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5688"/>
        <w:gridCol w:w="3918"/>
      </w:tblGrid>
      <w:tr w:rsidR="00A066E6" w:rsidRPr="005A77F3" w:rsidTr="00630F3F">
        <w:tc>
          <w:tcPr>
            <w:tcW w:w="5688" w:type="dxa"/>
          </w:tcPr>
          <w:p w:rsidR="00A066E6" w:rsidRPr="005A77F3" w:rsidRDefault="00A066E6" w:rsidP="00630F3F">
            <w:pPr>
              <w:spacing w:line="360" w:lineRule="atLeast"/>
              <w:jc w:val="right"/>
              <w:rPr>
                <w:sz w:val="28"/>
                <w:szCs w:val="28"/>
              </w:rPr>
            </w:pPr>
            <w:bookmarkStart w:id="0" w:name="_Toc207507778"/>
            <w:bookmarkStart w:id="1" w:name="_Toc251790188"/>
            <w:bookmarkStart w:id="2" w:name="_Toc251790408"/>
            <w:bookmarkStart w:id="3" w:name="_Toc251826560"/>
            <w:bookmarkStart w:id="4" w:name="_Toc251828799"/>
          </w:p>
        </w:tc>
        <w:tc>
          <w:tcPr>
            <w:tcW w:w="3918" w:type="dxa"/>
          </w:tcPr>
          <w:p w:rsidR="00A066E6" w:rsidRPr="005A77F3" w:rsidRDefault="00A066E6" w:rsidP="00630F3F">
            <w:pPr>
              <w:spacing w:line="360" w:lineRule="atLeast"/>
              <w:jc w:val="center"/>
              <w:rPr>
                <w:sz w:val="28"/>
                <w:szCs w:val="28"/>
              </w:rPr>
            </w:pPr>
          </w:p>
        </w:tc>
      </w:tr>
      <w:tr w:rsidR="00A066E6" w:rsidRPr="005A77F3" w:rsidTr="00630F3F">
        <w:tc>
          <w:tcPr>
            <w:tcW w:w="5688" w:type="dxa"/>
          </w:tcPr>
          <w:p w:rsidR="00A066E6" w:rsidRPr="005A77F3" w:rsidRDefault="00A066E6" w:rsidP="00630F3F">
            <w:pPr>
              <w:spacing w:line="360" w:lineRule="atLeast"/>
              <w:jc w:val="right"/>
              <w:rPr>
                <w:sz w:val="28"/>
                <w:szCs w:val="28"/>
              </w:rPr>
            </w:pPr>
          </w:p>
        </w:tc>
        <w:tc>
          <w:tcPr>
            <w:tcW w:w="3918" w:type="dxa"/>
          </w:tcPr>
          <w:p w:rsidR="00A066E6" w:rsidRPr="005A77F3" w:rsidRDefault="00A066E6" w:rsidP="00004C29">
            <w:pPr>
              <w:spacing w:line="360" w:lineRule="atLeast"/>
              <w:jc w:val="center"/>
              <w:rPr>
                <w:sz w:val="28"/>
                <w:szCs w:val="28"/>
              </w:rPr>
            </w:pPr>
          </w:p>
        </w:tc>
      </w:tr>
    </w:tbl>
    <w:p w:rsidR="004E6DC6" w:rsidRPr="005A77F3" w:rsidRDefault="004E6DC6" w:rsidP="004E6DC6">
      <w:pPr>
        <w:widowControl w:val="0"/>
        <w:jc w:val="center"/>
        <w:rPr>
          <w:sz w:val="28"/>
        </w:rPr>
      </w:pPr>
    </w:p>
    <w:p w:rsidR="004E6DC6" w:rsidRPr="005A77F3" w:rsidRDefault="004E6DC6" w:rsidP="004E6DC6">
      <w:pPr>
        <w:widowControl w:val="0"/>
        <w:jc w:val="center"/>
        <w:rPr>
          <w:sz w:val="28"/>
        </w:rPr>
      </w:pPr>
    </w:p>
    <w:p w:rsidR="00194D90" w:rsidRPr="005A77F3" w:rsidRDefault="00194D90" w:rsidP="00194D90">
      <w:pPr>
        <w:snapToGrid w:val="0"/>
        <w:jc w:val="center"/>
        <w:rPr>
          <w:sz w:val="28"/>
          <w:szCs w:val="28"/>
        </w:rPr>
      </w:pPr>
    </w:p>
    <w:p w:rsidR="00194D90" w:rsidRPr="005A77F3" w:rsidRDefault="00194D90" w:rsidP="00194D90">
      <w:pPr>
        <w:snapToGrid w:val="0"/>
        <w:jc w:val="center"/>
        <w:rPr>
          <w:sz w:val="28"/>
          <w:szCs w:val="28"/>
        </w:rPr>
      </w:pPr>
    </w:p>
    <w:p w:rsidR="004E6DC6" w:rsidRPr="005A77F3" w:rsidRDefault="004E6DC6" w:rsidP="004E6DC6">
      <w:pPr>
        <w:widowControl w:val="0"/>
        <w:jc w:val="center"/>
        <w:rPr>
          <w:sz w:val="28"/>
        </w:rPr>
      </w:pPr>
    </w:p>
    <w:p w:rsidR="004E6DC6" w:rsidRPr="005A77F3" w:rsidRDefault="004E6DC6" w:rsidP="004E6DC6">
      <w:pPr>
        <w:widowControl w:val="0"/>
        <w:jc w:val="center"/>
        <w:rPr>
          <w:sz w:val="28"/>
          <w:szCs w:val="28"/>
        </w:rPr>
      </w:pPr>
    </w:p>
    <w:p w:rsidR="004E6DC6" w:rsidRPr="005A77F3" w:rsidRDefault="004E6DC6" w:rsidP="004E6DC6">
      <w:pPr>
        <w:widowControl w:val="0"/>
        <w:jc w:val="center"/>
        <w:rPr>
          <w:sz w:val="28"/>
          <w:szCs w:val="28"/>
        </w:rPr>
      </w:pPr>
    </w:p>
    <w:p w:rsidR="004E6DC6" w:rsidRDefault="004E6DC6" w:rsidP="004E6DC6">
      <w:pPr>
        <w:widowControl w:val="0"/>
        <w:jc w:val="center"/>
        <w:rPr>
          <w:sz w:val="28"/>
          <w:szCs w:val="28"/>
        </w:rPr>
      </w:pPr>
    </w:p>
    <w:p w:rsidR="00D4150F" w:rsidRDefault="00D4150F" w:rsidP="004E6DC6">
      <w:pPr>
        <w:widowControl w:val="0"/>
        <w:jc w:val="center"/>
        <w:rPr>
          <w:sz w:val="28"/>
          <w:szCs w:val="28"/>
        </w:rPr>
      </w:pPr>
    </w:p>
    <w:p w:rsidR="00D4150F" w:rsidRDefault="00D4150F" w:rsidP="004E6DC6">
      <w:pPr>
        <w:widowControl w:val="0"/>
        <w:jc w:val="center"/>
        <w:rPr>
          <w:sz w:val="28"/>
          <w:szCs w:val="28"/>
        </w:rPr>
      </w:pPr>
    </w:p>
    <w:p w:rsidR="00383CA6" w:rsidRDefault="00383CA6" w:rsidP="004E6DC6">
      <w:pPr>
        <w:widowControl w:val="0"/>
        <w:jc w:val="center"/>
        <w:rPr>
          <w:sz w:val="28"/>
          <w:szCs w:val="28"/>
        </w:rPr>
      </w:pPr>
    </w:p>
    <w:p w:rsidR="00383CA6" w:rsidRDefault="00383CA6" w:rsidP="004E6DC6">
      <w:pPr>
        <w:widowControl w:val="0"/>
        <w:jc w:val="center"/>
        <w:rPr>
          <w:sz w:val="28"/>
          <w:szCs w:val="28"/>
        </w:rPr>
      </w:pPr>
    </w:p>
    <w:p w:rsidR="00D4150F" w:rsidRPr="005A77F3" w:rsidRDefault="00D4150F" w:rsidP="004E6DC6">
      <w:pPr>
        <w:widowControl w:val="0"/>
        <w:jc w:val="center"/>
        <w:rPr>
          <w:sz w:val="28"/>
          <w:szCs w:val="28"/>
        </w:rPr>
      </w:pPr>
    </w:p>
    <w:p w:rsidR="004E6DC6" w:rsidRPr="005A77F3" w:rsidRDefault="0063577B" w:rsidP="004E6DC6">
      <w:pPr>
        <w:pStyle w:val="6"/>
        <w:widowControl w:val="0"/>
        <w:numPr>
          <w:ilvl w:val="0"/>
          <w:numId w:val="0"/>
        </w:numPr>
        <w:autoSpaceDE w:val="0"/>
        <w:autoSpaceDN w:val="0"/>
        <w:adjustRightInd w:val="0"/>
        <w:spacing w:line="360" w:lineRule="auto"/>
        <w:jc w:val="center"/>
        <w:rPr>
          <w:b/>
          <w:bCs/>
          <w:i w:val="0"/>
          <w:sz w:val="28"/>
          <w:szCs w:val="28"/>
        </w:rPr>
      </w:pPr>
      <w:r w:rsidRPr="005A77F3">
        <w:rPr>
          <w:b/>
          <w:bCs/>
          <w:i w:val="0"/>
          <w:sz w:val="28"/>
          <w:szCs w:val="28"/>
        </w:rPr>
        <w:t xml:space="preserve">КОНКУРСНАЯ  </w:t>
      </w:r>
      <w:r w:rsidR="004E6DC6" w:rsidRPr="005A77F3">
        <w:rPr>
          <w:b/>
          <w:bCs/>
          <w:i w:val="0"/>
          <w:sz w:val="28"/>
          <w:szCs w:val="28"/>
        </w:rPr>
        <w:t>ДОКУМЕНТАЦИЯ</w:t>
      </w:r>
    </w:p>
    <w:p w:rsidR="004E6DC6" w:rsidRPr="005A77F3" w:rsidRDefault="00194D90" w:rsidP="0026528A">
      <w:pPr>
        <w:pStyle w:val="a5"/>
        <w:spacing w:before="0" w:after="0"/>
        <w:rPr>
          <w:rFonts w:ascii="Times New Roman" w:hAnsi="Times New Roman"/>
          <w:b w:val="0"/>
          <w:kern w:val="0"/>
          <w:szCs w:val="32"/>
        </w:rPr>
      </w:pPr>
      <w:r w:rsidRPr="005A77F3">
        <w:rPr>
          <w:rFonts w:ascii="Times New Roman" w:hAnsi="Times New Roman"/>
          <w:b w:val="0"/>
          <w:kern w:val="0"/>
          <w:szCs w:val="32"/>
        </w:rPr>
        <w:t xml:space="preserve">на проведение </w:t>
      </w:r>
      <w:bookmarkStart w:id="5" w:name="_GoBack"/>
      <w:r w:rsidRPr="005A77F3">
        <w:rPr>
          <w:rFonts w:ascii="Times New Roman" w:hAnsi="Times New Roman"/>
          <w:b w:val="0"/>
          <w:kern w:val="0"/>
          <w:szCs w:val="32"/>
        </w:rPr>
        <w:t xml:space="preserve">открытого </w:t>
      </w:r>
      <w:r w:rsidR="00035B2D">
        <w:rPr>
          <w:rFonts w:ascii="Times New Roman" w:hAnsi="Times New Roman"/>
          <w:b w:val="0"/>
          <w:kern w:val="0"/>
          <w:szCs w:val="32"/>
        </w:rPr>
        <w:t>конкурса,</w:t>
      </w:r>
      <w:r w:rsidR="007B31FF" w:rsidRPr="005A77F3">
        <w:rPr>
          <w:rFonts w:ascii="Times New Roman" w:hAnsi="Times New Roman"/>
          <w:b w:val="0"/>
          <w:kern w:val="0"/>
          <w:szCs w:val="32"/>
        </w:rPr>
        <w:t xml:space="preserve"> на право заключить договор оказания услуг по </w:t>
      </w:r>
      <w:r w:rsidR="00383CA6">
        <w:rPr>
          <w:rFonts w:ascii="Times New Roman" w:hAnsi="Times New Roman"/>
          <w:b w:val="0"/>
          <w:kern w:val="0"/>
          <w:szCs w:val="32"/>
        </w:rPr>
        <w:t xml:space="preserve">оформлению проездных документов (авиа и ж/д билеты), виз, бронированию гостиниц в </w:t>
      </w:r>
      <w:r w:rsidR="00756B17" w:rsidRPr="005A77F3">
        <w:rPr>
          <w:rFonts w:ascii="Times New Roman" w:hAnsi="Times New Roman"/>
          <w:b w:val="0"/>
          <w:kern w:val="0"/>
          <w:szCs w:val="32"/>
        </w:rPr>
        <w:t>2013-2014</w:t>
      </w:r>
      <w:r w:rsidR="007B31FF" w:rsidRPr="005A77F3">
        <w:rPr>
          <w:rFonts w:ascii="Times New Roman" w:hAnsi="Times New Roman"/>
          <w:b w:val="0"/>
          <w:kern w:val="0"/>
          <w:szCs w:val="32"/>
        </w:rPr>
        <w:t xml:space="preserve"> гг.</w:t>
      </w:r>
      <w:r w:rsidR="005B0104">
        <w:rPr>
          <w:rFonts w:ascii="Times New Roman" w:hAnsi="Times New Roman"/>
          <w:b w:val="0"/>
          <w:kern w:val="0"/>
          <w:szCs w:val="32"/>
        </w:rPr>
        <w:t xml:space="preserve"> для  нужд Агентства стратегических ин</w:t>
      </w:r>
      <w:r w:rsidR="00986428">
        <w:rPr>
          <w:rFonts w:ascii="Times New Roman" w:hAnsi="Times New Roman"/>
          <w:b w:val="0"/>
          <w:kern w:val="0"/>
          <w:szCs w:val="32"/>
        </w:rPr>
        <w:t>и</w:t>
      </w:r>
      <w:r w:rsidR="005B0104">
        <w:rPr>
          <w:rFonts w:ascii="Times New Roman" w:hAnsi="Times New Roman"/>
          <w:b w:val="0"/>
          <w:kern w:val="0"/>
          <w:szCs w:val="32"/>
        </w:rPr>
        <w:t>циатив.</w:t>
      </w:r>
    </w:p>
    <w:bookmarkEnd w:id="5"/>
    <w:p w:rsidR="004E6DC6" w:rsidRPr="005A77F3" w:rsidRDefault="004E6DC6" w:rsidP="004E6DC6"/>
    <w:p w:rsidR="004E6DC6" w:rsidRPr="005A77F3" w:rsidRDefault="004E6DC6" w:rsidP="004E6DC6"/>
    <w:p w:rsidR="004E6DC6" w:rsidRPr="005A77F3" w:rsidRDefault="004E6DC6" w:rsidP="004E6DC6"/>
    <w:p w:rsidR="004E6DC6" w:rsidRPr="005A77F3" w:rsidRDefault="004E6DC6" w:rsidP="004E6DC6"/>
    <w:p w:rsidR="004E6DC6" w:rsidRPr="005A77F3" w:rsidRDefault="004E6DC6" w:rsidP="004E6DC6"/>
    <w:p w:rsidR="004E6DC6" w:rsidRPr="005A77F3" w:rsidRDefault="004E6DC6" w:rsidP="004E6DC6"/>
    <w:p w:rsidR="004E6DC6" w:rsidRPr="005A77F3" w:rsidRDefault="004E6DC6" w:rsidP="004E6DC6"/>
    <w:p w:rsidR="004E6DC6" w:rsidRPr="005A77F3" w:rsidRDefault="004E6DC6" w:rsidP="004E6DC6"/>
    <w:p w:rsidR="004E6DC6" w:rsidRPr="005A77F3" w:rsidRDefault="004E6DC6" w:rsidP="004E6DC6"/>
    <w:p w:rsidR="004E6DC6" w:rsidRPr="005A77F3" w:rsidRDefault="004E6DC6" w:rsidP="004E6DC6"/>
    <w:p w:rsidR="004E6DC6" w:rsidRPr="005A77F3" w:rsidRDefault="004E6DC6" w:rsidP="004E6DC6"/>
    <w:p w:rsidR="004E6DC6" w:rsidRPr="005A77F3" w:rsidRDefault="004E6DC6" w:rsidP="004E6DC6"/>
    <w:p w:rsidR="004E6DC6" w:rsidRPr="005A77F3" w:rsidRDefault="004E6DC6" w:rsidP="004E6DC6"/>
    <w:p w:rsidR="004E6DC6" w:rsidRPr="005A77F3" w:rsidRDefault="004E6DC6" w:rsidP="004E6DC6"/>
    <w:p w:rsidR="00072BF0" w:rsidRPr="005A77F3" w:rsidRDefault="00072BF0" w:rsidP="004E6DC6"/>
    <w:p w:rsidR="00194D90" w:rsidRPr="005A77F3" w:rsidRDefault="00194D90" w:rsidP="004E6DC6"/>
    <w:p w:rsidR="00194D90" w:rsidRPr="005A77F3" w:rsidRDefault="00194D90" w:rsidP="004E6DC6"/>
    <w:p w:rsidR="00194D90" w:rsidRPr="005A77F3" w:rsidRDefault="00194D90" w:rsidP="004E6DC6"/>
    <w:p w:rsidR="00194D90" w:rsidRPr="005A77F3" w:rsidRDefault="00194D90" w:rsidP="004E6DC6"/>
    <w:p w:rsidR="00194D90" w:rsidRPr="005A77F3" w:rsidRDefault="00194D90" w:rsidP="004E6DC6"/>
    <w:p w:rsidR="00194D90" w:rsidRPr="005A77F3" w:rsidRDefault="00194D90" w:rsidP="004E6DC6"/>
    <w:p w:rsidR="00194D90" w:rsidRPr="005A77F3" w:rsidRDefault="00194D90" w:rsidP="004E6DC6"/>
    <w:p w:rsidR="003862F4" w:rsidRPr="005A77F3" w:rsidRDefault="003862F4" w:rsidP="004E6DC6"/>
    <w:p w:rsidR="003862F4" w:rsidRPr="005A77F3" w:rsidRDefault="003862F4" w:rsidP="004E6DC6"/>
    <w:p w:rsidR="003862F4" w:rsidRPr="005A77F3" w:rsidRDefault="003862F4" w:rsidP="004E6DC6"/>
    <w:p w:rsidR="00194D90" w:rsidRPr="005A77F3" w:rsidRDefault="00194D90" w:rsidP="004E6DC6"/>
    <w:p w:rsidR="00194D90" w:rsidRPr="005A77F3" w:rsidRDefault="00194D90" w:rsidP="004E6DC6"/>
    <w:p w:rsidR="00194D90" w:rsidRPr="005A77F3" w:rsidRDefault="00194D90" w:rsidP="004E6DC6"/>
    <w:p w:rsidR="00194D90" w:rsidRPr="005A77F3" w:rsidRDefault="00194D90" w:rsidP="004E6DC6"/>
    <w:p w:rsidR="004E6DC6" w:rsidRPr="005A77F3" w:rsidRDefault="004E6DC6" w:rsidP="004E6DC6"/>
    <w:p w:rsidR="004E6DC6" w:rsidRPr="005A77F3" w:rsidRDefault="004E6DC6" w:rsidP="004E6DC6">
      <w:pPr>
        <w:jc w:val="center"/>
        <w:rPr>
          <w:sz w:val="24"/>
          <w:szCs w:val="24"/>
        </w:rPr>
      </w:pPr>
      <w:r w:rsidRPr="005A77F3">
        <w:rPr>
          <w:sz w:val="24"/>
          <w:szCs w:val="24"/>
        </w:rPr>
        <w:t>г. Москва,</w:t>
      </w:r>
    </w:p>
    <w:p w:rsidR="004E6DC6" w:rsidRPr="005A77F3" w:rsidRDefault="002B650A" w:rsidP="004E6DC6">
      <w:pPr>
        <w:jc w:val="center"/>
        <w:rPr>
          <w:sz w:val="24"/>
          <w:szCs w:val="24"/>
        </w:rPr>
      </w:pPr>
      <w:r w:rsidRPr="005A77F3">
        <w:rPr>
          <w:sz w:val="24"/>
          <w:szCs w:val="24"/>
        </w:rPr>
        <w:t>201</w:t>
      </w:r>
      <w:r w:rsidR="00756B17" w:rsidRPr="005A77F3">
        <w:rPr>
          <w:sz w:val="24"/>
          <w:szCs w:val="24"/>
        </w:rPr>
        <w:t>3</w:t>
      </w:r>
      <w:r w:rsidR="004E6DC6" w:rsidRPr="005A77F3">
        <w:rPr>
          <w:sz w:val="24"/>
          <w:szCs w:val="24"/>
        </w:rPr>
        <w:t xml:space="preserve"> г.</w:t>
      </w:r>
    </w:p>
    <w:p w:rsidR="00CF408E" w:rsidRPr="005A77F3" w:rsidRDefault="004E6DC6" w:rsidP="00CF408E">
      <w:pPr>
        <w:pStyle w:val="10"/>
      </w:pPr>
      <w:r w:rsidRPr="005A77F3">
        <w:rPr>
          <w:szCs w:val="28"/>
        </w:rPr>
        <w:br w:type="page"/>
      </w:r>
      <w:bookmarkStart w:id="6" w:name="_Toc253767321"/>
      <w:r w:rsidRPr="005A77F3">
        <w:lastRenderedPageBreak/>
        <w:t>СОДЕРЖАНИЕ</w:t>
      </w:r>
      <w:bookmarkStart w:id="7" w:name="_Toc180912136"/>
      <w:bookmarkEnd w:id="0"/>
      <w:bookmarkEnd w:id="1"/>
      <w:bookmarkEnd w:id="2"/>
      <w:bookmarkEnd w:id="3"/>
      <w:bookmarkEnd w:id="4"/>
      <w:bookmarkEnd w:id="6"/>
    </w:p>
    <w:p w:rsidR="00CF408E" w:rsidRPr="005A77F3" w:rsidRDefault="00CF408E" w:rsidP="00CF408E"/>
    <w:p w:rsidR="00CF408E" w:rsidRPr="005A77F3" w:rsidRDefault="00CF408E" w:rsidP="00CF408E">
      <w:pPr>
        <w:pStyle w:val="10"/>
        <w:spacing w:before="0" w:after="100" w:afterAutospacing="1"/>
        <w:jc w:val="left"/>
      </w:pPr>
    </w:p>
    <w:p w:rsidR="004E6DC6" w:rsidRPr="005A77F3" w:rsidRDefault="00CF408E" w:rsidP="00EB32A4">
      <w:pPr>
        <w:pStyle w:val="10"/>
        <w:spacing w:before="0" w:after="0" w:line="360" w:lineRule="auto"/>
        <w:jc w:val="left"/>
        <w:rPr>
          <w:b w:val="0"/>
          <w:sz w:val="24"/>
          <w:szCs w:val="24"/>
        </w:rPr>
      </w:pPr>
      <w:r w:rsidRPr="005A77F3">
        <w:t>I. ТЕРМИНЫ И ОПРЕДЕЛЕНИЯ</w:t>
      </w:r>
      <w:r w:rsidR="00F5203A" w:rsidRPr="005A77F3">
        <w:t>…………………………………………</w:t>
      </w:r>
      <w:r w:rsidR="00C55904" w:rsidRPr="005A77F3">
        <w:t>.</w:t>
      </w:r>
      <w:r w:rsidR="00F5203A" w:rsidRPr="005A77F3">
        <w:t>…</w:t>
      </w:r>
      <w:r w:rsidR="00C55904" w:rsidRPr="005A77F3">
        <w:t>….</w:t>
      </w:r>
      <w:r w:rsidR="00EB32A4" w:rsidRPr="005A77F3">
        <w:t>3</w:t>
      </w:r>
      <w:r w:rsidR="004E6DC6" w:rsidRPr="005A77F3">
        <w:fldChar w:fldCharType="begin"/>
      </w:r>
      <w:r w:rsidR="004E6DC6" w:rsidRPr="005A77F3">
        <w:instrText xml:space="preserve"> TOC \o "1-3" \h \z \u </w:instrText>
      </w:r>
      <w:r w:rsidR="004E6DC6" w:rsidRPr="005A77F3">
        <w:fldChar w:fldCharType="separate"/>
      </w:r>
    </w:p>
    <w:p w:rsidR="00CF408E" w:rsidRPr="005A77F3" w:rsidRDefault="004E6DC6" w:rsidP="007D241D">
      <w:pPr>
        <w:pStyle w:val="10"/>
        <w:spacing w:before="0" w:after="0" w:line="360" w:lineRule="auto"/>
        <w:jc w:val="left"/>
      </w:pPr>
      <w:r w:rsidRPr="005A77F3">
        <w:rPr>
          <w:b w:val="0"/>
          <w:sz w:val="24"/>
          <w:szCs w:val="24"/>
        </w:rPr>
        <w:fldChar w:fldCharType="end"/>
      </w:r>
      <w:r w:rsidR="00CF408E" w:rsidRPr="005A77F3">
        <w:t>II. ОБЩИЕ УСЛОВИЯ ПРОВЕДЕНИЯ КОНКУРСА</w:t>
      </w:r>
      <w:r w:rsidR="00F5203A" w:rsidRPr="005A77F3">
        <w:t>……………….…</w:t>
      </w:r>
      <w:r w:rsidR="00255B45" w:rsidRPr="005A77F3">
        <w:t>.</w:t>
      </w:r>
      <w:r w:rsidR="00C55904" w:rsidRPr="005A77F3">
        <w:t>…</w:t>
      </w:r>
      <w:r w:rsidR="00F5203A" w:rsidRPr="005A77F3">
        <w:t>…</w:t>
      </w:r>
      <w:r w:rsidR="00315C10" w:rsidRPr="005A77F3">
        <w:t>..4</w:t>
      </w:r>
    </w:p>
    <w:p w:rsidR="00CF408E" w:rsidRPr="005A77F3" w:rsidRDefault="00A04A2B" w:rsidP="004271CB">
      <w:pPr>
        <w:pStyle w:val="10"/>
        <w:spacing w:before="0" w:after="0" w:line="360" w:lineRule="auto"/>
        <w:jc w:val="left"/>
      </w:pPr>
      <w:r w:rsidRPr="005A77F3">
        <w:t>III. ИНФОРМАЦИОННАЯ</w:t>
      </w:r>
      <w:r w:rsidR="00CF408E" w:rsidRPr="005A77F3">
        <w:t xml:space="preserve"> КАРТА КОНКУРСА</w:t>
      </w:r>
      <w:r w:rsidR="00F5203A" w:rsidRPr="005A77F3">
        <w:t>……………………</w:t>
      </w:r>
      <w:r w:rsidR="00255B45" w:rsidRPr="005A77F3">
        <w:t>..</w:t>
      </w:r>
      <w:r w:rsidR="00F5203A" w:rsidRPr="005A77F3">
        <w:t>…</w:t>
      </w:r>
      <w:r w:rsidR="00C55904" w:rsidRPr="005A77F3">
        <w:t>..</w:t>
      </w:r>
      <w:r w:rsidR="00315C10" w:rsidRPr="005A77F3">
        <w:t>.</w:t>
      </w:r>
      <w:r w:rsidR="00C55904" w:rsidRPr="005A77F3">
        <w:t>.</w:t>
      </w:r>
      <w:r w:rsidR="00F5203A" w:rsidRPr="005A77F3">
        <w:t>…</w:t>
      </w:r>
      <w:r w:rsidR="00315C10" w:rsidRPr="005A77F3">
        <w:t>1</w:t>
      </w:r>
      <w:r w:rsidR="004271CB" w:rsidRPr="005A77F3">
        <w:t>5</w:t>
      </w:r>
    </w:p>
    <w:p w:rsidR="007D241D" w:rsidRPr="005A77F3" w:rsidRDefault="007D241D" w:rsidP="004271CB">
      <w:pPr>
        <w:spacing w:line="360" w:lineRule="auto"/>
        <w:rPr>
          <w:b/>
          <w:kern w:val="28"/>
          <w:sz w:val="28"/>
        </w:rPr>
      </w:pPr>
      <w:r w:rsidRPr="005A77F3">
        <w:rPr>
          <w:b/>
          <w:kern w:val="28"/>
          <w:sz w:val="28"/>
        </w:rPr>
        <w:t>IV. ТЕХНИЧЕСКОЕ ЗАДАНИЕ………………………………</w:t>
      </w:r>
      <w:r w:rsidR="002D69BC" w:rsidRPr="005A77F3">
        <w:rPr>
          <w:b/>
          <w:kern w:val="28"/>
          <w:sz w:val="28"/>
        </w:rPr>
        <w:t>.</w:t>
      </w:r>
      <w:r w:rsidRPr="005A77F3">
        <w:rPr>
          <w:b/>
          <w:kern w:val="28"/>
          <w:sz w:val="28"/>
        </w:rPr>
        <w:t>…………</w:t>
      </w:r>
      <w:r w:rsidR="00315C10" w:rsidRPr="005A77F3">
        <w:rPr>
          <w:b/>
          <w:kern w:val="28"/>
          <w:sz w:val="28"/>
        </w:rPr>
        <w:t>…</w:t>
      </w:r>
      <w:r w:rsidR="00C55904" w:rsidRPr="005A77F3">
        <w:rPr>
          <w:b/>
          <w:kern w:val="28"/>
          <w:sz w:val="28"/>
        </w:rPr>
        <w:t>.</w:t>
      </w:r>
      <w:r w:rsidR="00255B45" w:rsidRPr="005A77F3">
        <w:rPr>
          <w:b/>
          <w:kern w:val="28"/>
          <w:sz w:val="28"/>
        </w:rPr>
        <w:t>..</w:t>
      </w:r>
      <w:r w:rsidR="00C55904" w:rsidRPr="005A77F3">
        <w:rPr>
          <w:b/>
          <w:kern w:val="28"/>
          <w:sz w:val="28"/>
        </w:rPr>
        <w:t>.</w:t>
      </w:r>
      <w:r w:rsidRPr="005A77F3">
        <w:rPr>
          <w:b/>
          <w:kern w:val="28"/>
          <w:sz w:val="28"/>
        </w:rPr>
        <w:t>…</w:t>
      </w:r>
      <w:r w:rsidR="00315C10" w:rsidRPr="005A77F3">
        <w:rPr>
          <w:b/>
          <w:kern w:val="28"/>
          <w:sz w:val="28"/>
        </w:rPr>
        <w:t>2</w:t>
      </w:r>
      <w:r w:rsidR="005F0ED8">
        <w:rPr>
          <w:b/>
          <w:kern w:val="28"/>
          <w:sz w:val="28"/>
        </w:rPr>
        <w:t>1</w:t>
      </w:r>
    </w:p>
    <w:p w:rsidR="00680597" w:rsidRPr="005A77F3" w:rsidRDefault="007D241D" w:rsidP="004158FC">
      <w:pPr>
        <w:pStyle w:val="10"/>
        <w:spacing w:before="0" w:after="0" w:line="360" w:lineRule="auto"/>
        <w:jc w:val="left"/>
      </w:pPr>
      <w:r w:rsidRPr="005A77F3">
        <w:rPr>
          <w:lang w:val="en-US"/>
        </w:rPr>
        <w:t>V</w:t>
      </w:r>
      <w:r w:rsidR="00680597" w:rsidRPr="005A77F3">
        <w:t xml:space="preserve">. ОБРАЗЦЫ ФОРМ И ДОКУМЕНТОВ ДЛЯ ЗАПОЛНЕНИЯ </w:t>
      </w:r>
      <w:r w:rsidR="00295A8B" w:rsidRPr="005A77F3">
        <w:t xml:space="preserve">   </w:t>
      </w:r>
      <w:r w:rsidR="00680597" w:rsidRPr="005A77F3">
        <w:t>УЧАСТНИКАМИ ПРОЦЕДУРЫ ЗАКУПКИ</w:t>
      </w:r>
      <w:r w:rsidR="00F5203A" w:rsidRPr="005A77F3">
        <w:t>……………………………</w:t>
      </w:r>
      <w:r w:rsidR="00255B45" w:rsidRPr="005A77F3">
        <w:t>..</w:t>
      </w:r>
      <w:r w:rsidR="00F5203A" w:rsidRPr="005A77F3">
        <w:t>…</w:t>
      </w:r>
      <w:r w:rsidR="00C55904" w:rsidRPr="005A77F3">
        <w:t>..</w:t>
      </w:r>
      <w:r w:rsidR="00541C44" w:rsidRPr="005A77F3">
        <w:t>.</w:t>
      </w:r>
      <w:r w:rsidR="005F0ED8">
        <w:t>25</w:t>
      </w:r>
    </w:p>
    <w:p w:rsidR="00541C44" w:rsidRPr="005A77F3" w:rsidRDefault="00541C44" w:rsidP="004158FC">
      <w:r w:rsidRPr="005A77F3">
        <w:rPr>
          <w:b/>
          <w:kern w:val="28"/>
          <w:sz w:val="28"/>
        </w:rPr>
        <w:t>VI. ПРОЕКТ ДОГОВОРА…………………………………………………</w:t>
      </w:r>
      <w:r w:rsidR="00255B45" w:rsidRPr="005A77F3">
        <w:rPr>
          <w:b/>
          <w:kern w:val="28"/>
          <w:sz w:val="28"/>
        </w:rPr>
        <w:t>..</w:t>
      </w:r>
      <w:r w:rsidRPr="005A77F3">
        <w:rPr>
          <w:b/>
          <w:kern w:val="28"/>
          <w:sz w:val="28"/>
        </w:rPr>
        <w:t>…</w:t>
      </w:r>
      <w:r w:rsidR="00C55904" w:rsidRPr="005A77F3">
        <w:rPr>
          <w:b/>
          <w:kern w:val="28"/>
          <w:sz w:val="28"/>
        </w:rPr>
        <w:t>..</w:t>
      </w:r>
      <w:r w:rsidRPr="005A77F3">
        <w:rPr>
          <w:b/>
          <w:kern w:val="28"/>
          <w:sz w:val="28"/>
        </w:rPr>
        <w:t>…</w:t>
      </w:r>
      <w:r w:rsidR="005F0ED8">
        <w:rPr>
          <w:b/>
          <w:kern w:val="28"/>
          <w:sz w:val="28"/>
        </w:rPr>
        <w:t>31</w:t>
      </w:r>
    </w:p>
    <w:p w:rsidR="004E6DC6" w:rsidRPr="005A77F3" w:rsidRDefault="004E6DC6" w:rsidP="00FC177C">
      <w:pPr>
        <w:pStyle w:val="10"/>
      </w:pPr>
      <w:r w:rsidRPr="005A77F3">
        <w:rPr>
          <w:sz w:val="24"/>
          <w:szCs w:val="24"/>
        </w:rPr>
        <w:br w:type="page"/>
      </w:r>
      <w:bookmarkStart w:id="8" w:name="_Toc253767322"/>
      <w:r w:rsidRPr="005A77F3">
        <w:lastRenderedPageBreak/>
        <w:t>I. ТЕРМИНЫ И ОПРЕДЕЛЕНИЯ</w:t>
      </w:r>
      <w:bookmarkEnd w:id="7"/>
      <w:bookmarkEnd w:id="8"/>
    </w:p>
    <w:p w:rsidR="004E6DC6" w:rsidRPr="005A77F3" w:rsidRDefault="004E6DC6" w:rsidP="004E6DC6">
      <w:pPr>
        <w:rPr>
          <w:b/>
          <w:sz w:val="24"/>
          <w:szCs w:val="24"/>
        </w:rPr>
      </w:pPr>
    </w:p>
    <w:p w:rsidR="00255B45" w:rsidRDefault="00CC23AB" w:rsidP="00255B45">
      <w:pPr>
        <w:pStyle w:val="ae"/>
        <w:tabs>
          <w:tab w:val="left" w:pos="0"/>
        </w:tabs>
        <w:spacing w:before="100" w:beforeAutospacing="1" w:after="0"/>
        <w:ind w:firstLine="540"/>
        <w:rPr>
          <w:bCs/>
          <w:szCs w:val="24"/>
        </w:rPr>
      </w:pPr>
      <w:r w:rsidRPr="005A77F3">
        <w:rPr>
          <w:b/>
          <w:szCs w:val="24"/>
        </w:rPr>
        <w:t>Открытый к</w:t>
      </w:r>
      <w:r w:rsidR="00194D90" w:rsidRPr="005A77F3">
        <w:rPr>
          <w:b/>
          <w:szCs w:val="24"/>
        </w:rPr>
        <w:t>онкурс</w:t>
      </w:r>
      <w:r w:rsidR="00194D90" w:rsidRPr="005A77F3">
        <w:rPr>
          <w:sz w:val="28"/>
          <w:szCs w:val="28"/>
        </w:rPr>
        <w:t xml:space="preserve"> </w:t>
      </w:r>
      <w:r w:rsidR="00194D90" w:rsidRPr="005A77F3">
        <w:rPr>
          <w:b/>
          <w:szCs w:val="24"/>
        </w:rPr>
        <w:t>–</w:t>
      </w:r>
      <w:r w:rsidR="001150E1" w:rsidRPr="005A77F3">
        <w:rPr>
          <w:b/>
          <w:szCs w:val="24"/>
        </w:rPr>
        <w:t xml:space="preserve"> </w:t>
      </w:r>
      <w:r w:rsidR="00255B45" w:rsidRPr="005A77F3">
        <w:rPr>
          <w:bCs/>
          <w:szCs w:val="24"/>
        </w:rPr>
        <w:t xml:space="preserve">конкурентная процедура закупки, при которой на основании требований </w:t>
      </w:r>
      <w:r w:rsidR="005F1194">
        <w:rPr>
          <w:bCs/>
          <w:szCs w:val="24"/>
        </w:rPr>
        <w:t>Агентства</w:t>
      </w:r>
      <w:r w:rsidR="00255B45" w:rsidRPr="005A77F3">
        <w:rPr>
          <w:bCs/>
          <w:szCs w:val="24"/>
        </w:rPr>
        <w:t xml:space="preserve"> к предмету, условиям закупки и участникам закупки, изложенных в конкурсной документации, участники закупки представляют свои заявки на участие в конкурсе, лучшие из которых выбирает </w:t>
      </w:r>
      <w:r w:rsidR="005F1194">
        <w:rPr>
          <w:bCs/>
          <w:szCs w:val="24"/>
        </w:rPr>
        <w:t>комиссия по закупкам Агентства стратегических инициатив</w:t>
      </w:r>
      <w:r w:rsidR="00255B45" w:rsidRPr="005A77F3">
        <w:rPr>
          <w:bCs/>
          <w:szCs w:val="24"/>
        </w:rPr>
        <w:t xml:space="preserve"> в соответствии с порядком и критериями оценки, определенными Положением </w:t>
      </w:r>
      <w:r w:rsidR="005F1194">
        <w:rPr>
          <w:bCs/>
          <w:szCs w:val="24"/>
        </w:rPr>
        <w:t xml:space="preserve">о закупочной деятельности </w:t>
      </w:r>
      <w:r w:rsidR="00255B45" w:rsidRPr="005A77F3">
        <w:rPr>
          <w:bCs/>
          <w:szCs w:val="24"/>
        </w:rPr>
        <w:t xml:space="preserve"> и настоящей конкурсной документацией.</w:t>
      </w:r>
    </w:p>
    <w:p w:rsidR="00C3175F" w:rsidRDefault="00C3175F" w:rsidP="007D241D">
      <w:pPr>
        <w:autoSpaceDE w:val="0"/>
        <w:autoSpaceDN w:val="0"/>
        <w:adjustRightInd w:val="0"/>
        <w:ind w:firstLine="539"/>
        <w:jc w:val="both"/>
        <w:outlineLvl w:val="0"/>
        <w:rPr>
          <w:b/>
          <w:sz w:val="24"/>
          <w:szCs w:val="24"/>
        </w:rPr>
      </w:pPr>
    </w:p>
    <w:p w:rsidR="007D241D" w:rsidRPr="005F1194" w:rsidRDefault="00897F49" w:rsidP="007D241D">
      <w:pPr>
        <w:autoSpaceDE w:val="0"/>
        <w:autoSpaceDN w:val="0"/>
        <w:adjustRightInd w:val="0"/>
        <w:ind w:firstLine="539"/>
        <w:jc w:val="both"/>
        <w:outlineLvl w:val="0"/>
        <w:rPr>
          <w:sz w:val="24"/>
          <w:szCs w:val="24"/>
        </w:rPr>
      </w:pPr>
      <w:r w:rsidRPr="005F1194">
        <w:rPr>
          <w:b/>
          <w:sz w:val="24"/>
          <w:szCs w:val="24"/>
        </w:rPr>
        <w:t xml:space="preserve">Закупочная процедура </w:t>
      </w:r>
      <w:r w:rsidRPr="005F1194">
        <w:rPr>
          <w:sz w:val="24"/>
          <w:szCs w:val="24"/>
        </w:rPr>
        <w:t>– процедура, результатом выполнения которой является определение контрагента для заключения гражданско-правового  договора в целях приобретения Агентством товаров, работ, услуг, иных объектов гражданских прав</w:t>
      </w:r>
    </w:p>
    <w:p w:rsidR="005F1194" w:rsidRPr="005A77F3" w:rsidRDefault="005F1194" w:rsidP="007D241D">
      <w:pPr>
        <w:autoSpaceDE w:val="0"/>
        <w:autoSpaceDN w:val="0"/>
        <w:adjustRightInd w:val="0"/>
        <w:ind w:firstLine="539"/>
        <w:jc w:val="both"/>
        <w:outlineLvl w:val="0"/>
        <w:rPr>
          <w:b/>
          <w:sz w:val="24"/>
          <w:szCs w:val="24"/>
        </w:rPr>
      </w:pPr>
    </w:p>
    <w:p w:rsidR="00C438E5" w:rsidRPr="005A77F3" w:rsidRDefault="00F368E6" w:rsidP="00642749">
      <w:pPr>
        <w:autoSpaceDE w:val="0"/>
        <w:autoSpaceDN w:val="0"/>
        <w:adjustRightInd w:val="0"/>
        <w:ind w:firstLine="539"/>
        <w:jc w:val="both"/>
        <w:outlineLvl w:val="0"/>
        <w:rPr>
          <w:sz w:val="24"/>
          <w:szCs w:val="24"/>
        </w:rPr>
      </w:pPr>
      <w:r w:rsidRPr="005A77F3">
        <w:rPr>
          <w:b/>
          <w:sz w:val="24"/>
          <w:szCs w:val="24"/>
        </w:rPr>
        <w:t xml:space="preserve">Участник </w:t>
      </w:r>
      <w:r w:rsidR="00CC23AB" w:rsidRPr="005A77F3">
        <w:rPr>
          <w:b/>
          <w:sz w:val="24"/>
          <w:szCs w:val="24"/>
        </w:rPr>
        <w:t>процедуры закупки</w:t>
      </w:r>
      <w:r w:rsidRPr="005A77F3">
        <w:rPr>
          <w:b/>
          <w:sz w:val="28"/>
          <w:szCs w:val="28"/>
        </w:rPr>
        <w:t xml:space="preserve"> </w:t>
      </w:r>
      <w:r w:rsidRPr="005A77F3">
        <w:rPr>
          <w:sz w:val="24"/>
          <w:szCs w:val="24"/>
        </w:rPr>
        <w:t xml:space="preserve">– </w:t>
      </w:r>
      <w:r w:rsidR="00C438E5" w:rsidRPr="005A77F3">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w:t>
      </w:r>
      <w:r w:rsidR="00642749" w:rsidRPr="005A77F3">
        <w:rPr>
          <w:sz w:val="24"/>
          <w:szCs w:val="24"/>
        </w:rPr>
        <w:t>,</w:t>
      </w:r>
      <w:r w:rsidR="00C438E5" w:rsidRPr="005A77F3">
        <w:rPr>
          <w:sz w:val="24"/>
          <w:szCs w:val="24"/>
        </w:rPr>
        <w:t xml:space="preserve"> которые соответствуют требованиям, установленным </w:t>
      </w:r>
      <w:r w:rsidR="005F1194">
        <w:rPr>
          <w:sz w:val="24"/>
          <w:szCs w:val="24"/>
        </w:rPr>
        <w:t>Агентство</w:t>
      </w:r>
      <w:r w:rsidR="00C438E5" w:rsidRPr="005A77F3">
        <w:rPr>
          <w:sz w:val="24"/>
          <w:szCs w:val="24"/>
        </w:rPr>
        <w:t>м в настоящей конкурсной документации.</w:t>
      </w:r>
    </w:p>
    <w:p w:rsidR="003862F4" w:rsidRPr="005A77F3" w:rsidRDefault="003862F4" w:rsidP="003862F4">
      <w:pPr>
        <w:autoSpaceDE w:val="0"/>
        <w:autoSpaceDN w:val="0"/>
        <w:adjustRightInd w:val="0"/>
        <w:ind w:firstLine="540"/>
        <w:jc w:val="both"/>
        <w:rPr>
          <w:b/>
          <w:sz w:val="24"/>
          <w:szCs w:val="24"/>
        </w:rPr>
      </w:pPr>
    </w:p>
    <w:p w:rsidR="003862F4" w:rsidRPr="005A77F3" w:rsidRDefault="00F368E6" w:rsidP="003862F4">
      <w:pPr>
        <w:autoSpaceDE w:val="0"/>
        <w:autoSpaceDN w:val="0"/>
        <w:adjustRightInd w:val="0"/>
        <w:ind w:firstLine="540"/>
        <w:jc w:val="both"/>
        <w:rPr>
          <w:sz w:val="24"/>
          <w:szCs w:val="24"/>
        </w:rPr>
      </w:pPr>
      <w:r w:rsidRPr="005A77F3">
        <w:rPr>
          <w:b/>
          <w:sz w:val="24"/>
          <w:szCs w:val="24"/>
        </w:rPr>
        <w:t>Участник конкурса</w:t>
      </w:r>
      <w:r w:rsidR="00C03FAA" w:rsidRPr="005A77F3">
        <w:rPr>
          <w:b/>
          <w:sz w:val="24"/>
          <w:szCs w:val="24"/>
        </w:rPr>
        <w:t xml:space="preserve"> </w:t>
      </w:r>
      <w:r w:rsidR="003862F4" w:rsidRPr="005A77F3">
        <w:rPr>
          <w:sz w:val="24"/>
          <w:szCs w:val="24"/>
        </w:rPr>
        <w:t xml:space="preserve">– участник процедуры закупки, приобретший статус участника конкурса на основании результатов рассмотрения заявок на участие в конкурсе, и который соответствует требованиям </w:t>
      </w:r>
      <w:r w:rsidR="005F1194">
        <w:rPr>
          <w:sz w:val="24"/>
          <w:szCs w:val="24"/>
        </w:rPr>
        <w:t>Агентства</w:t>
      </w:r>
      <w:r w:rsidR="003862F4" w:rsidRPr="005A77F3">
        <w:rPr>
          <w:sz w:val="24"/>
          <w:szCs w:val="24"/>
        </w:rPr>
        <w:t xml:space="preserve"> к участникам процедуры закупки</w:t>
      </w:r>
      <w:r w:rsidR="005F1194">
        <w:rPr>
          <w:sz w:val="24"/>
          <w:szCs w:val="24"/>
        </w:rPr>
        <w:t>.</w:t>
      </w:r>
    </w:p>
    <w:p w:rsidR="004E6DC6" w:rsidRPr="005F1194" w:rsidRDefault="005F1194" w:rsidP="001150E1">
      <w:pPr>
        <w:spacing w:before="100" w:beforeAutospacing="1"/>
        <w:ind w:firstLine="567"/>
        <w:jc w:val="both"/>
        <w:rPr>
          <w:sz w:val="24"/>
          <w:szCs w:val="24"/>
        </w:rPr>
      </w:pPr>
      <w:r w:rsidRPr="005F1194">
        <w:rPr>
          <w:b/>
          <w:sz w:val="24"/>
          <w:szCs w:val="24"/>
        </w:rPr>
        <w:t xml:space="preserve">Комиссия по закупкам </w:t>
      </w:r>
      <w:r w:rsidRPr="005F1194">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F368E6" w:rsidRPr="005A77F3" w:rsidRDefault="00F368E6" w:rsidP="00873607">
      <w:pPr>
        <w:spacing w:before="100" w:beforeAutospacing="1"/>
        <w:ind w:firstLine="540"/>
        <w:jc w:val="both"/>
        <w:rPr>
          <w:sz w:val="28"/>
          <w:szCs w:val="28"/>
        </w:rPr>
      </w:pPr>
      <w:r w:rsidRPr="005A77F3">
        <w:rPr>
          <w:b/>
          <w:sz w:val="24"/>
          <w:szCs w:val="24"/>
        </w:rPr>
        <w:t>Победител</w:t>
      </w:r>
      <w:r w:rsidR="008A0033" w:rsidRPr="005A77F3">
        <w:rPr>
          <w:b/>
          <w:sz w:val="24"/>
          <w:szCs w:val="24"/>
        </w:rPr>
        <w:t>ь</w:t>
      </w:r>
      <w:r w:rsidRPr="005A77F3">
        <w:rPr>
          <w:b/>
          <w:sz w:val="24"/>
          <w:szCs w:val="24"/>
        </w:rPr>
        <w:t xml:space="preserve"> конкурса</w:t>
      </w:r>
      <w:r w:rsidRPr="005A77F3">
        <w:rPr>
          <w:sz w:val="28"/>
          <w:szCs w:val="28"/>
        </w:rPr>
        <w:t xml:space="preserve"> </w:t>
      </w:r>
      <w:r w:rsidRPr="005A77F3">
        <w:rPr>
          <w:sz w:val="24"/>
          <w:szCs w:val="24"/>
        </w:rPr>
        <w:t>– участник конкурса, которы</w:t>
      </w:r>
      <w:r w:rsidR="008A0033" w:rsidRPr="005A77F3">
        <w:rPr>
          <w:sz w:val="24"/>
          <w:szCs w:val="24"/>
        </w:rPr>
        <w:t>й</w:t>
      </w:r>
      <w:r w:rsidRPr="005A77F3">
        <w:rPr>
          <w:sz w:val="24"/>
          <w:szCs w:val="24"/>
        </w:rPr>
        <w:t xml:space="preserve"> предложил</w:t>
      </w:r>
      <w:r w:rsidR="008A0033" w:rsidRPr="005A77F3">
        <w:rPr>
          <w:sz w:val="24"/>
          <w:szCs w:val="24"/>
        </w:rPr>
        <w:t xml:space="preserve"> лучшие</w:t>
      </w:r>
      <w:r w:rsidRPr="005A77F3">
        <w:rPr>
          <w:sz w:val="24"/>
          <w:szCs w:val="24"/>
        </w:rPr>
        <w:t xml:space="preserve"> услови</w:t>
      </w:r>
      <w:r w:rsidR="008A0033" w:rsidRPr="005A77F3">
        <w:rPr>
          <w:sz w:val="24"/>
          <w:szCs w:val="24"/>
        </w:rPr>
        <w:t>я</w:t>
      </w:r>
      <w:r w:rsidRPr="005A77F3">
        <w:rPr>
          <w:sz w:val="24"/>
          <w:szCs w:val="24"/>
        </w:rPr>
        <w:t xml:space="preserve"> исполнения договор</w:t>
      </w:r>
      <w:r w:rsidR="00255B45" w:rsidRPr="005A77F3">
        <w:rPr>
          <w:sz w:val="24"/>
          <w:szCs w:val="24"/>
        </w:rPr>
        <w:t>а</w:t>
      </w:r>
      <w:r w:rsidRPr="005A77F3">
        <w:rPr>
          <w:sz w:val="24"/>
          <w:szCs w:val="24"/>
        </w:rPr>
        <w:t xml:space="preserve"> и заявк</w:t>
      </w:r>
      <w:r w:rsidR="008A0033" w:rsidRPr="005A77F3">
        <w:rPr>
          <w:sz w:val="24"/>
          <w:szCs w:val="24"/>
        </w:rPr>
        <w:t>е</w:t>
      </w:r>
      <w:r w:rsidR="002E2F87" w:rsidRPr="005A77F3">
        <w:rPr>
          <w:sz w:val="24"/>
          <w:szCs w:val="24"/>
        </w:rPr>
        <w:t xml:space="preserve"> на </w:t>
      </w:r>
      <w:r w:rsidRPr="005A77F3">
        <w:rPr>
          <w:sz w:val="24"/>
          <w:szCs w:val="24"/>
        </w:rPr>
        <w:t>участие в конкурсе котор</w:t>
      </w:r>
      <w:r w:rsidR="008A0033" w:rsidRPr="005A77F3">
        <w:rPr>
          <w:sz w:val="24"/>
          <w:szCs w:val="24"/>
        </w:rPr>
        <w:t>ого</w:t>
      </w:r>
      <w:r w:rsidR="002E2F87" w:rsidRPr="005A77F3">
        <w:rPr>
          <w:sz w:val="24"/>
          <w:szCs w:val="24"/>
        </w:rPr>
        <w:t xml:space="preserve"> присвоен первый номер.</w:t>
      </w:r>
    </w:p>
    <w:p w:rsidR="00255B45" w:rsidRPr="00897F49" w:rsidRDefault="00897F49" w:rsidP="00255B45">
      <w:pPr>
        <w:autoSpaceDE w:val="0"/>
        <w:autoSpaceDN w:val="0"/>
        <w:adjustRightInd w:val="0"/>
        <w:spacing w:before="100" w:beforeAutospacing="1"/>
        <w:ind w:firstLine="567"/>
        <w:jc w:val="both"/>
        <w:rPr>
          <w:sz w:val="32"/>
          <w:szCs w:val="24"/>
        </w:rPr>
      </w:pPr>
      <w:r w:rsidRPr="00897F49">
        <w:rPr>
          <w:b/>
          <w:sz w:val="24"/>
          <w:szCs w:val="24"/>
        </w:rPr>
        <w:t xml:space="preserve">Сайт  Агентства – </w:t>
      </w:r>
      <w:r w:rsidRPr="00897F49">
        <w:rPr>
          <w:sz w:val="24"/>
          <w:szCs w:val="24"/>
        </w:rPr>
        <w:t>сайт в информационно-</w:t>
      </w:r>
      <w:proofErr w:type="spellStart"/>
      <w:r w:rsidRPr="00897F49">
        <w:rPr>
          <w:sz w:val="24"/>
          <w:szCs w:val="24"/>
        </w:rPr>
        <w:t>телекомуникационной</w:t>
      </w:r>
      <w:proofErr w:type="spellEnd"/>
      <w:r w:rsidRPr="00897F49">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(www.asi.ru).</w:t>
      </w:r>
    </w:p>
    <w:p w:rsidR="00897F49" w:rsidRPr="00897F49" w:rsidRDefault="00897F49" w:rsidP="00897F49">
      <w:pPr>
        <w:autoSpaceDE w:val="0"/>
        <w:autoSpaceDN w:val="0"/>
        <w:adjustRightInd w:val="0"/>
        <w:spacing w:before="100" w:beforeAutospacing="1"/>
        <w:ind w:firstLine="567"/>
        <w:jc w:val="both"/>
        <w:rPr>
          <w:sz w:val="24"/>
          <w:szCs w:val="24"/>
        </w:rPr>
      </w:pPr>
      <w:bookmarkStart w:id="9" w:name="_Toc168126679"/>
      <w:r w:rsidRPr="00897F49">
        <w:rPr>
          <w:b/>
          <w:sz w:val="24"/>
          <w:szCs w:val="24"/>
        </w:rPr>
        <w:t xml:space="preserve">Предложение (заявка на участие в запросе предложений, заявка на участие в конкурсе, ценовое предложение (по запросу цен), заявка на участие в конкурентных переговорах, заявка на участие в простой процедуре закупки) – </w:t>
      </w:r>
      <w:r w:rsidRPr="00897F49">
        <w:rPr>
          <w:sz w:val="24"/>
          <w:szCs w:val="24"/>
        </w:rPr>
        <w:t>комплект документов, содержащий предложение (оферту) участника конкурентной процедуры закупки, направленный Организатору закупки по форме и в порядке, установленном Закупочной документацией.</w:t>
      </w:r>
    </w:p>
    <w:p w:rsidR="00F368E6" w:rsidRPr="005A77F3" w:rsidRDefault="00F368E6" w:rsidP="004E6DC6">
      <w:pPr>
        <w:pStyle w:val="ab"/>
        <w:spacing w:after="60"/>
        <w:ind w:firstLine="539"/>
        <w:jc w:val="both"/>
        <w:rPr>
          <w:color w:val="auto"/>
          <w:szCs w:val="24"/>
        </w:rPr>
      </w:pPr>
    </w:p>
    <w:p w:rsidR="00426986" w:rsidRPr="00426986" w:rsidRDefault="005F1194" w:rsidP="00426986">
      <w:pPr>
        <w:pStyle w:val="ab"/>
        <w:spacing w:after="60"/>
        <w:ind w:firstLine="567"/>
        <w:jc w:val="both"/>
        <w:rPr>
          <w:szCs w:val="24"/>
        </w:rPr>
      </w:pPr>
      <w:r w:rsidRPr="005F1194">
        <w:rPr>
          <w:b/>
          <w:szCs w:val="24"/>
        </w:rPr>
        <w:t xml:space="preserve">Электронная торговая площадка – </w:t>
      </w:r>
      <w:r w:rsidRPr="005F1194">
        <w:rPr>
          <w:szCs w:val="24"/>
        </w:rPr>
        <w:t>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426986">
        <w:rPr>
          <w:szCs w:val="24"/>
        </w:rPr>
        <w:t xml:space="preserve"> </w:t>
      </w:r>
      <w:r w:rsidR="00426986" w:rsidRPr="00426986">
        <w:rPr>
          <w:szCs w:val="24"/>
        </w:rPr>
        <w:t>В качестве официального информационного ресурса Агентства в сфере закупок, на момент введения в действие Положения о закупках, определен Портал Электронной торговой площадки Сбербанк-АСТ (http://www.</w:t>
      </w:r>
      <w:proofErr w:type="spellStart"/>
      <w:r w:rsidR="00426986" w:rsidRPr="00426986">
        <w:rPr>
          <w:szCs w:val="24"/>
          <w:lang w:val="en-US"/>
        </w:rPr>
        <w:t>utp</w:t>
      </w:r>
      <w:proofErr w:type="spellEnd"/>
      <w:r w:rsidR="00426986" w:rsidRPr="00426986">
        <w:rPr>
          <w:szCs w:val="24"/>
        </w:rPr>
        <w:t xml:space="preserve">.sberbank-ast.ru/). </w:t>
      </w:r>
    </w:p>
    <w:p w:rsidR="005F1194" w:rsidRPr="005F1194" w:rsidRDefault="005F1194" w:rsidP="005F1194">
      <w:pPr>
        <w:pStyle w:val="ab"/>
        <w:spacing w:after="60"/>
        <w:ind w:firstLine="567"/>
        <w:rPr>
          <w:szCs w:val="24"/>
        </w:rPr>
      </w:pPr>
    </w:p>
    <w:p w:rsidR="007B31FF" w:rsidRPr="005A77F3" w:rsidRDefault="007B31FF" w:rsidP="004E6DC6">
      <w:pPr>
        <w:pStyle w:val="ab"/>
        <w:spacing w:after="60"/>
        <w:ind w:firstLine="539"/>
        <w:jc w:val="both"/>
        <w:rPr>
          <w:color w:val="auto"/>
          <w:szCs w:val="24"/>
        </w:rPr>
      </w:pPr>
    </w:p>
    <w:p w:rsidR="007B31FF" w:rsidRDefault="007B31FF" w:rsidP="004E6DC6">
      <w:pPr>
        <w:pStyle w:val="ab"/>
        <w:spacing w:after="60"/>
        <w:ind w:firstLine="539"/>
        <w:jc w:val="both"/>
        <w:rPr>
          <w:color w:val="auto"/>
          <w:szCs w:val="24"/>
        </w:rPr>
      </w:pPr>
    </w:p>
    <w:p w:rsidR="00897F49" w:rsidRDefault="00897F49" w:rsidP="004E6DC6">
      <w:pPr>
        <w:pStyle w:val="ab"/>
        <w:spacing w:after="60"/>
        <w:ind w:firstLine="539"/>
        <w:jc w:val="both"/>
        <w:rPr>
          <w:color w:val="auto"/>
          <w:szCs w:val="24"/>
        </w:rPr>
      </w:pPr>
    </w:p>
    <w:p w:rsidR="00897F49" w:rsidRDefault="00897F49" w:rsidP="004E6DC6">
      <w:pPr>
        <w:pStyle w:val="ab"/>
        <w:spacing w:after="60"/>
        <w:ind w:firstLine="539"/>
        <w:jc w:val="both"/>
        <w:rPr>
          <w:color w:val="auto"/>
          <w:szCs w:val="24"/>
        </w:rPr>
      </w:pPr>
    </w:p>
    <w:p w:rsidR="00897F49" w:rsidRDefault="00897F49" w:rsidP="004E6DC6">
      <w:pPr>
        <w:pStyle w:val="ab"/>
        <w:spacing w:after="60"/>
        <w:ind w:firstLine="539"/>
        <w:jc w:val="both"/>
        <w:rPr>
          <w:color w:val="auto"/>
          <w:szCs w:val="24"/>
        </w:rPr>
      </w:pPr>
    </w:p>
    <w:p w:rsidR="00897F49" w:rsidRDefault="00897F49" w:rsidP="004E6DC6">
      <w:pPr>
        <w:pStyle w:val="ab"/>
        <w:spacing w:after="60"/>
        <w:ind w:firstLine="539"/>
        <w:jc w:val="both"/>
        <w:rPr>
          <w:color w:val="auto"/>
          <w:szCs w:val="24"/>
        </w:rPr>
      </w:pPr>
    </w:p>
    <w:p w:rsidR="007B31FF" w:rsidRPr="005A77F3" w:rsidRDefault="007B31FF" w:rsidP="005F1194">
      <w:pPr>
        <w:pStyle w:val="ab"/>
        <w:spacing w:after="60"/>
        <w:jc w:val="both"/>
        <w:rPr>
          <w:color w:val="auto"/>
          <w:szCs w:val="24"/>
        </w:rPr>
      </w:pPr>
    </w:p>
    <w:p w:rsidR="004E6DC6" w:rsidRPr="005A77F3" w:rsidRDefault="004E6DC6" w:rsidP="004E6DC6">
      <w:pPr>
        <w:pStyle w:val="10"/>
      </w:pPr>
      <w:bookmarkStart w:id="10" w:name="_Toc253767323"/>
      <w:r w:rsidRPr="005A77F3">
        <w:t>II. ОБЩИЕ УСЛОВИЯ ПРОВЕДЕНИЯ КОНКУРСА</w:t>
      </w:r>
      <w:bookmarkEnd w:id="9"/>
      <w:bookmarkEnd w:id="10"/>
    </w:p>
    <w:p w:rsidR="00C921F4" w:rsidRPr="005A77F3" w:rsidRDefault="00C921F4" w:rsidP="00C921F4"/>
    <w:p w:rsidR="004E6DC6" w:rsidRPr="005A77F3" w:rsidRDefault="004E6DC6" w:rsidP="004E6DC6">
      <w:pPr>
        <w:pStyle w:val="20"/>
        <w:ind w:firstLine="720"/>
        <w:jc w:val="left"/>
        <w:rPr>
          <w:sz w:val="24"/>
          <w:szCs w:val="24"/>
        </w:rPr>
      </w:pPr>
      <w:bookmarkStart w:id="11" w:name="_Toc253767324"/>
      <w:bookmarkStart w:id="12" w:name="_Toc168126680"/>
      <w:r w:rsidRPr="005A77F3">
        <w:rPr>
          <w:sz w:val="24"/>
          <w:szCs w:val="24"/>
        </w:rPr>
        <w:t>1. О</w:t>
      </w:r>
      <w:bookmarkEnd w:id="11"/>
      <w:r w:rsidR="00C921F4" w:rsidRPr="005A77F3">
        <w:rPr>
          <w:sz w:val="24"/>
          <w:szCs w:val="24"/>
        </w:rPr>
        <w:t>БЩИЕ ПОЛОЖЕНИЯ</w:t>
      </w:r>
    </w:p>
    <w:p w:rsidR="004E6DC6" w:rsidRPr="005A77F3" w:rsidRDefault="004E6DC6" w:rsidP="004E6DC6">
      <w:pPr>
        <w:pStyle w:val="20"/>
        <w:ind w:firstLine="720"/>
        <w:jc w:val="left"/>
        <w:rPr>
          <w:bCs/>
          <w:sz w:val="24"/>
          <w:szCs w:val="24"/>
        </w:rPr>
      </w:pPr>
      <w:bookmarkStart w:id="13" w:name="_Toc253767325"/>
      <w:r w:rsidRPr="005A77F3">
        <w:rPr>
          <w:bCs/>
          <w:sz w:val="24"/>
          <w:szCs w:val="24"/>
        </w:rPr>
        <w:t>1.1. Законодательное регулирование</w:t>
      </w:r>
      <w:bookmarkEnd w:id="12"/>
      <w:bookmarkEnd w:id="13"/>
    </w:p>
    <w:p w:rsidR="004E6DC6" w:rsidRPr="005A77F3" w:rsidRDefault="004E6DC6" w:rsidP="009E0F4D">
      <w:pPr>
        <w:ind w:firstLine="720"/>
        <w:jc w:val="both"/>
        <w:rPr>
          <w:sz w:val="24"/>
          <w:szCs w:val="24"/>
        </w:rPr>
      </w:pPr>
      <w:bookmarkStart w:id="14" w:name="_Toc168126682"/>
      <w:r w:rsidRPr="005A77F3">
        <w:rPr>
          <w:sz w:val="24"/>
          <w:szCs w:val="24"/>
        </w:rPr>
        <w:t>Настоящая конкурсная документация подготовлена в соответствии с</w:t>
      </w:r>
      <w:r w:rsidR="00AA02E9" w:rsidRPr="005A77F3">
        <w:rPr>
          <w:sz w:val="24"/>
          <w:szCs w:val="24"/>
        </w:rPr>
        <w:t xml:space="preserve"> требованиями</w:t>
      </w:r>
      <w:r w:rsidR="005B0104">
        <w:rPr>
          <w:sz w:val="24"/>
          <w:szCs w:val="24"/>
        </w:rPr>
        <w:t xml:space="preserve">  Гражданского кодекса РФ,</w:t>
      </w:r>
      <w:r w:rsidRPr="005A77F3">
        <w:rPr>
          <w:sz w:val="24"/>
          <w:szCs w:val="24"/>
        </w:rPr>
        <w:t xml:space="preserve"> </w:t>
      </w:r>
      <w:r w:rsidR="007B66B5" w:rsidRPr="005A77F3">
        <w:rPr>
          <w:sz w:val="24"/>
          <w:szCs w:val="24"/>
        </w:rPr>
        <w:t xml:space="preserve"> Федерального закона от </w:t>
      </w:r>
      <w:r w:rsidR="00C3175F">
        <w:rPr>
          <w:sz w:val="24"/>
          <w:szCs w:val="24"/>
        </w:rPr>
        <w:t>26.07.2006 №135-ФЗ</w:t>
      </w:r>
      <w:r w:rsidR="00383CA6">
        <w:rPr>
          <w:sz w:val="24"/>
          <w:szCs w:val="24"/>
        </w:rPr>
        <w:t xml:space="preserve"> «О защите конкуренции»</w:t>
      </w:r>
      <w:r w:rsidR="00255B45" w:rsidRPr="005A77F3">
        <w:rPr>
          <w:sz w:val="24"/>
          <w:szCs w:val="24"/>
        </w:rPr>
        <w:t xml:space="preserve">, </w:t>
      </w:r>
      <w:r w:rsidR="007B66B5" w:rsidRPr="005A77F3">
        <w:rPr>
          <w:sz w:val="24"/>
          <w:szCs w:val="24"/>
        </w:rPr>
        <w:t>Положени</w:t>
      </w:r>
      <w:r w:rsidR="005B0104">
        <w:rPr>
          <w:sz w:val="24"/>
          <w:szCs w:val="24"/>
        </w:rPr>
        <w:t>я</w:t>
      </w:r>
      <w:r w:rsidR="007B66B5" w:rsidRPr="005A77F3">
        <w:rPr>
          <w:sz w:val="24"/>
          <w:szCs w:val="24"/>
        </w:rPr>
        <w:t xml:space="preserve"> </w:t>
      </w:r>
      <w:r w:rsidR="005F1194">
        <w:rPr>
          <w:sz w:val="24"/>
          <w:szCs w:val="24"/>
        </w:rPr>
        <w:t>о закупочной деятельности Агентства</w:t>
      </w:r>
      <w:r w:rsidR="009E0F4D" w:rsidRPr="005A77F3">
        <w:rPr>
          <w:sz w:val="24"/>
          <w:szCs w:val="24"/>
        </w:rPr>
        <w:t>.</w:t>
      </w:r>
      <w:r w:rsidR="00F657DA" w:rsidRPr="005A77F3">
        <w:rPr>
          <w:sz w:val="24"/>
          <w:szCs w:val="24"/>
        </w:rPr>
        <w:t xml:space="preserve"> </w:t>
      </w:r>
    </w:p>
    <w:p w:rsidR="006D2435" w:rsidRPr="005A77F3" w:rsidRDefault="006D2435" w:rsidP="006D2435">
      <w:pPr>
        <w:ind w:firstLine="720"/>
        <w:jc w:val="both"/>
        <w:rPr>
          <w:sz w:val="24"/>
          <w:szCs w:val="24"/>
        </w:rPr>
      </w:pPr>
    </w:p>
    <w:p w:rsidR="004E6DC6" w:rsidRPr="005A77F3" w:rsidRDefault="004E6DC6" w:rsidP="00AA02E9">
      <w:pPr>
        <w:pStyle w:val="2"/>
        <w:keepLines w:val="0"/>
        <w:numPr>
          <w:ilvl w:val="1"/>
          <w:numId w:val="0"/>
        </w:numPr>
        <w:tabs>
          <w:tab w:val="num" w:pos="360"/>
          <w:tab w:val="num" w:pos="1440"/>
        </w:tabs>
        <w:ind w:firstLine="709"/>
        <w:rPr>
          <w:szCs w:val="24"/>
        </w:rPr>
      </w:pPr>
      <w:bookmarkStart w:id="15" w:name="_Toc167170547"/>
      <w:bookmarkStart w:id="16" w:name="_Toc233793533"/>
      <w:bookmarkStart w:id="17" w:name="_Toc168126683"/>
      <w:bookmarkEnd w:id="14"/>
      <w:r w:rsidRPr="005A77F3">
        <w:rPr>
          <w:szCs w:val="24"/>
        </w:rPr>
        <w:t>1.</w:t>
      </w:r>
      <w:r w:rsidR="00AA02E9" w:rsidRPr="005A77F3">
        <w:rPr>
          <w:szCs w:val="24"/>
        </w:rPr>
        <w:t>2</w:t>
      </w:r>
      <w:r w:rsidRPr="005A77F3">
        <w:rPr>
          <w:szCs w:val="24"/>
        </w:rPr>
        <w:t>. Предмет конкурса. Место и сроки (периоды) оказания услуг</w:t>
      </w:r>
      <w:bookmarkEnd w:id="15"/>
      <w:bookmarkEnd w:id="16"/>
    </w:p>
    <w:p w:rsidR="004E6DC6" w:rsidRPr="005A77F3" w:rsidRDefault="004E6DC6" w:rsidP="00AA02E9">
      <w:pPr>
        <w:pStyle w:val="33"/>
        <w:keepNext/>
        <w:numPr>
          <w:ilvl w:val="2"/>
          <w:numId w:val="0"/>
        </w:numPr>
        <w:tabs>
          <w:tab w:val="num" w:pos="360"/>
          <w:tab w:val="num" w:pos="1307"/>
        </w:tabs>
        <w:adjustRightInd w:val="0"/>
        <w:ind w:firstLine="709"/>
        <w:textAlignment w:val="baseline"/>
        <w:rPr>
          <w:szCs w:val="24"/>
        </w:rPr>
      </w:pPr>
      <w:r w:rsidRPr="005A77F3">
        <w:rPr>
          <w:szCs w:val="24"/>
        </w:rPr>
        <w:t>1.</w:t>
      </w:r>
      <w:r w:rsidR="00AA02E9" w:rsidRPr="005A77F3">
        <w:rPr>
          <w:szCs w:val="24"/>
        </w:rPr>
        <w:t>2</w:t>
      </w:r>
      <w:r w:rsidR="000904F7" w:rsidRPr="005A77F3">
        <w:rPr>
          <w:szCs w:val="24"/>
        </w:rPr>
        <w:t>.1. Предмет конкурса</w:t>
      </w:r>
      <w:r w:rsidRPr="005A77F3">
        <w:rPr>
          <w:szCs w:val="24"/>
        </w:rPr>
        <w:t xml:space="preserve"> указан в </w:t>
      </w:r>
      <w:hyperlink w:anchor="_РАЗДЕЛ_I.3_ИНФОРМАЦИОННАЯ_КАРТА КОН" w:history="1">
        <w:r w:rsidRPr="005A77F3">
          <w:rPr>
            <w:rStyle w:val="a8"/>
            <w:color w:val="auto"/>
            <w:szCs w:val="24"/>
            <w:u w:val="none"/>
          </w:rPr>
          <w:t>Информационной карте конкурса</w:t>
        </w:r>
      </w:hyperlink>
      <w:r w:rsidRPr="005A77F3">
        <w:rPr>
          <w:szCs w:val="24"/>
        </w:rPr>
        <w:t>.</w:t>
      </w:r>
    </w:p>
    <w:p w:rsidR="004E6DC6" w:rsidRPr="005A77F3" w:rsidRDefault="00DB6AF5" w:rsidP="00F657DA">
      <w:pPr>
        <w:pStyle w:val="33"/>
        <w:keepNext/>
        <w:numPr>
          <w:ilvl w:val="2"/>
          <w:numId w:val="0"/>
        </w:numPr>
        <w:tabs>
          <w:tab w:val="num" w:pos="360"/>
          <w:tab w:val="num" w:pos="1307"/>
        </w:tabs>
        <w:adjustRightInd w:val="0"/>
        <w:ind w:firstLine="709"/>
        <w:textAlignment w:val="baseline"/>
        <w:rPr>
          <w:szCs w:val="24"/>
        </w:rPr>
      </w:pPr>
      <w:r w:rsidRPr="005A77F3">
        <w:rPr>
          <w:szCs w:val="24"/>
        </w:rPr>
        <w:t>1.</w:t>
      </w:r>
      <w:r w:rsidR="00AA02E9" w:rsidRPr="005A77F3">
        <w:rPr>
          <w:szCs w:val="24"/>
        </w:rPr>
        <w:t>2</w:t>
      </w:r>
      <w:r w:rsidRPr="005A77F3">
        <w:rPr>
          <w:szCs w:val="24"/>
        </w:rPr>
        <w:t>.2.</w:t>
      </w:r>
      <w:r w:rsidR="00005131" w:rsidRPr="005A77F3">
        <w:rPr>
          <w:szCs w:val="24"/>
        </w:rPr>
        <w:t xml:space="preserve"> </w:t>
      </w:r>
      <w:r w:rsidR="005F1194">
        <w:rPr>
          <w:szCs w:val="24"/>
        </w:rPr>
        <w:t>Автономная некоммерческая организация «Агентство стратегических инициатив по продвижению новых проектов» (далее – Агентство)</w:t>
      </w:r>
      <w:r w:rsidR="00F657DA" w:rsidRPr="005A77F3">
        <w:rPr>
          <w:szCs w:val="24"/>
        </w:rPr>
        <w:t>, выступая в роли заказчика,</w:t>
      </w:r>
      <w:r w:rsidRPr="005A77F3">
        <w:rPr>
          <w:szCs w:val="24"/>
        </w:rPr>
        <w:t xml:space="preserve"> </w:t>
      </w:r>
      <w:r w:rsidR="004E6DC6" w:rsidRPr="005A77F3">
        <w:rPr>
          <w:szCs w:val="24"/>
        </w:rPr>
        <w:t xml:space="preserve">извещает всех заинтересованных лиц о проведении </w:t>
      </w:r>
      <w:r w:rsidR="000E21CD">
        <w:rPr>
          <w:szCs w:val="24"/>
        </w:rPr>
        <w:t xml:space="preserve">открытого </w:t>
      </w:r>
      <w:r w:rsidR="004E6DC6" w:rsidRPr="005A77F3">
        <w:rPr>
          <w:szCs w:val="24"/>
        </w:rPr>
        <w:t xml:space="preserve">конкурса и возможности подавать заявки на участие в </w:t>
      </w:r>
      <w:r w:rsidR="000E21CD">
        <w:rPr>
          <w:szCs w:val="24"/>
        </w:rPr>
        <w:t xml:space="preserve">открытом </w:t>
      </w:r>
      <w:r w:rsidR="004E6DC6" w:rsidRPr="005A77F3">
        <w:rPr>
          <w:szCs w:val="24"/>
        </w:rPr>
        <w:t xml:space="preserve">конкурсе на оказание услуг, информация о которых содержится в </w:t>
      </w:r>
      <w:hyperlink w:anchor="_РАЗДЕЛ_I.3_ИНФОРМАЦИОННАЯ_КАРТА КОН" w:history="1">
        <w:r w:rsidR="004E6DC6" w:rsidRPr="005A77F3">
          <w:rPr>
            <w:rStyle w:val="a8"/>
            <w:color w:val="auto"/>
            <w:szCs w:val="24"/>
            <w:u w:val="none"/>
          </w:rPr>
          <w:t>Информационной карте конкурса</w:t>
        </w:r>
      </w:hyperlink>
      <w:r w:rsidR="004E6DC6" w:rsidRPr="005A77F3">
        <w:rPr>
          <w:szCs w:val="24"/>
        </w:rPr>
        <w:t>, в соответствии с процедурами и условиями, приведен</w:t>
      </w:r>
      <w:r w:rsidRPr="005A77F3">
        <w:rPr>
          <w:szCs w:val="24"/>
        </w:rPr>
        <w:t xml:space="preserve">ными в </w:t>
      </w:r>
      <w:r w:rsidR="009E0F4D" w:rsidRPr="005A77F3">
        <w:rPr>
          <w:szCs w:val="24"/>
        </w:rPr>
        <w:t xml:space="preserve">настоящей </w:t>
      </w:r>
      <w:r w:rsidRPr="005A77F3">
        <w:rPr>
          <w:szCs w:val="24"/>
        </w:rPr>
        <w:t>конкурсной документации</w:t>
      </w:r>
      <w:r w:rsidR="004E6DC6" w:rsidRPr="005A77F3">
        <w:rPr>
          <w:szCs w:val="24"/>
        </w:rPr>
        <w:t>.</w:t>
      </w:r>
    </w:p>
    <w:p w:rsidR="006D2435" w:rsidRPr="005A77F3" w:rsidRDefault="004E6DC6" w:rsidP="006D2435">
      <w:pPr>
        <w:pStyle w:val="33"/>
        <w:keepNext/>
        <w:numPr>
          <w:ilvl w:val="2"/>
          <w:numId w:val="0"/>
        </w:numPr>
        <w:tabs>
          <w:tab w:val="num" w:pos="360"/>
          <w:tab w:val="num" w:pos="1307"/>
        </w:tabs>
        <w:adjustRightInd w:val="0"/>
        <w:ind w:firstLine="709"/>
        <w:textAlignment w:val="baseline"/>
        <w:rPr>
          <w:szCs w:val="24"/>
        </w:rPr>
      </w:pPr>
      <w:r w:rsidRPr="005A77F3">
        <w:rPr>
          <w:szCs w:val="24"/>
        </w:rPr>
        <w:t>1.</w:t>
      </w:r>
      <w:r w:rsidR="00AA02E9" w:rsidRPr="005A77F3">
        <w:rPr>
          <w:szCs w:val="24"/>
        </w:rPr>
        <w:t>2</w:t>
      </w:r>
      <w:r w:rsidRPr="005A77F3">
        <w:rPr>
          <w:szCs w:val="24"/>
        </w:rPr>
        <w:t>.3.</w:t>
      </w:r>
      <w:r w:rsidR="00005131" w:rsidRPr="005A77F3">
        <w:rPr>
          <w:szCs w:val="24"/>
        </w:rPr>
        <w:t xml:space="preserve"> </w:t>
      </w:r>
      <w:r w:rsidRPr="005A77F3">
        <w:rPr>
          <w:szCs w:val="24"/>
        </w:rPr>
        <w:t>Место, сроки (периоды) и условия оказания услуг указаны в Информационной карте конкурса.</w:t>
      </w:r>
    </w:p>
    <w:p w:rsidR="006D2435" w:rsidRPr="005A77F3" w:rsidRDefault="006D2435" w:rsidP="006D2435">
      <w:pPr>
        <w:pStyle w:val="33"/>
        <w:keepNext/>
        <w:numPr>
          <w:ilvl w:val="2"/>
          <w:numId w:val="0"/>
        </w:numPr>
        <w:tabs>
          <w:tab w:val="num" w:pos="360"/>
          <w:tab w:val="num" w:pos="1307"/>
        </w:tabs>
        <w:adjustRightInd w:val="0"/>
        <w:ind w:firstLine="709"/>
        <w:textAlignment w:val="baseline"/>
        <w:rPr>
          <w:szCs w:val="24"/>
        </w:rPr>
      </w:pPr>
    </w:p>
    <w:p w:rsidR="004E6DC6" w:rsidRPr="005A77F3" w:rsidRDefault="00F739D7" w:rsidP="006A33D6">
      <w:pPr>
        <w:pStyle w:val="20"/>
        <w:ind w:firstLine="720"/>
        <w:jc w:val="left"/>
        <w:rPr>
          <w:sz w:val="24"/>
          <w:szCs w:val="24"/>
        </w:rPr>
      </w:pPr>
      <w:bookmarkStart w:id="18" w:name="_Toc253767326"/>
      <w:r w:rsidRPr="005A77F3">
        <w:rPr>
          <w:sz w:val="24"/>
          <w:szCs w:val="24"/>
        </w:rPr>
        <w:t>1.</w:t>
      </w:r>
      <w:r w:rsidR="00AA02E9" w:rsidRPr="005A77F3">
        <w:rPr>
          <w:sz w:val="24"/>
          <w:szCs w:val="24"/>
        </w:rPr>
        <w:t>3</w:t>
      </w:r>
      <w:r w:rsidR="004E6DC6" w:rsidRPr="005A77F3">
        <w:rPr>
          <w:sz w:val="24"/>
          <w:szCs w:val="24"/>
        </w:rPr>
        <w:t xml:space="preserve">. </w:t>
      </w:r>
      <w:r w:rsidR="00F657DA" w:rsidRPr="005A77F3">
        <w:rPr>
          <w:sz w:val="24"/>
          <w:szCs w:val="24"/>
        </w:rPr>
        <w:t xml:space="preserve">Сведения о </w:t>
      </w:r>
      <w:r w:rsidR="004E6DC6" w:rsidRPr="005A77F3">
        <w:rPr>
          <w:sz w:val="24"/>
          <w:szCs w:val="24"/>
        </w:rPr>
        <w:t>цен</w:t>
      </w:r>
      <w:r w:rsidR="00F657DA" w:rsidRPr="005A77F3">
        <w:rPr>
          <w:sz w:val="24"/>
          <w:szCs w:val="24"/>
        </w:rPr>
        <w:t>е</w:t>
      </w:r>
      <w:bookmarkEnd w:id="17"/>
      <w:bookmarkEnd w:id="18"/>
      <w:r w:rsidR="008564EE" w:rsidRPr="005A77F3">
        <w:rPr>
          <w:sz w:val="24"/>
          <w:szCs w:val="24"/>
        </w:rPr>
        <w:t xml:space="preserve"> договор</w:t>
      </w:r>
      <w:r w:rsidR="006A33D6" w:rsidRPr="005A77F3">
        <w:rPr>
          <w:sz w:val="24"/>
          <w:szCs w:val="24"/>
        </w:rPr>
        <w:t>а</w:t>
      </w:r>
    </w:p>
    <w:p w:rsidR="00EB5B3C" w:rsidRPr="005A77F3" w:rsidRDefault="00765105" w:rsidP="00E16472">
      <w:pPr>
        <w:pStyle w:val="33"/>
        <w:keepNext/>
        <w:numPr>
          <w:ilvl w:val="2"/>
          <w:numId w:val="0"/>
        </w:numPr>
        <w:tabs>
          <w:tab w:val="num" w:pos="0"/>
          <w:tab w:val="num" w:pos="1307"/>
        </w:tabs>
        <w:adjustRightInd w:val="0"/>
        <w:ind w:firstLine="709"/>
        <w:textAlignment w:val="baseline"/>
        <w:rPr>
          <w:szCs w:val="24"/>
        </w:rPr>
      </w:pPr>
      <w:bookmarkStart w:id="19" w:name="_Toc168126684"/>
      <w:r w:rsidRPr="005A77F3">
        <w:rPr>
          <w:snapToGrid w:val="0"/>
          <w:szCs w:val="24"/>
        </w:rPr>
        <w:t xml:space="preserve">1.3.1. </w:t>
      </w:r>
      <w:r w:rsidR="007D241D" w:rsidRPr="005A77F3">
        <w:rPr>
          <w:snapToGrid w:val="0"/>
          <w:szCs w:val="24"/>
        </w:rPr>
        <w:t>Сведения о цене договора содержатся в Информационной карте конкурса.</w:t>
      </w:r>
    </w:p>
    <w:p w:rsidR="004E6DC6" w:rsidRPr="005A77F3" w:rsidRDefault="004E6DC6" w:rsidP="004E6DC6"/>
    <w:p w:rsidR="004E6DC6" w:rsidRPr="005A77F3" w:rsidRDefault="00AA02E9" w:rsidP="00F657DA">
      <w:pPr>
        <w:pStyle w:val="20"/>
        <w:ind w:firstLine="720"/>
        <w:jc w:val="left"/>
        <w:rPr>
          <w:sz w:val="24"/>
          <w:szCs w:val="24"/>
        </w:rPr>
      </w:pPr>
      <w:bookmarkStart w:id="20" w:name="_Toc168126685"/>
      <w:bookmarkStart w:id="21" w:name="_Toc253767327"/>
      <w:bookmarkEnd w:id="19"/>
      <w:r w:rsidRPr="005A77F3">
        <w:rPr>
          <w:sz w:val="24"/>
          <w:szCs w:val="24"/>
        </w:rPr>
        <w:t>1.</w:t>
      </w:r>
      <w:r w:rsidR="00F657DA" w:rsidRPr="005A77F3">
        <w:rPr>
          <w:sz w:val="24"/>
          <w:szCs w:val="24"/>
        </w:rPr>
        <w:t>4</w:t>
      </w:r>
      <w:r w:rsidR="004E6DC6" w:rsidRPr="005A77F3">
        <w:rPr>
          <w:sz w:val="24"/>
          <w:szCs w:val="24"/>
        </w:rPr>
        <w:t xml:space="preserve">. Требования к участникам </w:t>
      </w:r>
      <w:bookmarkEnd w:id="20"/>
      <w:bookmarkEnd w:id="21"/>
      <w:r w:rsidR="00F657DA" w:rsidRPr="005A77F3">
        <w:rPr>
          <w:sz w:val="24"/>
          <w:szCs w:val="24"/>
        </w:rPr>
        <w:t>процедуры закупки.</w:t>
      </w:r>
    </w:p>
    <w:p w:rsidR="008C5C34" w:rsidRPr="005A77F3" w:rsidRDefault="00F739D7" w:rsidP="00642749">
      <w:pPr>
        <w:autoSpaceDE w:val="0"/>
        <w:autoSpaceDN w:val="0"/>
        <w:adjustRightInd w:val="0"/>
        <w:ind w:firstLine="540"/>
        <w:jc w:val="both"/>
        <w:outlineLvl w:val="1"/>
        <w:rPr>
          <w:sz w:val="24"/>
          <w:szCs w:val="24"/>
        </w:rPr>
      </w:pPr>
      <w:r w:rsidRPr="005A77F3">
        <w:rPr>
          <w:sz w:val="24"/>
          <w:szCs w:val="24"/>
        </w:rPr>
        <w:t xml:space="preserve">   1.</w:t>
      </w:r>
      <w:r w:rsidR="00D30764" w:rsidRPr="005A77F3">
        <w:rPr>
          <w:sz w:val="24"/>
          <w:szCs w:val="24"/>
        </w:rPr>
        <w:t>4</w:t>
      </w:r>
      <w:r w:rsidR="004E6DC6" w:rsidRPr="005A77F3">
        <w:rPr>
          <w:sz w:val="24"/>
          <w:szCs w:val="24"/>
        </w:rPr>
        <w:t xml:space="preserve">.1. </w:t>
      </w:r>
      <w:r w:rsidR="00E16472" w:rsidRPr="005A77F3">
        <w:rPr>
          <w:sz w:val="24"/>
          <w:szCs w:val="24"/>
        </w:rPr>
        <w:t xml:space="preserve">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которые соответствуют требованиям, установленным </w:t>
      </w:r>
      <w:r w:rsidR="005F1194">
        <w:rPr>
          <w:sz w:val="24"/>
          <w:szCs w:val="24"/>
        </w:rPr>
        <w:t>Агентство</w:t>
      </w:r>
      <w:r w:rsidR="00E16472" w:rsidRPr="005A77F3">
        <w:rPr>
          <w:sz w:val="24"/>
          <w:szCs w:val="24"/>
        </w:rPr>
        <w:t>м в настоящей конкурсной документации.</w:t>
      </w:r>
      <w:r w:rsidR="001B5500" w:rsidRPr="005A77F3">
        <w:rPr>
          <w:sz w:val="24"/>
          <w:szCs w:val="24"/>
        </w:rPr>
        <w:t xml:space="preserve"> </w:t>
      </w:r>
    </w:p>
    <w:p w:rsidR="004E6DC6" w:rsidRPr="005A77F3" w:rsidRDefault="00F739D7" w:rsidP="006D2435">
      <w:pPr>
        <w:autoSpaceDE w:val="0"/>
        <w:autoSpaceDN w:val="0"/>
        <w:adjustRightInd w:val="0"/>
        <w:ind w:firstLine="709"/>
        <w:jc w:val="both"/>
        <w:rPr>
          <w:sz w:val="28"/>
        </w:rPr>
      </w:pPr>
      <w:r w:rsidRPr="005A77F3">
        <w:rPr>
          <w:sz w:val="24"/>
          <w:szCs w:val="24"/>
        </w:rPr>
        <w:t>1.</w:t>
      </w:r>
      <w:r w:rsidR="00D30764" w:rsidRPr="005A77F3">
        <w:rPr>
          <w:sz w:val="24"/>
          <w:szCs w:val="24"/>
        </w:rPr>
        <w:t>4</w:t>
      </w:r>
      <w:r w:rsidR="004E6DC6" w:rsidRPr="005A77F3">
        <w:rPr>
          <w:sz w:val="24"/>
          <w:szCs w:val="24"/>
        </w:rPr>
        <w:t xml:space="preserve">.2. Участник </w:t>
      </w:r>
      <w:r w:rsidR="00D30764" w:rsidRPr="005A77F3">
        <w:rPr>
          <w:sz w:val="24"/>
          <w:szCs w:val="24"/>
        </w:rPr>
        <w:t>процедуры закупки</w:t>
      </w:r>
      <w:r w:rsidR="004E6DC6" w:rsidRPr="005A77F3">
        <w:rPr>
          <w:sz w:val="24"/>
          <w:szCs w:val="24"/>
        </w:rPr>
        <w:t xml:space="preserve"> </w:t>
      </w:r>
      <w:r w:rsidR="008926A4" w:rsidRPr="005A77F3">
        <w:rPr>
          <w:sz w:val="24"/>
          <w:szCs w:val="24"/>
        </w:rPr>
        <w:t>должен соответствовать</w:t>
      </w:r>
      <w:r w:rsidR="004E6DC6" w:rsidRPr="005A77F3">
        <w:rPr>
          <w:sz w:val="24"/>
          <w:szCs w:val="24"/>
        </w:rPr>
        <w:t xml:space="preserve"> требованиям, установленным в пункте 1.</w:t>
      </w:r>
      <w:r w:rsidR="00D30764" w:rsidRPr="005A77F3">
        <w:rPr>
          <w:sz w:val="24"/>
          <w:szCs w:val="24"/>
        </w:rPr>
        <w:t>4</w:t>
      </w:r>
      <w:r w:rsidR="004E6DC6" w:rsidRPr="005A77F3">
        <w:rPr>
          <w:sz w:val="24"/>
          <w:szCs w:val="24"/>
        </w:rPr>
        <w:t>.3.</w:t>
      </w:r>
      <w:r w:rsidR="008926A4" w:rsidRPr="005A77F3">
        <w:rPr>
          <w:sz w:val="24"/>
          <w:szCs w:val="24"/>
        </w:rPr>
        <w:t xml:space="preserve"> настоящей конкурсной документации.</w:t>
      </w:r>
    </w:p>
    <w:p w:rsidR="004E6DC6" w:rsidRPr="005A77F3" w:rsidRDefault="00F739D7" w:rsidP="006D2435">
      <w:pPr>
        <w:ind w:firstLine="709"/>
        <w:jc w:val="both"/>
        <w:rPr>
          <w:sz w:val="24"/>
          <w:szCs w:val="24"/>
        </w:rPr>
      </w:pPr>
      <w:r w:rsidRPr="005A77F3">
        <w:rPr>
          <w:sz w:val="24"/>
          <w:szCs w:val="24"/>
        </w:rPr>
        <w:t>1.</w:t>
      </w:r>
      <w:r w:rsidR="00D30764" w:rsidRPr="005A77F3">
        <w:rPr>
          <w:sz w:val="24"/>
          <w:szCs w:val="24"/>
        </w:rPr>
        <w:t>4</w:t>
      </w:r>
      <w:r w:rsidR="004E6DC6" w:rsidRPr="005A77F3">
        <w:rPr>
          <w:sz w:val="24"/>
          <w:szCs w:val="24"/>
        </w:rPr>
        <w:t xml:space="preserve">.3. Обязательные требования к участникам </w:t>
      </w:r>
      <w:r w:rsidR="00D30764" w:rsidRPr="005A77F3">
        <w:rPr>
          <w:sz w:val="24"/>
          <w:szCs w:val="24"/>
        </w:rPr>
        <w:t>процедуры закупки</w:t>
      </w:r>
      <w:r w:rsidR="004E6DC6" w:rsidRPr="005A77F3">
        <w:rPr>
          <w:sz w:val="24"/>
          <w:szCs w:val="24"/>
        </w:rPr>
        <w:t>:</w:t>
      </w:r>
    </w:p>
    <w:p w:rsidR="005A01F6" w:rsidRPr="005A77F3" w:rsidRDefault="000E21CD" w:rsidP="000E21CD">
      <w:pPr>
        <w:numPr>
          <w:ilvl w:val="0"/>
          <w:numId w:val="6"/>
        </w:numPr>
        <w:tabs>
          <w:tab w:val="left" w:pos="851"/>
          <w:tab w:val="left" w:pos="1134"/>
          <w:tab w:val="left" w:pos="1418"/>
        </w:tabs>
        <w:ind w:left="0" w:firstLine="709"/>
        <w:jc w:val="both"/>
        <w:rPr>
          <w:sz w:val="24"/>
          <w:szCs w:val="24"/>
        </w:rPr>
      </w:pPr>
      <w:r>
        <w:rPr>
          <w:sz w:val="24"/>
          <w:szCs w:val="24"/>
        </w:rPr>
        <w:t xml:space="preserve"> </w:t>
      </w:r>
      <w:r w:rsidR="00E16472" w:rsidRPr="005A77F3">
        <w:rPr>
          <w:sz w:val="24"/>
          <w:szCs w:val="24"/>
        </w:rPr>
        <w:t xml:space="preserve">соответствие участника процедуры закупки требованиям, устанавливаемым в соответствии с законодательством Российской Федерации к лицам, осуществляющим выполнение </w:t>
      </w:r>
      <w:r w:rsidR="00383CA6">
        <w:rPr>
          <w:sz w:val="24"/>
          <w:szCs w:val="24"/>
        </w:rPr>
        <w:t>обязательств</w:t>
      </w:r>
      <w:r w:rsidR="00E16472" w:rsidRPr="005A77F3">
        <w:rPr>
          <w:sz w:val="24"/>
          <w:szCs w:val="24"/>
        </w:rPr>
        <w:t>, являющихся предметом конкурса</w:t>
      </w:r>
      <w:r w:rsidR="00014E82">
        <w:rPr>
          <w:sz w:val="24"/>
          <w:szCs w:val="24"/>
        </w:rPr>
        <w:t>;</w:t>
      </w:r>
    </w:p>
    <w:p w:rsidR="004E6DC6" w:rsidRPr="005A77F3" w:rsidRDefault="00E16472" w:rsidP="000E21CD">
      <w:pPr>
        <w:numPr>
          <w:ilvl w:val="0"/>
          <w:numId w:val="7"/>
        </w:numPr>
        <w:tabs>
          <w:tab w:val="left" w:pos="993"/>
          <w:tab w:val="left" w:pos="1418"/>
        </w:tabs>
        <w:ind w:left="0" w:firstLine="709"/>
        <w:jc w:val="both"/>
        <w:rPr>
          <w:sz w:val="24"/>
          <w:szCs w:val="24"/>
        </w:rPr>
      </w:pPr>
      <w:proofErr w:type="spellStart"/>
      <w:r w:rsidRPr="005A77F3">
        <w:rPr>
          <w:sz w:val="24"/>
          <w:szCs w:val="24"/>
        </w:rPr>
        <w:t>непроведение</w:t>
      </w:r>
      <w:proofErr w:type="spellEnd"/>
      <w:r w:rsidRPr="005A77F3">
        <w:rPr>
          <w:sz w:val="24"/>
          <w:szCs w:val="24"/>
        </w:rPr>
        <w:t xml:space="preserve"> ликвидации участника процедуры закупки – юридического лица и отсутствие решения арбитражного суда о признании участника процедуры закупки</w:t>
      </w:r>
      <w:r w:rsidR="00642749" w:rsidRPr="005A77F3">
        <w:rPr>
          <w:sz w:val="24"/>
          <w:szCs w:val="24"/>
        </w:rPr>
        <w:t xml:space="preserve"> – юридического лица </w:t>
      </w:r>
      <w:r w:rsidRPr="005A77F3">
        <w:rPr>
          <w:sz w:val="24"/>
          <w:szCs w:val="24"/>
        </w:rPr>
        <w:t>банкротом и об открытии конкурсного производства;</w:t>
      </w:r>
    </w:p>
    <w:p w:rsidR="004E6DC6" w:rsidRPr="005A77F3" w:rsidRDefault="004E6DC6" w:rsidP="000E21CD">
      <w:pPr>
        <w:numPr>
          <w:ilvl w:val="0"/>
          <w:numId w:val="7"/>
        </w:numPr>
        <w:tabs>
          <w:tab w:val="left" w:pos="993"/>
          <w:tab w:val="left" w:pos="1418"/>
        </w:tabs>
        <w:ind w:left="0" w:firstLine="709"/>
        <w:jc w:val="both"/>
        <w:rPr>
          <w:sz w:val="24"/>
          <w:szCs w:val="24"/>
        </w:rPr>
      </w:pPr>
      <w:proofErr w:type="spellStart"/>
      <w:r w:rsidRPr="005A77F3">
        <w:rPr>
          <w:sz w:val="24"/>
          <w:szCs w:val="24"/>
        </w:rPr>
        <w:t>неприостановление</w:t>
      </w:r>
      <w:proofErr w:type="spellEnd"/>
      <w:r w:rsidRPr="005A77F3">
        <w:rPr>
          <w:sz w:val="24"/>
          <w:szCs w:val="24"/>
        </w:rPr>
        <w:t xml:space="preserve"> деятельности участника </w:t>
      </w:r>
      <w:r w:rsidR="00D123E4" w:rsidRPr="005A77F3">
        <w:rPr>
          <w:sz w:val="24"/>
          <w:szCs w:val="24"/>
        </w:rPr>
        <w:t xml:space="preserve">процедуры закупки в </w:t>
      </w:r>
      <w:r w:rsidRPr="005A77F3">
        <w:rPr>
          <w:sz w:val="24"/>
          <w:szCs w:val="24"/>
        </w:rPr>
        <w:t>порядке, предусмотренном Кодексом Российской Федерации об административных правонарушениях на день подачи заявки на участие в конкурсе;</w:t>
      </w:r>
    </w:p>
    <w:p w:rsidR="004E6DC6" w:rsidRPr="005A77F3" w:rsidRDefault="004E6DC6" w:rsidP="000E21CD">
      <w:pPr>
        <w:numPr>
          <w:ilvl w:val="0"/>
          <w:numId w:val="7"/>
        </w:numPr>
        <w:tabs>
          <w:tab w:val="left" w:pos="993"/>
          <w:tab w:val="left" w:pos="1418"/>
        </w:tabs>
        <w:ind w:left="0" w:firstLine="709"/>
        <w:jc w:val="both"/>
        <w:rPr>
          <w:sz w:val="24"/>
          <w:szCs w:val="24"/>
        </w:rPr>
      </w:pPr>
      <w:r w:rsidRPr="005A77F3">
        <w:rPr>
          <w:sz w:val="24"/>
          <w:szCs w:val="24"/>
        </w:rPr>
        <w:t xml:space="preserve">отсутствие у участника </w:t>
      </w:r>
      <w:r w:rsidR="00D123E4" w:rsidRPr="005A77F3">
        <w:rPr>
          <w:sz w:val="24"/>
          <w:szCs w:val="24"/>
        </w:rPr>
        <w:t>процедуры закупки</w:t>
      </w:r>
      <w:r w:rsidRPr="005A77F3">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sidRPr="005A77F3">
        <w:rPr>
          <w:sz w:val="24"/>
          <w:szCs w:val="24"/>
        </w:rPr>
        <w:t>25 (д</w:t>
      </w:r>
      <w:r w:rsidRPr="005A77F3">
        <w:rPr>
          <w:sz w:val="24"/>
          <w:szCs w:val="24"/>
        </w:rPr>
        <w:t>вадцать пять</w:t>
      </w:r>
      <w:r w:rsidR="002E6C36" w:rsidRPr="005A77F3">
        <w:rPr>
          <w:sz w:val="24"/>
          <w:szCs w:val="24"/>
        </w:rPr>
        <w:t>)</w:t>
      </w:r>
      <w:r w:rsidRPr="005A77F3">
        <w:rPr>
          <w:sz w:val="24"/>
          <w:szCs w:val="24"/>
        </w:rPr>
        <w:t xml:space="preserve"> процентов балансовой стоимости активов участника </w:t>
      </w:r>
      <w:r w:rsidR="00D123E4" w:rsidRPr="005A77F3">
        <w:rPr>
          <w:sz w:val="24"/>
          <w:szCs w:val="24"/>
        </w:rPr>
        <w:t>процедуры закупки</w:t>
      </w:r>
      <w:r w:rsidRPr="005A77F3">
        <w:rPr>
          <w:sz w:val="24"/>
          <w:szCs w:val="24"/>
        </w:rPr>
        <w:t xml:space="preserve"> по данным бухгалтерской отчетности за последний завершенный отчетный период;</w:t>
      </w:r>
    </w:p>
    <w:p w:rsidR="00255B45" w:rsidRPr="005A77F3" w:rsidRDefault="000E21CD" w:rsidP="000E21CD">
      <w:pPr>
        <w:pStyle w:val="ConsPlusNormal"/>
        <w:numPr>
          <w:ilvl w:val="0"/>
          <w:numId w:val="8"/>
        </w:numPr>
        <w:tabs>
          <w:tab w:val="clear" w:pos="720"/>
          <w:tab w:val="left" w:pos="709"/>
          <w:tab w:val="left" w:pos="851"/>
          <w:tab w:val="num" w:pos="1418"/>
        </w:tabs>
        <w:autoSpaceDE w:val="0"/>
        <w:autoSpaceDN w:val="0"/>
        <w:adjustRightInd w:val="0"/>
        <w:ind w:left="0" w:firstLine="709"/>
        <w:jc w:val="both"/>
        <w:rPr>
          <w:rFonts w:ascii="Times New Roman" w:hAnsi="Times New Roman"/>
          <w:sz w:val="24"/>
          <w:szCs w:val="24"/>
        </w:rPr>
      </w:pPr>
      <w:r>
        <w:rPr>
          <w:rFonts w:ascii="Times New Roman" w:hAnsi="Times New Roman"/>
          <w:sz w:val="24"/>
          <w:szCs w:val="24"/>
        </w:rPr>
        <w:t xml:space="preserve"> </w:t>
      </w:r>
      <w:r w:rsidR="00255B45" w:rsidRPr="005A77F3">
        <w:rPr>
          <w:rFonts w:ascii="Times New Roman" w:hAnsi="Times New Roman"/>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18.07.2011 №223-ФЗ «О закупках товаров, работ, услуг отдельными видами юридических лиц» и Федеральным законом от </w:t>
      </w:r>
      <w:r w:rsidR="00255B45" w:rsidRPr="005A77F3">
        <w:rPr>
          <w:rFonts w:ascii="Times New Roman" w:hAnsi="Times New Roman"/>
          <w:sz w:val="24"/>
          <w:szCs w:val="24"/>
        </w:rPr>
        <w:lastRenderedPageBreak/>
        <w:t>21.07.2005 №94-ФЗ «О размещении заказов на поставки товаров, выполнение работ, оказание услуг для государственных и муниципальных нужд»;</w:t>
      </w:r>
    </w:p>
    <w:p w:rsidR="00DF2EBF" w:rsidRPr="005A77F3" w:rsidRDefault="00DF2EBF" w:rsidP="000E21CD">
      <w:pPr>
        <w:pStyle w:val="ConsPlusNormal"/>
        <w:numPr>
          <w:ilvl w:val="0"/>
          <w:numId w:val="8"/>
        </w:numPr>
        <w:tabs>
          <w:tab w:val="left" w:pos="1134"/>
        </w:tabs>
        <w:autoSpaceDE w:val="0"/>
        <w:autoSpaceDN w:val="0"/>
        <w:adjustRightInd w:val="0"/>
        <w:ind w:left="0" w:firstLine="709"/>
        <w:jc w:val="both"/>
        <w:rPr>
          <w:rFonts w:ascii="Times New Roman" w:hAnsi="Times New Roman"/>
          <w:sz w:val="24"/>
          <w:szCs w:val="24"/>
        </w:rPr>
      </w:pPr>
      <w:r w:rsidRPr="005A77F3">
        <w:rPr>
          <w:rFonts w:ascii="Times New Roman" w:hAnsi="Times New Roman"/>
          <w:sz w:val="24"/>
          <w:szCs w:val="24"/>
        </w:rPr>
        <w:t xml:space="preserve">отсутствие у участника процедуры закупки или его бенефициаров аффилированности по отношению </w:t>
      </w:r>
      <w:r w:rsidR="00E16472" w:rsidRPr="005A77F3">
        <w:rPr>
          <w:rFonts w:ascii="Times New Roman" w:hAnsi="Times New Roman"/>
          <w:sz w:val="24"/>
          <w:szCs w:val="24"/>
        </w:rPr>
        <w:t xml:space="preserve">к руководящему составу </w:t>
      </w:r>
      <w:r w:rsidR="005F1194">
        <w:rPr>
          <w:rFonts w:ascii="Times New Roman" w:hAnsi="Times New Roman"/>
          <w:sz w:val="24"/>
          <w:szCs w:val="24"/>
        </w:rPr>
        <w:t>Агентства</w:t>
      </w:r>
      <w:r w:rsidR="00340780" w:rsidRPr="005A77F3">
        <w:rPr>
          <w:rFonts w:ascii="Times New Roman" w:hAnsi="Times New Roman"/>
          <w:sz w:val="24"/>
          <w:szCs w:val="24"/>
        </w:rPr>
        <w:t>.</w:t>
      </w:r>
    </w:p>
    <w:p w:rsidR="00054C5B" w:rsidRPr="005A77F3" w:rsidRDefault="00054C5B" w:rsidP="004E6DC6">
      <w:pPr>
        <w:ind w:left="1080"/>
        <w:jc w:val="both"/>
        <w:rPr>
          <w:sz w:val="24"/>
          <w:szCs w:val="24"/>
        </w:rPr>
      </w:pPr>
    </w:p>
    <w:p w:rsidR="004E6DC6" w:rsidRPr="005A77F3" w:rsidRDefault="00F739D7" w:rsidP="00054C5B">
      <w:pPr>
        <w:pStyle w:val="20"/>
        <w:ind w:firstLine="720"/>
        <w:jc w:val="both"/>
        <w:rPr>
          <w:sz w:val="24"/>
          <w:szCs w:val="24"/>
        </w:rPr>
      </w:pPr>
      <w:bookmarkStart w:id="22" w:name="_Toc168126687"/>
      <w:bookmarkStart w:id="23" w:name="_Toc253767329"/>
      <w:r w:rsidRPr="005A77F3">
        <w:rPr>
          <w:sz w:val="24"/>
          <w:szCs w:val="24"/>
        </w:rPr>
        <w:t>1.</w:t>
      </w:r>
      <w:r w:rsidR="00054C5B" w:rsidRPr="005A77F3">
        <w:rPr>
          <w:sz w:val="24"/>
          <w:szCs w:val="24"/>
        </w:rPr>
        <w:t>5</w:t>
      </w:r>
      <w:r w:rsidR="004E6DC6" w:rsidRPr="005A77F3">
        <w:rPr>
          <w:sz w:val="24"/>
          <w:szCs w:val="24"/>
        </w:rPr>
        <w:t xml:space="preserve">. Расходы </w:t>
      </w:r>
      <w:bookmarkEnd w:id="22"/>
      <w:bookmarkEnd w:id="23"/>
      <w:r w:rsidR="00AE03AE" w:rsidRPr="005A77F3">
        <w:rPr>
          <w:sz w:val="24"/>
          <w:szCs w:val="24"/>
        </w:rPr>
        <w:t xml:space="preserve">участника </w:t>
      </w:r>
      <w:r w:rsidR="00054C5B" w:rsidRPr="005A77F3">
        <w:rPr>
          <w:sz w:val="24"/>
          <w:szCs w:val="24"/>
        </w:rPr>
        <w:t>процедуры закупки</w:t>
      </w:r>
      <w:r w:rsidR="00AE03AE" w:rsidRPr="005A77F3">
        <w:rPr>
          <w:sz w:val="24"/>
          <w:szCs w:val="24"/>
        </w:rPr>
        <w:t>, связанные с участие</w:t>
      </w:r>
      <w:r w:rsidR="00297284" w:rsidRPr="005A77F3">
        <w:rPr>
          <w:sz w:val="24"/>
          <w:szCs w:val="24"/>
        </w:rPr>
        <w:t>м</w:t>
      </w:r>
      <w:r w:rsidR="00AE03AE" w:rsidRPr="005A77F3">
        <w:rPr>
          <w:sz w:val="24"/>
          <w:szCs w:val="24"/>
        </w:rPr>
        <w:t xml:space="preserve"> в открытом конкурсе</w:t>
      </w:r>
    </w:p>
    <w:p w:rsidR="004E6DC6" w:rsidRPr="005A77F3" w:rsidRDefault="00255B45" w:rsidP="009C3678">
      <w:pPr>
        <w:ind w:firstLine="720"/>
        <w:jc w:val="both"/>
        <w:rPr>
          <w:sz w:val="24"/>
          <w:szCs w:val="24"/>
        </w:rPr>
      </w:pPr>
      <w:r w:rsidRPr="005A77F3">
        <w:rPr>
          <w:sz w:val="24"/>
          <w:szCs w:val="24"/>
        </w:rPr>
        <w:t xml:space="preserve">1.5.1. </w:t>
      </w:r>
      <w:r w:rsidR="004E6DC6" w:rsidRPr="005A77F3">
        <w:rPr>
          <w:sz w:val="24"/>
          <w:szCs w:val="24"/>
        </w:rPr>
        <w:t xml:space="preserve">Участник </w:t>
      </w:r>
      <w:r w:rsidR="00054C5B" w:rsidRPr="005A77F3">
        <w:rPr>
          <w:sz w:val="24"/>
          <w:szCs w:val="24"/>
        </w:rPr>
        <w:t>процедуры закупки</w:t>
      </w:r>
      <w:r w:rsidR="004E6DC6" w:rsidRPr="005A77F3">
        <w:rPr>
          <w:sz w:val="24"/>
          <w:szCs w:val="24"/>
        </w:rPr>
        <w:t xml:space="preserve"> несет все расходы, связанные с подготовкой и подачей заявки на участие в конкурсе, участием в конкурсе и заключением договор</w:t>
      </w:r>
      <w:r w:rsidR="009C3678" w:rsidRPr="005A77F3">
        <w:rPr>
          <w:sz w:val="24"/>
          <w:szCs w:val="24"/>
        </w:rPr>
        <w:t>а</w:t>
      </w:r>
      <w:r w:rsidR="004E6DC6" w:rsidRPr="005A77F3">
        <w:rPr>
          <w:sz w:val="24"/>
          <w:szCs w:val="24"/>
        </w:rPr>
        <w:t>.</w:t>
      </w:r>
      <w:bookmarkStart w:id="24" w:name="_Toc168126688"/>
    </w:p>
    <w:p w:rsidR="00C921F4" w:rsidRPr="005A77F3" w:rsidRDefault="00C921F4" w:rsidP="00C921F4">
      <w:pPr>
        <w:ind w:firstLine="720"/>
        <w:jc w:val="both"/>
        <w:rPr>
          <w:sz w:val="24"/>
          <w:szCs w:val="24"/>
        </w:rPr>
      </w:pPr>
    </w:p>
    <w:p w:rsidR="004E6DC6" w:rsidRPr="005A77F3" w:rsidRDefault="00F739D7" w:rsidP="006D2435">
      <w:pPr>
        <w:pStyle w:val="20"/>
        <w:ind w:firstLine="709"/>
        <w:jc w:val="both"/>
        <w:rPr>
          <w:sz w:val="24"/>
          <w:szCs w:val="24"/>
        </w:rPr>
      </w:pPr>
      <w:bookmarkStart w:id="25" w:name="_Toc168126689"/>
      <w:bookmarkStart w:id="26" w:name="_Toc253767331"/>
      <w:bookmarkEnd w:id="24"/>
      <w:r w:rsidRPr="005A77F3">
        <w:rPr>
          <w:sz w:val="24"/>
          <w:szCs w:val="24"/>
        </w:rPr>
        <w:t>1.</w:t>
      </w:r>
      <w:r w:rsidR="00054C5B" w:rsidRPr="005A77F3">
        <w:rPr>
          <w:sz w:val="24"/>
          <w:szCs w:val="24"/>
        </w:rPr>
        <w:t>6</w:t>
      </w:r>
      <w:r w:rsidR="004E6DC6" w:rsidRPr="005A77F3">
        <w:rPr>
          <w:sz w:val="24"/>
          <w:szCs w:val="24"/>
        </w:rPr>
        <w:t>. Условия допуска к участию в конкурсе.</w:t>
      </w:r>
      <w:bookmarkEnd w:id="25"/>
      <w:r w:rsidR="004E6DC6" w:rsidRPr="005A77F3">
        <w:rPr>
          <w:sz w:val="24"/>
          <w:szCs w:val="24"/>
        </w:rPr>
        <w:t xml:space="preserve"> Отстранение от участия в конкурсе</w:t>
      </w:r>
      <w:bookmarkEnd w:id="26"/>
    </w:p>
    <w:p w:rsidR="004E6DC6" w:rsidRPr="005A77F3" w:rsidRDefault="00F739D7" w:rsidP="00667E59">
      <w:pPr>
        <w:ind w:firstLine="709"/>
        <w:jc w:val="both"/>
        <w:rPr>
          <w:sz w:val="24"/>
          <w:szCs w:val="24"/>
        </w:rPr>
      </w:pPr>
      <w:r w:rsidRPr="005A77F3">
        <w:rPr>
          <w:sz w:val="24"/>
          <w:szCs w:val="24"/>
        </w:rPr>
        <w:t>1.</w:t>
      </w:r>
      <w:r w:rsidR="00054C5B" w:rsidRPr="005A77F3">
        <w:rPr>
          <w:sz w:val="24"/>
          <w:szCs w:val="24"/>
        </w:rPr>
        <w:t>6</w:t>
      </w:r>
      <w:r w:rsidR="004E6DC6" w:rsidRPr="005A77F3">
        <w:rPr>
          <w:sz w:val="24"/>
          <w:szCs w:val="24"/>
        </w:rPr>
        <w:t xml:space="preserve">.1. При рассмотрении заявок на участие в конкурсе участник </w:t>
      </w:r>
      <w:r w:rsidR="00054C5B" w:rsidRPr="005A77F3">
        <w:rPr>
          <w:sz w:val="24"/>
          <w:szCs w:val="24"/>
        </w:rPr>
        <w:t>процедуры закупки</w:t>
      </w:r>
      <w:r w:rsidR="004E6DC6" w:rsidRPr="005A77F3">
        <w:rPr>
          <w:sz w:val="24"/>
          <w:szCs w:val="24"/>
        </w:rPr>
        <w:t xml:space="preserve"> не допускается </w:t>
      </w:r>
      <w:r w:rsidR="00F336F5">
        <w:rPr>
          <w:sz w:val="24"/>
          <w:szCs w:val="24"/>
        </w:rPr>
        <w:t>Комиссией по закупкам</w:t>
      </w:r>
      <w:r w:rsidR="004E6DC6" w:rsidRPr="005A77F3">
        <w:rPr>
          <w:sz w:val="24"/>
          <w:szCs w:val="24"/>
        </w:rPr>
        <w:t xml:space="preserve"> к участию в конкурсе в случае:</w:t>
      </w:r>
    </w:p>
    <w:p w:rsidR="004E6DC6" w:rsidRPr="005A77F3" w:rsidRDefault="004E6DC6" w:rsidP="0097193C">
      <w:pPr>
        <w:numPr>
          <w:ilvl w:val="0"/>
          <w:numId w:val="8"/>
        </w:numPr>
        <w:ind w:left="0" w:firstLine="709"/>
        <w:jc w:val="both"/>
        <w:rPr>
          <w:sz w:val="24"/>
          <w:szCs w:val="24"/>
        </w:rPr>
      </w:pPr>
      <w:r w:rsidRPr="005A77F3">
        <w:rPr>
          <w:sz w:val="24"/>
          <w:szCs w:val="24"/>
        </w:rPr>
        <w:t>непредставления участником обязательных документов, входящих в состав заявки на участие в конкурсе</w:t>
      </w:r>
      <w:r w:rsidR="00AA35F9" w:rsidRPr="005A77F3">
        <w:rPr>
          <w:sz w:val="24"/>
          <w:szCs w:val="24"/>
        </w:rPr>
        <w:t>,</w:t>
      </w:r>
      <w:r w:rsidRPr="005A77F3">
        <w:rPr>
          <w:sz w:val="24"/>
          <w:szCs w:val="24"/>
        </w:rPr>
        <w:t xml:space="preserve"> либо наличия в таких документах недостоверных сведений об участнике </w:t>
      </w:r>
      <w:r w:rsidR="009841FE" w:rsidRPr="005A77F3">
        <w:rPr>
          <w:sz w:val="24"/>
          <w:szCs w:val="24"/>
        </w:rPr>
        <w:t>процедуры закупки</w:t>
      </w:r>
      <w:r w:rsidRPr="005A77F3">
        <w:rPr>
          <w:sz w:val="24"/>
          <w:szCs w:val="24"/>
        </w:rPr>
        <w:t xml:space="preserve"> или о</w:t>
      </w:r>
      <w:r w:rsidR="0097193C" w:rsidRPr="005A77F3">
        <w:rPr>
          <w:sz w:val="24"/>
          <w:szCs w:val="24"/>
        </w:rPr>
        <w:t xml:space="preserve"> товарах, работах,</w:t>
      </w:r>
      <w:r w:rsidRPr="005A77F3">
        <w:rPr>
          <w:sz w:val="24"/>
          <w:szCs w:val="24"/>
        </w:rPr>
        <w:t xml:space="preserve"> услугах, соответственно на </w:t>
      </w:r>
      <w:r w:rsidR="0097193C" w:rsidRPr="005A77F3">
        <w:rPr>
          <w:sz w:val="24"/>
          <w:szCs w:val="24"/>
        </w:rPr>
        <w:t xml:space="preserve">поставку, </w:t>
      </w:r>
      <w:r w:rsidRPr="005A77F3">
        <w:rPr>
          <w:sz w:val="24"/>
          <w:szCs w:val="24"/>
        </w:rPr>
        <w:t xml:space="preserve">оказание которых </w:t>
      </w:r>
      <w:r w:rsidR="009841FE" w:rsidRPr="005A77F3">
        <w:rPr>
          <w:sz w:val="24"/>
          <w:szCs w:val="24"/>
        </w:rPr>
        <w:t>проводится процедура закупки</w:t>
      </w:r>
      <w:r w:rsidRPr="005A77F3">
        <w:rPr>
          <w:sz w:val="24"/>
          <w:szCs w:val="24"/>
        </w:rPr>
        <w:t>;</w:t>
      </w:r>
    </w:p>
    <w:p w:rsidR="00546C18" w:rsidRPr="005A77F3" w:rsidRDefault="00546C18" w:rsidP="005568FF">
      <w:pPr>
        <w:numPr>
          <w:ilvl w:val="0"/>
          <w:numId w:val="8"/>
        </w:numPr>
        <w:ind w:left="0" w:firstLine="709"/>
        <w:jc w:val="both"/>
        <w:rPr>
          <w:sz w:val="24"/>
          <w:szCs w:val="24"/>
        </w:rPr>
      </w:pPr>
      <w:r w:rsidRPr="005A77F3">
        <w:rPr>
          <w:sz w:val="24"/>
          <w:szCs w:val="24"/>
        </w:rPr>
        <w:t>несоответс</w:t>
      </w:r>
      <w:r w:rsidR="008A6D47" w:rsidRPr="005A77F3">
        <w:rPr>
          <w:sz w:val="24"/>
          <w:szCs w:val="24"/>
        </w:rPr>
        <w:t>тв</w:t>
      </w:r>
      <w:r w:rsidRPr="005A77F3">
        <w:rPr>
          <w:sz w:val="24"/>
          <w:szCs w:val="24"/>
        </w:rPr>
        <w:t xml:space="preserve">ия участника </w:t>
      </w:r>
      <w:r w:rsidR="009841FE" w:rsidRPr="005A77F3">
        <w:rPr>
          <w:sz w:val="24"/>
          <w:szCs w:val="24"/>
        </w:rPr>
        <w:t xml:space="preserve">процедуры закупки </w:t>
      </w:r>
      <w:r w:rsidRPr="005A77F3">
        <w:rPr>
          <w:sz w:val="24"/>
          <w:szCs w:val="24"/>
        </w:rPr>
        <w:t>требованиям, установленным в соответствии с п. 1.</w:t>
      </w:r>
      <w:r w:rsidR="009841FE" w:rsidRPr="005A77F3">
        <w:rPr>
          <w:sz w:val="24"/>
          <w:szCs w:val="24"/>
        </w:rPr>
        <w:t>4</w:t>
      </w:r>
      <w:r w:rsidRPr="005A77F3">
        <w:rPr>
          <w:sz w:val="24"/>
          <w:szCs w:val="24"/>
        </w:rPr>
        <w:t>.3. настоящей конкурсной документации</w:t>
      </w:r>
      <w:r w:rsidR="00E27B29" w:rsidRPr="005A77F3">
        <w:rPr>
          <w:sz w:val="24"/>
          <w:szCs w:val="24"/>
        </w:rPr>
        <w:t>;</w:t>
      </w:r>
    </w:p>
    <w:p w:rsidR="004E6DC6" w:rsidRPr="005A77F3" w:rsidRDefault="004E6DC6" w:rsidP="005568FF">
      <w:pPr>
        <w:numPr>
          <w:ilvl w:val="0"/>
          <w:numId w:val="8"/>
        </w:numPr>
        <w:ind w:left="0" w:firstLine="709"/>
        <w:jc w:val="both"/>
        <w:rPr>
          <w:sz w:val="24"/>
          <w:szCs w:val="24"/>
        </w:rPr>
      </w:pPr>
      <w:r w:rsidRPr="005A77F3">
        <w:rPr>
          <w:sz w:val="24"/>
          <w:szCs w:val="24"/>
        </w:rPr>
        <w:t>несоответствия заявки на участие в конкурсе требованиям конкурсной документации</w:t>
      </w:r>
      <w:r w:rsidR="009841FE" w:rsidRPr="005A77F3">
        <w:rPr>
          <w:sz w:val="24"/>
          <w:szCs w:val="24"/>
        </w:rPr>
        <w:t>.</w:t>
      </w:r>
      <w:bookmarkStart w:id="27" w:name="_Toc138742688"/>
      <w:bookmarkStart w:id="28" w:name="_Toc168126690"/>
    </w:p>
    <w:p w:rsidR="006D2435" w:rsidRPr="005A77F3" w:rsidRDefault="006D2435" w:rsidP="006D2435">
      <w:pPr>
        <w:ind w:left="709"/>
        <w:jc w:val="both"/>
        <w:rPr>
          <w:sz w:val="24"/>
          <w:szCs w:val="24"/>
        </w:rPr>
      </w:pPr>
    </w:p>
    <w:p w:rsidR="004E6DC6" w:rsidRPr="005A77F3" w:rsidRDefault="00F739D7" w:rsidP="009841FE">
      <w:pPr>
        <w:keepNext/>
        <w:keepLines/>
        <w:widowControl w:val="0"/>
        <w:suppressLineNumbers/>
        <w:suppressAutoHyphens/>
        <w:ind w:firstLine="540"/>
        <w:jc w:val="both"/>
        <w:rPr>
          <w:b/>
          <w:sz w:val="24"/>
          <w:szCs w:val="24"/>
        </w:rPr>
      </w:pPr>
      <w:r w:rsidRPr="005A77F3">
        <w:rPr>
          <w:b/>
          <w:sz w:val="24"/>
          <w:szCs w:val="24"/>
        </w:rPr>
        <w:t>1.</w:t>
      </w:r>
      <w:r w:rsidR="009841FE" w:rsidRPr="005A77F3">
        <w:rPr>
          <w:b/>
          <w:sz w:val="24"/>
          <w:szCs w:val="24"/>
        </w:rPr>
        <w:t>7</w:t>
      </w:r>
      <w:r w:rsidR="004E6DC6" w:rsidRPr="005A77F3">
        <w:rPr>
          <w:b/>
          <w:sz w:val="24"/>
          <w:szCs w:val="24"/>
        </w:rPr>
        <w:t>. Извещение о проведении открытого конкурса, внесение изменений в извещение о проведении открытого конкурса</w:t>
      </w:r>
    </w:p>
    <w:p w:rsidR="004E6DC6" w:rsidRPr="005A77F3" w:rsidRDefault="00F739D7" w:rsidP="009C3678">
      <w:pPr>
        <w:widowControl w:val="0"/>
        <w:ind w:firstLine="540"/>
        <w:jc w:val="both"/>
        <w:rPr>
          <w:sz w:val="24"/>
          <w:szCs w:val="24"/>
        </w:rPr>
      </w:pPr>
      <w:r w:rsidRPr="005A77F3">
        <w:rPr>
          <w:sz w:val="24"/>
          <w:szCs w:val="24"/>
        </w:rPr>
        <w:t>1.</w:t>
      </w:r>
      <w:r w:rsidR="009841FE" w:rsidRPr="005A77F3">
        <w:rPr>
          <w:sz w:val="24"/>
          <w:szCs w:val="24"/>
        </w:rPr>
        <w:t>7</w:t>
      </w:r>
      <w:r w:rsidR="004E6DC6" w:rsidRPr="005A77F3">
        <w:rPr>
          <w:sz w:val="24"/>
          <w:szCs w:val="24"/>
        </w:rPr>
        <w:t xml:space="preserve">.1. Извещение о проведении </w:t>
      </w:r>
      <w:r w:rsidR="002371B2" w:rsidRPr="005A77F3">
        <w:rPr>
          <w:sz w:val="24"/>
          <w:szCs w:val="24"/>
        </w:rPr>
        <w:t xml:space="preserve">открытого конкурса размещается </w:t>
      </w:r>
      <w:r w:rsidR="005F1194">
        <w:rPr>
          <w:sz w:val="24"/>
          <w:szCs w:val="24"/>
        </w:rPr>
        <w:t>Агентство</w:t>
      </w:r>
      <w:r w:rsidR="002371B2" w:rsidRPr="005A77F3">
        <w:rPr>
          <w:sz w:val="24"/>
          <w:szCs w:val="24"/>
        </w:rPr>
        <w:t>м</w:t>
      </w:r>
      <w:r w:rsidR="004E6DC6" w:rsidRPr="005A77F3">
        <w:rPr>
          <w:sz w:val="24"/>
          <w:szCs w:val="24"/>
        </w:rPr>
        <w:t xml:space="preserve"> на </w:t>
      </w:r>
      <w:r w:rsidR="00C3175F">
        <w:rPr>
          <w:sz w:val="24"/>
          <w:szCs w:val="24"/>
        </w:rPr>
        <w:t>с</w:t>
      </w:r>
      <w:r w:rsidR="005F1194">
        <w:rPr>
          <w:sz w:val="24"/>
          <w:szCs w:val="24"/>
        </w:rPr>
        <w:t>айте Агентства и Портале ЭТП</w:t>
      </w:r>
      <w:r w:rsidR="004E6DC6" w:rsidRPr="005A77F3">
        <w:rPr>
          <w:sz w:val="24"/>
          <w:szCs w:val="24"/>
        </w:rPr>
        <w:t xml:space="preserve"> в </w:t>
      </w:r>
      <w:r w:rsidR="004C60E4" w:rsidRPr="005A77F3">
        <w:rPr>
          <w:sz w:val="24"/>
          <w:szCs w:val="24"/>
        </w:rPr>
        <w:t>сети</w:t>
      </w:r>
      <w:r w:rsidR="004E6DC6" w:rsidRPr="005A77F3">
        <w:rPr>
          <w:sz w:val="24"/>
          <w:szCs w:val="24"/>
        </w:rPr>
        <w:t xml:space="preserve"> Интернет </w:t>
      </w:r>
      <w:r w:rsidR="00255B45" w:rsidRPr="005A77F3">
        <w:rPr>
          <w:sz w:val="24"/>
          <w:szCs w:val="24"/>
        </w:rPr>
        <w:t xml:space="preserve">не менее чем за </w:t>
      </w:r>
      <w:r w:rsidR="00A66BDA">
        <w:rPr>
          <w:sz w:val="24"/>
          <w:szCs w:val="24"/>
        </w:rPr>
        <w:t>14</w:t>
      </w:r>
      <w:r w:rsidR="00255B45" w:rsidRPr="005A77F3">
        <w:rPr>
          <w:sz w:val="24"/>
          <w:szCs w:val="24"/>
        </w:rPr>
        <w:t xml:space="preserve"> (</w:t>
      </w:r>
      <w:r w:rsidR="00A66BDA">
        <w:rPr>
          <w:sz w:val="24"/>
          <w:szCs w:val="24"/>
        </w:rPr>
        <w:t>четырнадцать</w:t>
      </w:r>
      <w:r w:rsidR="00255B45" w:rsidRPr="005A77F3">
        <w:rPr>
          <w:sz w:val="24"/>
          <w:szCs w:val="24"/>
        </w:rPr>
        <w:t>) дней до дня вскрытия конвертов с заявками, поданными на участие в открытом конкурсе</w:t>
      </w:r>
      <w:r w:rsidR="004E6DC6" w:rsidRPr="005A77F3">
        <w:rPr>
          <w:sz w:val="24"/>
          <w:szCs w:val="24"/>
        </w:rPr>
        <w:t>.</w:t>
      </w:r>
    </w:p>
    <w:p w:rsidR="004E6DC6" w:rsidRPr="005A77F3" w:rsidRDefault="00F739D7" w:rsidP="00A54F07">
      <w:pPr>
        <w:pStyle w:val="ConsPlusNormal"/>
        <w:ind w:firstLine="540"/>
        <w:jc w:val="both"/>
        <w:rPr>
          <w:rFonts w:ascii="Times New Roman" w:hAnsi="Times New Roman"/>
          <w:sz w:val="24"/>
          <w:szCs w:val="24"/>
        </w:rPr>
      </w:pPr>
      <w:r w:rsidRPr="005A77F3">
        <w:rPr>
          <w:rFonts w:ascii="Times New Roman" w:hAnsi="Times New Roman"/>
          <w:sz w:val="24"/>
          <w:szCs w:val="24"/>
        </w:rPr>
        <w:t>1.</w:t>
      </w:r>
      <w:r w:rsidR="002371B2" w:rsidRPr="005A77F3">
        <w:rPr>
          <w:rFonts w:ascii="Times New Roman" w:hAnsi="Times New Roman"/>
          <w:sz w:val="24"/>
          <w:szCs w:val="24"/>
        </w:rPr>
        <w:t>7</w:t>
      </w:r>
      <w:r w:rsidR="004E6DC6" w:rsidRPr="005A77F3">
        <w:rPr>
          <w:rFonts w:ascii="Times New Roman" w:hAnsi="Times New Roman"/>
          <w:sz w:val="24"/>
          <w:szCs w:val="24"/>
        </w:rPr>
        <w:t xml:space="preserve">.2. </w:t>
      </w:r>
      <w:r w:rsidR="005F1194">
        <w:rPr>
          <w:rFonts w:ascii="Times New Roman" w:hAnsi="Times New Roman"/>
          <w:sz w:val="24"/>
          <w:szCs w:val="24"/>
        </w:rPr>
        <w:t>Агентство</w:t>
      </w:r>
      <w:r w:rsidR="004E6DC6" w:rsidRPr="005A77F3">
        <w:rPr>
          <w:rFonts w:ascii="Times New Roman" w:hAnsi="Times New Roman"/>
          <w:sz w:val="24"/>
          <w:szCs w:val="24"/>
        </w:rPr>
        <w:t xml:space="preserve"> оставляет за собой право принять решение о внесении изменений в извещение о проведении открытого конкурса не позднее</w:t>
      </w:r>
      <w:r w:rsidR="00C94D75" w:rsidRPr="005A77F3">
        <w:rPr>
          <w:rFonts w:ascii="Times New Roman" w:hAnsi="Times New Roman"/>
          <w:sz w:val="24"/>
          <w:szCs w:val="24"/>
        </w:rPr>
        <w:t>,</w:t>
      </w:r>
      <w:r w:rsidR="004E6DC6" w:rsidRPr="005A77F3">
        <w:rPr>
          <w:rFonts w:ascii="Times New Roman" w:hAnsi="Times New Roman"/>
          <w:sz w:val="24"/>
          <w:szCs w:val="24"/>
        </w:rPr>
        <w:t xml:space="preserve"> чем за </w:t>
      </w:r>
      <w:r w:rsidR="00F22DE7" w:rsidRPr="005A77F3">
        <w:rPr>
          <w:rFonts w:ascii="Times New Roman" w:hAnsi="Times New Roman"/>
          <w:sz w:val="24"/>
          <w:szCs w:val="24"/>
        </w:rPr>
        <w:t>5 (</w:t>
      </w:r>
      <w:r w:rsidR="00A54F07" w:rsidRPr="005A77F3">
        <w:rPr>
          <w:rFonts w:ascii="Times New Roman" w:hAnsi="Times New Roman"/>
          <w:sz w:val="24"/>
          <w:szCs w:val="24"/>
        </w:rPr>
        <w:t>п</w:t>
      </w:r>
      <w:r w:rsidR="004E6DC6" w:rsidRPr="005A77F3">
        <w:rPr>
          <w:rFonts w:ascii="Times New Roman" w:hAnsi="Times New Roman"/>
          <w:sz w:val="24"/>
          <w:szCs w:val="24"/>
        </w:rPr>
        <w:t>ять</w:t>
      </w:r>
      <w:r w:rsidR="00F22DE7" w:rsidRPr="005A77F3">
        <w:rPr>
          <w:rFonts w:ascii="Times New Roman" w:hAnsi="Times New Roman"/>
          <w:sz w:val="24"/>
          <w:szCs w:val="24"/>
        </w:rPr>
        <w:t>)</w:t>
      </w:r>
      <w:r w:rsidR="004E6DC6" w:rsidRPr="005A77F3">
        <w:rPr>
          <w:rFonts w:ascii="Times New Roman" w:hAnsi="Times New Roman"/>
          <w:sz w:val="24"/>
          <w:szCs w:val="24"/>
        </w:rPr>
        <w:t xml:space="preserve"> дней до даты окончания подачи заявок на участие в конкурсе. Изменение предмета конкурса не допускается. </w:t>
      </w:r>
    </w:p>
    <w:p w:rsidR="00757269" w:rsidRPr="005A77F3" w:rsidRDefault="00F739D7" w:rsidP="005A77F3">
      <w:pPr>
        <w:tabs>
          <w:tab w:val="left" w:pos="1080"/>
        </w:tabs>
        <w:autoSpaceDE w:val="0"/>
        <w:autoSpaceDN w:val="0"/>
        <w:adjustRightInd w:val="0"/>
        <w:ind w:firstLine="567"/>
        <w:jc w:val="both"/>
        <w:outlineLvl w:val="0"/>
        <w:rPr>
          <w:sz w:val="24"/>
          <w:szCs w:val="22"/>
        </w:rPr>
      </w:pPr>
      <w:r w:rsidRPr="005A77F3">
        <w:rPr>
          <w:sz w:val="24"/>
          <w:szCs w:val="24"/>
        </w:rPr>
        <w:t>1.</w:t>
      </w:r>
      <w:r w:rsidR="002371B2" w:rsidRPr="005A77F3">
        <w:rPr>
          <w:sz w:val="24"/>
          <w:szCs w:val="24"/>
        </w:rPr>
        <w:t>7</w:t>
      </w:r>
      <w:r w:rsidR="004E6DC6" w:rsidRPr="005A77F3">
        <w:rPr>
          <w:sz w:val="24"/>
          <w:szCs w:val="24"/>
        </w:rPr>
        <w:t xml:space="preserve">.3. В течение </w:t>
      </w:r>
      <w:r w:rsidR="00F22DE7" w:rsidRPr="005A77F3">
        <w:rPr>
          <w:sz w:val="24"/>
          <w:szCs w:val="24"/>
        </w:rPr>
        <w:t>3 (</w:t>
      </w:r>
      <w:r w:rsidR="00181920" w:rsidRPr="005A77F3">
        <w:rPr>
          <w:sz w:val="24"/>
          <w:szCs w:val="24"/>
        </w:rPr>
        <w:t>т</w:t>
      </w:r>
      <w:r w:rsidR="002E5CAF" w:rsidRPr="005A77F3">
        <w:rPr>
          <w:sz w:val="24"/>
          <w:szCs w:val="24"/>
        </w:rPr>
        <w:t>рех</w:t>
      </w:r>
      <w:r w:rsidR="00F22DE7" w:rsidRPr="005A77F3">
        <w:rPr>
          <w:sz w:val="24"/>
          <w:szCs w:val="24"/>
        </w:rPr>
        <w:t>)</w:t>
      </w:r>
      <w:r w:rsidR="004E6DC6" w:rsidRPr="005A77F3">
        <w:rPr>
          <w:sz w:val="24"/>
          <w:szCs w:val="24"/>
        </w:rPr>
        <w:t xml:space="preserve"> д</w:t>
      </w:r>
      <w:r w:rsidR="002E5CAF" w:rsidRPr="005A77F3">
        <w:rPr>
          <w:sz w:val="24"/>
          <w:szCs w:val="24"/>
        </w:rPr>
        <w:t>ней</w:t>
      </w:r>
      <w:r w:rsidR="004E6DC6" w:rsidRPr="005A77F3">
        <w:rPr>
          <w:sz w:val="24"/>
          <w:szCs w:val="24"/>
        </w:rPr>
        <w:t xml:space="preserve"> со дня принятия указанного решения такие изменения размещаются на </w:t>
      </w:r>
      <w:r w:rsidR="00C3175F">
        <w:rPr>
          <w:sz w:val="24"/>
          <w:szCs w:val="24"/>
        </w:rPr>
        <w:t>с</w:t>
      </w:r>
      <w:r w:rsidR="005F1194">
        <w:rPr>
          <w:sz w:val="24"/>
          <w:szCs w:val="24"/>
        </w:rPr>
        <w:t>айте Агентства и Портале ЭТП</w:t>
      </w:r>
      <w:r w:rsidR="00757269" w:rsidRPr="005A77F3">
        <w:rPr>
          <w:sz w:val="24"/>
          <w:szCs w:val="24"/>
        </w:rPr>
        <w:t xml:space="preserve"> </w:t>
      </w:r>
      <w:r w:rsidR="004E6DC6" w:rsidRPr="005A77F3">
        <w:rPr>
          <w:sz w:val="24"/>
          <w:szCs w:val="24"/>
        </w:rPr>
        <w:t xml:space="preserve">в </w:t>
      </w:r>
      <w:r w:rsidR="0012411D" w:rsidRPr="005A77F3">
        <w:rPr>
          <w:sz w:val="24"/>
          <w:szCs w:val="24"/>
        </w:rPr>
        <w:t xml:space="preserve">установленном </w:t>
      </w:r>
      <w:r w:rsidR="004E6DC6" w:rsidRPr="005A77F3">
        <w:rPr>
          <w:sz w:val="24"/>
          <w:szCs w:val="24"/>
        </w:rPr>
        <w:t xml:space="preserve">порядке. </w:t>
      </w:r>
      <w:r w:rsidR="002E5CAF" w:rsidRPr="005A77F3">
        <w:rPr>
          <w:sz w:val="24"/>
          <w:szCs w:val="24"/>
        </w:rPr>
        <w:t xml:space="preserve">В случае если изменения в извещение </w:t>
      </w:r>
      <w:r w:rsidR="00757269" w:rsidRPr="005A77F3">
        <w:rPr>
          <w:sz w:val="24"/>
          <w:szCs w:val="22"/>
        </w:rPr>
        <w:t xml:space="preserve">внесены </w:t>
      </w:r>
      <w:r w:rsidR="005F1194">
        <w:rPr>
          <w:sz w:val="24"/>
          <w:szCs w:val="22"/>
        </w:rPr>
        <w:t>Агентство</w:t>
      </w:r>
      <w:r w:rsidR="00757269" w:rsidRPr="005A77F3">
        <w:rPr>
          <w:sz w:val="24"/>
          <w:szCs w:val="22"/>
        </w:rPr>
        <w:t>м позднее</w:t>
      </w:r>
      <w:r w:rsidR="00EA45E9">
        <w:rPr>
          <w:sz w:val="24"/>
          <w:szCs w:val="22"/>
        </w:rPr>
        <w:t>,</w:t>
      </w:r>
      <w:r w:rsidR="009C695C">
        <w:rPr>
          <w:sz w:val="24"/>
          <w:szCs w:val="22"/>
        </w:rPr>
        <w:t xml:space="preserve"> чем за </w:t>
      </w:r>
      <w:r w:rsidR="00EA45E9">
        <w:rPr>
          <w:sz w:val="24"/>
          <w:szCs w:val="22"/>
        </w:rPr>
        <w:t>5</w:t>
      </w:r>
      <w:r w:rsidR="00757269" w:rsidRPr="005A77F3">
        <w:rPr>
          <w:sz w:val="24"/>
          <w:szCs w:val="22"/>
        </w:rPr>
        <w:t xml:space="preserve"> (</w:t>
      </w:r>
      <w:r w:rsidR="00EA45E9">
        <w:rPr>
          <w:sz w:val="24"/>
          <w:szCs w:val="22"/>
        </w:rPr>
        <w:t>п</w:t>
      </w:r>
      <w:r w:rsidR="009C695C">
        <w:rPr>
          <w:sz w:val="24"/>
          <w:szCs w:val="22"/>
        </w:rPr>
        <w:t>ять</w:t>
      </w:r>
      <w:r w:rsidR="00757269" w:rsidRPr="005A77F3">
        <w:rPr>
          <w:sz w:val="24"/>
          <w:szCs w:val="22"/>
        </w:rPr>
        <w:t xml:space="preserve">) дней до даты окончания подачи заявок на участие в закупке, срок подачи заявок на участие в такой закупке продлевается так, чтобы со дня размещения на </w:t>
      </w:r>
      <w:r w:rsidR="00C3175F">
        <w:rPr>
          <w:sz w:val="24"/>
          <w:szCs w:val="22"/>
        </w:rPr>
        <w:t>с</w:t>
      </w:r>
      <w:r w:rsidR="005F1194">
        <w:rPr>
          <w:sz w:val="24"/>
          <w:szCs w:val="22"/>
        </w:rPr>
        <w:t>айте Агентства и Портале ЭТП</w:t>
      </w:r>
      <w:r w:rsidR="00757269" w:rsidRPr="005A77F3">
        <w:rPr>
          <w:sz w:val="24"/>
          <w:szCs w:val="22"/>
        </w:rPr>
        <w:t xml:space="preserve"> внесенных в извещение о закупке, документацию о закупке изменений до даты окончания подачи заявок на участие в закупке такой срок составлял не менее чем </w:t>
      </w:r>
      <w:r w:rsidR="00A66BDA">
        <w:rPr>
          <w:sz w:val="24"/>
          <w:szCs w:val="22"/>
        </w:rPr>
        <w:t>14</w:t>
      </w:r>
      <w:r w:rsidR="00757269" w:rsidRPr="005A77F3">
        <w:rPr>
          <w:sz w:val="24"/>
          <w:szCs w:val="22"/>
        </w:rPr>
        <w:t xml:space="preserve"> (</w:t>
      </w:r>
      <w:r w:rsidR="00A66BDA">
        <w:rPr>
          <w:sz w:val="24"/>
          <w:szCs w:val="22"/>
        </w:rPr>
        <w:t>четырнадцать</w:t>
      </w:r>
      <w:r w:rsidR="00757269" w:rsidRPr="005A77F3">
        <w:rPr>
          <w:sz w:val="24"/>
          <w:szCs w:val="22"/>
        </w:rPr>
        <w:t>) дней.</w:t>
      </w:r>
    </w:p>
    <w:p w:rsidR="004F3EBF" w:rsidRPr="005A77F3" w:rsidRDefault="004F3EBF" w:rsidP="00A54F07">
      <w:pPr>
        <w:autoSpaceDE w:val="0"/>
        <w:autoSpaceDN w:val="0"/>
        <w:adjustRightInd w:val="0"/>
        <w:ind w:firstLine="540"/>
        <w:jc w:val="both"/>
        <w:outlineLvl w:val="0"/>
        <w:rPr>
          <w:sz w:val="24"/>
          <w:szCs w:val="24"/>
        </w:rPr>
      </w:pPr>
    </w:p>
    <w:p w:rsidR="004E6DC6" w:rsidRPr="005A77F3" w:rsidRDefault="004E6DC6" w:rsidP="00C921F4">
      <w:pPr>
        <w:pStyle w:val="20"/>
        <w:ind w:firstLine="720"/>
        <w:jc w:val="left"/>
        <w:rPr>
          <w:sz w:val="24"/>
          <w:szCs w:val="24"/>
        </w:rPr>
      </w:pPr>
      <w:bookmarkStart w:id="29" w:name="_Toc253767332"/>
      <w:r w:rsidRPr="005A77F3">
        <w:rPr>
          <w:sz w:val="24"/>
          <w:szCs w:val="24"/>
        </w:rPr>
        <w:t>2. КОНКУРСНАЯ ДОКУМЕНТАЦИЯ</w:t>
      </w:r>
      <w:bookmarkEnd w:id="27"/>
      <w:bookmarkEnd w:id="28"/>
      <w:bookmarkEnd w:id="29"/>
    </w:p>
    <w:p w:rsidR="00C921F4" w:rsidRPr="005A77F3" w:rsidRDefault="00C921F4" w:rsidP="00C921F4"/>
    <w:p w:rsidR="00B57861" w:rsidRPr="005A77F3" w:rsidRDefault="004E6DC6" w:rsidP="00C921F4">
      <w:pPr>
        <w:pStyle w:val="20"/>
        <w:ind w:firstLine="720"/>
        <w:jc w:val="left"/>
        <w:rPr>
          <w:sz w:val="24"/>
          <w:szCs w:val="24"/>
        </w:rPr>
      </w:pPr>
      <w:bookmarkStart w:id="30" w:name="_Ref11225592"/>
      <w:bookmarkStart w:id="31" w:name="_Toc13035844"/>
      <w:bookmarkStart w:id="32" w:name="_Toc138742689"/>
      <w:bookmarkStart w:id="33" w:name="_Toc168126691"/>
      <w:bookmarkStart w:id="34" w:name="_Toc253767333"/>
      <w:r w:rsidRPr="005A77F3">
        <w:rPr>
          <w:sz w:val="24"/>
          <w:szCs w:val="24"/>
        </w:rPr>
        <w:t>2.1. Содержание конкурсной документации</w:t>
      </w:r>
      <w:bookmarkEnd w:id="30"/>
      <w:bookmarkEnd w:id="31"/>
      <w:bookmarkEnd w:id="32"/>
      <w:bookmarkEnd w:id="33"/>
      <w:bookmarkEnd w:id="34"/>
    </w:p>
    <w:p w:rsidR="004E6DC6" w:rsidRPr="005A77F3" w:rsidRDefault="004E6DC6" w:rsidP="005B0104">
      <w:pPr>
        <w:ind w:firstLine="720"/>
        <w:jc w:val="both"/>
        <w:rPr>
          <w:sz w:val="24"/>
          <w:szCs w:val="24"/>
        </w:rPr>
      </w:pPr>
      <w:r w:rsidRPr="005A77F3">
        <w:rPr>
          <w:sz w:val="24"/>
          <w:szCs w:val="24"/>
        </w:rPr>
        <w:t xml:space="preserve">2.1.1. Конкурсная документация </w:t>
      </w:r>
      <w:r w:rsidR="005B0104" w:rsidRPr="005A77F3">
        <w:rPr>
          <w:sz w:val="24"/>
          <w:szCs w:val="24"/>
        </w:rPr>
        <w:t>для ознакомления доступна в электронном виде на</w:t>
      </w:r>
      <w:r w:rsidR="005B0104">
        <w:rPr>
          <w:sz w:val="24"/>
          <w:szCs w:val="24"/>
        </w:rPr>
        <w:t xml:space="preserve"> официальном сайте Агентства и Портале ЭТП</w:t>
      </w:r>
      <w:bookmarkStart w:id="35" w:name="_Toc138742690"/>
      <w:bookmarkStart w:id="36" w:name="_Toc168126692"/>
      <w:r w:rsidR="005B0104">
        <w:rPr>
          <w:iCs/>
          <w:sz w:val="24"/>
          <w:szCs w:val="24"/>
        </w:rPr>
        <w:t>.</w:t>
      </w:r>
    </w:p>
    <w:p w:rsidR="003614A1" w:rsidRPr="005A77F3" w:rsidRDefault="003614A1" w:rsidP="003614A1">
      <w:pPr>
        <w:ind w:firstLine="720"/>
        <w:jc w:val="both"/>
        <w:rPr>
          <w:sz w:val="24"/>
          <w:szCs w:val="24"/>
        </w:rPr>
      </w:pPr>
    </w:p>
    <w:p w:rsidR="004E6DC6" w:rsidRPr="005A77F3" w:rsidRDefault="004E6DC6" w:rsidP="004E6DC6">
      <w:pPr>
        <w:pStyle w:val="20"/>
        <w:ind w:firstLine="720"/>
        <w:jc w:val="left"/>
        <w:rPr>
          <w:sz w:val="24"/>
          <w:szCs w:val="24"/>
        </w:rPr>
      </w:pPr>
      <w:bookmarkStart w:id="37" w:name="_Toc253767334"/>
      <w:r w:rsidRPr="005A77F3">
        <w:rPr>
          <w:sz w:val="24"/>
          <w:szCs w:val="24"/>
        </w:rPr>
        <w:t>2.2. Разъяснение положений конкурсной документации</w:t>
      </w:r>
      <w:bookmarkEnd w:id="35"/>
      <w:bookmarkEnd w:id="36"/>
      <w:bookmarkEnd w:id="37"/>
    </w:p>
    <w:p w:rsidR="004E6DC6" w:rsidRPr="005A77F3" w:rsidRDefault="004E6DC6" w:rsidP="00A72E43">
      <w:pPr>
        <w:ind w:firstLine="720"/>
        <w:jc w:val="both"/>
        <w:rPr>
          <w:sz w:val="24"/>
          <w:szCs w:val="24"/>
        </w:rPr>
      </w:pPr>
      <w:r w:rsidRPr="005A77F3">
        <w:rPr>
          <w:sz w:val="24"/>
          <w:szCs w:val="24"/>
        </w:rPr>
        <w:t>2.2.</w:t>
      </w:r>
      <w:r w:rsidR="00B57861" w:rsidRPr="005A77F3">
        <w:rPr>
          <w:sz w:val="24"/>
          <w:szCs w:val="24"/>
        </w:rPr>
        <w:t>1</w:t>
      </w:r>
      <w:r w:rsidR="003614A1" w:rsidRPr="005A77F3">
        <w:rPr>
          <w:sz w:val="24"/>
          <w:szCs w:val="24"/>
        </w:rPr>
        <w:t xml:space="preserve">. </w:t>
      </w:r>
      <w:r w:rsidRPr="005A77F3">
        <w:rPr>
          <w:sz w:val="24"/>
          <w:szCs w:val="24"/>
        </w:rPr>
        <w:t xml:space="preserve">Любой участник </w:t>
      </w:r>
      <w:r w:rsidR="006D5B1F" w:rsidRPr="005A77F3">
        <w:rPr>
          <w:sz w:val="24"/>
          <w:szCs w:val="24"/>
        </w:rPr>
        <w:t>процедуры закупки</w:t>
      </w:r>
      <w:r w:rsidRPr="005A77F3">
        <w:rPr>
          <w:sz w:val="24"/>
          <w:szCs w:val="24"/>
        </w:rPr>
        <w:t xml:space="preserve"> вправе направить в письменной форме</w:t>
      </w:r>
      <w:r w:rsidR="00B57861" w:rsidRPr="005A77F3">
        <w:rPr>
          <w:sz w:val="24"/>
          <w:szCs w:val="24"/>
        </w:rPr>
        <w:t xml:space="preserve"> </w:t>
      </w:r>
      <w:r w:rsidR="00F336F5">
        <w:rPr>
          <w:sz w:val="24"/>
          <w:szCs w:val="24"/>
        </w:rPr>
        <w:t>Агентству</w:t>
      </w:r>
      <w:r w:rsidRPr="005A77F3">
        <w:rPr>
          <w:sz w:val="24"/>
          <w:szCs w:val="24"/>
        </w:rPr>
        <w:t xml:space="preserve"> запрос о разъяснении положений конкурсной документации. В течение </w:t>
      </w:r>
      <w:r w:rsidR="00757269" w:rsidRPr="005A77F3">
        <w:rPr>
          <w:sz w:val="24"/>
          <w:szCs w:val="24"/>
        </w:rPr>
        <w:t>2</w:t>
      </w:r>
      <w:r w:rsidR="00F22DE7" w:rsidRPr="005A77F3">
        <w:rPr>
          <w:sz w:val="24"/>
          <w:szCs w:val="24"/>
        </w:rPr>
        <w:t xml:space="preserve"> (</w:t>
      </w:r>
      <w:r w:rsidR="00757269" w:rsidRPr="005A77F3">
        <w:rPr>
          <w:sz w:val="24"/>
          <w:szCs w:val="24"/>
        </w:rPr>
        <w:t>двух</w:t>
      </w:r>
      <w:r w:rsidR="00F22DE7" w:rsidRPr="005A77F3">
        <w:rPr>
          <w:sz w:val="24"/>
          <w:szCs w:val="24"/>
        </w:rPr>
        <w:t>)</w:t>
      </w:r>
      <w:r w:rsidRPr="005A77F3">
        <w:rPr>
          <w:sz w:val="24"/>
          <w:szCs w:val="24"/>
        </w:rPr>
        <w:t xml:space="preserve"> рабочих дней со дня поступления указанного запроса</w:t>
      </w:r>
      <w:r w:rsidR="00A72E43" w:rsidRPr="005A77F3">
        <w:rPr>
          <w:sz w:val="24"/>
          <w:szCs w:val="24"/>
        </w:rPr>
        <w:t>,</w:t>
      </w:r>
      <w:r w:rsidRPr="005A77F3">
        <w:rPr>
          <w:sz w:val="24"/>
          <w:szCs w:val="24"/>
        </w:rPr>
        <w:t xml:space="preserve"> </w:t>
      </w:r>
      <w:r w:rsidR="005F1194">
        <w:rPr>
          <w:sz w:val="24"/>
          <w:szCs w:val="24"/>
        </w:rPr>
        <w:t>Агентство</w:t>
      </w:r>
      <w:r w:rsidRPr="005A77F3">
        <w:rPr>
          <w:sz w:val="24"/>
          <w:szCs w:val="24"/>
        </w:rPr>
        <w:t xml:space="preserve"> обязан</w:t>
      </w:r>
      <w:r w:rsidR="006D5B1F" w:rsidRPr="005A77F3">
        <w:rPr>
          <w:sz w:val="24"/>
          <w:szCs w:val="24"/>
        </w:rPr>
        <w:t>о</w:t>
      </w:r>
      <w:r w:rsidRPr="005A77F3">
        <w:rPr>
          <w:sz w:val="24"/>
          <w:szCs w:val="24"/>
        </w:rPr>
        <w:t xml:space="preserve"> направить в письменной форме или в форме электронного документа разъяснения положений конкурсной документации, если указанный запрос поступил </w:t>
      </w:r>
      <w:r w:rsidR="00F336F5">
        <w:rPr>
          <w:sz w:val="24"/>
          <w:szCs w:val="24"/>
        </w:rPr>
        <w:t>Агентств</w:t>
      </w:r>
      <w:r w:rsidR="006D5B1F" w:rsidRPr="005A77F3">
        <w:rPr>
          <w:sz w:val="24"/>
          <w:szCs w:val="24"/>
        </w:rPr>
        <w:t>у</w:t>
      </w:r>
      <w:r w:rsidRPr="005A77F3">
        <w:rPr>
          <w:sz w:val="24"/>
          <w:szCs w:val="24"/>
        </w:rPr>
        <w:t xml:space="preserve"> не позднее, чем за </w:t>
      </w:r>
      <w:r w:rsidR="00F22DE7" w:rsidRPr="005A77F3">
        <w:rPr>
          <w:sz w:val="24"/>
          <w:szCs w:val="24"/>
        </w:rPr>
        <w:t>5 (</w:t>
      </w:r>
      <w:r w:rsidR="00A54F07" w:rsidRPr="005A77F3">
        <w:rPr>
          <w:sz w:val="24"/>
          <w:szCs w:val="24"/>
        </w:rPr>
        <w:t>п</w:t>
      </w:r>
      <w:r w:rsidRPr="005A77F3">
        <w:rPr>
          <w:sz w:val="24"/>
          <w:szCs w:val="24"/>
        </w:rPr>
        <w:t>ять</w:t>
      </w:r>
      <w:r w:rsidR="00E017C8" w:rsidRPr="005A77F3">
        <w:rPr>
          <w:sz w:val="24"/>
          <w:szCs w:val="24"/>
        </w:rPr>
        <w:t>)</w:t>
      </w:r>
      <w:r w:rsidRPr="005A77F3">
        <w:rPr>
          <w:sz w:val="24"/>
          <w:szCs w:val="24"/>
        </w:rPr>
        <w:t xml:space="preserve"> дней до дня окончания подачи заявок на участие в конкурсе</w:t>
      </w:r>
      <w:r w:rsidR="00B57861" w:rsidRPr="005A77F3">
        <w:rPr>
          <w:sz w:val="24"/>
          <w:szCs w:val="24"/>
        </w:rPr>
        <w:t>.</w:t>
      </w:r>
    </w:p>
    <w:p w:rsidR="004E6DC6" w:rsidRPr="005A77F3" w:rsidRDefault="004E6DC6" w:rsidP="00A54F07">
      <w:pPr>
        <w:ind w:firstLine="720"/>
        <w:jc w:val="both"/>
        <w:rPr>
          <w:sz w:val="24"/>
          <w:szCs w:val="24"/>
        </w:rPr>
      </w:pPr>
      <w:r w:rsidRPr="005A77F3">
        <w:rPr>
          <w:sz w:val="24"/>
          <w:szCs w:val="24"/>
        </w:rPr>
        <w:t>2.2.</w:t>
      </w:r>
      <w:r w:rsidR="00B57861" w:rsidRPr="005A77F3">
        <w:rPr>
          <w:sz w:val="24"/>
          <w:szCs w:val="24"/>
        </w:rPr>
        <w:t>2</w:t>
      </w:r>
      <w:r w:rsidRPr="005A77F3">
        <w:rPr>
          <w:sz w:val="24"/>
          <w:szCs w:val="24"/>
        </w:rPr>
        <w:t xml:space="preserve">. В течение </w:t>
      </w:r>
      <w:r w:rsidR="00F22DE7" w:rsidRPr="005A77F3">
        <w:rPr>
          <w:sz w:val="24"/>
          <w:szCs w:val="24"/>
        </w:rPr>
        <w:t>3 (</w:t>
      </w:r>
      <w:r w:rsidR="00A54F07" w:rsidRPr="005A77F3">
        <w:rPr>
          <w:sz w:val="24"/>
          <w:szCs w:val="24"/>
        </w:rPr>
        <w:t>т</w:t>
      </w:r>
      <w:r w:rsidR="006D5B1F" w:rsidRPr="005A77F3">
        <w:rPr>
          <w:sz w:val="24"/>
          <w:szCs w:val="24"/>
        </w:rPr>
        <w:t>рех</w:t>
      </w:r>
      <w:r w:rsidR="00F22DE7" w:rsidRPr="005A77F3">
        <w:rPr>
          <w:sz w:val="24"/>
          <w:szCs w:val="24"/>
        </w:rPr>
        <w:t>)</w:t>
      </w:r>
      <w:r w:rsidR="006D5B1F" w:rsidRPr="005A77F3">
        <w:rPr>
          <w:sz w:val="24"/>
          <w:szCs w:val="24"/>
        </w:rPr>
        <w:t xml:space="preserve"> рабочих дней</w:t>
      </w:r>
      <w:r w:rsidRPr="005A77F3">
        <w:rPr>
          <w:sz w:val="24"/>
          <w:szCs w:val="24"/>
        </w:rPr>
        <w:t xml:space="preserve"> со дня направления разъяснения положений конкурсной документации по запросу участника </w:t>
      </w:r>
      <w:r w:rsidR="006D5B1F" w:rsidRPr="005A77F3">
        <w:rPr>
          <w:sz w:val="24"/>
          <w:szCs w:val="24"/>
        </w:rPr>
        <w:t>процедуры закупки</w:t>
      </w:r>
      <w:r w:rsidRPr="005A77F3">
        <w:rPr>
          <w:sz w:val="24"/>
          <w:szCs w:val="24"/>
        </w:rPr>
        <w:t xml:space="preserve"> такое разъяснение размещ</w:t>
      </w:r>
      <w:r w:rsidR="00B57861" w:rsidRPr="005A77F3">
        <w:rPr>
          <w:sz w:val="24"/>
          <w:szCs w:val="24"/>
        </w:rPr>
        <w:t>ается</w:t>
      </w:r>
      <w:r w:rsidRPr="005A77F3">
        <w:rPr>
          <w:sz w:val="24"/>
          <w:szCs w:val="24"/>
        </w:rPr>
        <w:t xml:space="preserve"> </w:t>
      </w:r>
      <w:r w:rsidR="005F1194">
        <w:rPr>
          <w:sz w:val="24"/>
          <w:szCs w:val="24"/>
        </w:rPr>
        <w:t>Агентство</w:t>
      </w:r>
      <w:r w:rsidR="006D5B1F" w:rsidRPr="005A77F3">
        <w:rPr>
          <w:sz w:val="24"/>
          <w:szCs w:val="24"/>
        </w:rPr>
        <w:t>м</w:t>
      </w:r>
      <w:r w:rsidRPr="005A77F3">
        <w:rPr>
          <w:sz w:val="24"/>
          <w:szCs w:val="24"/>
        </w:rPr>
        <w:t xml:space="preserve"> на</w:t>
      </w:r>
      <w:r w:rsidR="00B57861" w:rsidRPr="005A77F3">
        <w:rPr>
          <w:sz w:val="24"/>
          <w:szCs w:val="24"/>
        </w:rPr>
        <w:t xml:space="preserve"> </w:t>
      </w:r>
      <w:r w:rsidR="005F1194">
        <w:rPr>
          <w:sz w:val="24"/>
          <w:szCs w:val="24"/>
        </w:rPr>
        <w:t>сайте Агентства и Портале ЭТП</w:t>
      </w:r>
      <w:r w:rsidRPr="005A77F3">
        <w:rPr>
          <w:sz w:val="24"/>
          <w:szCs w:val="24"/>
        </w:rPr>
        <w:t xml:space="preserve"> с указанием предмета запроса, но без </w:t>
      </w:r>
      <w:r w:rsidRPr="005A77F3">
        <w:rPr>
          <w:sz w:val="24"/>
          <w:szCs w:val="24"/>
        </w:rPr>
        <w:lastRenderedPageBreak/>
        <w:t xml:space="preserve">указания участника </w:t>
      </w:r>
      <w:r w:rsidR="006D5B1F" w:rsidRPr="005A77F3">
        <w:rPr>
          <w:sz w:val="24"/>
          <w:szCs w:val="24"/>
        </w:rPr>
        <w:t>процедуры закупки</w:t>
      </w:r>
      <w:r w:rsidRPr="005A77F3">
        <w:rPr>
          <w:sz w:val="24"/>
          <w:szCs w:val="24"/>
        </w:rPr>
        <w:t xml:space="preserve"> от которого поступил запрос. Разъяснение положений конкурсной документации не должно изменять её суть.</w:t>
      </w:r>
    </w:p>
    <w:p w:rsidR="004E6DC6" w:rsidRPr="005A77F3" w:rsidRDefault="004E6DC6" w:rsidP="004E6DC6">
      <w:pPr>
        <w:pStyle w:val="20"/>
        <w:ind w:firstLine="720"/>
        <w:jc w:val="both"/>
        <w:rPr>
          <w:sz w:val="24"/>
          <w:szCs w:val="24"/>
        </w:rPr>
      </w:pPr>
      <w:bookmarkStart w:id="38" w:name="_Ref119429410"/>
      <w:bookmarkStart w:id="39" w:name="_Toc138742691"/>
      <w:bookmarkStart w:id="40" w:name="_Toc168126693"/>
    </w:p>
    <w:p w:rsidR="004E6DC6" w:rsidRPr="005A77F3" w:rsidRDefault="004E6DC6" w:rsidP="00B57861">
      <w:pPr>
        <w:pStyle w:val="20"/>
        <w:ind w:firstLine="720"/>
        <w:jc w:val="both"/>
        <w:rPr>
          <w:sz w:val="24"/>
          <w:szCs w:val="24"/>
        </w:rPr>
      </w:pPr>
      <w:bookmarkStart w:id="41" w:name="_Toc253767335"/>
      <w:r w:rsidRPr="005A77F3">
        <w:rPr>
          <w:sz w:val="24"/>
          <w:szCs w:val="24"/>
        </w:rPr>
        <w:t>2.3. Внесение изменений в конкурсную документацию</w:t>
      </w:r>
      <w:bookmarkEnd w:id="38"/>
      <w:bookmarkEnd w:id="39"/>
      <w:bookmarkEnd w:id="40"/>
      <w:bookmarkEnd w:id="41"/>
    </w:p>
    <w:p w:rsidR="004E6DC6" w:rsidRPr="005A77F3" w:rsidRDefault="004E6DC6" w:rsidP="006D5B1F">
      <w:pPr>
        <w:ind w:firstLine="720"/>
        <w:jc w:val="both"/>
        <w:rPr>
          <w:sz w:val="24"/>
          <w:szCs w:val="24"/>
        </w:rPr>
      </w:pPr>
      <w:r w:rsidRPr="005A77F3">
        <w:rPr>
          <w:sz w:val="24"/>
          <w:szCs w:val="24"/>
        </w:rPr>
        <w:t xml:space="preserve">2.3.1. </w:t>
      </w:r>
      <w:r w:rsidR="005F1194">
        <w:rPr>
          <w:sz w:val="24"/>
          <w:szCs w:val="24"/>
        </w:rPr>
        <w:t>Агентство</w:t>
      </w:r>
      <w:r w:rsidRPr="005A77F3">
        <w:rPr>
          <w:sz w:val="24"/>
          <w:szCs w:val="24"/>
        </w:rPr>
        <w:t xml:space="preserve"> по собственной инициативе или в соответствии с запросом участника </w:t>
      </w:r>
      <w:r w:rsidR="006D5B1F" w:rsidRPr="005A77F3">
        <w:rPr>
          <w:sz w:val="24"/>
          <w:szCs w:val="24"/>
        </w:rPr>
        <w:t>процедуры закупки</w:t>
      </w:r>
      <w:r w:rsidRPr="005A77F3">
        <w:rPr>
          <w:sz w:val="24"/>
          <w:szCs w:val="24"/>
        </w:rPr>
        <w:t xml:space="preserve"> вправе принять решение о внесении изменений в конкурсную документацию не позднее, чем за </w:t>
      </w:r>
      <w:r w:rsidR="007915F5" w:rsidRPr="005A77F3">
        <w:rPr>
          <w:sz w:val="24"/>
          <w:szCs w:val="24"/>
        </w:rPr>
        <w:t>5 (п</w:t>
      </w:r>
      <w:r w:rsidRPr="005A77F3">
        <w:rPr>
          <w:sz w:val="24"/>
          <w:szCs w:val="24"/>
        </w:rPr>
        <w:t>ять</w:t>
      </w:r>
      <w:r w:rsidR="00E017C8" w:rsidRPr="005A77F3">
        <w:rPr>
          <w:sz w:val="24"/>
          <w:szCs w:val="24"/>
        </w:rPr>
        <w:t>)</w:t>
      </w:r>
      <w:r w:rsidRPr="005A77F3">
        <w:rPr>
          <w:sz w:val="24"/>
          <w:szCs w:val="24"/>
        </w:rPr>
        <w:t xml:space="preserve"> дней до даты окончания подачи заявок на участие в конкурсе.</w:t>
      </w:r>
    </w:p>
    <w:p w:rsidR="004E6DC6" w:rsidRPr="005A77F3" w:rsidRDefault="004E6DC6" w:rsidP="006F1FCE">
      <w:pPr>
        <w:ind w:firstLine="720"/>
        <w:jc w:val="both"/>
        <w:rPr>
          <w:sz w:val="24"/>
          <w:szCs w:val="24"/>
        </w:rPr>
      </w:pPr>
      <w:r w:rsidRPr="005A77F3">
        <w:rPr>
          <w:sz w:val="24"/>
          <w:szCs w:val="24"/>
        </w:rPr>
        <w:t xml:space="preserve">2.3.2. </w:t>
      </w:r>
      <w:r w:rsidR="006F1FCE" w:rsidRPr="005A77F3">
        <w:rPr>
          <w:sz w:val="24"/>
          <w:szCs w:val="24"/>
        </w:rPr>
        <w:t xml:space="preserve">В течение </w:t>
      </w:r>
      <w:r w:rsidR="007915F5" w:rsidRPr="005A77F3">
        <w:rPr>
          <w:sz w:val="24"/>
          <w:szCs w:val="24"/>
        </w:rPr>
        <w:t>3 (т</w:t>
      </w:r>
      <w:r w:rsidR="006F1FCE" w:rsidRPr="005A77F3">
        <w:rPr>
          <w:sz w:val="24"/>
          <w:szCs w:val="24"/>
        </w:rPr>
        <w:t>рех</w:t>
      </w:r>
      <w:r w:rsidR="00E017C8" w:rsidRPr="005A77F3">
        <w:rPr>
          <w:sz w:val="24"/>
          <w:szCs w:val="24"/>
        </w:rPr>
        <w:t>)</w:t>
      </w:r>
      <w:r w:rsidR="006F1FCE" w:rsidRPr="005A77F3">
        <w:rPr>
          <w:sz w:val="24"/>
          <w:szCs w:val="24"/>
        </w:rPr>
        <w:t xml:space="preserve"> дней со дня принятия указанного решения такие изменения размещаются на </w:t>
      </w:r>
      <w:r w:rsidR="0046169F">
        <w:rPr>
          <w:sz w:val="24"/>
          <w:szCs w:val="24"/>
        </w:rPr>
        <w:t>с</w:t>
      </w:r>
      <w:r w:rsidR="005F1194">
        <w:rPr>
          <w:sz w:val="24"/>
          <w:szCs w:val="24"/>
        </w:rPr>
        <w:t>айте Агентства и Портале ЭТП</w:t>
      </w:r>
      <w:r w:rsidR="006F1FCE" w:rsidRPr="005A77F3">
        <w:rPr>
          <w:sz w:val="24"/>
          <w:szCs w:val="24"/>
        </w:rPr>
        <w:t xml:space="preserve"> </w:t>
      </w:r>
      <w:r w:rsidR="001410F1" w:rsidRPr="005A77F3">
        <w:rPr>
          <w:sz w:val="24"/>
          <w:szCs w:val="24"/>
        </w:rPr>
        <w:t>в</w:t>
      </w:r>
      <w:r w:rsidR="00E017C8" w:rsidRPr="005A77F3">
        <w:rPr>
          <w:sz w:val="24"/>
          <w:szCs w:val="24"/>
        </w:rPr>
        <w:t xml:space="preserve"> порядке, установленном для</w:t>
      </w:r>
      <w:r w:rsidR="006F1FCE" w:rsidRPr="005A77F3">
        <w:rPr>
          <w:sz w:val="24"/>
          <w:szCs w:val="24"/>
        </w:rPr>
        <w:t xml:space="preserve"> размещения информации на </w:t>
      </w:r>
      <w:r w:rsidR="005F1194">
        <w:rPr>
          <w:sz w:val="24"/>
          <w:szCs w:val="24"/>
        </w:rPr>
        <w:t>сайте Агентства и Портале ЭТП</w:t>
      </w:r>
      <w:r w:rsidR="006F1FCE" w:rsidRPr="005A77F3">
        <w:rPr>
          <w:sz w:val="24"/>
          <w:szCs w:val="24"/>
        </w:rPr>
        <w:t>. В случае</w:t>
      </w:r>
      <w:r w:rsidR="009C695C">
        <w:rPr>
          <w:sz w:val="24"/>
          <w:szCs w:val="24"/>
        </w:rPr>
        <w:t>,</w:t>
      </w:r>
      <w:r w:rsidR="006F1FCE" w:rsidRPr="005A77F3">
        <w:rPr>
          <w:sz w:val="24"/>
          <w:szCs w:val="24"/>
        </w:rPr>
        <w:t xml:space="preserve"> если изменения в конкурсную документацию вносятся </w:t>
      </w:r>
      <w:r w:rsidR="005F1194">
        <w:rPr>
          <w:sz w:val="24"/>
          <w:szCs w:val="24"/>
        </w:rPr>
        <w:t>Агентство</w:t>
      </w:r>
      <w:r w:rsidR="006F1FCE" w:rsidRPr="005A77F3">
        <w:rPr>
          <w:sz w:val="24"/>
          <w:szCs w:val="24"/>
        </w:rPr>
        <w:t>м позднее</w:t>
      </w:r>
      <w:r w:rsidR="009C695C">
        <w:rPr>
          <w:sz w:val="24"/>
          <w:szCs w:val="24"/>
        </w:rPr>
        <w:t>,</w:t>
      </w:r>
      <w:r w:rsidR="006F1FCE" w:rsidRPr="005A77F3">
        <w:rPr>
          <w:sz w:val="24"/>
          <w:szCs w:val="24"/>
        </w:rPr>
        <w:t xml:space="preserve"> чем за </w:t>
      </w:r>
      <w:r w:rsidR="00EA45E9">
        <w:rPr>
          <w:sz w:val="24"/>
          <w:szCs w:val="24"/>
        </w:rPr>
        <w:t>5</w:t>
      </w:r>
      <w:r w:rsidR="007915F5" w:rsidRPr="005A77F3">
        <w:rPr>
          <w:sz w:val="24"/>
          <w:szCs w:val="24"/>
        </w:rPr>
        <w:t xml:space="preserve"> (</w:t>
      </w:r>
      <w:r w:rsidR="00EA45E9">
        <w:rPr>
          <w:sz w:val="24"/>
          <w:szCs w:val="24"/>
        </w:rPr>
        <w:t>пять</w:t>
      </w:r>
      <w:r w:rsidR="002D1228" w:rsidRPr="005A77F3">
        <w:rPr>
          <w:sz w:val="24"/>
          <w:szCs w:val="24"/>
        </w:rPr>
        <w:t>)</w:t>
      </w:r>
      <w:r w:rsidR="006F1FCE" w:rsidRPr="005A77F3">
        <w:rPr>
          <w:sz w:val="24"/>
          <w:szCs w:val="24"/>
        </w:rPr>
        <w:t xml:space="preserve"> дней до даты окончания подачи заявок на участие в открытом конкурсе, срок подачи заявок на участие в открытом конкурсе продлевается так, чтобы со дня размещения на </w:t>
      </w:r>
      <w:r w:rsidR="005F1194">
        <w:rPr>
          <w:sz w:val="24"/>
          <w:szCs w:val="24"/>
        </w:rPr>
        <w:t>сайте Агентства и Портале ЭТП</w:t>
      </w:r>
      <w:r w:rsidR="006F1FCE" w:rsidRPr="005A77F3">
        <w:rPr>
          <w:sz w:val="24"/>
          <w:szCs w:val="24"/>
        </w:rPr>
        <w:t xml:space="preserve"> внесенных в конкурсную документацию изменений до даты окончания подачи заявок на участие в открытом конкурсе такой срок составлял не менее чем </w:t>
      </w:r>
      <w:r w:rsidR="009C695C">
        <w:rPr>
          <w:sz w:val="24"/>
          <w:szCs w:val="24"/>
        </w:rPr>
        <w:t>14</w:t>
      </w:r>
      <w:r w:rsidR="007915F5" w:rsidRPr="005A77F3">
        <w:rPr>
          <w:sz w:val="24"/>
          <w:szCs w:val="24"/>
        </w:rPr>
        <w:t xml:space="preserve"> (</w:t>
      </w:r>
      <w:r w:rsidR="009C695C">
        <w:rPr>
          <w:sz w:val="24"/>
          <w:szCs w:val="24"/>
        </w:rPr>
        <w:t>четырнадцать</w:t>
      </w:r>
      <w:r w:rsidR="006F1FCE" w:rsidRPr="005A77F3">
        <w:rPr>
          <w:sz w:val="24"/>
          <w:szCs w:val="24"/>
        </w:rPr>
        <w:t xml:space="preserve"> дней</w:t>
      </w:r>
      <w:r w:rsidR="002D1228" w:rsidRPr="005A77F3">
        <w:rPr>
          <w:sz w:val="24"/>
          <w:szCs w:val="24"/>
        </w:rPr>
        <w:t>)</w:t>
      </w:r>
      <w:r w:rsidR="006F1FCE" w:rsidRPr="005A77F3">
        <w:rPr>
          <w:sz w:val="24"/>
          <w:szCs w:val="24"/>
        </w:rPr>
        <w:t>.</w:t>
      </w:r>
    </w:p>
    <w:p w:rsidR="004E6DC6" w:rsidRPr="005A77F3" w:rsidRDefault="004E6DC6" w:rsidP="006F1FCE">
      <w:pPr>
        <w:ind w:firstLine="720"/>
        <w:jc w:val="both"/>
        <w:rPr>
          <w:sz w:val="24"/>
          <w:szCs w:val="24"/>
        </w:rPr>
      </w:pPr>
      <w:r w:rsidRPr="005A77F3">
        <w:rPr>
          <w:sz w:val="24"/>
          <w:szCs w:val="24"/>
        </w:rPr>
        <w:t xml:space="preserve">2.3.3. Участники </w:t>
      </w:r>
      <w:r w:rsidR="006F1FCE" w:rsidRPr="005A77F3">
        <w:rPr>
          <w:sz w:val="24"/>
          <w:szCs w:val="24"/>
        </w:rPr>
        <w:t>процедуры закупки</w:t>
      </w:r>
      <w:r w:rsidRPr="005A77F3">
        <w:rPr>
          <w:sz w:val="24"/>
          <w:szCs w:val="24"/>
        </w:rPr>
        <w:t xml:space="preserve">, использующие конкурсную документацию с </w:t>
      </w:r>
      <w:r w:rsidR="0033678E" w:rsidRPr="005A77F3">
        <w:rPr>
          <w:sz w:val="24"/>
          <w:szCs w:val="24"/>
        </w:rPr>
        <w:t xml:space="preserve">официального </w:t>
      </w:r>
      <w:r w:rsidRPr="005A77F3">
        <w:rPr>
          <w:sz w:val="24"/>
          <w:szCs w:val="24"/>
        </w:rPr>
        <w:t>сайта</w:t>
      </w:r>
      <w:r w:rsidR="007852B4" w:rsidRPr="005A77F3">
        <w:rPr>
          <w:sz w:val="24"/>
          <w:szCs w:val="24"/>
        </w:rPr>
        <w:t>,</w:t>
      </w:r>
      <w:r w:rsidRPr="005A77F3">
        <w:rPr>
          <w:sz w:val="24"/>
          <w:szCs w:val="24"/>
        </w:rPr>
        <w:t xml:space="preserve"> идентификация которых невозможна, самостоятельно отслеживают возможные изменения, внесенные в извещение о проведении открытого конкурса и в конкурсную документацию, размещенные на </w:t>
      </w:r>
      <w:r w:rsidR="005F1194">
        <w:rPr>
          <w:sz w:val="24"/>
          <w:szCs w:val="24"/>
        </w:rPr>
        <w:t>сайте Агентства и Портале ЭТП</w:t>
      </w:r>
      <w:r w:rsidRPr="005A77F3">
        <w:rPr>
          <w:i/>
          <w:sz w:val="24"/>
          <w:szCs w:val="24"/>
        </w:rPr>
        <w:t>.</w:t>
      </w:r>
    </w:p>
    <w:p w:rsidR="004E6DC6" w:rsidRPr="005A77F3" w:rsidRDefault="006F1FCE" w:rsidP="006F1FCE">
      <w:pPr>
        <w:ind w:firstLine="720"/>
        <w:jc w:val="both"/>
        <w:rPr>
          <w:sz w:val="24"/>
          <w:szCs w:val="24"/>
        </w:rPr>
      </w:pPr>
      <w:r w:rsidRPr="005A77F3">
        <w:rPr>
          <w:sz w:val="24"/>
          <w:szCs w:val="24"/>
        </w:rPr>
        <w:t xml:space="preserve">2.3.4. </w:t>
      </w:r>
      <w:r w:rsidR="005F1194">
        <w:rPr>
          <w:sz w:val="24"/>
          <w:szCs w:val="24"/>
        </w:rPr>
        <w:t>Агентство</w:t>
      </w:r>
      <w:r w:rsidR="004E6DC6" w:rsidRPr="005A77F3">
        <w:rPr>
          <w:sz w:val="24"/>
          <w:szCs w:val="24"/>
        </w:rPr>
        <w:t xml:space="preserve"> не несет ответственности в случае, если участник </w:t>
      </w:r>
      <w:r w:rsidRPr="005A77F3">
        <w:rPr>
          <w:sz w:val="24"/>
          <w:szCs w:val="24"/>
        </w:rPr>
        <w:t>процедуры закупки</w:t>
      </w:r>
      <w:r w:rsidR="004E6DC6" w:rsidRPr="005A77F3">
        <w:rPr>
          <w:sz w:val="24"/>
          <w:szCs w:val="24"/>
        </w:rPr>
        <w:t xml:space="preserve"> не ознакомился с изменениями, внесенными в извещение о проведении конкурса и конкурсную документацию, размещенными надлежащим образом.</w:t>
      </w:r>
    </w:p>
    <w:p w:rsidR="004E6DC6" w:rsidRPr="005A77F3" w:rsidRDefault="004E6DC6" w:rsidP="004E6DC6">
      <w:pPr>
        <w:pStyle w:val="20"/>
        <w:ind w:firstLine="720"/>
        <w:jc w:val="left"/>
        <w:rPr>
          <w:sz w:val="24"/>
          <w:szCs w:val="24"/>
        </w:rPr>
      </w:pPr>
      <w:bookmarkStart w:id="42" w:name="_Toc138742692"/>
      <w:bookmarkStart w:id="43" w:name="_Toc168126694"/>
    </w:p>
    <w:p w:rsidR="004E6DC6" w:rsidRPr="005A77F3" w:rsidRDefault="004E6DC6" w:rsidP="004E6DC6">
      <w:pPr>
        <w:pStyle w:val="20"/>
        <w:ind w:firstLine="720"/>
        <w:jc w:val="left"/>
        <w:rPr>
          <w:sz w:val="24"/>
          <w:szCs w:val="24"/>
        </w:rPr>
      </w:pPr>
      <w:bookmarkStart w:id="44" w:name="_Toc253767336"/>
      <w:r w:rsidRPr="005A77F3">
        <w:rPr>
          <w:sz w:val="24"/>
          <w:szCs w:val="24"/>
        </w:rPr>
        <w:t>2.4. Отказ от проведения конкурса</w:t>
      </w:r>
      <w:bookmarkEnd w:id="42"/>
      <w:bookmarkEnd w:id="43"/>
      <w:bookmarkEnd w:id="44"/>
    </w:p>
    <w:p w:rsidR="001410F1" w:rsidRPr="005A77F3" w:rsidRDefault="005F1194" w:rsidP="00471FFF">
      <w:pPr>
        <w:numPr>
          <w:ilvl w:val="2"/>
          <w:numId w:val="11"/>
        </w:numPr>
        <w:tabs>
          <w:tab w:val="left" w:pos="1440"/>
        </w:tabs>
        <w:ind w:left="0" w:firstLine="720"/>
        <w:jc w:val="both"/>
        <w:rPr>
          <w:sz w:val="28"/>
          <w:szCs w:val="24"/>
        </w:rPr>
      </w:pPr>
      <w:r>
        <w:rPr>
          <w:sz w:val="24"/>
          <w:szCs w:val="24"/>
        </w:rPr>
        <w:t>Агентство</w:t>
      </w:r>
      <w:r w:rsidR="006F1FCE" w:rsidRPr="005A77F3">
        <w:rPr>
          <w:sz w:val="24"/>
          <w:szCs w:val="24"/>
        </w:rPr>
        <w:t xml:space="preserve"> вправе отменить </w:t>
      </w:r>
      <w:r w:rsidR="00471FFF" w:rsidRPr="005A77F3">
        <w:rPr>
          <w:sz w:val="24"/>
          <w:szCs w:val="24"/>
        </w:rPr>
        <w:t>открытый конкурс</w:t>
      </w:r>
      <w:r w:rsidR="006F1FCE" w:rsidRPr="005A77F3">
        <w:rPr>
          <w:sz w:val="24"/>
          <w:szCs w:val="24"/>
        </w:rPr>
        <w:t xml:space="preserve"> в любое время </w:t>
      </w:r>
      <w:r w:rsidR="001410F1" w:rsidRPr="005A77F3">
        <w:rPr>
          <w:sz w:val="24"/>
          <w:szCs w:val="22"/>
        </w:rPr>
        <w:t>до окончания срока подачи заявок.</w:t>
      </w:r>
      <w:r w:rsidR="001410F1" w:rsidRPr="005A77F3">
        <w:rPr>
          <w:sz w:val="28"/>
          <w:szCs w:val="24"/>
        </w:rPr>
        <w:t xml:space="preserve"> </w:t>
      </w:r>
    </w:p>
    <w:p w:rsidR="00C3175F" w:rsidRDefault="006F1FCE" w:rsidP="00C3175F">
      <w:pPr>
        <w:numPr>
          <w:ilvl w:val="2"/>
          <w:numId w:val="11"/>
        </w:numPr>
        <w:tabs>
          <w:tab w:val="left" w:pos="1440"/>
        </w:tabs>
        <w:ind w:left="0" w:firstLine="720"/>
        <w:jc w:val="both"/>
        <w:rPr>
          <w:sz w:val="24"/>
          <w:szCs w:val="24"/>
        </w:rPr>
      </w:pPr>
      <w:r w:rsidRPr="005A77F3">
        <w:rPr>
          <w:sz w:val="24"/>
          <w:szCs w:val="24"/>
        </w:rPr>
        <w:t xml:space="preserve">Извещение об отказе от проведения </w:t>
      </w:r>
      <w:r w:rsidR="00471FFF" w:rsidRPr="005A77F3">
        <w:rPr>
          <w:sz w:val="24"/>
          <w:szCs w:val="24"/>
        </w:rPr>
        <w:t>открытого конкурса</w:t>
      </w:r>
      <w:r w:rsidRPr="005A77F3">
        <w:rPr>
          <w:sz w:val="24"/>
          <w:szCs w:val="24"/>
        </w:rPr>
        <w:t xml:space="preserve"> размещается на </w:t>
      </w:r>
      <w:r w:rsidR="005F1194">
        <w:rPr>
          <w:sz w:val="24"/>
          <w:szCs w:val="24"/>
        </w:rPr>
        <w:t>сайте Агентства и Портале ЭТП</w:t>
      </w:r>
      <w:r w:rsidRPr="005A77F3">
        <w:rPr>
          <w:sz w:val="24"/>
          <w:szCs w:val="24"/>
        </w:rPr>
        <w:t xml:space="preserve"> не позднее </w:t>
      </w:r>
      <w:r w:rsidR="001410F1" w:rsidRPr="005A77F3">
        <w:rPr>
          <w:sz w:val="24"/>
          <w:szCs w:val="24"/>
        </w:rPr>
        <w:t>одного</w:t>
      </w:r>
      <w:r w:rsidRPr="005A77F3">
        <w:rPr>
          <w:sz w:val="24"/>
          <w:szCs w:val="24"/>
        </w:rPr>
        <w:t xml:space="preserve"> дн</w:t>
      </w:r>
      <w:r w:rsidR="001410F1" w:rsidRPr="005A77F3">
        <w:rPr>
          <w:sz w:val="24"/>
          <w:szCs w:val="24"/>
        </w:rPr>
        <w:t>я</w:t>
      </w:r>
      <w:r w:rsidRPr="005A77F3">
        <w:rPr>
          <w:sz w:val="24"/>
          <w:szCs w:val="24"/>
        </w:rPr>
        <w:t xml:space="preserve"> со дня принятия </w:t>
      </w:r>
      <w:r w:rsidR="005F1194">
        <w:rPr>
          <w:sz w:val="24"/>
          <w:szCs w:val="24"/>
        </w:rPr>
        <w:t>Агентство</w:t>
      </w:r>
      <w:r w:rsidRPr="005A77F3">
        <w:rPr>
          <w:sz w:val="24"/>
          <w:szCs w:val="24"/>
        </w:rPr>
        <w:t xml:space="preserve">м соответствующего решения, а также в указанный срок направляется всем участникам процедуры закупки, подавшим заявки на участие в </w:t>
      </w:r>
      <w:r w:rsidR="00471FFF" w:rsidRPr="005A77F3">
        <w:rPr>
          <w:sz w:val="24"/>
          <w:szCs w:val="24"/>
        </w:rPr>
        <w:t>открытом конкурсе</w:t>
      </w:r>
      <w:r w:rsidRPr="005A77F3">
        <w:rPr>
          <w:sz w:val="24"/>
          <w:szCs w:val="24"/>
        </w:rPr>
        <w:t xml:space="preserve"> (при наличии у </w:t>
      </w:r>
      <w:r w:rsidR="005F1194">
        <w:rPr>
          <w:sz w:val="24"/>
          <w:szCs w:val="24"/>
        </w:rPr>
        <w:t>Агентства</w:t>
      </w:r>
      <w:r w:rsidRPr="005A77F3">
        <w:rPr>
          <w:sz w:val="24"/>
          <w:szCs w:val="24"/>
        </w:rPr>
        <w:t xml:space="preserve"> информации для связи с  участниками процедур закупок).</w:t>
      </w:r>
    </w:p>
    <w:p w:rsidR="006F1FCE" w:rsidRPr="00C3175F" w:rsidRDefault="00471FFF" w:rsidP="00C3175F">
      <w:pPr>
        <w:numPr>
          <w:ilvl w:val="2"/>
          <w:numId w:val="11"/>
        </w:numPr>
        <w:tabs>
          <w:tab w:val="left" w:pos="1440"/>
        </w:tabs>
        <w:ind w:left="0" w:firstLine="720"/>
        <w:jc w:val="both"/>
        <w:rPr>
          <w:sz w:val="24"/>
          <w:szCs w:val="24"/>
        </w:rPr>
      </w:pPr>
      <w:r w:rsidRPr="00C3175F">
        <w:rPr>
          <w:sz w:val="24"/>
          <w:szCs w:val="24"/>
        </w:rPr>
        <w:t>Открытый конкурс</w:t>
      </w:r>
      <w:r w:rsidR="006F1FCE" w:rsidRPr="00C3175F">
        <w:rPr>
          <w:sz w:val="24"/>
          <w:szCs w:val="24"/>
        </w:rPr>
        <w:t xml:space="preserve"> считается отмененн</w:t>
      </w:r>
      <w:r w:rsidRPr="00C3175F">
        <w:rPr>
          <w:sz w:val="24"/>
          <w:szCs w:val="24"/>
        </w:rPr>
        <w:t>ым</w:t>
      </w:r>
      <w:r w:rsidR="006F1FCE" w:rsidRPr="00C3175F">
        <w:rPr>
          <w:sz w:val="24"/>
          <w:szCs w:val="24"/>
        </w:rPr>
        <w:t xml:space="preserve"> с момента размещения </w:t>
      </w:r>
      <w:r w:rsidR="00D140E4" w:rsidRPr="00C3175F">
        <w:rPr>
          <w:sz w:val="24"/>
          <w:szCs w:val="24"/>
        </w:rPr>
        <w:t xml:space="preserve">извещения </w:t>
      </w:r>
      <w:r w:rsidR="006F1FCE" w:rsidRPr="00C3175F">
        <w:rPr>
          <w:sz w:val="24"/>
          <w:szCs w:val="24"/>
        </w:rPr>
        <w:t xml:space="preserve">об отмене на </w:t>
      </w:r>
      <w:r w:rsidR="0046169F" w:rsidRPr="00C3175F">
        <w:rPr>
          <w:sz w:val="24"/>
          <w:szCs w:val="24"/>
        </w:rPr>
        <w:t>с</w:t>
      </w:r>
      <w:r w:rsidR="005F1194" w:rsidRPr="00C3175F">
        <w:rPr>
          <w:sz w:val="24"/>
          <w:szCs w:val="24"/>
        </w:rPr>
        <w:t>айте Агентства и Портале ЭТП</w:t>
      </w:r>
      <w:r w:rsidR="006F1FCE" w:rsidRPr="00C3175F">
        <w:rPr>
          <w:sz w:val="24"/>
          <w:szCs w:val="24"/>
        </w:rPr>
        <w:t>.</w:t>
      </w:r>
    </w:p>
    <w:p w:rsidR="006F1FCE" w:rsidRPr="005A77F3" w:rsidRDefault="006F1FCE" w:rsidP="005568FF">
      <w:pPr>
        <w:numPr>
          <w:ilvl w:val="2"/>
          <w:numId w:val="12"/>
        </w:numPr>
        <w:tabs>
          <w:tab w:val="clear" w:pos="1170"/>
          <w:tab w:val="num" w:pos="900"/>
          <w:tab w:val="left" w:pos="1260"/>
        </w:tabs>
        <w:ind w:left="0" w:firstLine="720"/>
        <w:jc w:val="both"/>
        <w:rPr>
          <w:sz w:val="24"/>
          <w:szCs w:val="24"/>
        </w:rPr>
      </w:pPr>
      <w:r w:rsidRPr="005A77F3">
        <w:rPr>
          <w:sz w:val="24"/>
          <w:szCs w:val="24"/>
        </w:rPr>
        <w:t xml:space="preserve"> После размещения на </w:t>
      </w:r>
      <w:r w:rsidR="0046169F">
        <w:rPr>
          <w:sz w:val="24"/>
          <w:szCs w:val="24"/>
        </w:rPr>
        <w:t>с</w:t>
      </w:r>
      <w:r w:rsidR="005F1194">
        <w:rPr>
          <w:sz w:val="24"/>
          <w:szCs w:val="24"/>
        </w:rPr>
        <w:t>айте Агентства и Портале ЭТП</w:t>
      </w:r>
      <w:r w:rsidRPr="005A77F3">
        <w:rPr>
          <w:sz w:val="24"/>
          <w:szCs w:val="24"/>
        </w:rPr>
        <w:t xml:space="preserve"> извещения об отмене </w:t>
      </w:r>
      <w:r w:rsidR="00232250" w:rsidRPr="005A77F3">
        <w:rPr>
          <w:sz w:val="24"/>
          <w:szCs w:val="24"/>
        </w:rPr>
        <w:t>открытого конкурса</w:t>
      </w:r>
      <w:r w:rsidRPr="005A77F3">
        <w:rPr>
          <w:sz w:val="24"/>
          <w:szCs w:val="24"/>
        </w:rPr>
        <w:t xml:space="preserve"> </w:t>
      </w:r>
      <w:r w:rsidR="005F1194">
        <w:rPr>
          <w:sz w:val="24"/>
          <w:szCs w:val="24"/>
        </w:rPr>
        <w:t>Агентство</w:t>
      </w:r>
      <w:r w:rsidRPr="005A77F3">
        <w:rPr>
          <w:sz w:val="24"/>
          <w:szCs w:val="24"/>
        </w:rPr>
        <w:t xml:space="preserve"> не вправе вскрывать конверты с заявками участников процедур</w:t>
      </w:r>
      <w:r w:rsidR="00232250" w:rsidRPr="005A77F3">
        <w:rPr>
          <w:sz w:val="24"/>
          <w:szCs w:val="24"/>
        </w:rPr>
        <w:t>ы</w:t>
      </w:r>
      <w:r w:rsidRPr="005A77F3">
        <w:rPr>
          <w:sz w:val="24"/>
          <w:szCs w:val="24"/>
        </w:rPr>
        <w:t xml:space="preserve"> закуп</w:t>
      </w:r>
      <w:r w:rsidR="00232250" w:rsidRPr="005A77F3">
        <w:rPr>
          <w:sz w:val="24"/>
          <w:szCs w:val="24"/>
        </w:rPr>
        <w:t>ки</w:t>
      </w:r>
      <w:r w:rsidRPr="005A77F3">
        <w:rPr>
          <w:sz w:val="24"/>
          <w:szCs w:val="24"/>
        </w:rPr>
        <w:t>.</w:t>
      </w:r>
    </w:p>
    <w:p w:rsidR="006F1FCE" w:rsidRPr="005A77F3" w:rsidRDefault="006F1FCE" w:rsidP="005568FF">
      <w:pPr>
        <w:numPr>
          <w:ilvl w:val="2"/>
          <w:numId w:val="12"/>
        </w:numPr>
        <w:tabs>
          <w:tab w:val="clear" w:pos="1170"/>
          <w:tab w:val="left" w:pos="1260"/>
        </w:tabs>
        <w:ind w:left="0" w:firstLine="720"/>
        <w:jc w:val="both"/>
        <w:rPr>
          <w:sz w:val="24"/>
          <w:szCs w:val="24"/>
        </w:rPr>
      </w:pPr>
      <w:r w:rsidRPr="005A77F3">
        <w:rPr>
          <w:sz w:val="24"/>
          <w:szCs w:val="24"/>
        </w:rPr>
        <w:t xml:space="preserve"> После вскрытия конвертов с заявками участников процедур</w:t>
      </w:r>
      <w:r w:rsidR="00232250" w:rsidRPr="005A77F3">
        <w:rPr>
          <w:sz w:val="24"/>
          <w:szCs w:val="24"/>
        </w:rPr>
        <w:t>ы</w:t>
      </w:r>
      <w:r w:rsidRPr="005A77F3">
        <w:rPr>
          <w:sz w:val="24"/>
          <w:szCs w:val="24"/>
        </w:rPr>
        <w:t xml:space="preserve"> закупк</w:t>
      </w:r>
      <w:r w:rsidR="00232250" w:rsidRPr="005A77F3">
        <w:rPr>
          <w:sz w:val="24"/>
          <w:szCs w:val="24"/>
        </w:rPr>
        <w:t>и</w:t>
      </w:r>
      <w:r w:rsidRPr="005A77F3">
        <w:rPr>
          <w:sz w:val="24"/>
          <w:szCs w:val="24"/>
        </w:rPr>
        <w:t xml:space="preserve"> и до заключения договора </w:t>
      </w:r>
      <w:r w:rsidR="005F1194">
        <w:rPr>
          <w:sz w:val="24"/>
          <w:szCs w:val="24"/>
        </w:rPr>
        <w:t>Агентство</w:t>
      </w:r>
      <w:r w:rsidRPr="005A77F3">
        <w:rPr>
          <w:sz w:val="24"/>
          <w:szCs w:val="24"/>
        </w:rPr>
        <w:t xml:space="preserve"> вправе отменить </w:t>
      </w:r>
      <w:r w:rsidR="00232250" w:rsidRPr="005A77F3">
        <w:rPr>
          <w:sz w:val="24"/>
          <w:szCs w:val="24"/>
        </w:rPr>
        <w:t>открытый конкурс</w:t>
      </w:r>
      <w:r w:rsidRPr="005A77F3">
        <w:rPr>
          <w:sz w:val="24"/>
          <w:szCs w:val="24"/>
        </w:rPr>
        <w:t xml:space="preserve"> только в случае возникновения об</w:t>
      </w:r>
      <w:r w:rsidR="002D1228" w:rsidRPr="005A77F3">
        <w:rPr>
          <w:sz w:val="24"/>
          <w:szCs w:val="24"/>
        </w:rPr>
        <w:t>стоятельств непреодолимой силы.</w:t>
      </w:r>
    </w:p>
    <w:p w:rsidR="006F1FCE" w:rsidRPr="005A77F3" w:rsidRDefault="00F13FC1" w:rsidP="005568FF">
      <w:pPr>
        <w:numPr>
          <w:ilvl w:val="2"/>
          <w:numId w:val="12"/>
        </w:numPr>
        <w:tabs>
          <w:tab w:val="clear" w:pos="1170"/>
          <w:tab w:val="num" w:pos="540"/>
          <w:tab w:val="left" w:pos="1260"/>
        </w:tabs>
        <w:ind w:left="0" w:firstLine="720"/>
        <w:jc w:val="both"/>
        <w:rPr>
          <w:sz w:val="24"/>
          <w:szCs w:val="24"/>
        </w:rPr>
      </w:pPr>
      <w:r w:rsidRPr="005A77F3">
        <w:rPr>
          <w:sz w:val="24"/>
          <w:szCs w:val="24"/>
        </w:rPr>
        <w:t xml:space="preserve"> </w:t>
      </w:r>
      <w:r w:rsidR="00D140E4" w:rsidRPr="005A77F3">
        <w:rPr>
          <w:sz w:val="24"/>
          <w:szCs w:val="24"/>
        </w:rPr>
        <w:t>При отмене открытого конкурса</w:t>
      </w:r>
      <w:r w:rsidR="006F1FCE" w:rsidRPr="005A77F3">
        <w:rPr>
          <w:sz w:val="24"/>
          <w:szCs w:val="24"/>
        </w:rPr>
        <w:t xml:space="preserve"> </w:t>
      </w:r>
      <w:r w:rsidR="005F1194">
        <w:rPr>
          <w:sz w:val="24"/>
          <w:szCs w:val="24"/>
        </w:rPr>
        <w:t>Агентство</w:t>
      </w:r>
      <w:r w:rsidR="006F1FCE" w:rsidRPr="005A77F3">
        <w:rPr>
          <w:sz w:val="24"/>
          <w:szCs w:val="24"/>
        </w:rPr>
        <w:t xml:space="preserve"> не несет ответственности перед участниками процедур</w:t>
      </w:r>
      <w:r w:rsidR="002D6A34" w:rsidRPr="005A77F3">
        <w:rPr>
          <w:sz w:val="24"/>
          <w:szCs w:val="24"/>
        </w:rPr>
        <w:t>ы</w:t>
      </w:r>
      <w:r w:rsidR="006F1FCE" w:rsidRPr="005A77F3">
        <w:rPr>
          <w:sz w:val="24"/>
          <w:szCs w:val="24"/>
        </w:rPr>
        <w:t xml:space="preserve"> закупк</w:t>
      </w:r>
      <w:r w:rsidR="002D6A34" w:rsidRPr="005A77F3">
        <w:rPr>
          <w:sz w:val="24"/>
          <w:szCs w:val="24"/>
        </w:rPr>
        <w:t>и</w:t>
      </w:r>
      <w:r w:rsidR="006F1FCE" w:rsidRPr="005A77F3">
        <w:rPr>
          <w:sz w:val="24"/>
          <w:szCs w:val="24"/>
        </w:rPr>
        <w:t>, подавшими заявки, за исключением случая, когда вследствие отмены закупки участникам процедур</w:t>
      </w:r>
      <w:r w:rsidR="002D6A34" w:rsidRPr="005A77F3">
        <w:rPr>
          <w:sz w:val="24"/>
          <w:szCs w:val="24"/>
        </w:rPr>
        <w:t>ы</w:t>
      </w:r>
      <w:r w:rsidR="006F1FCE" w:rsidRPr="005A77F3">
        <w:rPr>
          <w:sz w:val="24"/>
          <w:szCs w:val="24"/>
        </w:rPr>
        <w:t xml:space="preserve"> закупк</w:t>
      </w:r>
      <w:r w:rsidR="002D6A34" w:rsidRPr="005A77F3">
        <w:rPr>
          <w:sz w:val="24"/>
          <w:szCs w:val="24"/>
        </w:rPr>
        <w:t>и</w:t>
      </w:r>
      <w:r w:rsidR="006F1FCE" w:rsidRPr="005A77F3">
        <w:rPr>
          <w:sz w:val="24"/>
          <w:szCs w:val="24"/>
        </w:rPr>
        <w:t xml:space="preserve"> причинены убытки в результате недо</w:t>
      </w:r>
      <w:r w:rsidR="002D1228" w:rsidRPr="005A77F3">
        <w:rPr>
          <w:sz w:val="24"/>
          <w:szCs w:val="24"/>
        </w:rPr>
        <w:t xml:space="preserve">бросовестных действий </w:t>
      </w:r>
      <w:r w:rsidR="005F1194">
        <w:rPr>
          <w:sz w:val="24"/>
          <w:szCs w:val="24"/>
        </w:rPr>
        <w:t>Агентства</w:t>
      </w:r>
      <w:r w:rsidR="002D1228" w:rsidRPr="005A77F3">
        <w:rPr>
          <w:sz w:val="24"/>
          <w:szCs w:val="24"/>
        </w:rPr>
        <w:t>.</w:t>
      </w:r>
    </w:p>
    <w:p w:rsidR="004E6DC6" w:rsidRDefault="004E6DC6" w:rsidP="00014E82">
      <w:pPr>
        <w:jc w:val="both"/>
        <w:rPr>
          <w:sz w:val="24"/>
          <w:szCs w:val="24"/>
        </w:rPr>
      </w:pPr>
    </w:p>
    <w:p w:rsidR="00014E82" w:rsidRPr="005A77F3" w:rsidRDefault="00014E82" w:rsidP="00014E82">
      <w:pPr>
        <w:jc w:val="both"/>
        <w:rPr>
          <w:sz w:val="24"/>
          <w:szCs w:val="24"/>
        </w:rPr>
      </w:pPr>
    </w:p>
    <w:p w:rsidR="004E6DC6" w:rsidRPr="005A77F3" w:rsidRDefault="004E6DC6" w:rsidP="005568FF">
      <w:pPr>
        <w:pStyle w:val="20"/>
        <w:numPr>
          <w:ilvl w:val="0"/>
          <w:numId w:val="12"/>
        </w:numPr>
        <w:spacing w:before="60"/>
        <w:rPr>
          <w:sz w:val="24"/>
          <w:szCs w:val="24"/>
        </w:rPr>
      </w:pPr>
      <w:bookmarkStart w:id="45" w:name="_Toc253767337"/>
      <w:r w:rsidRPr="005A77F3">
        <w:rPr>
          <w:sz w:val="24"/>
          <w:szCs w:val="24"/>
        </w:rPr>
        <w:t>ИНСТРУКЦИЯ ПО ПОДГОТОВКЕ И ЗАПОЛНЕНИЮ ЗАЯВКИ НА УЧАСТИЕ В КОНКУРСЕ</w:t>
      </w:r>
      <w:bookmarkEnd w:id="45"/>
    </w:p>
    <w:p w:rsidR="002D1228" w:rsidRPr="005A77F3" w:rsidRDefault="002D1228" w:rsidP="002D1228">
      <w:pPr>
        <w:ind w:left="495"/>
      </w:pPr>
    </w:p>
    <w:p w:rsidR="004E6DC6" w:rsidRPr="005A77F3" w:rsidRDefault="004E6DC6" w:rsidP="004E6DC6">
      <w:pPr>
        <w:pStyle w:val="20"/>
        <w:ind w:firstLine="720"/>
        <w:jc w:val="both"/>
        <w:rPr>
          <w:sz w:val="24"/>
          <w:szCs w:val="24"/>
        </w:rPr>
      </w:pPr>
      <w:bookmarkStart w:id="46" w:name="_Toc168126696"/>
      <w:bookmarkStart w:id="47" w:name="_Toc253767338"/>
      <w:r w:rsidRPr="005A77F3">
        <w:rPr>
          <w:sz w:val="24"/>
          <w:szCs w:val="24"/>
        </w:rPr>
        <w:t>3.1. Форма заявки на участие в конкурсе и требования к ее оформлению</w:t>
      </w:r>
      <w:bookmarkEnd w:id="46"/>
      <w:bookmarkEnd w:id="47"/>
    </w:p>
    <w:p w:rsidR="004E6DC6" w:rsidRPr="005A77F3" w:rsidRDefault="004E6DC6" w:rsidP="002D6A34">
      <w:pPr>
        <w:ind w:firstLine="720"/>
        <w:jc w:val="both"/>
        <w:rPr>
          <w:sz w:val="24"/>
          <w:szCs w:val="24"/>
        </w:rPr>
      </w:pPr>
      <w:r w:rsidRPr="005A77F3">
        <w:rPr>
          <w:sz w:val="24"/>
          <w:szCs w:val="24"/>
        </w:rPr>
        <w:t xml:space="preserve">3.1.1. Участник </w:t>
      </w:r>
      <w:r w:rsidR="002D6A34" w:rsidRPr="005A77F3">
        <w:rPr>
          <w:sz w:val="24"/>
          <w:szCs w:val="24"/>
        </w:rPr>
        <w:t>процедуры закупки</w:t>
      </w:r>
      <w:r w:rsidRPr="005A77F3">
        <w:rPr>
          <w:sz w:val="24"/>
          <w:szCs w:val="24"/>
        </w:rPr>
        <w:t xml:space="preserve"> подает заявку на участие в конкурсе в письменной форме с комплектом документов по установленной ф</w:t>
      </w:r>
      <w:r w:rsidR="002D63B3" w:rsidRPr="005A77F3">
        <w:rPr>
          <w:sz w:val="24"/>
          <w:szCs w:val="24"/>
        </w:rPr>
        <w:t>орме и в запечатанном конверте.</w:t>
      </w:r>
    </w:p>
    <w:p w:rsidR="004E6DC6" w:rsidRPr="005A77F3" w:rsidRDefault="004E6DC6" w:rsidP="002D6A34">
      <w:pPr>
        <w:ind w:firstLine="720"/>
        <w:jc w:val="both"/>
        <w:rPr>
          <w:sz w:val="24"/>
          <w:szCs w:val="24"/>
        </w:rPr>
      </w:pPr>
      <w:r w:rsidRPr="005A77F3">
        <w:rPr>
          <w:sz w:val="24"/>
          <w:szCs w:val="24"/>
        </w:rPr>
        <w:lastRenderedPageBreak/>
        <w:t xml:space="preserve">3.1.2. Участник </w:t>
      </w:r>
      <w:r w:rsidR="002D6A34" w:rsidRPr="005A77F3">
        <w:rPr>
          <w:sz w:val="24"/>
          <w:szCs w:val="24"/>
        </w:rPr>
        <w:t>процедуры закупки</w:t>
      </w:r>
      <w:r w:rsidRPr="005A77F3">
        <w:rPr>
          <w:sz w:val="24"/>
          <w:szCs w:val="24"/>
        </w:rPr>
        <w:t xml:space="preserve"> готовит заявку на участие в конкурсе в соответствии с требованиями </w:t>
      </w:r>
      <w:r w:rsidR="0033678E" w:rsidRPr="005A77F3">
        <w:rPr>
          <w:sz w:val="24"/>
          <w:szCs w:val="24"/>
        </w:rPr>
        <w:t xml:space="preserve">и </w:t>
      </w:r>
      <w:r w:rsidRPr="005A77F3">
        <w:rPr>
          <w:sz w:val="24"/>
          <w:szCs w:val="24"/>
        </w:rPr>
        <w:t>ф</w:t>
      </w:r>
      <w:r w:rsidR="0033678E" w:rsidRPr="005A77F3">
        <w:rPr>
          <w:sz w:val="24"/>
          <w:szCs w:val="24"/>
        </w:rPr>
        <w:t>ормами документов, установленных</w:t>
      </w:r>
      <w:r w:rsidRPr="005A77F3">
        <w:rPr>
          <w:sz w:val="24"/>
          <w:szCs w:val="24"/>
        </w:rPr>
        <w:t xml:space="preserve"> </w:t>
      </w:r>
      <w:r w:rsidR="0033678E" w:rsidRPr="005A77F3">
        <w:rPr>
          <w:sz w:val="24"/>
          <w:szCs w:val="24"/>
        </w:rPr>
        <w:t>настоящей конкурсной документацией</w:t>
      </w:r>
      <w:r w:rsidRPr="005A77F3">
        <w:rPr>
          <w:sz w:val="24"/>
          <w:szCs w:val="24"/>
        </w:rPr>
        <w:t>.</w:t>
      </w:r>
    </w:p>
    <w:p w:rsidR="004E6DC6" w:rsidRPr="005A77F3" w:rsidRDefault="004E6DC6" w:rsidP="002D6A34">
      <w:pPr>
        <w:ind w:firstLine="720"/>
        <w:jc w:val="both"/>
        <w:rPr>
          <w:sz w:val="24"/>
          <w:szCs w:val="24"/>
        </w:rPr>
      </w:pPr>
      <w:r w:rsidRPr="005A77F3">
        <w:rPr>
          <w:sz w:val="24"/>
          <w:szCs w:val="24"/>
        </w:rPr>
        <w:t>3.1.</w:t>
      </w:r>
      <w:r w:rsidR="0033678E" w:rsidRPr="005A77F3">
        <w:rPr>
          <w:sz w:val="24"/>
          <w:szCs w:val="24"/>
        </w:rPr>
        <w:t>3</w:t>
      </w:r>
      <w:r w:rsidRPr="005A77F3">
        <w:rPr>
          <w:sz w:val="24"/>
          <w:szCs w:val="24"/>
        </w:rPr>
        <w:t xml:space="preserve">. Сведения, которые содержатся в заявках участников </w:t>
      </w:r>
      <w:r w:rsidR="002D6A34" w:rsidRPr="005A77F3">
        <w:rPr>
          <w:sz w:val="24"/>
          <w:szCs w:val="24"/>
        </w:rPr>
        <w:t>процедуры закупки</w:t>
      </w:r>
      <w:r w:rsidRPr="005A77F3">
        <w:rPr>
          <w:sz w:val="24"/>
          <w:szCs w:val="24"/>
        </w:rPr>
        <w:t>, не должны допускать двусмысленных толкований.</w:t>
      </w:r>
    </w:p>
    <w:p w:rsidR="0033678E" w:rsidRPr="005A77F3" w:rsidRDefault="004E6DC6" w:rsidP="00C65751">
      <w:pPr>
        <w:autoSpaceDE w:val="0"/>
        <w:autoSpaceDN w:val="0"/>
        <w:adjustRightInd w:val="0"/>
        <w:ind w:firstLine="720"/>
        <w:jc w:val="both"/>
        <w:outlineLvl w:val="1"/>
        <w:rPr>
          <w:sz w:val="24"/>
          <w:szCs w:val="24"/>
        </w:rPr>
      </w:pPr>
      <w:r w:rsidRPr="005A77F3">
        <w:rPr>
          <w:sz w:val="24"/>
          <w:szCs w:val="24"/>
        </w:rPr>
        <w:t>3.1.</w:t>
      </w:r>
      <w:r w:rsidR="00D138A1" w:rsidRPr="005A77F3">
        <w:rPr>
          <w:sz w:val="24"/>
          <w:szCs w:val="24"/>
        </w:rPr>
        <w:t>4</w:t>
      </w:r>
      <w:r w:rsidRPr="005A77F3">
        <w:rPr>
          <w:sz w:val="24"/>
          <w:szCs w:val="24"/>
        </w:rPr>
        <w:t xml:space="preserve">. </w:t>
      </w:r>
      <w:r w:rsidR="0033678E" w:rsidRPr="005A77F3">
        <w:rPr>
          <w:sz w:val="24"/>
          <w:szCs w:val="24"/>
        </w:rPr>
        <w:t>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w:t>
      </w:r>
      <w:r w:rsidR="002A6DAC">
        <w:rPr>
          <w:sz w:val="24"/>
          <w:szCs w:val="24"/>
        </w:rPr>
        <w:t xml:space="preserve"> (Форма № 3)</w:t>
      </w:r>
      <w:r w:rsidR="0033678E" w:rsidRPr="005A77F3">
        <w:rPr>
          <w:sz w:val="24"/>
          <w:szCs w:val="24"/>
        </w:rPr>
        <w:t xml:space="preserve">, быть скреплены печатью участника </w:t>
      </w:r>
      <w:r w:rsidR="002D6A34" w:rsidRPr="005A77F3">
        <w:rPr>
          <w:sz w:val="24"/>
          <w:szCs w:val="24"/>
        </w:rPr>
        <w:t xml:space="preserve">процедуры закупки </w:t>
      </w:r>
      <w:r w:rsidR="0033678E" w:rsidRPr="005A77F3">
        <w:rPr>
          <w:sz w:val="24"/>
          <w:szCs w:val="24"/>
        </w:rPr>
        <w:t xml:space="preserve">(для юридических лиц) и подписаны участником </w:t>
      </w:r>
      <w:r w:rsidR="002D6A34" w:rsidRPr="005A77F3">
        <w:rPr>
          <w:sz w:val="24"/>
          <w:szCs w:val="24"/>
        </w:rPr>
        <w:t>процедуры закупки</w:t>
      </w:r>
      <w:r w:rsidR="0033678E" w:rsidRPr="005A77F3">
        <w:rPr>
          <w:sz w:val="24"/>
          <w:szCs w:val="24"/>
        </w:rPr>
        <w:t xml:space="preserve"> или лицом, уполномоченным таким участником </w:t>
      </w:r>
      <w:r w:rsidR="002D6A34" w:rsidRPr="005A77F3">
        <w:rPr>
          <w:sz w:val="24"/>
          <w:szCs w:val="24"/>
        </w:rPr>
        <w:t>процедуры закупки</w:t>
      </w:r>
      <w:r w:rsidR="0033678E" w:rsidRPr="005A77F3">
        <w:rPr>
          <w:sz w:val="24"/>
          <w:szCs w:val="24"/>
        </w:rPr>
        <w:t xml:space="preserve">. Соблюдение участником </w:t>
      </w:r>
      <w:r w:rsidR="002D6A34" w:rsidRPr="005A77F3">
        <w:rPr>
          <w:sz w:val="24"/>
          <w:szCs w:val="24"/>
        </w:rPr>
        <w:t>процедуры закупки</w:t>
      </w:r>
      <w:r w:rsidR="0033678E" w:rsidRPr="005A77F3">
        <w:rPr>
          <w:sz w:val="24"/>
          <w:szCs w:val="24"/>
        </w:rPr>
        <w:t xml:space="preserve">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w:t>
      </w:r>
      <w:r w:rsidR="002D6A34" w:rsidRPr="005A77F3">
        <w:rPr>
          <w:sz w:val="24"/>
          <w:szCs w:val="24"/>
        </w:rPr>
        <w:t>процедуры закупки</w:t>
      </w:r>
      <w:r w:rsidR="0033678E" w:rsidRPr="005A77F3">
        <w:rPr>
          <w:sz w:val="24"/>
          <w:szCs w:val="24"/>
        </w:rPr>
        <w:t xml:space="preserve">, а также подтверждает подлинность и достоверность представленных в составе заявки на участие в конкурсе и тома заявки на участие в </w:t>
      </w:r>
      <w:r w:rsidR="002D63B3" w:rsidRPr="005A77F3">
        <w:rPr>
          <w:sz w:val="24"/>
          <w:szCs w:val="24"/>
        </w:rPr>
        <w:t>конкурсе документов и сведений.</w:t>
      </w:r>
    </w:p>
    <w:p w:rsidR="004E6DC6" w:rsidRPr="005A77F3" w:rsidRDefault="004E6DC6" w:rsidP="00C65751">
      <w:pPr>
        <w:ind w:firstLine="720"/>
        <w:jc w:val="both"/>
        <w:rPr>
          <w:sz w:val="24"/>
          <w:szCs w:val="24"/>
        </w:rPr>
      </w:pPr>
      <w:r w:rsidRPr="005A77F3">
        <w:rPr>
          <w:sz w:val="24"/>
          <w:szCs w:val="24"/>
        </w:rPr>
        <w:t>3.1.</w:t>
      </w:r>
      <w:r w:rsidR="00050F0F" w:rsidRPr="005A77F3">
        <w:rPr>
          <w:sz w:val="24"/>
          <w:szCs w:val="24"/>
        </w:rPr>
        <w:t>5</w:t>
      </w:r>
      <w:r w:rsidRPr="005A77F3">
        <w:rPr>
          <w:sz w:val="24"/>
          <w:szCs w:val="24"/>
        </w:rPr>
        <w:t>. При подготовке заявки на участие в конкурсе и документов, входящих в состав такой заявки, не допускается применение факсимильных подписей.</w:t>
      </w:r>
    </w:p>
    <w:p w:rsidR="004E6DC6" w:rsidRPr="005A77F3" w:rsidRDefault="004E6DC6" w:rsidP="00C65751">
      <w:pPr>
        <w:ind w:firstLine="720"/>
        <w:jc w:val="both"/>
        <w:rPr>
          <w:sz w:val="24"/>
          <w:szCs w:val="24"/>
        </w:rPr>
      </w:pPr>
      <w:r w:rsidRPr="005A77F3">
        <w:rPr>
          <w:sz w:val="24"/>
          <w:szCs w:val="24"/>
        </w:rPr>
        <w:t>3.1.</w:t>
      </w:r>
      <w:r w:rsidR="00050F0F" w:rsidRPr="005A77F3">
        <w:rPr>
          <w:sz w:val="24"/>
          <w:szCs w:val="24"/>
        </w:rPr>
        <w:t>6</w:t>
      </w:r>
      <w:r w:rsidRPr="005A77F3">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4E6DC6" w:rsidRPr="005A77F3" w:rsidRDefault="004E6DC6" w:rsidP="00050F0F">
      <w:pPr>
        <w:ind w:firstLine="720"/>
        <w:jc w:val="both"/>
        <w:rPr>
          <w:sz w:val="24"/>
          <w:szCs w:val="24"/>
        </w:rPr>
      </w:pPr>
      <w:r w:rsidRPr="005A77F3">
        <w:rPr>
          <w:sz w:val="24"/>
          <w:szCs w:val="24"/>
        </w:rPr>
        <w:t>3.1.</w:t>
      </w:r>
      <w:r w:rsidR="00050F0F" w:rsidRPr="005A77F3">
        <w:rPr>
          <w:sz w:val="24"/>
          <w:szCs w:val="24"/>
        </w:rPr>
        <w:t>7</w:t>
      </w:r>
      <w:r w:rsidRPr="005A77F3">
        <w:rPr>
          <w:sz w:val="24"/>
          <w:szCs w:val="24"/>
        </w:rPr>
        <w:t xml:space="preserve">. Участник </w:t>
      </w:r>
      <w:r w:rsidR="00AB5321" w:rsidRPr="005A77F3">
        <w:rPr>
          <w:sz w:val="24"/>
          <w:szCs w:val="24"/>
        </w:rPr>
        <w:t xml:space="preserve">процедуры </w:t>
      </w:r>
      <w:r w:rsidRPr="005A77F3">
        <w:rPr>
          <w:sz w:val="24"/>
          <w:szCs w:val="24"/>
        </w:rPr>
        <w:t>вправе не указывать на конверте свое фирменное наименование, почтовый адрес и другие идентификационные признаки.</w:t>
      </w:r>
    </w:p>
    <w:p w:rsidR="004E6DC6" w:rsidRPr="005A77F3" w:rsidRDefault="004E6DC6" w:rsidP="004E6DC6">
      <w:pPr>
        <w:ind w:firstLine="720"/>
        <w:jc w:val="both"/>
        <w:rPr>
          <w:sz w:val="24"/>
          <w:szCs w:val="24"/>
        </w:rPr>
      </w:pPr>
      <w:r w:rsidRPr="005A77F3">
        <w:rPr>
          <w:sz w:val="24"/>
          <w:szCs w:val="24"/>
        </w:rPr>
        <w:t xml:space="preserve">На таком конверте указывается наименование открытого конкурса, на участие в котором подается данная заявка, наименование </w:t>
      </w:r>
      <w:r w:rsidR="00C65751" w:rsidRPr="005A77F3">
        <w:rPr>
          <w:sz w:val="24"/>
          <w:szCs w:val="24"/>
        </w:rPr>
        <w:t>и номер лота следующим образом:</w:t>
      </w:r>
    </w:p>
    <w:p w:rsidR="00BB1208" w:rsidRPr="005A77F3" w:rsidRDefault="00132605" w:rsidP="004E6DC6">
      <w:pPr>
        <w:ind w:firstLine="720"/>
        <w:jc w:val="both"/>
        <w:rPr>
          <w:sz w:val="24"/>
          <w:szCs w:val="24"/>
        </w:rPr>
      </w:pPr>
      <w:r>
        <w:rPr>
          <w:noProof/>
          <w:sz w:val="24"/>
          <w:szCs w:val="24"/>
        </w:rPr>
        <mc:AlternateContent>
          <mc:Choice Requires="wps">
            <w:drawing>
              <wp:anchor distT="0" distB="0" distL="114300" distR="114300" simplePos="0" relativeHeight="251657728" behindDoc="1" locked="0" layoutInCell="1" allowOverlap="1">
                <wp:simplePos x="0" y="0"/>
                <wp:positionH relativeFrom="column">
                  <wp:posOffset>-114300</wp:posOffset>
                </wp:positionH>
                <wp:positionV relativeFrom="paragraph">
                  <wp:posOffset>147955</wp:posOffset>
                </wp:positionV>
                <wp:extent cx="6629400" cy="4114800"/>
                <wp:effectExtent l="9525" t="5080" r="2857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11480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E6079B" w:rsidRDefault="00E6079B" w:rsidP="00D138A1">
                            <w:pPr>
                              <w:pStyle w:val="h4"/>
                              <w:spacing w:before="0"/>
                              <w:jc w:val="right"/>
                            </w:pPr>
                            <w:r w:rsidRPr="00C65751">
                              <w:t xml:space="preserve">Заказчику: </w:t>
                            </w:r>
                            <w:r>
                              <w:rPr>
                                <w:u w:val="single"/>
                              </w:rPr>
                              <w:t>Агентство стратегических инициатив</w:t>
                            </w:r>
                          </w:p>
                          <w:p w:rsidR="00E6079B" w:rsidRDefault="00E6079B" w:rsidP="00D138A1">
                            <w:pPr>
                              <w:pStyle w:val="h4"/>
                              <w:spacing w:before="0"/>
                              <w:jc w:val="right"/>
                              <w:rPr>
                                <w:i/>
                              </w:rPr>
                            </w:pPr>
                          </w:p>
                          <w:p w:rsidR="00E6079B" w:rsidRPr="00C65751" w:rsidRDefault="00E6079B" w:rsidP="00D138A1">
                            <w:pPr>
                              <w:pStyle w:val="h4"/>
                              <w:spacing w:before="0"/>
                              <w:jc w:val="right"/>
                              <w:rPr>
                                <w:i/>
                              </w:rPr>
                            </w:pPr>
                          </w:p>
                          <w:p w:rsidR="00E6079B" w:rsidRPr="00C65751" w:rsidRDefault="00E6079B" w:rsidP="004E6DC6">
                            <w:pPr>
                              <w:jc w:val="center"/>
                              <w:rPr>
                                <w:b/>
                                <w:sz w:val="24"/>
                                <w:szCs w:val="24"/>
                              </w:rPr>
                            </w:pPr>
                            <w:r w:rsidRPr="00C65751">
                              <w:rPr>
                                <w:b/>
                                <w:sz w:val="24"/>
                                <w:szCs w:val="24"/>
                              </w:rPr>
                              <w:t>КОНКУРСНАЯ ЗАЯВКА</w:t>
                            </w:r>
                          </w:p>
                          <w:p w:rsidR="00E6079B" w:rsidRDefault="00E6079B" w:rsidP="004E6DC6">
                            <w:pPr>
                              <w:jc w:val="center"/>
                              <w:rPr>
                                <w:b/>
                                <w:sz w:val="24"/>
                                <w:szCs w:val="24"/>
                              </w:rPr>
                            </w:pPr>
                            <w:r w:rsidRPr="00C65751">
                              <w:rPr>
                                <w:b/>
                                <w:sz w:val="24"/>
                                <w:szCs w:val="24"/>
                              </w:rPr>
                              <w:t xml:space="preserve">на участие в открытом конкурсе </w:t>
                            </w:r>
                          </w:p>
                          <w:p w:rsidR="00E6079B" w:rsidRDefault="00E6079B" w:rsidP="00014E82">
                            <w:pPr>
                              <w:pStyle w:val="a5"/>
                              <w:spacing w:before="0" w:after="0"/>
                              <w:rPr>
                                <w:szCs w:val="24"/>
                              </w:rPr>
                            </w:pPr>
                            <w:r w:rsidRPr="00340780">
                              <w:rPr>
                                <w:rFonts w:ascii="Times New Roman" w:hAnsi="Times New Roman"/>
                                <w:kern w:val="0"/>
                                <w:sz w:val="24"/>
                                <w:szCs w:val="24"/>
                              </w:rPr>
                              <w:t xml:space="preserve">на право </w:t>
                            </w:r>
                            <w:r w:rsidRPr="00014E82">
                              <w:rPr>
                                <w:rFonts w:ascii="Times New Roman" w:hAnsi="Times New Roman"/>
                                <w:kern w:val="0"/>
                                <w:sz w:val="24"/>
                                <w:szCs w:val="24"/>
                              </w:rPr>
                              <w:t>заключить договор оказания услуг по оформлению проездных документов (авиа и ж/д билеты), виз, брони</w:t>
                            </w:r>
                            <w:r>
                              <w:rPr>
                                <w:rFonts w:ascii="Times New Roman" w:hAnsi="Times New Roman"/>
                                <w:kern w:val="0"/>
                                <w:sz w:val="24"/>
                                <w:szCs w:val="24"/>
                              </w:rPr>
                              <w:t>рованию гостиниц в 2013-2014 гг. для Агентства стратегических инициатив</w:t>
                            </w:r>
                          </w:p>
                          <w:p w:rsidR="00E6079B" w:rsidRPr="00C65751" w:rsidRDefault="00E6079B" w:rsidP="00A73764">
                            <w:pPr>
                              <w:pStyle w:val="ae"/>
                              <w:spacing w:after="0"/>
                              <w:jc w:val="center"/>
                              <w:rPr>
                                <w:szCs w:val="24"/>
                              </w:rPr>
                            </w:pPr>
                          </w:p>
                          <w:p w:rsidR="00E6079B" w:rsidRDefault="00E6079B" w:rsidP="00A73764">
                            <w:pPr>
                              <w:pStyle w:val="ae"/>
                              <w:spacing w:after="0"/>
                              <w:jc w:val="center"/>
                              <w:rPr>
                                <w:b/>
                                <w:bCs/>
                                <w:iCs/>
                                <w:szCs w:val="24"/>
                                <w:u w:val="single"/>
                              </w:rPr>
                            </w:pPr>
                            <w:r w:rsidRPr="00C65751">
                              <w:rPr>
                                <w:b/>
                                <w:bCs/>
                                <w:iCs/>
                                <w:szCs w:val="24"/>
                                <w:u w:val="single"/>
                              </w:rPr>
                              <w:t>НЕ ВСКРЫВАТЬ ДО</w:t>
                            </w:r>
                          </w:p>
                          <w:p w:rsidR="00E6079B" w:rsidRPr="00C65751" w:rsidRDefault="00E6079B" w:rsidP="00A73764">
                            <w:pPr>
                              <w:pStyle w:val="ae"/>
                              <w:spacing w:after="0"/>
                              <w:jc w:val="center"/>
                              <w:rPr>
                                <w:b/>
                                <w:bCs/>
                                <w:iCs/>
                                <w:szCs w:val="24"/>
                                <w:u w:val="single"/>
                              </w:rPr>
                            </w:pPr>
                          </w:p>
                          <w:p w:rsidR="00E6079B" w:rsidRPr="00C65751" w:rsidRDefault="00E6079B" w:rsidP="00A73764">
                            <w:pPr>
                              <w:pStyle w:val="ae"/>
                              <w:spacing w:after="0"/>
                              <w:jc w:val="center"/>
                              <w:rPr>
                                <w:b/>
                                <w:bCs/>
                                <w:iCs/>
                                <w:szCs w:val="24"/>
                              </w:rPr>
                            </w:pPr>
                            <w:r w:rsidRPr="00C65751">
                              <w:rPr>
                                <w:b/>
                                <w:bCs/>
                                <w:iCs/>
                                <w:szCs w:val="24"/>
                              </w:rPr>
                              <w:t>___ часо</w:t>
                            </w:r>
                            <w:r>
                              <w:rPr>
                                <w:b/>
                                <w:bCs/>
                                <w:iCs/>
                                <w:szCs w:val="24"/>
                              </w:rPr>
                              <w:t>в ___ мин. «___» __________ 2013</w:t>
                            </w:r>
                            <w:r w:rsidRPr="00C65751">
                              <w:rPr>
                                <w:b/>
                                <w:bCs/>
                                <w:iCs/>
                                <w:szCs w:val="24"/>
                              </w:rPr>
                              <w:t xml:space="preserve"> г.</w:t>
                            </w:r>
                          </w:p>
                          <w:p w:rsidR="00E6079B" w:rsidRPr="00C65751" w:rsidRDefault="00E6079B" w:rsidP="00A73764">
                            <w:pPr>
                              <w:pStyle w:val="ae"/>
                              <w:spacing w:after="0"/>
                              <w:jc w:val="center"/>
                              <w:rPr>
                                <w:bCs/>
                                <w:i/>
                                <w:iCs/>
                                <w:szCs w:val="24"/>
                                <w:vertAlign w:val="superscript"/>
                              </w:rPr>
                            </w:pPr>
                            <w:r w:rsidRPr="00C65751">
                              <w:rPr>
                                <w:bCs/>
                                <w:i/>
                                <w:iCs/>
                                <w:szCs w:val="24"/>
                                <w:vertAlign w:val="superscript"/>
                              </w:rPr>
                              <w:t>время и дата вскрытия конвертов с заявками из Извещения о проведении открытого конкурса</w:t>
                            </w:r>
                          </w:p>
                          <w:p w:rsidR="00E6079B" w:rsidRDefault="00E6079B" w:rsidP="004E6DC6">
                            <w:pPr>
                              <w:pStyle w:val="33"/>
                              <w:tabs>
                                <w:tab w:val="clear" w:pos="1307"/>
                              </w:tabs>
                              <w:ind w:left="0"/>
                              <w:rPr>
                                <w:szCs w:val="24"/>
                              </w:rPr>
                            </w:pPr>
                          </w:p>
                          <w:p w:rsidR="00E6079B" w:rsidRDefault="00E6079B" w:rsidP="004E6DC6">
                            <w:pPr>
                              <w:pStyle w:val="33"/>
                              <w:tabs>
                                <w:tab w:val="clear" w:pos="1307"/>
                              </w:tabs>
                              <w:ind w:left="0"/>
                              <w:rPr>
                                <w:szCs w:val="24"/>
                              </w:rPr>
                            </w:pPr>
                          </w:p>
                          <w:p w:rsidR="00E6079B" w:rsidRDefault="00E6079B" w:rsidP="004E6DC6">
                            <w:pPr>
                              <w:pStyle w:val="33"/>
                              <w:tabs>
                                <w:tab w:val="clear" w:pos="1307"/>
                              </w:tabs>
                              <w:ind w:left="0"/>
                              <w:rPr>
                                <w:szCs w:val="24"/>
                              </w:rPr>
                            </w:pPr>
                          </w:p>
                          <w:p w:rsidR="00E6079B" w:rsidRPr="00C65751" w:rsidRDefault="00E6079B" w:rsidP="004E6DC6">
                            <w:pPr>
                              <w:pStyle w:val="33"/>
                              <w:tabs>
                                <w:tab w:val="clear" w:pos="1307"/>
                              </w:tabs>
                              <w:ind w:left="0"/>
                              <w:rPr>
                                <w:szCs w:val="24"/>
                              </w:rPr>
                            </w:pPr>
                            <w:r w:rsidRPr="00C65751">
                              <w:rPr>
                                <w:szCs w:val="24"/>
                              </w:rPr>
                              <w:t>Регистрационный номер заявки №_________</w:t>
                            </w:r>
                          </w:p>
                          <w:p w:rsidR="00E6079B" w:rsidRPr="00C65751" w:rsidRDefault="00E6079B" w:rsidP="004E6DC6">
                            <w:pPr>
                              <w:pStyle w:val="33"/>
                              <w:tabs>
                                <w:tab w:val="clear" w:pos="1307"/>
                              </w:tabs>
                              <w:ind w:left="0"/>
                              <w:rPr>
                                <w:szCs w:val="24"/>
                              </w:rPr>
                            </w:pPr>
                            <w:r>
                              <w:rPr>
                                <w:szCs w:val="24"/>
                              </w:rPr>
                              <w:t>Дата     «___»______ 2013</w:t>
                            </w:r>
                            <w:r w:rsidRPr="00C65751">
                              <w:rPr>
                                <w:szCs w:val="24"/>
                              </w:rPr>
                              <w:t xml:space="preserve"> г.</w:t>
                            </w:r>
                          </w:p>
                          <w:p w:rsidR="00E6079B" w:rsidRPr="00C65751" w:rsidRDefault="00E6079B" w:rsidP="004E6DC6">
                            <w:pPr>
                              <w:pStyle w:val="33"/>
                              <w:tabs>
                                <w:tab w:val="clear" w:pos="1307"/>
                              </w:tabs>
                              <w:ind w:left="0"/>
                              <w:rPr>
                                <w:szCs w:val="24"/>
                              </w:rPr>
                            </w:pPr>
                            <w:r w:rsidRPr="00C65751">
                              <w:rPr>
                                <w:szCs w:val="24"/>
                              </w:rPr>
                              <w:t>Время    ___ часов ___ минут (</w:t>
                            </w:r>
                            <w:r>
                              <w:rPr>
                                <w:szCs w:val="24"/>
                              </w:rPr>
                              <w:t>время московское</w:t>
                            </w:r>
                            <w:r w:rsidRPr="00C65751">
                              <w:rPr>
                                <w:szCs w:val="24"/>
                              </w:rPr>
                              <w:t>)</w:t>
                            </w:r>
                          </w:p>
                          <w:p w:rsidR="00E6079B" w:rsidRPr="00C65751" w:rsidRDefault="00E6079B" w:rsidP="004E6DC6">
                            <w:pPr>
                              <w:pStyle w:val="33"/>
                              <w:tabs>
                                <w:tab w:val="clear" w:pos="1307"/>
                              </w:tabs>
                              <w:ind w:left="0"/>
                              <w:rPr>
                                <w:color w:val="0000FF"/>
                                <w:szCs w:val="24"/>
                              </w:rPr>
                            </w:pPr>
                          </w:p>
                          <w:p w:rsidR="00E6079B" w:rsidRPr="00443C90" w:rsidRDefault="00E6079B" w:rsidP="004E6DC6">
                            <w:pPr>
                              <w:pStyle w:val="33"/>
                              <w:tabs>
                                <w:tab w:val="clear" w:pos="1307"/>
                              </w:tabs>
                              <w:ind w:left="0"/>
                              <w:rPr>
                                <w:color w:val="0000FF"/>
                                <w:sz w:val="14"/>
                                <w:szCs w:val="14"/>
                              </w:rPr>
                            </w:pPr>
                          </w:p>
                          <w:p w:rsidR="00E6079B" w:rsidRDefault="00E6079B" w:rsidP="004E6DC6">
                            <w:pPr>
                              <w:pStyle w:val="ae"/>
                              <w:spacing w:after="0"/>
                              <w:jc w:val="left"/>
                              <w:rPr>
                                <w:bCs/>
                                <w:i/>
                                <w:iCs/>
                                <w:szCs w:val="24"/>
                                <w:vertAlign w:val="superscript"/>
                              </w:rPr>
                            </w:pPr>
                          </w:p>
                          <w:p w:rsidR="00E6079B" w:rsidRDefault="00E6079B" w:rsidP="004E6DC6">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11.65pt;width:522pt;height:3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" strokecolor="gray">
                <v:shadow on="t"/>
                <v:textbox>
                  <w:txbxContent>
                    <w:p w:rsidR="00F47141" w:rsidRDefault="00F47141" w:rsidP="00D138A1">
                      <w:pPr>
                        <w:pStyle w:val="h4"/>
                        <w:spacing w:before="0"/>
                        <w:jc w:val="right"/>
                      </w:pPr>
                      <w:r w:rsidRPr="00C65751">
                        <w:t xml:space="preserve">Заказчику: </w:t>
                      </w:r>
                      <w:r>
                        <w:rPr>
                          <w:u w:val="single"/>
                        </w:rPr>
                        <w:t>Агентство стратегических инициатив</w:t>
                      </w:r>
                    </w:p>
                    <w:p w:rsidR="00F47141" w:rsidRDefault="00F47141" w:rsidP="00D138A1">
                      <w:pPr>
                        <w:pStyle w:val="h4"/>
                        <w:spacing w:before="0"/>
                        <w:jc w:val="right"/>
                        <w:rPr>
                          <w:i/>
                        </w:rPr>
                      </w:pPr>
                    </w:p>
                    <w:p w:rsidR="00F47141" w:rsidRPr="00C65751" w:rsidRDefault="00F47141" w:rsidP="00D138A1">
                      <w:pPr>
                        <w:pStyle w:val="h4"/>
                        <w:spacing w:before="0"/>
                        <w:jc w:val="right"/>
                        <w:rPr>
                          <w:i/>
                        </w:rPr>
                      </w:pPr>
                    </w:p>
                    <w:p w:rsidR="00F47141" w:rsidRPr="00C65751" w:rsidRDefault="00F47141" w:rsidP="004E6DC6">
                      <w:pPr>
                        <w:jc w:val="center"/>
                        <w:rPr>
                          <w:b/>
                          <w:sz w:val="24"/>
                          <w:szCs w:val="24"/>
                        </w:rPr>
                      </w:pPr>
                      <w:r w:rsidRPr="00C65751">
                        <w:rPr>
                          <w:b/>
                          <w:sz w:val="24"/>
                          <w:szCs w:val="24"/>
                        </w:rPr>
                        <w:t>КОНКУРСНАЯ ЗАЯВКА</w:t>
                      </w:r>
                    </w:p>
                    <w:p w:rsidR="00F47141" w:rsidRDefault="00F47141" w:rsidP="004E6DC6">
                      <w:pPr>
                        <w:jc w:val="center"/>
                        <w:rPr>
                          <w:b/>
                          <w:sz w:val="24"/>
                          <w:szCs w:val="24"/>
                        </w:rPr>
                      </w:pPr>
                      <w:r w:rsidRPr="00C65751">
                        <w:rPr>
                          <w:b/>
                          <w:sz w:val="24"/>
                          <w:szCs w:val="24"/>
                        </w:rPr>
                        <w:t xml:space="preserve">на участие в открытом конкурсе </w:t>
                      </w:r>
                    </w:p>
                    <w:p w:rsidR="00F47141" w:rsidRDefault="00F47141" w:rsidP="00014E82">
                      <w:pPr>
                        <w:pStyle w:val="a5"/>
                        <w:spacing w:before="0" w:after="0"/>
                        <w:rPr>
                          <w:szCs w:val="24"/>
                        </w:rPr>
                      </w:pPr>
                      <w:r w:rsidRPr="00340780">
                        <w:rPr>
                          <w:rFonts w:ascii="Times New Roman" w:hAnsi="Times New Roman"/>
                          <w:kern w:val="0"/>
                          <w:sz w:val="24"/>
                          <w:szCs w:val="24"/>
                        </w:rPr>
                        <w:t xml:space="preserve">на право </w:t>
                      </w:r>
                      <w:r w:rsidRPr="00014E82">
                        <w:rPr>
                          <w:rFonts w:ascii="Times New Roman" w:hAnsi="Times New Roman"/>
                          <w:kern w:val="0"/>
                          <w:sz w:val="24"/>
                          <w:szCs w:val="24"/>
                        </w:rPr>
                        <w:t>заключить договор оказания услуг по оформлению проездных документов (авиа и ж/д билеты), виз, брони</w:t>
                      </w:r>
                      <w:r>
                        <w:rPr>
                          <w:rFonts w:ascii="Times New Roman" w:hAnsi="Times New Roman"/>
                          <w:kern w:val="0"/>
                          <w:sz w:val="24"/>
                          <w:szCs w:val="24"/>
                        </w:rPr>
                        <w:t>рованию гостиниц в 2013-2014 гг. для Агентства стратегических инициатив</w:t>
                      </w:r>
                    </w:p>
                    <w:p w:rsidR="00F47141" w:rsidRPr="00C65751" w:rsidRDefault="00F47141" w:rsidP="00A73764">
                      <w:pPr>
                        <w:pStyle w:val="ae"/>
                        <w:spacing w:after="0"/>
                        <w:jc w:val="center"/>
                        <w:rPr>
                          <w:szCs w:val="24"/>
                        </w:rPr>
                      </w:pPr>
                    </w:p>
                    <w:p w:rsidR="00F47141" w:rsidRDefault="00F47141" w:rsidP="00A73764">
                      <w:pPr>
                        <w:pStyle w:val="ae"/>
                        <w:spacing w:after="0"/>
                        <w:jc w:val="center"/>
                        <w:rPr>
                          <w:b/>
                          <w:bCs/>
                          <w:iCs/>
                          <w:szCs w:val="24"/>
                          <w:u w:val="single"/>
                        </w:rPr>
                      </w:pPr>
                      <w:r w:rsidRPr="00C65751">
                        <w:rPr>
                          <w:b/>
                          <w:bCs/>
                          <w:iCs/>
                          <w:szCs w:val="24"/>
                          <w:u w:val="single"/>
                        </w:rPr>
                        <w:t>НЕ ВСКРЫВАТЬ ДО</w:t>
                      </w:r>
                    </w:p>
                    <w:p w:rsidR="00F47141" w:rsidRPr="00C65751" w:rsidRDefault="00F47141" w:rsidP="00A73764">
                      <w:pPr>
                        <w:pStyle w:val="ae"/>
                        <w:spacing w:after="0"/>
                        <w:jc w:val="center"/>
                        <w:rPr>
                          <w:b/>
                          <w:bCs/>
                          <w:iCs/>
                          <w:szCs w:val="24"/>
                          <w:u w:val="single"/>
                        </w:rPr>
                      </w:pPr>
                    </w:p>
                    <w:p w:rsidR="00F47141" w:rsidRPr="00C65751" w:rsidRDefault="00F47141" w:rsidP="00A73764">
                      <w:pPr>
                        <w:pStyle w:val="ae"/>
                        <w:spacing w:after="0"/>
                        <w:jc w:val="center"/>
                        <w:rPr>
                          <w:b/>
                          <w:bCs/>
                          <w:iCs/>
                          <w:szCs w:val="24"/>
                        </w:rPr>
                      </w:pPr>
                      <w:r w:rsidRPr="00C65751">
                        <w:rPr>
                          <w:b/>
                          <w:bCs/>
                          <w:iCs/>
                          <w:szCs w:val="24"/>
                        </w:rPr>
                        <w:t>___ часо</w:t>
                      </w:r>
                      <w:r>
                        <w:rPr>
                          <w:b/>
                          <w:bCs/>
                          <w:iCs/>
                          <w:szCs w:val="24"/>
                        </w:rPr>
                        <w:t>в ___ мин. «___» __________ 2013</w:t>
                      </w:r>
                      <w:r w:rsidRPr="00C65751">
                        <w:rPr>
                          <w:b/>
                          <w:bCs/>
                          <w:iCs/>
                          <w:szCs w:val="24"/>
                        </w:rPr>
                        <w:t xml:space="preserve"> г.</w:t>
                      </w:r>
                    </w:p>
                    <w:p w:rsidR="00F47141" w:rsidRPr="00C65751" w:rsidRDefault="00F47141" w:rsidP="00A73764">
                      <w:pPr>
                        <w:pStyle w:val="ae"/>
                        <w:spacing w:after="0"/>
                        <w:jc w:val="center"/>
                        <w:rPr>
                          <w:bCs/>
                          <w:i/>
                          <w:iCs/>
                          <w:szCs w:val="24"/>
                          <w:vertAlign w:val="superscript"/>
                        </w:rPr>
                      </w:pPr>
                      <w:r w:rsidRPr="00C65751">
                        <w:rPr>
                          <w:bCs/>
                          <w:i/>
                          <w:iCs/>
                          <w:szCs w:val="24"/>
                          <w:vertAlign w:val="superscript"/>
                        </w:rPr>
                        <w:t>время и дата вскрытия конвертов с заявками из Извещения о проведении открытого конкурса</w:t>
                      </w:r>
                    </w:p>
                    <w:p w:rsidR="00F47141" w:rsidRDefault="00F47141" w:rsidP="004E6DC6">
                      <w:pPr>
                        <w:pStyle w:val="33"/>
                        <w:tabs>
                          <w:tab w:val="clear" w:pos="1307"/>
                        </w:tabs>
                        <w:ind w:left="0"/>
                        <w:rPr>
                          <w:szCs w:val="24"/>
                        </w:rPr>
                      </w:pPr>
                    </w:p>
                    <w:p w:rsidR="00F47141" w:rsidRDefault="00F47141" w:rsidP="004E6DC6">
                      <w:pPr>
                        <w:pStyle w:val="33"/>
                        <w:tabs>
                          <w:tab w:val="clear" w:pos="1307"/>
                        </w:tabs>
                        <w:ind w:left="0"/>
                        <w:rPr>
                          <w:szCs w:val="24"/>
                        </w:rPr>
                      </w:pPr>
                    </w:p>
                    <w:p w:rsidR="00F47141" w:rsidRDefault="00F47141" w:rsidP="004E6DC6">
                      <w:pPr>
                        <w:pStyle w:val="33"/>
                        <w:tabs>
                          <w:tab w:val="clear" w:pos="1307"/>
                        </w:tabs>
                        <w:ind w:left="0"/>
                        <w:rPr>
                          <w:szCs w:val="24"/>
                        </w:rPr>
                      </w:pPr>
                    </w:p>
                    <w:p w:rsidR="00F47141" w:rsidRPr="00C65751" w:rsidRDefault="00F47141" w:rsidP="004E6DC6">
                      <w:pPr>
                        <w:pStyle w:val="33"/>
                        <w:tabs>
                          <w:tab w:val="clear" w:pos="1307"/>
                        </w:tabs>
                        <w:ind w:left="0"/>
                        <w:rPr>
                          <w:szCs w:val="24"/>
                        </w:rPr>
                      </w:pPr>
                      <w:r w:rsidRPr="00C65751">
                        <w:rPr>
                          <w:szCs w:val="24"/>
                        </w:rPr>
                        <w:t>Регистрационный номер заявки №_________</w:t>
                      </w:r>
                    </w:p>
                    <w:p w:rsidR="00F47141" w:rsidRPr="00C65751" w:rsidRDefault="00F47141" w:rsidP="004E6DC6">
                      <w:pPr>
                        <w:pStyle w:val="33"/>
                        <w:tabs>
                          <w:tab w:val="clear" w:pos="1307"/>
                        </w:tabs>
                        <w:ind w:left="0"/>
                        <w:rPr>
                          <w:szCs w:val="24"/>
                        </w:rPr>
                      </w:pPr>
                      <w:r>
                        <w:rPr>
                          <w:szCs w:val="24"/>
                        </w:rPr>
                        <w:t>Дата     «___»______ 2013</w:t>
                      </w:r>
                      <w:r w:rsidRPr="00C65751">
                        <w:rPr>
                          <w:szCs w:val="24"/>
                        </w:rPr>
                        <w:t xml:space="preserve"> г.</w:t>
                      </w:r>
                    </w:p>
                    <w:p w:rsidR="00F47141" w:rsidRPr="00C65751" w:rsidRDefault="00F47141" w:rsidP="004E6DC6">
                      <w:pPr>
                        <w:pStyle w:val="33"/>
                        <w:tabs>
                          <w:tab w:val="clear" w:pos="1307"/>
                        </w:tabs>
                        <w:ind w:left="0"/>
                        <w:rPr>
                          <w:szCs w:val="24"/>
                        </w:rPr>
                      </w:pPr>
                      <w:r w:rsidRPr="00C65751">
                        <w:rPr>
                          <w:szCs w:val="24"/>
                        </w:rPr>
                        <w:t>Время    ___ часов ___ минут (</w:t>
                      </w:r>
                      <w:r>
                        <w:rPr>
                          <w:szCs w:val="24"/>
                        </w:rPr>
                        <w:t>время московское</w:t>
                      </w:r>
                      <w:r w:rsidRPr="00C65751">
                        <w:rPr>
                          <w:szCs w:val="24"/>
                        </w:rPr>
                        <w:t>)</w:t>
                      </w:r>
                    </w:p>
                    <w:p w:rsidR="00F47141" w:rsidRPr="00C65751" w:rsidRDefault="00F47141" w:rsidP="004E6DC6">
                      <w:pPr>
                        <w:pStyle w:val="33"/>
                        <w:tabs>
                          <w:tab w:val="clear" w:pos="1307"/>
                        </w:tabs>
                        <w:ind w:left="0"/>
                        <w:rPr>
                          <w:color w:val="0000FF"/>
                          <w:szCs w:val="24"/>
                        </w:rPr>
                      </w:pPr>
                    </w:p>
                    <w:p w:rsidR="00F47141" w:rsidRPr="00443C90" w:rsidRDefault="00F47141" w:rsidP="004E6DC6">
                      <w:pPr>
                        <w:pStyle w:val="33"/>
                        <w:tabs>
                          <w:tab w:val="clear" w:pos="1307"/>
                        </w:tabs>
                        <w:ind w:left="0"/>
                        <w:rPr>
                          <w:color w:val="0000FF"/>
                          <w:sz w:val="14"/>
                          <w:szCs w:val="14"/>
                        </w:rPr>
                      </w:pPr>
                    </w:p>
                    <w:p w:rsidR="00F47141" w:rsidRDefault="00F47141" w:rsidP="004E6DC6">
                      <w:pPr>
                        <w:pStyle w:val="ae"/>
                        <w:spacing w:after="0"/>
                        <w:jc w:val="left"/>
                        <w:rPr>
                          <w:bCs/>
                          <w:i/>
                          <w:iCs/>
                          <w:szCs w:val="24"/>
                          <w:vertAlign w:val="superscript"/>
                        </w:rPr>
                      </w:pPr>
                    </w:p>
                    <w:p w:rsidR="00F47141" w:rsidRDefault="00F47141" w:rsidP="004E6DC6">
                      <w:pPr>
                        <w:pStyle w:val="ae"/>
                        <w:spacing w:after="0"/>
                        <w:jc w:val="left"/>
                        <w:rPr>
                          <w:bCs/>
                          <w:i/>
                          <w:iCs/>
                          <w:szCs w:val="24"/>
                          <w:vertAlign w:val="superscript"/>
                        </w:rPr>
                      </w:pPr>
                    </w:p>
                  </w:txbxContent>
                </v:textbox>
              </v:shape>
            </w:pict>
          </mc:Fallback>
        </mc:AlternateContent>
      </w:r>
    </w:p>
    <w:p w:rsidR="00BB1208" w:rsidRPr="005A77F3" w:rsidRDefault="00BB1208" w:rsidP="004E6DC6">
      <w:pPr>
        <w:ind w:firstLine="720"/>
        <w:jc w:val="both"/>
        <w:rPr>
          <w:sz w:val="24"/>
          <w:szCs w:val="24"/>
        </w:rPr>
      </w:pPr>
    </w:p>
    <w:p w:rsidR="00C65751" w:rsidRPr="005A77F3" w:rsidRDefault="00C65751" w:rsidP="004E6DC6">
      <w:pPr>
        <w:ind w:firstLine="720"/>
        <w:jc w:val="both"/>
        <w:rPr>
          <w:sz w:val="24"/>
          <w:szCs w:val="24"/>
        </w:rPr>
      </w:pPr>
    </w:p>
    <w:p w:rsidR="00E212D6" w:rsidRPr="005A77F3" w:rsidRDefault="00E212D6" w:rsidP="00D138A1">
      <w:pPr>
        <w:tabs>
          <w:tab w:val="num" w:pos="900"/>
        </w:tabs>
        <w:spacing w:after="60"/>
        <w:ind w:firstLine="709"/>
        <w:jc w:val="both"/>
        <w:rPr>
          <w:sz w:val="24"/>
          <w:szCs w:val="24"/>
        </w:rPr>
      </w:pPr>
    </w:p>
    <w:p w:rsidR="00E212D6" w:rsidRPr="005A77F3" w:rsidRDefault="00E212D6" w:rsidP="00D138A1">
      <w:pPr>
        <w:tabs>
          <w:tab w:val="num" w:pos="900"/>
        </w:tabs>
        <w:spacing w:after="60"/>
        <w:ind w:firstLine="709"/>
        <w:jc w:val="both"/>
        <w:rPr>
          <w:sz w:val="24"/>
          <w:szCs w:val="24"/>
        </w:rPr>
      </w:pPr>
    </w:p>
    <w:p w:rsidR="00E212D6" w:rsidRPr="005A77F3" w:rsidRDefault="00E212D6" w:rsidP="00D138A1">
      <w:pPr>
        <w:tabs>
          <w:tab w:val="num" w:pos="900"/>
        </w:tabs>
        <w:spacing w:after="60"/>
        <w:ind w:firstLine="709"/>
        <w:jc w:val="both"/>
        <w:rPr>
          <w:sz w:val="24"/>
          <w:szCs w:val="24"/>
        </w:rPr>
      </w:pPr>
    </w:p>
    <w:p w:rsidR="00E212D6" w:rsidRPr="005A77F3" w:rsidRDefault="00E212D6" w:rsidP="00D138A1">
      <w:pPr>
        <w:tabs>
          <w:tab w:val="num" w:pos="900"/>
        </w:tabs>
        <w:spacing w:after="60"/>
        <w:ind w:firstLine="709"/>
        <w:jc w:val="both"/>
        <w:rPr>
          <w:sz w:val="24"/>
          <w:szCs w:val="24"/>
        </w:rPr>
      </w:pPr>
    </w:p>
    <w:p w:rsidR="002D63B3" w:rsidRPr="005A77F3" w:rsidRDefault="002D63B3" w:rsidP="00050F0F">
      <w:pPr>
        <w:tabs>
          <w:tab w:val="num" w:pos="900"/>
        </w:tabs>
        <w:spacing w:after="60"/>
        <w:ind w:firstLine="709"/>
        <w:jc w:val="both"/>
        <w:rPr>
          <w:sz w:val="24"/>
          <w:szCs w:val="24"/>
        </w:rPr>
      </w:pPr>
    </w:p>
    <w:p w:rsidR="00C65751" w:rsidRPr="005A77F3" w:rsidRDefault="00C65751" w:rsidP="00050F0F">
      <w:pPr>
        <w:tabs>
          <w:tab w:val="num" w:pos="900"/>
        </w:tabs>
        <w:spacing w:after="60"/>
        <w:ind w:firstLine="709"/>
        <w:jc w:val="both"/>
        <w:rPr>
          <w:sz w:val="24"/>
          <w:szCs w:val="24"/>
        </w:rPr>
      </w:pPr>
    </w:p>
    <w:p w:rsidR="00C65751" w:rsidRPr="005A77F3" w:rsidRDefault="00C65751" w:rsidP="00050F0F">
      <w:pPr>
        <w:tabs>
          <w:tab w:val="num" w:pos="900"/>
        </w:tabs>
        <w:spacing w:after="60"/>
        <w:ind w:firstLine="709"/>
        <w:jc w:val="both"/>
        <w:rPr>
          <w:sz w:val="24"/>
          <w:szCs w:val="24"/>
        </w:rPr>
      </w:pPr>
    </w:p>
    <w:p w:rsidR="00C65751" w:rsidRPr="005A77F3" w:rsidRDefault="00C65751" w:rsidP="00050F0F">
      <w:pPr>
        <w:tabs>
          <w:tab w:val="num" w:pos="900"/>
        </w:tabs>
        <w:spacing w:after="60"/>
        <w:ind w:firstLine="709"/>
        <w:jc w:val="both"/>
        <w:rPr>
          <w:sz w:val="24"/>
          <w:szCs w:val="24"/>
        </w:rPr>
      </w:pPr>
    </w:p>
    <w:p w:rsidR="00C65751" w:rsidRPr="005A77F3" w:rsidRDefault="00C65751" w:rsidP="00050F0F">
      <w:pPr>
        <w:tabs>
          <w:tab w:val="num" w:pos="900"/>
        </w:tabs>
        <w:spacing w:after="60"/>
        <w:ind w:firstLine="709"/>
        <w:jc w:val="both"/>
        <w:rPr>
          <w:sz w:val="24"/>
          <w:szCs w:val="24"/>
        </w:rPr>
      </w:pPr>
    </w:p>
    <w:p w:rsidR="00C65751" w:rsidRPr="005A77F3" w:rsidRDefault="00C65751" w:rsidP="00050F0F">
      <w:pPr>
        <w:tabs>
          <w:tab w:val="num" w:pos="900"/>
        </w:tabs>
        <w:spacing w:after="60"/>
        <w:ind w:firstLine="709"/>
        <w:jc w:val="both"/>
        <w:rPr>
          <w:sz w:val="24"/>
          <w:szCs w:val="24"/>
        </w:rPr>
      </w:pPr>
    </w:p>
    <w:p w:rsidR="00C65751" w:rsidRPr="005A77F3" w:rsidRDefault="00C65751" w:rsidP="00050F0F">
      <w:pPr>
        <w:tabs>
          <w:tab w:val="num" w:pos="900"/>
        </w:tabs>
        <w:spacing w:after="60"/>
        <w:ind w:firstLine="709"/>
        <w:jc w:val="both"/>
        <w:rPr>
          <w:sz w:val="24"/>
          <w:szCs w:val="24"/>
        </w:rPr>
      </w:pPr>
    </w:p>
    <w:p w:rsidR="00C65751" w:rsidRPr="005A77F3" w:rsidRDefault="00C65751" w:rsidP="00050F0F">
      <w:pPr>
        <w:tabs>
          <w:tab w:val="num" w:pos="900"/>
        </w:tabs>
        <w:spacing w:after="60"/>
        <w:ind w:firstLine="709"/>
        <w:jc w:val="both"/>
        <w:rPr>
          <w:sz w:val="24"/>
          <w:szCs w:val="24"/>
        </w:rPr>
      </w:pPr>
    </w:p>
    <w:p w:rsidR="00C65751" w:rsidRPr="005A77F3" w:rsidRDefault="00C65751" w:rsidP="00050F0F">
      <w:pPr>
        <w:tabs>
          <w:tab w:val="num" w:pos="900"/>
        </w:tabs>
        <w:spacing w:after="60"/>
        <w:ind w:firstLine="709"/>
        <w:jc w:val="both"/>
        <w:rPr>
          <w:sz w:val="24"/>
          <w:szCs w:val="24"/>
        </w:rPr>
      </w:pPr>
    </w:p>
    <w:p w:rsidR="00C65751" w:rsidRPr="005A77F3" w:rsidRDefault="00C65751" w:rsidP="00050F0F">
      <w:pPr>
        <w:tabs>
          <w:tab w:val="num" w:pos="900"/>
        </w:tabs>
        <w:spacing w:after="60"/>
        <w:ind w:firstLine="709"/>
        <w:jc w:val="both"/>
        <w:rPr>
          <w:sz w:val="24"/>
          <w:szCs w:val="24"/>
        </w:rPr>
      </w:pPr>
    </w:p>
    <w:p w:rsidR="00C65751" w:rsidRPr="005A77F3" w:rsidRDefault="00C65751" w:rsidP="00050F0F">
      <w:pPr>
        <w:tabs>
          <w:tab w:val="num" w:pos="900"/>
        </w:tabs>
        <w:spacing w:after="60"/>
        <w:ind w:firstLine="709"/>
        <w:jc w:val="both"/>
        <w:rPr>
          <w:sz w:val="24"/>
          <w:szCs w:val="24"/>
        </w:rPr>
      </w:pPr>
    </w:p>
    <w:p w:rsidR="00C65751" w:rsidRPr="005A77F3" w:rsidRDefault="00C65751" w:rsidP="00050F0F">
      <w:pPr>
        <w:tabs>
          <w:tab w:val="num" w:pos="900"/>
        </w:tabs>
        <w:spacing w:after="60"/>
        <w:ind w:firstLine="709"/>
        <w:jc w:val="both"/>
        <w:rPr>
          <w:sz w:val="24"/>
          <w:szCs w:val="24"/>
        </w:rPr>
      </w:pPr>
    </w:p>
    <w:p w:rsidR="00C65751" w:rsidRPr="005A77F3" w:rsidRDefault="00C65751" w:rsidP="00050F0F">
      <w:pPr>
        <w:tabs>
          <w:tab w:val="num" w:pos="900"/>
        </w:tabs>
        <w:spacing w:after="60"/>
        <w:ind w:firstLine="709"/>
        <w:jc w:val="both"/>
        <w:rPr>
          <w:sz w:val="24"/>
          <w:szCs w:val="24"/>
        </w:rPr>
      </w:pPr>
    </w:p>
    <w:p w:rsidR="00C65751" w:rsidRPr="005A77F3" w:rsidRDefault="00C65751" w:rsidP="00050F0F">
      <w:pPr>
        <w:tabs>
          <w:tab w:val="num" w:pos="900"/>
        </w:tabs>
        <w:spacing w:after="60"/>
        <w:ind w:firstLine="709"/>
        <w:jc w:val="both"/>
        <w:rPr>
          <w:sz w:val="24"/>
          <w:szCs w:val="24"/>
        </w:rPr>
      </w:pPr>
    </w:p>
    <w:p w:rsidR="004E6DC6" w:rsidRPr="005A77F3" w:rsidRDefault="004E6DC6" w:rsidP="00A72E43">
      <w:pPr>
        <w:tabs>
          <w:tab w:val="num" w:pos="900"/>
        </w:tabs>
        <w:spacing w:after="60"/>
        <w:ind w:firstLine="709"/>
        <w:jc w:val="both"/>
        <w:rPr>
          <w:sz w:val="24"/>
          <w:szCs w:val="24"/>
        </w:rPr>
      </w:pPr>
      <w:r w:rsidRPr="005A77F3">
        <w:rPr>
          <w:sz w:val="24"/>
          <w:szCs w:val="24"/>
        </w:rPr>
        <w:t>3.1.</w:t>
      </w:r>
      <w:r w:rsidR="00050F0F" w:rsidRPr="005A77F3">
        <w:rPr>
          <w:sz w:val="24"/>
          <w:szCs w:val="24"/>
        </w:rPr>
        <w:t>8</w:t>
      </w:r>
      <w:r w:rsidRPr="005A77F3">
        <w:rPr>
          <w:sz w:val="24"/>
          <w:szCs w:val="24"/>
        </w:rPr>
        <w:t xml:space="preserve">. Все заявки на участие в конкурсе, приложения к ним, а также отдельные документы, входящие в состав заявок на участие в конкурсе, не возвращаются, кроме отозванных участниками </w:t>
      </w:r>
      <w:r w:rsidR="00A650BF" w:rsidRPr="005A77F3">
        <w:rPr>
          <w:sz w:val="24"/>
          <w:szCs w:val="24"/>
        </w:rPr>
        <w:t>процедуры закупки</w:t>
      </w:r>
      <w:r w:rsidRPr="005A77F3">
        <w:rPr>
          <w:sz w:val="24"/>
          <w:szCs w:val="24"/>
        </w:rPr>
        <w:t xml:space="preserve"> заявок на участие в конкурсе, а также заявок на участие в конкурсе, поданных с опозданием.</w:t>
      </w:r>
    </w:p>
    <w:p w:rsidR="004E6DC6" w:rsidRPr="005A77F3" w:rsidRDefault="004E6DC6" w:rsidP="00050F0F">
      <w:pPr>
        <w:ind w:firstLine="720"/>
        <w:jc w:val="both"/>
        <w:rPr>
          <w:sz w:val="24"/>
          <w:szCs w:val="24"/>
        </w:rPr>
      </w:pPr>
      <w:r w:rsidRPr="005A77F3">
        <w:rPr>
          <w:sz w:val="24"/>
          <w:szCs w:val="24"/>
        </w:rPr>
        <w:lastRenderedPageBreak/>
        <w:t>3.1.</w:t>
      </w:r>
      <w:r w:rsidR="00050F0F" w:rsidRPr="005A77F3">
        <w:rPr>
          <w:sz w:val="24"/>
          <w:szCs w:val="24"/>
        </w:rPr>
        <w:t>9</w:t>
      </w:r>
      <w:r w:rsidRPr="005A77F3">
        <w:rPr>
          <w:sz w:val="24"/>
          <w:szCs w:val="24"/>
        </w:rPr>
        <w:t>. В связи с отсу</w:t>
      </w:r>
      <w:r w:rsidR="00D138A1" w:rsidRPr="005A77F3">
        <w:rPr>
          <w:sz w:val="24"/>
          <w:szCs w:val="24"/>
        </w:rPr>
        <w:t xml:space="preserve">тствием у </w:t>
      </w:r>
      <w:r w:rsidR="005F1194">
        <w:rPr>
          <w:sz w:val="24"/>
          <w:szCs w:val="24"/>
        </w:rPr>
        <w:t>Агентства</w:t>
      </w:r>
      <w:r w:rsidR="00D138A1" w:rsidRPr="005A77F3">
        <w:rPr>
          <w:sz w:val="24"/>
          <w:szCs w:val="24"/>
        </w:rPr>
        <w:t xml:space="preserve"> технической возможности, </w:t>
      </w:r>
      <w:r w:rsidRPr="005A77F3">
        <w:rPr>
          <w:sz w:val="24"/>
          <w:szCs w:val="24"/>
        </w:rPr>
        <w:t xml:space="preserve">заявки участников </w:t>
      </w:r>
      <w:r w:rsidR="00AB5321" w:rsidRPr="005A77F3">
        <w:rPr>
          <w:sz w:val="24"/>
          <w:szCs w:val="24"/>
        </w:rPr>
        <w:t>процедуры закупки</w:t>
      </w:r>
      <w:r w:rsidRPr="005A77F3">
        <w:rPr>
          <w:sz w:val="24"/>
          <w:szCs w:val="24"/>
        </w:rPr>
        <w:t xml:space="preserve"> в электронном виде (с электронными подписями)</w:t>
      </w:r>
      <w:r w:rsidR="00D138A1" w:rsidRPr="005A77F3">
        <w:rPr>
          <w:sz w:val="24"/>
          <w:szCs w:val="24"/>
        </w:rPr>
        <w:t xml:space="preserve"> не рассматриваются</w:t>
      </w:r>
      <w:r w:rsidRPr="005A77F3">
        <w:rPr>
          <w:sz w:val="24"/>
          <w:szCs w:val="24"/>
        </w:rPr>
        <w:t>.</w:t>
      </w:r>
    </w:p>
    <w:p w:rsidR="004E6DC6" w:rsidRPr="005A77F3" w:rsidRDefault="004E6DC6" w:rsidP="004E6DC6">
      <w:pPr>
        <w:pStyle w:val="20"/>
        <w:ind w:firstLine="720"/>
        <w:jc w:val="both"/>
        <w:rPr>
          <w:sz w:val="24"/>
          <w:szCs w:val="24"/>
        </w:rPr>
      </w:pPr>
      <w:bookmarkStart w:id="48" w:name="_Toc168126697"/>
      <w:bookmarkStart w:id="49" w:name="_Toc253767339"/>
      <w:r w:rsidRPr="005A77F3">
        <w:rPr>
          <w:sz w:val="24"/>
          <w:szCs w:val="24"/>
        </w:rPr>
        <w:t>3.2. Язык документов, входящих в состав заявки на участие в конкурсе</w:t>
      </w:r>
      <w:bookmarkEnd w:id="48"/>
      <w:bookmarkEnd w:id="49"/>
    </w:p>
    <w:p w:rsidR="004E6DC6" w:rsidRPr="005A77F3" w:rsidRDefault="004E6DC6" w:rsidP="00AB5321">
      <w:pPr>
        <w:ind w:firstLine="720"/>
        <w:jc w:val="both"/>
        <w:rPr>
          <w:sz w:val="24"/>
          <w:szCs w:val="24"/>
        </w:rPr>
      </w:pPr>
      <w:r w:rsidRPr="005A77F3">
        <w:rPr>
          <w:sz w:val="24"/>
          <w:szCs w:val="24"/>
        </w:rPr>
        <w:t xml:space="preserve">3.2.1. Заявка на участие в конкурсе, подготовленная участником </w:t>
      </w:r>
      <w:r w:rsidR="00AB5321" w:rsidRPr="005A77F3">
        <w:rPr>
          <w:sz w:val="24"/>
          <w:szCs w:val="24"/>
        </w:rPr>
        <w:t>процедуры закупки</w:t>
      </w:r>
      <w:r w:rsidRPr="005A77F3">
        <w:rPr>
          <w:sz w:val="24"/>
          <w:szCs w:val="24"/>
        </w:rPr>
        <w:t>, а также</w:t>
      </w:r>
      <w:r w:rsidR="00D138A1" w:rsidRPr="005A77F3">
        <w:rPr>
          <w:sz w:val="24"/>
          <w:szCs w:val="24"/>
        </w:rPr>
        <w:t xml:space="preserve"> иные документы</w:t>
      </w:r>
      <w:r w:rsidRPr="005A77F3">
        <w:rPr>
          <w:sz w:val="24"/>
          <w:szCs w:val="24"/>
        </w:rPr>
        <w:t>, связанн</w:t>
      </w:r>
      <w:r w:rsidR="00D138A1" w:rsidRPr="005A77F3">
        <w:rPr>
          <w:sz w:val="24"/>
          <w:szCs w:val="24"/>
        </w:rPr>
        <w:t>ые</w:t>
      </w:r>
      <w:r w:rsidRPr="005A77F3">
        <w:rPr>
          <w:sz w:val="24"/>
          <w:szCs w:val="24"/>
        </w:rPr>
        <w:t xml:space="preserve"> с заявкой на участие в конкурсе, должны быть </w:t>
      </w:r>
      <w:r w:rsidR="00D138A1" w:rsidRPr="005A77F3">
        <w:rPr>
          <w:sz w:val="24"/>
          <w:szCs w:val="24"/>
        </w:rPr>
        <w:t>составлены</w:t>
      </w:r>
      <w:r w:rsidRPr="005A77F3">
        <w:rPr>
          <w:sz w:val="24"/>
          <w:szCs w:val="24"/>
        </w:rPr>
        <w:t xml:space="preserve"> на русском языке.</w:t>
      </w:r>
    </w:p>
    <w:p w:rsidR="004E6DC6" w:rsidRPr="005A77F3" w:rsidRDefault="004E6DC6" w:rsidP="00AB5321">
      <w:pPr>
        <w:ind w:firstLine="720"/>
        <w:jc w:val="both"/>
        <w:rPr>
          <w:sz w:val="24"/>
          <w:szCs w:val="24"/>
        </w:rPr>
      </w:pPr>
      <w:r w:rsidRPr="005A77F3">
        <w:rPr>
          <w:sz w:val="24"/>
          <w:szCs w:val="24"/>
        </w:rPr>
        <w:t>3.2.</w:t>
      </w:r>
      <w:r w:rsidR="00D138A1" w:rsidRPr="005A77F3">
        <w:rPr>
          <w:sz w:val="24"/>
          <w:szCs w:val="24"/>
        </w:rPr>
        <w:t>2</w:t>
      </w:r>
      <w:r w:rsidRPr="005A77F3">
        <w:rPr>
          <w:sz w:val="24"/>
          <w:szCs w:val="24"/>
        </w:rPr>
        <w:t xml:space="preserve">. Входящие в заявку на участие в конкурсе документы, оригиналы которых выданы участнику </w:t>
      </w:r>
      <w:r w:rsidR="00AB5321" w:rsidRPr="005A77F3">
        <w:rPr>
          <w:sz w:val="24"/>
          <w:szCs w:val="24"/>
        </w:rPr>
        <w:t>процедуры закупки</w:t>
      </w:r>
      <w:r w:rsidRPr="005A77F3">
        <w:rPr>
          <w:sz w:val="24"/>
          <w:szCs w:val="24"/>
        </w:rPr>
        <w:t xml:space="preserve">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4E6DC6" w:rsidRPr="005A77F3" w:rsidRDefault="004E6DC6" w:rsidP="004E6DC6">
      <w:pPr>
        <w:pStyle w:val="20"/>
        <w:ind w:firstLine="720"/>
        <w:jc w:val="both"/>
        <w:rPr>
          <w:bCs/>
          <w:sz w:val="24"/>
          <w:szCs w:val="24"/>
        </w:rPr>
      </w:pPr>
      <w:bookmarkStart w:id="50" w:name="_Toc253767340"/>
      <w:r w:rsidRPr="005A77F3">
        <w:rPr>
          <w:bCs/>
          <w:sz w:val="24"/>
          <w:szCs w:val="24"/>
        </w:rPr>
        <w:t>3.3. Валюта заявки на участие в конкурсе</w:t>
      </w:r>
      <w:bookmarkEnd w:id="50"/>
    </w:p>
    <w:p w:rsidR="004E6DC6" w:rsidRPr="005A77F3" w:rsidRDefault="004E6DC6" w:rsidP="00F949FF">
      <w:pPr>
        <w:ind w:firstLine="720"/>
        <w:jc w:val="both"/>
        <w:rPr>
          <w:sz w:val="24"/>
          <w:szCs w:val="24"/>
        </w:rPr>
      </w:pPr>
      <w:bookmarkStart w:id="51" w:name="_Toc168126698"/>
      <w:r w:rsidRPr="005A77F3">
        <w:rPr>
          <w:sz w:val="24"/>
          <w:szCs w:val="24"/>
        </w:rPr>
        <w:t>3.3.1.</w:t>
      </w:r>
      <w:r w:rsidRPr="005A77F3">
        <w:rPr>
          <w:sz w:val="24"/>
          <w:szCs w:val="24"/>
          <w:lang w:val="en-US"/>
        </w:rPr>
        <w:t> </w:t>
      </w:r>
      <w:r w:rsidR="00F949FF" w:rsidRPr="005A77F3">
        <w:rPr>
          <w:sz w:val="24"/>
          <w:szCs w:val="24"/>
        </w:rPr>
        <w:t>Цена договора должна быть выражена в российских рублях.</w:t>
      </w:r>
    </w:p>
    <w:p w:rsidR="004E6DC6" w:rsidRPr="005A77F3" w:rsidRDefault="004E6DC6" w:rsidP="00EA63E1">
      <w:pPr>
        <w:pStyle w:val="20"/>
        <w:ind w:firstLine="720"/>
        <w:jc w:val="left"/>
        <w:rPr>
          <w:sz w:val="24"/>
          <w:szCs w:val="24"/>
        </w:rPr>
      </w:pPr>
      <w:bookmarkStart w:id="52" w:name="_Toc168126700"/>
      <w:bookmarkStart w:id="53" w:name="_Toc253767343"/>
      <w:bookmarkEnd w:id="51"/>
      <w:r w:rsidRPr="005A77F3">
        <w:rPr>
          <w:sz w:val="24"/>
          <w:szCs w:val="24"/>
        </w:rPr>
        <w:t>3.</w:t>
      </w:r>
      <w:r w:rsidR="00EA63E1" w:rsidRPr="005A77F3">
        <w:rPr>
          <w:sz w:val="24"/>
          <w:szCs w:val="24"/>
        </w:rPr>
        <w:t>4</w:t>
      </w:r>
      <w:r w:rsidRPr="005A77F3">
        <w:rPr>
          <w:sz w:val="24"/>
          <w:szCs w:val="24"/>
        </w:rPr>
        <w:t>. Требования к описанию оказываемых услуг</w:t>
      </w:r>
      <w:bookmarkEnd w:id="52"/>
      <w:bookmarkEnd w:id="53"/>
      <w:r w:rsidR="00EA63E1" w:rsidRPr="005A77F3">
        <w:rPr>
          <w:sz w:val="24"/>
          <w:szCs w:val="24"/>
        </w:rPr>
        <w:t>, поставляемых товаров, выполняемых работ</w:t>
      </w:r>
    </w:p>
    <w:p w:rsidR="004E6DC6" w:rsidRPr="005A77F3" w:rsidRDefault="004E6DC6" w:rsidP="00EA63E1">
      <w:pPr>
        <w:ind w:firstLine="720"/>
        <w:jc w:val="both"/>
        <w:rPr>
          <w:sz w:val="24"/>
          <w:szCs w:val="24"/>
        </w:rPr>
      </w:pPr>
      <w:r w:rsidRPr="005A77F3">
        <w:rPr>
          <w:sz w:val="24"/>
          <w:szCs w:val="24"/>
        </w:rPr>
        <w:t>3.</w:t>
      </w:r>
      <w:r w:rsidR="00EA63E1" w:rsidRPr="005A77F3">
        <w:rPr>
          <w:sz w:val="24"/>
          <w:szCs w:val="24"/>
        </w:rPr>
        <w:t>4</w:t>
      </w:r>
      <w:r w:rsidRPr="005A77F3">
        <w:rPr>
          <w:sz w:val="24"/>
          <w:szCs w:val="24"/>
        </w:rPr>
        <w:t xml:space="preserve">.1. Требования к описанию участниками </w:t>
      </w:r>
      <w:r w:rsidR="00AB5321" w:rsidRPr="005A77F3">
        <w:rPr>
          <w:sz w:val="24"/>
          <w:szCs w:val="24"/>
        </w:rPr>
        <w:t>процедуры закупки</w:t>
      </w:r>
      <w:r w:rsidRPr="005A77F3">
        <w:rPr>
          <w:sz w:val="24"/>
          <w:szCs w:val="24"/>
        </w:rPr>
        <w:t xml:space="preserve"> оказываемых услуг,</w:t>
      </w:r>
      <w:r w:rsidR="00EA63E1" w:rsidRPr="005A77F3">
        <w:rPr>
          <w:sz w:val="24"/>
          <w:szCs w:val="24"/>
        </w:rPr>
        <w:t xml:space="preserve"> поставляемых товаров, выполняемых работ </w:t>
      </w:r>
      <w:r w:rsidRPr="005A77F3">
        <w:rPr>
          <w:sz w:val="24"/>
          <w:szCs w:val="24"/>
        </w:rPr>
        <w:t xml:space="preserve">их количественных и качественных характеристик осуществляется в соответствии с требованиями </w:t>
      </w:r>
      <w:r w:rsidR="00327D01" w:rsidRPr="005A77F3">
        <w:rPr>
          <w:sz w:val="24"/>
          <w:szCs w:val="24"/>
        </w:rPr>
        <w:t xml:space="preserve">настоящей конкурсной документации </w:t>
      </w:r>
      <w:r w:rsidRPr="005A77F3">
        <w:rPr>
          <w:sz w:val="24"/>
          <w:szCs w:val="24"/>
        </w:rPr>
        <w:t xml:space="preserve">и по </w:t>
      </w:r>
      <w:r w:rsidR="00327D01" w:rsidRPr="005A77F3">
        <w:rPr>
          <w:sz w:val="24"/>
          <w:szCs w:val="24"/>
        </w:rPr>
        <w:t>прилагаем</w:t>
      </w:r>
      <w:r w:rsidR="00F40BAE" w:rsidRPr="005A77F3">
        <w:rPr>
          <w:sz w:val="24"/>
          <w:szCs w:val="24"/>
        </w:rPr>
        <w:t>ым</w:t>
      </w:r>
      <w:r w:rsidR="00327D01" w:rsidRPr="005A77F3">
        <w:rPr>
          <w:sz w:val="24"/>
          <w:szCs w:val="24"/>
        </w:rPr>
        <w:t xml:space="preserve"> форм</w:t>
      </w:r>
      <w:r w:rsidR="00F40BAE" w:rsidRPr="005A77F3">
        <w:rPr>
          <w:sz w:val="24"/>
          <w:szCs w:val="24"/>
        </w:rPr>
        <w:t>ам</w:t>
      </w:r>
      <w:r w:rsidRPr="005A77F3">
        <w:rPr>
          <w:sz w:val="24"/>
          <w:szCs w:val="24"/>
        </w:rPr>
        <w:t>.</w:t>
      </w:r>
    </w:p>
    <w:p w:rsidR="004E6DC6" w:rsidRPr="005A77F3" w:rsidRDefault="004E6DC6" w:rsidP="004E6DC6">
      <w:pPr>
        <w:ind w:firstLine="720"/>
        <w:jc w:val="both"/>
        <w:rPr>
          <w:sz w:val="24"/>
          <w:szCs w:val="24"/>
        </w:rPr>
      </w:pPr>
    </w:p>
    <w:p w:rsidR="004E6DC6" w:rsidRPr="005A77F3" w:rsidRDefault="00014E82" w:rsidP="00014E82">
      <w:pPr>
        <w:pStyle w:val="20"/>
        <w:numPr>
          <w:ilvl w:val="0"/>
          <w:numId w:val="12"/>
        </w:numPr>
        <w:spacing w:before="60"/>
        <w:jc w:val="left"/>
        <w:rPr>
          <w:sz w:val="24"/>
          <w:szCs w:val="24"/>
        </w:rPr>
      </w:pPr>
      <w:bookmarkStart w:id="54" w:name="_Toc168126702"/>
      <w:bookmarkStart w:id="55" w:name="_Toc253767368"/>
      <w:r>
        <w:rPr>
          <w:sz w:val="24"/>
          <w:szCs w:val="24"/>
        </w:rPr>
        <w:t>П</w:t>
      </w:r>
      <w:r w:rsidR="004E6DC6" w:rsidRPr="005A77F3">
        <w:rPr>
          <w:sz w:val="24"/>
          <w:szCs w:val="24"/>
        </w:rPr>
        <w:t>ОДАЧА ЗАЯВОК НА УЧАСТИЕ В КОНКУРСЕ</w:t>
      </w:r>
      <w:bookmarkEnd w:id="54"/>
      <w:bookmarkEnd w:id="55"/>
    </w:p>
    <w:p w:rsidR="00626FD2" w:rsidRPr="005A77F3" w:rsidRDefault="00626FD2" w:rsidP="00626FD2"/>
    <w:p w:rsidR="004E6DC6" w:rsidRPr="005A77F3" w:rsidRDefault="004E6DC6" w:rsidP="004E6DC6">
      <w:pPr>
        <w:pStyle w:val="20"/>
        <w:ind w:firstLine="720"/>
        <w:jc w:val="both"/>
        <w:rPr>
          <w:sz w:val="24"/>
          <w:szCs w:val="24"/>
        </w:rPr>
      </w:pPr>
      <w:bookmarkStart w:id="56" w:name="_Toc168126703"/>
      <w:bookmarkStart w:id="57" w:name="_Toc253767369"/>
      <w:r w:rsidRPr="005A77F3">
        <w:rPr>
          <w:sz w:val="24"/>
          <w:szCs w:val="24"/>
        </w:rPr>
        <w:t>4.1. Порядок, место, дата начала и дата окончания срока подачи заявок на участие в конкурсе</w:t>
      </w:r>
      <w:bookmarkEnd w:id="56"/>
      <w:bookmarkEnd w:id="57"/>
    </w:p>
    <w:p w:rsidR="004E6DC6" w:rsidRPr="005A77F3" w:rsidRDefault="004E6DC6" w:rsidP="00AB5321">
      <w:pPr>
        <w:ind w:firstLine="720"/>
        <w:jc w:val="both"/>
        <w:rPr>
          <w:sz w:val="24"/>
          <w:szCs w:val="24"/>
        </w:rPr>
      </w:pPr>
      <w:r w:rsidRPr="005A77F3">
        <w:rPr>
          <w:sz w:val="24"/>
          <w:szCs w:val="24"/>
        </w:rPr>
        <w:t xml:space="preserve">4.1.1. Заявки на участие в конкурсе подаются участниками </w:t>
      </w:r>
      <w:r w:rsidR="00AB5321" w:rsidRPr="005A77F3">
        <w:rPr>
          <w:sz w:val="24"/>
          <w:szCs w:val="24"/>
        </w:rPr>
        <w:t>процедуры закупки</w:t>
      </w:r>
      <w:r w:rsidRPr="005A77F3">
        <w:rPr>
          <w:sz w:val="24"/>
          <w:szCs w:val="24"/>
        </w:rPr>
        <w:t xml:space="preserve"> в порядке и сроки, указанные в настоящем подразделе</w:t>
      </w:r>
      <w:r w:rsidR="00964A50" w:rsidRPr="005A77F3">
        <w:rPr>
          <w:sz w:val="24"/>
          <w:szCs w:val="24"/>
        </w:rPr>
        <w:t xml:space="preserve"> и извещении о проведении открытого конкурса</w:t>
      </w:r>
      <w:r w:rsidR="00626FD2" w:rsidRPr="005A77F3">
        <w:rPr>
          <w:sz w:val="24"/>
          <w:szCs w:val="24"/>
        </w:rPr>
        <w:t>.</w:t>
      </w:r>
    </w:p>
    <w:p w:rsidR="00230B3A" w:rsidRPr="005A77F3" w:rsidRDefault="00230B3A" w:rsidP="00230B3A">
      <w:pPr>
        <w:pStyle w:val="2110"/>
        <w:overflowPunct w:val="0"/>
        <w:autoSpaceDE w:val="0"/>
        <w:spacing w:after="0" w:line="240" w:lineRule="auto"/>
        <w:ind w:firstLine="720"/>
        <w:jc w:val="both"/>
        <w:textAlignment w:val="baseline"/>
        <w:rPr>
          <w:lang w:eastAsia="ru-RU"/>
        </w:rPr>
      </w:pPr>
      <w:r w:rsidRPr="005A77F3">
        <w:rPr>
          <w:lang w:eastAsia="ru-RU"/>
        </w:rPr>
        <w:t>4.1.2. Заявка на участие в конкурсе должна</w:t>
      </w:r>
      <w:r w:rsidR="00626FD2" w:rsidRPr="005A77F3">
        <w:rPr>
          <w:lang w:eastAsia="ru-RU"/>
        </w:rPr>
        <w:t xml:space="preserve"> содержать следующие сведения, </w:t>
      </w:r>
      <w:r w:rsidRPr="005A77F3">
        <w:rPr>
          <w:lang w:eastAsia="ru-RU"/>
        </w:rPr>
        <w:t>документы, предложения и информацию:</w:t>
      </w:r>
    </w:p>
    <w:p w:rsidR="00230B3A" w:rsidRPr="005A77F3" w:rsidRDefault="00230B3A" w:rsidP="000A301E">
      <w:pPr>
        <w:pStyle w:val="2110"/>
        <w:overflowPunct w:val="0"/>
        <w:autoSpaceDE w:val="0"/>
        <w:spacing w:after="0" w:line="240" w:lineRule="auto"/>
        <w:ind w:firstLine="720"/>
        <w:jc w:val="both"/>
        <w:textAlignment w:val="baseline"/>
        <w:rPr>
          <w:lang w:eastAsia="ru-RU"/>
        </w:rPr>
      </w:pPr>
      <w:r w:rsidRPr="005A77F3">
        <w:rPr>
          <w:lang w:eastAsia="ru-RU"/>
        </w:rPr>
        <w:t xml:space="preserve">4.1.2.1. Сведения и документы об участнике </w:t>
      </w:r>
      <w:r w:rsidR="000A301E" w:rsidRPr="005A77F3">
        <w:rPr>
          <w:lang w:eastAsia="ru-RU"/>
        </w:rPr>
        <w:t>процедуры закупки</w:t>
      </w:r>
      <w:r w:rsidRPr="005A77F3">
        <w:rPr>
          <w:lang w:eastAsia="ru-RU"/>
        </w:rPr>
        <w:t>, подавшем такую заявку</w:t>
      </w:r>
      <w:r w:rsidR="00964A50" w:rsidRPr="005A77F3">
        <w:rPr>
          <w:lang w:eastAsia="ru-RU"/>
        </w:rPr>
        <w:t>, включая сведения о лицах, выступающих на стороне участника процедуры закупки</w:t>
      </w:r>
      <w:r w:rsidRPr="005A77F3">
        <w:rPr>
          <w:lang w:eastAsia="ru-RU"/>
        </w:rPr>
        <w:t>:</w:t>
      </w:r>
    </w:p>
    <w:p w:rsidR="00230B3A" w:rsidRPr="005A77F3" w:rsidRDefault="00230B3A" w:rsidP="000E21CD">
      <w:pPr>
        <w:pStyle w:val="ConsNormal"/>
        <w:tabs>
          <w:tab w:val="left" w:pos="1276"/>
        </w:tabs>
        <w:jc w:val="both"/>
        <w:rPr>
          <w:rFonts w:ascii="Times New Roman" w:hAnsi="Times New Roman"/>
          <w:sz w:val="24"/>
          <w:szCs w:val="24"/>
        </w:rPr>
      </w:pPr>
      <w:r w:rsidRPr="005A77F3">
        <w:rPr>
          <w:rFonts w:ascii="Times New Roman" w:hAnsi="Times New Roman"/>
          <w:sz w:val="24"/>
          <w:szCs w:val="24"/>
        </w:rPr>
        <w:t>а)</w:t>
      </w:r>
      <w:r w:rsidR="009B37E2" w:rsidRPr="005A77F3">
        <w:rPr>
          <w:rFonts w:ascii="Times New Roman" w:hAnsi="Times New Roman"/>
          <w:sz w:val="24"/>
          <w:szCs w:val="24"/>
        </w:rPr>
        <w:tab/>
      </w:r>
      <w:r w:rsidR="005469A6" w:rsidRPr="005A77F3">
        <w:rPr>
          <w:rFonts w:ascii="Times New Roman" w:hAnsi="Times New Roman"/>
          <w:sz w:val="24"/>
          <w:szCs w:val="24"/>
        </w:rPr>
        <w:t>фирменное наименование, сведения об организационно-правовой форме, о месте нахождения, почтовый адрес, номер контактного телефона</w:t>
      </w:r>
      <w:r w:rsidRPr="005A77F3">
        <w:rPr>
          <w:rFonts w:ascii="Times New Roman" w:hAnsi="Times New Roman"/>
          <w:sz w:val="24"/>
          <w:szCs w:val="24"/>
        </w:rPr>
        <w:t>;</w:t>
      </w:r>
    </w:p>
    <w:p w:rsidR="00EA63E1" w:rsidRPr="005A77F3" w:rsidRDefault="00230B3A" w:rsidP="00491E0A">
      <w:pPr>
        <w:tabs>
          <w:tab w:val="left" w:pos="1260"/>
          <w:tab w:val="left" w:pos="1440"/>
          <w:tab w:val="num" w:pos="2340"/>
        </w:tabs>
        <w:ind w:firstLine="720"/>
        <w:jc w:val="both"/>
        <w:rPr>
          <w:sz w:val="24"/>
          <w:szCs w:val="24"/>
        </w:rPr>
      </w:pPr>
      <w:r w:rsidRPr="005A77F3">
        <w:rPr>
          <w:sz w:val="24"/>
          <w:szCs w:val="24"/>
        </w:rPr>
        <w:t>б)</w:t>
      </w:r>
      <w:r w:rsidR="009B37E2" w:rsidRPr="005A77F3">
        <w:rPr>
          <w:sz w:val="24"/>
          <w:szCs w:val="24"/>
        </w:rPr>
        <w:tab/>
      </w:r>
      <w:r w:rsidR="009B37E2" w:rsidRPr="00E6079B">
        <w:rPr>
          <w:sz w:val="24"/>
          <w:szCs w:val="24"/>
        </w:rPr>
        <w:t xml:space="preserve"> </w:t>
      </w:r>
      <w:r w:rsidR="00EA63E1" w:rsidRPr="00E6079B">
        <w:rPr>
          <w:sz w:val="24"/>
          <w:szCs w:val="24"/>
        </w:rPr>
        <w:t xml:space="preserve">полученную не ранее чем за </w:t>
      </w:r>
      <w:r w:rsidR="00926517" w:rsidRPr="00E6079B">
        <w:rPr>
          <w:sz w:val="24"/>
          <w:szCs w:val="24"/>
        </w:rPr>
        <w:t>3 (</w:t>
      </w:r>
      <w:r w:rsidR="00EA63E1" w:rsidRPr="00E6079B">
        <w:rPr>
          <w:sz w:val="24"/>
          <w:szCs w:val="24"/>
        </w:rPr>
        <w:t>три</w:t>
      </w:r>
      <w:r w:rsidR="00926517" w:rsidRPr="00E6079B">
        <w:rPr>
          <w:sz w:val="24"/>
          <w:szCs w:val="24"/>
        </w:rPr>
        <w:t>)</w:t>
      </w:r>
      <w:r w:rsidR="00EA63E1" w:rsidRPr="00E6079B">
        <w:rPr>
          <w:sz w:val="24"/>
          <w:szCs w:val="24"/>
        </w:rPr>
        <w:t xml:space="preserve"> месяца до дня размещения на </w:t>
      </w:r>
      <w:r w:rsidR="005F1194" w:rsidRPr="00E6079B">
        <w:rPr>
          <w:sz w:val="24"/>
          <w:szCs w:val="24"/>
        </w:rPr>
        <w:t>сайте Агентства и Портале ЭТП</w:t>
      </w:r>
      <w:r w:rsidR="00EA63E1" w:rsidRPr="00E6079B">
        <w:rPr>
          <w:sz w:val="24"/>
          <w:szCs w:val="24"/>
        </w:rPr>
        <w:t xml:space="preserve">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w:t>
      </w:r>
      <w:r w:rsidR="00EA63E1" w:rsidRPr="005A77F3">
        <w:rPr>
          <w:sz w:val="24"/>
          <w:szCs w:val="24"/>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sidR="005F1194">
        <w:rPr>
          <w:sz w:val="24"/>
          <w:szCs w:val="24"/>
        </w:rPr>
        <w:t>сайте Агентства и Портале ЭТП</w:t>
      </w:r>
      <w:r w:rsidR="00EA63E1" w:rsidRPr="005A77F3">
        <w:rPr>
          <w:sz w:val="24"/>
          <w:szCs w:val="24"/>
        </w:rPr>
        <w:t xml:space="preserve"> извещения о проведении открытого конкурса;</w:t>
      </w:r>
    </w:p>
    <w:p w:rsidR="00230B3A" w:rsidRPr="005A77F3" w:rsidRDefault="00230B3A" w:rsidP="00491E0A">
      <w:pPr>
        <w:pStyle w:val="ConsNormal"/>
        <w:tabs>
          <w:tab w:val="left" w:pos="1260"/>
        </w:tabs>
        <w:jc w:val="both"/>
        <w:rPr>
          <w:rFonts w:ascii="Times New Roman" w:hAnsi="Times New Roman"/>
          <w:sz w:val="24"/>
          <w:szCs w:val="24"/>
        </w:rPr>
      </w:pPr>
      <w:r w:rsidRPr="005A77F3">
        <w:rPr>
          <w:rFonts w:ascii="Times New Roman" w:hAnsi="Times New Roman"/>
          <w:sz w:val="24"/>
          <w:szCs w:val="24"/>
        </w:rPr>
        <w:t>в)</w:t>
      </w:r>
      <w:r w:rsidR="009B37E2" w:rsidRPr="005A77F3">
        <w:rPr>
          <w:rFonts w:ascii="Times New Roman" w:hAnsi="Times New Roman"/>
          <w:sz w:val="24"/>
          <w:szCs w:val="24"/>
        </w:rPr>
        <w:tab/>
      </w:r>
      <w:r w:rsidR="009B37E2" w:rsidRPr="00014E82">
        <w:rPr>
          <w:rFonts w:ascii="Times New Roman" w:hAnsi="Times New Roman"/>
          <w:sz w:val="24"/>
          <w:szCs w:val="24"/>
        </w:rPr>
        <w:t xml:space="preserve"> </w:t>
      </w:r>
      <w:r w:rsidRPr="00014E82">
        <w:rPr>
          <w:rFonts w:ascii="Times New Roman" w:hAnsi="Times New Roman"/>
          <w:sz w:val="24"/>
          <w:szCs w:val="24"/>
        </w:rPr>
        <w:t xml:space="preserve">документ, подтверждающий полномочия лица на осуществление действий от имени участника </w:t>
      </w:r>
      <w:r w:rsidR="00711CC0" w:rsidRPr="00014E82">
        <w:rPr>
          <w:rFonts w:ascii="Times New Roman" w:hAnsi="Times New Roman"/>
          <w:sz w:val="24"/>
          <w:szCs w:val="24"/>
        </w:rPr>
        <w:t>процедуры закупки</w:t>
      </w:r>
      <w:r w:rsidRPr="00014E82">
        <w:rPr>
          <w:rFonts w:ascii="Times New Roman" w:hAnsi="Times New Roman"/>
          <w:sz w:val="24"/>
          <w:szCs w:val="24"/>
        </w:rPr>
        <w:t xml:space="preserve"> - юридического лица (</w:t>
      </w:r>
      <w:r w:rsidRPr="005A77F3">
        <w:rPr>
          <w:rFonts w:ascii="Times New Roman" w:hAnsi="Times New Roman"/>
          <w:sz w:val="24"/>
          <w:szCs w:val="24"/>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 руководитель). В случае, если от имени участника </w:t>
      </w:r>
      <w:r w:rsidR="00711CC0" w:rsidRPr="005A77F3">
        <w:rPr>
          <w:rFonts w:ascii="Times New Roman" w:hAnsi="Times New Roman"/>
          <w:sz w:val="24"/>
          <w:szCs w:val="24"/>
        </w:rPr>
        <w:t>процедуры закупки</w:t>
      </w:r>
      <w:r w:rsidRPr="005A77F3">
        <w:rPr>
          <w:rFonts w:ascii="Times New Roman" w:hAnsi="Times New Roman"/>
          <w:sz w:val="24"/>
          <w:szCs w:val="24"/>
        </w:rPr>
        <w:t xml:space="preserve"> действует иное лицо, заявка на участие в конкурсе должна содержать также доверенность на осуществление действий от имени участника </w:t>
      </w:r>
      <w:r w:rsidR="008C2D01" w:rsidRPr="005A77F3">
        <w:rPr>
          <w:rFonts w:ascii="Times New Roman" w:hAnsi="Times New Roman"/>
          <w:sz w:val="24"/>
          <w:szCs w:val="24"/>
        </w:rPr>
        <w:t>процедуры закупки</w:t>
      </w:r>
      <w:r w:rsidRPr="005A77F3">
        <w:rPr>
          <w:rFonts w:ascii="Times New Roman" w:hAnsi="Times New Roman"/>
          <w:sz w:val="24"/>
          <w:szCs w:val="24"/>
        </w:rPr>
        <w:t xml:space="preserve"> заверенную печатью участника </w:t>
      </w:r>
      <w:r w:rsidR="008C2D01" w:rsidRPr="005A77F3">
        <w:rPr>
          <w:rFonts w:ascii="Times New Roman" w:hAnsi="Times New Roman"/>
          <w:sz w:val="24"/>
          <w:szCs w:val="24"/>
        </w:rPr>
        <w:t xml:space="preserve">процедуры закупки </w:t>
      </w:r>
      <w:r w:rsidRPr="005A77F3">
        <w:rPr>
          <w:rFonts w:ascii="Times New Roman" w:hAnsi="Times New Roman"/>
          <w:sz w:val="24"/>
          <w:szCs w:val="24"/>
        </w:rPr>
        <w:t xml:space="preserve">и подписанную руководителем участника </w:t>
      </w:r>
      <w:r w:rsidR="008C2D01" w:rsidRPr="005A77F3">
        <w:rPr>
          <w:rFonts w:ascii="Times New Roman" w:hAnsi="Times New Roman"/>
          <w:sz w:val="24"/>
          <w:szCs w:val="24"/>
        </w:rPr>
        <w:t>процедуры закупки</w:t>
      </w:r>
      <w:r w:rsidRPr="005A77F3">
        <w:rPr>
          <w:rFonts w:ascii="Times New Roman" w:hAnsi="Times New Roman"/>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5A77F3">
        <w:rPr>
          <w:rFonts w:ascii="Times New Roman" w:hAnsi="Times New Roman"/>
          <w:sz w:val="24"/>
          <w:szCs w:val="24"/>
        </w:rPr>
        <w:t>процедуры закупки</w:t>
      </w:r>
      <w:r w:rsidRPr="005A77F3">
        <w:rPr>
          <w:rFonts w:ascii="Times New Roman" w:hAnsi="Times New Roman"/>
          <w:sz w:val="24"/>
          <w:szCs w:val="24"/>
        </w:rPr>
        <w:t>, заявка на участие в конкурсе должна содержать также документ, подтверж</w:t>
      </w:r>
      <w:r w:rsidR="00260857" w:rsidRPr="005A77F3">
        <w:rPr>
          <w:rFonts w:ascii="Times New Roman" w:hAnsi="Times New Roman"/>
          <w:sz w:val="24"/>
          <w:szCs w:val="24"/>
        </w:rPr>
        <w:t>дающий полномочия такого лица;</w:t>
      </w:r>
    </w:p>
    <w:p w:rsidR="00230B3A" w:rsidRPr="005A77F3" w:rsidRDefault="00230B3A" w:rsidP="00491E0A">
      <w:pPr>
        <w:tabs>
          <w:tab w:val="left" w:pos="1080"/>
          <w:tab w:val="left" w:pos="1260"/>
        </w:tabs>
        <w:autoSpaceDE w:val="0"/>
        <w:autoSpaceDN w:val="0"/>
        <w:adjustRightInd w:val="0"/>
        <w:ind w:firstLine="720"/>
        <w:jc w:val="both"/>
        <w:rPr>
          <w:sz w:val="24"/>
          <w:szCs w:val="24"/>
        </w:rPr>
      </w:pPr>
      <w:r w:rsidRPr="005A77F3">
        <w:rPr>
          <w:sz w:val="24"/>
          <w:szCs w:val="24"/>
        </w:rPr>
        <w:t>г)</w:t>
      </w:r>
      <w:r w:rsidR="00340780" w:rsidRPr="005A77F3">
        <w:rPr>
          <w:sz w:val="24"/>
          <w:szCs w:val="24"/>
        </w:rPr>
        <w:t xml:space="preserve"> </w:t>
      </w:r>
      <w:r w:rsidRPr="005A77F3">
        <w:rPr>
          <w:sz w:val="24"/>
          <w:szCs w:val="24"/>
        </w:rPr>
        <w:t xml:space="preserve">копии учредительных документов участника </w:t>
      </w:r>
      <w:r w:rsidR="008C2D01" w:rsidRPr="005A77F3">
        <w:rPr>
          <w:sz w:val="24"/>
          <w:szCs w:val="24"/>
        </w:rPr>
        <w:t>процедуры закупки</w:t>
      </w:r>
      <w:r w:rsidRPr="005A77F3">
        <w:rPr>
          <w:sz w:val="24"/>
          <w:szCs w:val="24"/>
        </w:rPr>
        <w:t>;</w:t>
      </w:r>
    </w:p>
    <w:p w:rsidR="00230B3A" w:rsidRPr="005A77F3" w:rsidRDefault="00230B3A" w:rsidP="00340780">
      <w:pPr>
        <w:tabs>
          <w:tab w:val="left" w:pos="1260"/>
        </w:tabs>
        <w:autoSpaceDE w:val="0"/>
        <w:autoSpaceDN w:val="0"/>
        <w:adjustRightInd w:val="0"/>
        <w:ind w:firstLine="720"/>
        <w:jc w:val="both"/>
        <w:rPr>
          <w:sz w:val="24"/>
          <w:szCs w:val="24"/>
        </w:rPr>
      </w:pPr>
      <w:r w:rsidRPr="005A77F3">
        <w:rPr>
          <w:sz w:val="24"/>
          <w:szCs w:val="24"/>
        </w:rPr>
        <w:lastRenderedPageBreak/>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sidRPr="005A77F3">
        <w:rPr>
          <w:sz w:val="24"/>
          <w:szCs w:val="24"/>
        </w:rPr>
        <w:t>,</w:t>
      </w:r>
      <w:r w:rsidRPr="005A77F3">
        <w:rPr>
          <w:sz w:val="24"/>
          <w:szCs w:val="24"/>
        </w:rPr>
        <w:t xml:space="preserve"> если для участника </w:t>
      </w:r>
      <w:r w:rsidR="008C2D01" w:rsidRPr="005A77F3">
        <w:rPr>
          <w:sz w:val="24"/>
          <w:szCs w:val="24"/>
        </w:rPr>
        <w:t>процедуры закупки</w:t>
      </w:r>
      <w:r w:rsidRPr="005A77F3">
        <w:rPr>
          <w:sz w:val="24"/>
          <w:szCs w:val="24"/>
        </w:rPr>
        <w:t xml:space="preserve"> оказание услуг, являющихся предметом дог</w:t>
      </w:r>
      <w:r w:rsidR="008C2D01" w:rsidRPr="005A77F3">
        <w:rPr>
          <w:sz w:val="24"/>
          <w:szCs w:val="24"/>
        </w:rPr>
        <w:t>овора</w:t>
      </w:r>
      <w:r w:rsidR="00260857" w:rsidRPr="005A77F3">
        <w:rPr>
          <w:sz w:val="24"/>
          <w:szCs w:val="24"/>
        </w:rPr>
        <w:t>,</w:t>
      </w:r>
      <w:r w:rsidR="008C2D01" w:rsidRPr="005A77F3">
        <w:rPr>
          <w:sz w:val="24"/>
          <w:szCs w:val="24"/>
        </w:rPr>
        <w:t xml:space="preserve"> является крупной сделкой;</w:t>
      </w:r>
    </w:p>
    <w:p w:rsidR="008C2D01" w:rsidRPr="005A77F3" w:rsidRDefault="00D80653" w:rsidP="00340780">
      <w:pPr>
        <w:tabs>
          <w:tab w:val="left" w:pos="1080"/>
        </w:tabs>
        <w:autoSpaceDE w:val="0"/>
        <w:autoSpaceDN w:val="0"/>
        <w:adjustRightInd w:val="0"/>
        <w:ind w:firstLine="720"/>
        <w:jc w:val="both"/>
        <w:rPr>
          <w:sz w:val="24"/>
          <w:szCs w:val="24"/>
        </w:rPr>
      </w:pPr>
      <w:r w:rsidRPr="005A77F3">
        <w:rPr>
          <w:sz w:val="24"/>
          <w:szCs w:val="24"/>
        </w:rPr>
        <w:t xml:space="preserve">е) </w:t>
      </w:r>
      <w:r w:rsidR="009B37E2" w:rsidRPr="005A77F3">
        <w:rPr>
          <w:sz w:val="24"/>
          <w:szCs w:val="24"/>
        </w:rPr>
        <w:tab/>
        <w:t>документ</w:t>
      </w:r>
      <w:r w:rsidR="00926517" w:rsidRPr="005A77F3">
        <w:rPr>
          <w:sz w:val="24"/>
          <w:szCs w:val="24"/>
        </w:rPr>
        <w:t>,</w:t>
      </w:r>
      <w:r w:rsidR="009B37E2" w:rsidRPr="005A77F3">
        <w:rPr>
          <w:sz w:val="24"/>
          <w:szCs w:val="24"/>
        </w:rPr>
        <w:t xml:space="preserve"> подтверждающий </w:t>
      </w:r>
      <w:r w:rsidR="008C2D01" w:rsidRPr="005A77F3">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5F1194">
        <w:rPr>
          <w:sz w:val="24"/>
          <w:szCs w:val="24"/>
        </w:rPr>
        <w:t>Агентства</w:t>
      </w:r>
      <w:r w:rsidR="008C2D01" w:rsidRPr="005A77F3">
        <w:rPr>
          <w:sz w:val="24"/>
          <w:szCs w:val="24"/>
        </w:rPr>
        <w:t xml:space="preserve">. Под аффилированностью понимается прямое либо косвенное владение представителем руководящего состава </w:t>
      </w:r>
      <w:r w:rsidR="005F1194">
        <w:rPr>
          <w:sz w:val="24"/>
          <w:szCs w:val="24"/>
        </w:rPr>
        <w:t>Агентства</w:t>
      </w:r>
      <w:r w:rsidR="005B0104">
        <w:rPr>
          <w:sz w:val="24"/>
          <w:szCs w:val="24"/>
        </w:rPr>
        <w:t>,</w:t>
      </w:r>
      <w:r w:rsidR="008C2D01" w:rsidRPr="005A77F3">
        <w:rPr>
          <w:sz w:val="24"/>
          <w:szCs w:val="24"/>
        </w:rPr>
        <w:t xml:space="preserve"> и (или) его родственниками (супруг (супруга), </w:t>
      </w:r>
      <w:r w:rsidR="000A301E" w:rsidRPr="005A77F3">
        <w:rPr>
          <w:sz w:val="24"/>
          <w:szCs w:val="24"/>
        </w:rPr>
        <w:t>дети</w:t>
      </w:r>
      <w:r w:rsidR="008C2D01" w:rsidRPr="005A77F3">
        <w:rPr>
          <w:sz w:val="24"/>
          <w:szCs w:val="24"/>
        </w:rPr>
        <w:t xml:space="preserve"> (совершеннолетние и несовершеннолетние), родител</w:t>
      </w:r>
      <w:r w:rsidR="000A301E" w:rsidRPr="005A77F3">
        <w:rPr>
          <w:sz w:val="24"/>
          <w:szCs w:val="24"/>
        </w:rPr>
        <w:t>и</w:t>
      </w:r>
      <w:r w:rsidR="008C2D01" w:rsidRPr="005A77F3">
        <w:rPr>
          <w:sz w:val="24"/>
          <w:szCs w:val="24"/>
        </w:rPr>
        <w:t>, родны</w:t>
      </w:r>
      <w:r w:rsidR="000A301E" w:rsidRPr="005A77F3">
        <w:rPr>
          <w:sz w:val="24"/>
          <w:szCs w:val="24"/>
        </w:rPr>
        <w:t>е</w:t>
      </w:r>
      <w:r w:rsidR="008C2D01" w:rsidRPr="005A77F3">
        <w:rPr>
          <w:sz w:val="24"/>
          <w:szCs w:val="24"/>
        </w:rPr>
        <w:t xml:space="preserve"> братья и сестр</w:t>
      </w:r>
      <w:r w:rsidR="000A301E" w:rsidRPr="005A77F3">
        <w:rPr>
          <w:sz w:val="24"/>
          <w:szCs w:val="24"/>
        </w:rPr>
        <w:t>ы</w:t>
      </w:r>
      <w:r w:rsidR="008C2D01" w:rsidRPr="005A77F3">
        <w:rPr>
          <w:sz w:val="24"/>
          <w:szCs w:val="24"/>
        </w:rPr>
        <w:t xml:space="preserve"> более 20% голосо</w:t>
      </w:r>
      <w:r w:rsidR="00FB44A1" w:rsidRPr="005A77F3">
        <w:rPr>
          <w:sz w:val="24"/>
          <w:szCs w:val="24"/>
        </w:rPr>
        <w:t>в в участнике процедуры закупки</w:t>
      </w:r>
      <w:r w:rsidR="009B37E2" w:rsidRPr="005A77F3">
        <w:rPr>
          <w:sz w:val="24"/>
          <w:szCs w:val="24"/>
        </w:rPr>
        <w:t xml:space="preserve"> (</w:t>
      </w:r>
      <w:r w:rsidR="009B37E2" w:rsidRPr="005A77F3">
        <w:rPr>
          <w:i/>
          <w:iCs/>
          <w:sz w:val="24"/>
          <w:szCs w:val="24"/>
        </w:rPr>
        <w:t>предоставляется в виде письма в произвольной форме</w:t>
      </w:r>
      <w:r w:rsidR="009B37E2" w:rsidRPr="005A77F3">
        <w:rPr>
          <w:sz w:val="24"/>
          <w:szCs w:val="24"/>
        </w:rPr>
        <w:t>)</w:t>
      </w:r>
      <w:r w:rsidR="00014E82">
        <w:rPr>
          <w:sz w:val="24"/>
          <w:szCs w:val="24"/>
        </w:rPr>
        <w:t>.</w:t>
      </w:r>
    </w:p>
    <w:p w:rsidR="00F215F1" w:rsidRPr="005A77F3" w:rsidRDefault="00361A0D" w:rsidP="00192637">
      <w:pPr>
        <w:ind w:firstLine="720"/>
        <w:jc w:val="both"/>
        <w:rPr>
          <w:sz w:val="24"/>
          <w:szCs w:val="24"/>
        </w:rPr>
      </w:pPr>
      <w:r w:rsidRPr="005A77F3">
        <w:rPr>
          <w:sz w:val="24"/>
          <w:szCs w:val="24"/>
        </w:rPr>
        <w:t>4.1.2</w:t>
      </w:r>
      <w:r w:rsidR="00230B3A" w:rsidRPr="005A77F3">
        <w:rPr>
          <w:sz w:val="24"/>
          <w:szCs w:val="24"/>
        </w:rPr>
        <w:t>.</w:t>
      </w:r>
      <w:r w:rsidR="00081BE4" w:rsidRPr="005A77F3">
        <w:rPr>
          <w:sz w:val="24"/>
          <w:szCs w:val="24"/>
        </w:rPr>
        <w:t>2</w:t>
      </w:r>
      <w:r w:rsidR="00E370AF" w:rsidRPr="005A77F3">
        <w:rPr>
          <w:sz w:val="24"/>
          <w:szCs w:val="24"/>
        </w:rPr>
        <w:t xml:space="preserve">. </w:t>
      </w:r>
      <w:r w:rsidR="00F215F1" w:rsidRPr="005A77F3">
        <w:rPr>
          <w:sz w:val="24"/>
          <w:szCs w:val="24"/>
        </w:rPr>
        <w:t>Помимо документов, указанных в подпункте 4.1.2.1., участник процедуры закупки к своей заявке прикладывает следующие документы:</w:t>
      </w:r>
    </w:p>
    <w:p w:rsidR="00F215F1" w:rsidRPr="005A77F3" w:rsidRDefault="00F215F1" w:rsidP="00303542">
      <w:pPr>
        <w:suppressAutoHyphens/>
        <w:ind w:firstLine="720"/>
        <w:jc w:val="both"/>
        <w:rPr>
          <w:sz w:val="24"/>
          <w:szCs w:val="24"/>
        </w:rPr>
      </w:pPr>
      <w:r w:rsidRPr="005A77F3">
        <w:rPr>
          <w:sz w:val="24"/>
          <w:szCs w:val="24"/>
        </w:rPr>
        <w:t xml:space="preserve">а) заявку на участие в конкурсе, заполненную в соответствии с настоящей конкурсной документацией (форма № </w:t>
      </w:r>
      <w:r w:rsidR="00A0464C">
        <w:rPr>
          <w:sz w:val="24"/>
          <w:szCs w:val="24"/>
        </w:rPr>
        <w:t>1</w:t>
      </w:r>
      <w:r w:rsidRPr="005A77F3">
        <w:rPr>
          <w:sz w:val="24"/>
          <w:szCs w:val="24"/>
        </w:rPr>
        <w:t>);</w:t>
      </w:r>
    </w:p>
    <w:p w:rsidR="00F215F1" w:rsidRDefault="00F215F1" w:rsidP="00303542">
      <w:pPr>
        <w:suppressAutoHyphens/>
        <w:ind w:firstLine="720"/>
        <w:jc w:val="both"/>
        <w:rPr>
          <w:sz w:val="24"/>
          <w:szCs w:val="24"/>
        </w:rPr>
      </w:pPr>
      <w:r w:rsidRPr="005A77F3">
        <w:rPr>
          <w:sz w:val="24"/>
          <w:szCs w:val="24"/>
        </w:rPr>
        <w:t xml:space="preserve">б) анкету участника процедуры закупки, заполненную в соответствии с настоящей конкурсной документацией (форма № </w:t>
      </w:r>
      <w:r w:rsidR="00A0464C">
        <w:rPr>
          <w:sz w:val="24"/>
          <w:szCs w:val="24"/>
        </w:rPr>
        <w:t>2</w:t>
      </w:r>
      <w:r w:rsidR="00014E82">
        <w:rPr>
          <w:sz w:val="24"/>
          <w:szCs w:val="24"/>
        </w:rPr>
        <w:t>);</w:t>
      </w:r>
    </w:p>
    <w:p w:rsidR="00014E82" w:rsidRDefault="00014E82" w:rsidP="00303542">
      <w:pPr>
        <w:suppressAutoHyphens/>
        <w:ind w:firstLine="720"/>
        <w:jc w:val="both"/>
        <w:rPr>
          <w:sz w:val="24"/>
          <w:szCs w:val="24"/>
        </w:rPr>
      </w:pPr>
      <w:r>
        <w:rPr>
          <w:sz w:val="24"/>
          <w:szCs w:val="24"/>
        </w:rPr>
        <w:t>в) справка о перечне и объемах выполнения аналогичных договоров</w:t>
      </w:r>
      <w:r w:rsidR="005B0104">
        <w:rPr>
          <w:sz w:val="24"/>
          <w:szCs w:val="24"/>
        </w:rPr>
        <w:t xml:space="preserve"> (форма № 4)</w:t>
      </w:r>
      <w:r>
        <w:rPr>
          <w:sz w:val="24"/>
          <w:szCs w:val="24"/>
        </w:rPr>
        <w:t>;</w:t>
      </w:r>
    </w:p>
    <w:p w:rsidR="00014E82" w:rsidRPr="005A77F3" w:rsidRDefault="00B66833" w:rsidP="00B66833">
      <w:pPr>
        <w:suppressAutoHyphens/>
        <w:ind w:firstLine="720"/>
        <w:jc w:val="both"/>
        <w:rPr>
          <w:sz w:val="24"/>
          <w:szCs w:val="24"/>
        </w:rPr>
      </w:pPr>
      <w:r>
        <w:rPr>
          <w:sz w:val="24"/>
          <w:szCs w:val="24"/>
        </w:rPr>
        <w:t>г) справка о кадровых ресурсах</w:t>
      </w:r>
      <w:r w:rsidR="005B0104">
        <w:rPr>
          <w:sz w:val="24"/>
          <w:szCs w:val="24"/>
        </w:rPr>
        <w:t xml:space="preserve"> (форма № 5)</w:t>
      </w:r>
      <w:r>
        <w:rPr>
          <w:sz w:val="24"/>
          <w:szCs w:val="24"/>
        </w:rPr>
        <w:t>.</w:t>
      </w:r>
    </w:p>
    <w:p w:rsidR="00230B3A" w:rsidRPr="005A77F3" w:rsidRDefault="00361A0D" w:rsidP="00192637">
      <w:pPr>
        <w:autoSpaceDE w:val="0"/>
        <w:autoSpaceDN w:val="0"/>
        <w:adjustRightInd w:val="0"/>
        <w:ind w:firstLine="720"/>
        <w:jc w:val="both"/>
        <w:rPr>
          <w:sz w:val="24"/>
          <w:szCs w:val="24"/>
        </w:rPr>
      </w:pPr>
      <w:r w:rsidRPr="005A77F3">
        <w:rPr>
          <w:sz w:val="24"/>
          <w:szCs w:val="24"/>
        </w:rPr>
        <w:t>4.1.2.</w:t>
      </w:r>
      <w:r w:rsidR="00081BE4" w:rsidRPr="005A77F3">
        <w:rPr>
          <w:sz w:val="24"/>
          <w:szCs w:val="24"/>
        </w:rPr>
        <w:t>3</w:t>
      </w:r>
      <w:r w:rsidRPr="005A77F3">
        <w:rPr>
          <w:sz w:val="24"/>
          <w:szCs w:val="24"/>
        </w:rPr>
        <w:t>.</w:t>
      </w:r>
      <w:r w:rsidR="00230B3A" w:rsidRPr="005A77F3">
        <w:rPr>
          <w:sz w:val="24"/>
          <w:szCs w:val="24"/>
        </w:rPr>
        <w:t xml:space="preserve"> </w:t>
      </w:r>
      <w:r w:rsidR="00A5759E" w:rsidRPr="005A77F3">
        <w:rPr>
          <w:sz w:val="24"/>
          <w:szCs w:val="24"/>
        </w:rPr>
        <w:t xml:space="preserve">Участник </w:t>
      </w:r>
      <w:r w:rsidR="00D841A7" w:rsidRPr="005A77F3">
        <w:rPr>
          <w:sz w:val="24"/>
          <w:szCs w:val="24"/>
        </w:rPr>
        <w:t>процедуры закупки</w:t>
      </w:r>
      <w:r w:rsidR="00A5759E" w:rsidRPr="005A77F3">
        <w:rPr>
          <w:sz w:val="24"/>
          <w:szCs w:val="24"/>
        </w:rPr>
        <w:t xml:space="preserve"> по своему усмотрению может включить в состав своей заявки </w:t>
      </w:r>
      <w:r w:rsidR="003541F6" w:rsidRPr="005A77F3">
        <w:rPr>
          <w:sz w:val="24"/>
          <w:szCs w:val="24"/>
        </w:rPr>
        <w:t>следующие документы, характеризующие его квалификацию, которая является критерием оценки заявок на участие в открытом конкурсе:</w:t>
      </w:r>
    </w:p>
    <w:p w:rsidR="00303542" w:rsidRDefault="00303542" w:rsidP="00B06824">
      <w:pPr>
        <w:autoSpaceDE w:val="0"/>
        <w:autoSpaceDN w:val="0"/>
        <w:adjustRightInd w:val="0"/>
        <w:ind w:firstLine="720"/>
        <w:jc w:val="both"/>
        <w:rPr>
          <w:sz w:val="24"/>
          <w:szCs w:val="24"/>
        </w:rPr>
      </w:pPr>
      <w:r w:rsidRPr="005A77F3">
        <w:rPr>
          <w:sz w:val="24"/>
          <w:szCs w:val="24"/>
        </w:rPr>
        <w:t xml:space="preserve">а) </w:t>
      </w:r>
      <w:r w:rsidR="00B66833">
        <w:rPr>
          <w:sz w:val="24"/>
          <w:szCs w:val="24"/>
        </w:rPr>
        <w:t>копию сертификата об аккредитации ИАТА (</w:t>
      </w:r>
      <w:r w:rsidR="00B66833">
        <w:rPr>
          <w:sz w:val="24"/>
          <w:szCs w:val="24"/>
          <w:lang w:val="en-US"/>
        </w:rPr>
        <w:t>IATA</w:t>
      </w:r>
      <w:r w:rsidR="00B66833" w:rsidRPr="00B66833">
        <w:rPr>
          <w:sz w:val="24"/>
          <w:szCs w:val="24"/>
        </w:rPr>
        <w:t>)</w:t>
      </w:r>
      <w:r w:rsidR="00B66833">
        <w:rPr>
          <w:sz w:val="24"/>
          <w:szCs w:val="24"/>
        </w:rPr>
        <w:t>;</w:t>
      </w:r>
    </w:p>
    <w:p w:rsidR="00B66833" w:rsidRPr="00B66833" w:rsidRDefault="00B66833" w:rsidP="00B06824">
      <w:pPr>
        <w:autoSpaceDE w:val="0"/>
        <w:autoSpaceDN w:val="0"/>
        <w:adjustRightInd w:val="0"/>
        <w:ind w:firstLine="720"/>
        <w:jc w:val="both"/>
        <w:rPr>
          <w:sz w:val="24"/>
          <w:szCs w:val="24"/>
        </w:rPr>
      </w:pPr>
      <w:r>
        <w:rPr>
          <w:sz w:val="24"/>
          <w:szCs w:val="24"/>
        </w:rPr>
        <w:t>б) копию сертификата об аккредитации Транспортной Клиринговой Компании (ТКП);</w:t>
      </w:r>
    </w:p>
    <w:p w:rsidR="00AA6E26" w:rsidRDefault="00AA6E26" w:rsidP="00AA6E26">
      <w:pPr>
        <w:autoSpaceDE w:val="0"/>
        <w:autoSpaceDN w:val="0"/>
        <w:adjustRightInd w:val="0"/>
        <w:ind w:firstLine="720"/>
        <w:jc w:val="both"/>
        <w:rPr>
          <w:sz w:val="24"/>
          <w:szCs w:val="24"/>
        </w:rPr>
      </w:pPr>
      <w:r>
        <w:rPr>
          <w:sz w:val="24"/>
          <w:szCs w:val="24"/>
        </w:rPr>
        <w:t>в</w:t>
      </w:r>
      <w:r w:rsidR="00B66833">
        <w:rPr>
          <w:sz w:val="24"/>
          <w:szCs w:val="24"/>
        </w:rPr>
        <w:t xml:space="preserve">) </w:t>
      </w:r>
      <w:r w:rsidR="00303542" w:rsidRPr="005A77F3">
        <w:rPr>
          <w:sz w:val="24"/>
          <w:szCs w:val="24"/>
        </w:rPr>
        <w:t>копия свидетельства рейтингового агентства о присвоении рейтинга или иной аналогичный документ;</w:t>
      </w:r>
    </w:p>
    <w:p w:rsidR="00303542" w:rsidRDefault="00AA6E26" w:rsidP="00AA6E26">
      <w:pPr>
        <w:autoSpaceDE w:val="0"/>
        <w:autoSpaceDN w:val="0"/>
        <w:adjustRightInd w:val="0"/>
        <w:ind w:firstLine="720"/>
        <w:jc w:val="both"/>
        <w:rPr>
          <w:sz w:val="24"/>
          <w:szCs w:val="24"/>
        </w:rPr>
      </w:pPr>
      <w:r>
        <w:rPr>
          <w:sz w:val="24"/>
          <w:szCs w:val="24"/>
        </w:rPr>
        <w:t>г</w:t>
      </w:r>
      <w:r w:rsidR="00303542" w:rsidRPr="005A77F3">
        <w:rPr>
          <w:sz w:val="24"/>
          <w:szCs w:val="24"/>
        </w:rPr>
        <w:t>)  документы, характеризующие деловую репутацию участника процедуры закупки (</w:t>
      </w:r>
      <w:r w:rsidR="00B66833">
        <w:rPr>
          <w:sz w:val="24"/>
          <w:szCs w:val="24"/>
        </w:rPr>
        <w:t xml:space="preserve">дипломы, </w:t>
      </w:r>
      <w:r w:rsidR="00303542" w:rsidRPr="005A77F3">
        <w:rPr>
          <w:sz w:val="24"/>
          <w:szCs w:val="24"/>
        </w:rPr>
        <w:t>сертификаты</w:t>
      </w:r>
      <w:r w:rsidR="009B286B">
        <w:rPr>
          <w:sz w:val="24"/>
          <w:szCs w:val="24"/>
        </w:rPr>
        <w:t xml:space="preserve"> </w:t>
      </w:r>
      <w:r w:rsidR="00303542" w:rsidRPr="005A77F3">
        <w:rPr>
          <w:sz w:val="24"/>
          <w:szCs w:val="24"/>
        </w:rPr>
        <w:t>и пр.)</w:t>
      </w:r>
      <w:r>
        <w:rPr>
          <w:sz w:val="24"/>
          <w:szCs w:val="24"/>
        </w:rPr>
        <w:t>;</w:t>
      </w:r>
    </w:p>
    <w:p w:rsidR="00AA6E26" w:rsidRPr="00AA6E26" w:rsidRDefault="00AA6E26" w:rsidP="00303542">
      <w:pPr>
        <w:autoSpaceDE w:val="0"/>
        <w:autoSpaceDN w:val="0"/>
        <w:adjustRightInd w:val="0"/>
        <w:ind w:firstLine="720"/>
        <w:jc w:val="both"/>
        <w:rPr>
          <w:sz w:val="24"/>
          <w:szCs w:val="24"/>
        </w:rPr>
      </w:pPr>
      <w:r>
        <w:rPr>
          <w:sz w:val="24"/>
          <w:szCs w:val="24"/>
        </w:rPr>
        <w:t>д) копия документа свидетельствующая о наличии участника собственного учебного центра, сертифицированного ИАТА (</w:t>
      </w:r>
      <w:r>
        <w:rPr>
          <w:sz w:val="24"/>
          <w:szCs w:val="24"/>
          <w:lang w:val="en-US"/>
        </w:rPr>
        <w:t>IATA</w:t>
      </w:r>
      <w:r w:rsidRPr="00AA6E26">
        <w:rPr>
          <w:sz w:val="24"/>
          <w:szCs w:val="24"/>
        </w:rPr>
        <w:t>)</w:t>
      </w:r>
      <w:r>
        <w:rPr>
          <w:sz w:val="24"/>
          <w:szCs w:val="24"/>
        </w:rPr>
        <w:t>.</w:t>
      </w:r>
    </w:p>
    <w:p w:rsidR="00780978" w:rsidRPr="005A77F3" w:rsidRDefault="004E6DC6" w:rsidP="00B76C99">
      <w:pPr>
        <w:ind w:firstLine="720"/>
        <w:jc w:val="both"/>
        <w:rPr>
          <w:sz w:val="24"/>
          <w:szCs w:val="24"/>
        </w:rPr>
      </w:pPr>
      <w:r w:rsidRPr="005A77F3">
        <w:rPr>
          <w:sz w:val="24"/>
          <w:szCs w:val="24"/>
        </w:rPr>
        <w:t>4.1.</w:t>
      </w:r>
      <w:r w:rsidR="00E370AF" w:rsidRPr="005A77F3">
        <w:rPr>
          <w:sz w:val="24"/>
          <w:szCs w:val="24"/>
        </w:rPr>
        <w:t>3</w:t>
      </w:r>
      <w:r w:rsidRPr="005A77F3">
        <w:rPr>
          <w:sz w:val="24"/>
          <w:szCs w:val="24"/>
        </w:rPr>
        <w:t xml:space="preserve">. </w:t>
      </w:r>
      <w:r w:rsidR="00780978" w:rsidRPr="005A77F3">
        <w:rPr>
          <w:sz w:val="24"/>
          <w:szCs w:val="24"/>
        </w:rPr>
        <w:t>В случае если на стороне участника закупки выступает несколько лиц, сведения и документы, указанные в пункте 4.1.2.1 настоящего Положения предоставляются в отношении всех лиц, выступающих на стороне участника закупки.</w:t>
      </w:r>
    </w:p>
    <w:p w:rsidR="004E6DC6" w:rsidRPr="005A77F3" w:rsidRDefault="00780978" w:rsidP="00B76C99">
      <w:pPr>
        <w:ind w:firstLine="720"/>
        <w:jc w:val="both"/>
        <w:rPr>
          <w:sz w:val="24"/>
          <w:szCs w:val="24"/>
        </w:rPr>
      </w:pPr>
      <w:r w:rsidRPr="005A77F3">
        <w:rPr>
          <w:sz w:val="24"/>
          <w:szCs w:val="24"/>
        </w:rPr>
        <w:t xml:space="preserve">4.1.4. </w:t>
      </w:r>
      <w:r w:rsidR="000A2C73" w:rsidRPr="005A77F3">
        <w:rPr>
          <w:sz w:val="24"/>
          <w:szCs w:val="24"/>
        </w:rPr>
        <w:t xml:space="preserve">Прием заявок на участие в открытом конкурсе прекращается после окончания срока подачи заявок на участие в конкурсе, установленного в </w:t>
      </w:r>
      <w:r w:rsidR="00B76C99" w:rsidRPr="005A77F3">
        <w:rPr>
          <w:sz w:val="24"/>
          <w:szCs w:val="24"/>
        </w:rPr>
        <w:t>информационной карте конкурса.</w:t>
      </w:r>
    </w:p>
    <w:p w:rsidR="004E6DC6" w:rsidRPr="005A77F3" w:rsidRDefault="004E6DC6" w:rsidP="00E370AF">
      <w:pPr>
        <w:ind w:firstLine="720"/>
        <w:jc w:val="both"/>
        <w:rPr>
          <w:sz w:val="24"/>
          <w:szCs w:val="24"/>
        </w:rPr>
      </w:pPr>
      <w:r w:rsidRPr="005A77F3">
        <w:rPr>
          <w:sz w:val="24"/>
          <w:szCs w:val="24"/>
        </w:rPr>
        <w:t>4.1.</w:t>
      </w:r>
      <w:r w:rsidR="00780978" w:rsidRPr="005A77F3">
        <w:rPr>
          <w:sz w:val="24"/>
          <w:szCs w:val="24"/>
        </w:rPr>
        <w:t>5</w:t>
      </w:r>
      <w:r w:rsidRPr="005A77F3">
        <w:rPr>
          <w:sz w:val="24"/>
          <w:szCs w:val="24"/>
        </w:rPr>
        <w:t xml:space="preserve">. Заявки на участие в </w:t>
      </w:r>
      <w:r w:rsidR="000E21CD">
        <w:rPr>
          <w:sz w:val="24"/>
          <w:szCs w:val="24"/>
        </w:rPr>
        <w:t xml:space="preserve">открытом </w:t>
      </w:r>
      <w:r w:rsidRPr="005A77F3">
        <w:rPr>
          <w:sz w:val="24"/>
          <w:szCs w:val="24"/>
        </w:rPr>
        <w:t>конкурсе подаются по адресу, указанному</w:t>
      </w:r>
      <w:r w:rsidR="00E370AF" w:rsidRPr="005A77F3">
        <w:rPr>
          <w:sz w:val="24"/>
          <w:szCs w:val="24"/>
        </w:rPr>
        <w:t xml:space="preserve"> </w:t>
      </w:r>
      <w:r w:rsidR="00E53FAD" w:rsidRPr="005A77F3">
        <w:rPr>
          <w:sz w:val="24"/>
          <w:szCs w:val="24"/>
        </w:rPr>
        <w:t xml:space="preserve">в </w:t>
      </w:r>
      <w:r w:rsidR="00E370AF" w:rsidRPr="005A77F3">
        <w:rPr>
          <w:sz w:val="24"/>
          <w:szCs w:val="24"/>
        </w:rPr>
        <w:t>извещении о проведении настоящего конкурса</w:t>
      </w:r>
      <w:r w:rsidR="00ED0DDE" w:rsidRPr="005A77F3">
        <w:rPr>
          <w:sz w:val="24"/>
          <w:szCs w:val="24"/>
        </w:rPr>
        <w:t>.</w:t>
      </w:r>
    </w:p>
    <w:p w:rsidR="004E6DC6" w:rsidRPr="005A77F3" w:rsidRDefault="004E6DC6" w:rsidP="00336774">
      <w:pPr>
        <w:ind w:firstLine="720"/>
        <w:jc w:val="both"/>
        <w:rPr>
          <w:sz w:val="24"/>
          <w:szCs w:val="24"/>
        </w:rPr>
      </w:pPr>
      <w:r w:rsidRPr="005A77F3">
        <w:rPr>
          <w:sz w:val="24"/>
          <w:szCs w:val="24"/>
        </w:rPr>
        <w:t>4.1.</w:t>
      </w:r>
      <w:r w:rsidR="00780978" w:rsidRPr="005A77F3">
        <w:rPr>
          <w:sz w:val="24"/>
          <w:szCs w:val="24"/>
        </w:rPr>
        <w:t>6</w:t>
      </w:r>
      <w:r w:rsidRPr="005A77F3">
        <w:rPr>
          <w:sz w:val="24"/>
          <w:szCs w:val="24"/>
        </w:rPr>
        <w:t xml:space="preserve">. Каждый конверт с заявкой, поступивший в срок, регистрируется уполномоченными лицами </w:t>
      </w:r>
      <w:r w:rsidR="005F1194">
        <w:rPr>
          <w:sz w:val="24"/>
          <w:szCs w:val="24"/>
        </w:rPr>
        <w:t>Агентства</w:t>
      </w:r>
      <w:r w:rsidRPr="005A77F3">
        <w:rPr>
          <w:sz w:val="24"/>
          <w:szCs w:val="24"/>
        </w:rPr>
        <w:t>. Поступившие конверты с заявками регистрируются в журнале регистрации заявок на участие в конкурсе в порядке поступления конвертов с заявками на участие в конкурсе.</w:t>
      </w:r>
      <w:r w:rsidR="008B583A" w:rsidRPr="005A77F3">
        <w:rPr>
          <w:sz w:val="24"/>
          <w:szCs w:val="24"/>
        </w:rPr>
        <w:t xml:space="preserve"> </w:t>
      </w:r>
      <w:r w:rsidR="00E370AF" w:rsidRPr="005A77F3">
        <w:rPr>
          <w:sz w:val="24"/>
          <w:szCs w:val="24"/>
        </w:rPr>
        <w:t>О</w:t>
      </w:r>
      <w:r w:rsidRPr="005A77F3">
        <w:rPr>
          <w:sz w:val="24"/>
          <w:szCs w:val="24"/>
        </w:rPr>
        <w:t xml:space="preserve">тказ в приеме и регистрации конверта с заявкой на участие в конкурсе, на котором не указаны сведения об участнике </w:t>
      </w:r>
      <w:r w:rsidR="0014172F" w:rsidRPr="005A77F3">
        <w:rPr>
          <w:sz w:val="24"/>
          <w:szCs w:val="24"/>
        </w:rPr>
        <w:t>процедуры закупки</w:t>
      </w:r>
      <w:r w:rsidRPr="005A77F3">
        <w:rPr>
          <w:sz w:val="24"/>
          <w:szCs w:val="24"/>
        </w:rPr>
        <w:t xml:space="preserve">,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участника </w:t>
      </w:r>
      <w:r w:rsidR="0014172F" w:rsidRPr="005A77F3">
        <w:rPr>
          <w:sz w:val="24"/>
          <w:szCs w:val="24"/>
        </w:rPr>
        <w:t>процедуры закупки</w:t>
      </w:r>
      <w:r w:rsidRPr="005A77F3">
        <w:rPr>
          <w:sz w:val="24"/>
          <w:szCs w:val="24"/>
        </w:rPr>
        <w:t>, не допускается.</w:t>
      </w:r>
    </w:p>
    <w:p w:rsidR="004E6DC6" w:rsidRPr="005A77F3" w:rsidRDefault="00780978" w:rsidP="0014172F">
      <w:pPr>
        <w:ind w:firstLine="720"/>
        <w:jc w:val="both"/>
        <w:rPr>
          <w:sz w:val="24"/>
          <w:szCs w:val="24"/>
        </w:rPr>
      </w:pPr>
      <w:r w:rsidRPr="005A77F3">
        <w:rPr>
          <w:sz w:val="24"/>
          <w:szCs w:val="24"/>
        </w:rPr>
        <w:t>4.1.7</w:t>
      </w:r>
      <w:r w:rsidR="004E6DC6" w:rsidRPr="005A77F3">
        <w:rPr>
          <w:sz w:val="24"/>
          <w:szCs w:val="24"/>
        </w:rPr>
        <w:t xml:space="preserve">. По требованию участника </w:t>
      </w:r>
      <w:r w:rsidR="0014172F" w:rsidRPr="005A77F3">
        <w:rPr>
          <w:sz w:val="24"/>
          <w:szCs w:val="24"/>
        </w:rPr>
        <w:t>процедуры закупки</w:t>
      </w:r>
      <w:r w:rsidR="004E6DC6" w:rsidRPr="005A77F3">
        <w:rPr>
          <w:sz w:val="24"/>
          <w:szCs w:val="24"/>
        </w:rPr>
        <w:t xml:space="preserve">, подавшего конверт с заявкой на участие в конкурсе, </w:t>
      </w:r>
      <w:r w:rsidR="005F1194">
        <w:rPr>
          <w:sz w:val="24"/>
          <w:szCs w:val="24"/>
        </w:rPr>
        <w:t>Агентство</w:t>
      </w:r>
      <w:r w:rsidR="0014172F" w:rsidRPr="005A77F3">
        <w:rPr>
          <w:sz w:val="24"/>
          <w:szCs w:val="24"/>
        </w:rPr>
        <w:t>м</w:t>
      </w:r>
      <w:r w:rsidR="004E6DC6" w:rsidRPr="005A77F3">
        <w:rPr>
          <w:sz w:val="24"/>
          <w:szCs w:val="24"/>
        </w:rPr>
        <w:t xml:space="preserve"> выдается расписка в получении конверта с заявкой на участие в конкурсе с указанием даты и времени его (её) получения.</w:t>
      </w:r>
    </w:p>
    <w:p w:rsidR="004E6DC6" w:rsidRPr="005A77F3" w:rsidRDefault="00134713" w:rsidP="00134713">
      <w:pPr>
        <w:tabs>
          <w:tab w:val="left" w:pos="1440"/>
        </w:tabs>
        <w:ind w:firstLine="720"/>
        <w:jc w:val="both"/>
        <w:rPr>
          <w:sz w:val="24"/>
          <w:szCs w:val="24"/>
        </w:rPr>
      </w:pPr>
      <w:r w:rsidRPr="005A77F3">
        <w:rPr>
          <w:sz w:val="24"/>
          <w:szCs w:val="24"/>
        </w:rPr>
        <w:t>4.1.</w:t>
      </w:r>
      <w:r w:rsidR="00780978" w:rsidRPr="005A77F3">
        <w:rPr>
          <w:sz w:val="24"/>
          <w:szCs w:val="24"/>
        </w:rPr>
        <w:t>8</w:t>
      </w:r>
      <w:r w:rsidRPr="005A77F3">
        <w:rPr>
          <w:sz w:val="24"/>
          <w:szCs w:val="24"/>
        </w:rPr>
        <w:t>.</w:t>
      </w:r>
      <w:r w:rsidR="005F1194">
        <w:rPr>
          <w:sz w:val="24"/>
          <w:szCs w:val="24"/>
        </w:rPr>
        <w:t>Агентство</w:t>
      </w:r>
      <w:r w:rsidR="008460BE" w:rsidRPr="005A77F3">
        <w:rPr>
          <w:sz w:val="24"/>
          <w:szCs w:val="24"/>
        </w:rPr>
        <w:t xml:space="preserve"> обеспечивает защищенность, неприкосновенность и конфиденциальность конвертов с заявками, чтобы содержание конкурсной заявки </w:t>
      </w:r>
      <w:r w:rsidR="00A43CC5" w:rsidRPr="005A77F3">
        <w:rPr>
          <w:sz w:val="24"/>
          <w:szCs w:val="24"/>
        </w:rPr>
        <w:t>рассматривалось только после вскрытия конвертов с заявками. Лица, осуществляющие</w:t>
      </w:r>
      <w:r w:rsidR="00ED0DDE" w:rsidRPr="005A77F3">
        <w:rPr>
          <w:sz w:val="24"/>
          <w:szCs w:val="24"/>
        </w:rPr>
        <w:t xml:space="preserve"> хранение конвертов с заявками, н</w:t>
      </w:r>
      <w:r w:rsidR="00A43CC5" w:rsidRPr="005A77F3">
        <w:rPr>
          <w:sz w:val="24"/>
          <w:szCs w:val="24"/>
        </w:rPr>
        <w:t>е вправе допускать повреждение таких конвертов до момента их вскрытия.</w:t>
      </w:r>
    </w:p>
    <w:p w:rsidR="008B583A" w:rsidRPr="005A77F3" w:rsidRDefault="008B583A" w:rsidP="00A43CC5">
      <w:pPr>
        <w:ind w:firstLine="720"/>
        <w:jc w:val="both"/>
        <w:rPr>
          <w:sz w:val="24"/>
          <w:szCs w:val="24"/>
        </w:rPr>
      </w:pPr>
      <w:r w:rsidRPr="005A77F3">
        <w:rPr>
          <w:sz w:val="24"/>
          <w:szCs w:val="24"/>
        </w:rPr>
        <w:t>4.1.</w:t>
      </w:r>
      <w:r w:rsidR="00780978" w:rsidRPr="005A77F3">
        <w:rPr>
          <w:sz w:val="24"/>
          <w:szCs w:val="24"/>
        </w:rPr>
        <w:t>9</w:t>
      </w:r>
      <w:r w:rsidRPr="005A77F3">
        <w:rPr>
          <w:sz w:val="24"/>
          <w:szCs w:val="24"/>
        </w:rPr>
        <w:t xml:space="preserve">. Каждый участник </w:t>
      </w:r>
      <w:r w:rsidR="00A43CC5" w:rsidRPr="005A77F3">
        <w:rPr>
          <w:sz w:val="24"/>
          <w:szCs w:val="24"/>
        </w:rPr>
        <w:t>процедуры закупки</w:t>
      </w:r>
      <w:r w:rsidRPr="005A77F3">
        <w:rPr>
          <w:sz w:val="24"/>
          <w:szCs w:val="24"/>
        </w:rPr>
        <w:t xml:space="preserve"> может подать только одну заявку на участие в конкурсе. В случае установления факта подачи одним участником </w:t>
      </w:r>
      <w:r w:rsidR="00A43CC5" w:rsidRPr="005A77F3">
        <w:rPr>
          <w:sz w:val="24"/>
          <w:szCs w:val="24"/>
        </w:rPr>
        <w:t>процедуры закупки</w:t>
      </w:r>
      <w:r w:rsidRPr="005A77F3">
        <w:rPr>
          <w:sz w:val="24"/>
          <w:szCs w:val="24"/>
        </w:rPr>
        <w:t xml:space="preserve"> двух и более </w:t>
      </w:r>
      <w:r w:rsidRPr="005A77F3">
        <w:rPr>
          <w:sz w:val="24"/>
          <w:szCs w:val="24"/>
        </w:rPr>
        <w:lastRenderedPageBreak/>
        <w:t xml:space="preserve">заявок на участие в конкурсе при условии, что поданные ранее заявки таким участником не отозваны, все заявки на участие в конкурсе такого участника </w:t>
      </w:r>
      <w:r w:rsidR="00A43CC5" w:rsidRPr="005A77F3">
        <w:rPr>
          <w:sz w:val="24"/>
          <w:szCs w:val="24"/>
        </w:rPr>
        <w:t>процедуры закупки</w:t>
      </w:r>
      <w:r w:rsidRPr="005A77F3">
        <w:rPr>
          <w:sz w:val="24"/>
          <w:szCs w:val="24"/>
        </w:rPr>
        <w:t xml:space="preserve"> не рассматриваются и возвращаются такому участнику. </w:t>
      </w:r>
    </w:p>
    <w:p w:rsidR="0094035E" w:rsidRDefault="0094035E" w:rsidP="004E6DC6">
      <w:pPr>
        <w:pStyle w:val="20"/>
        <w:ind w:firstLine="720"/>
        <w:jc w:val="left"/>
        <w:rPr>
          <w:sz w:val="24"/>
          <w:szCs w:val="24"/>
        </w:rPr>
      </w:pPr>
      <w:bookmarkStart w:id="58" w:name="_Toc168126704"/>
      <w:bookmarkStart w:id="59" w:name="_Toc253767370"/>
    </w:p>
    <w:p w:rsidR="004E6DC6" w:rsidRPr="005A77F3" w:rsidRDefault="004E6DC6" w:rsidP="004E6DC6">
      <w:pPr>
        <w:pStyle w:val="20"/>
        <w:ind w:firstLine="720"/>
        <w:jc w:val="left"/>
        <w:rPr>
          <w:sz w:val="24"/>
          <w:szCs w:val="24"/>
        </w:rPr>
      </w:pPr>
      <w:r w:rsidRPr="005A77F3">
        <w:rPr>
          <w:sz w:val="24"/>
          <w:szCs w:val="24"/>
        </w:rPr>
        <w:t>4.2. Изменения заявок на участие в конкурсе</w:t>
      </w:r>
      <w:bookmarkEnd w:id="58"/>
      <w:bookmarkEnd w:id="59"/>
    </w:p>
    <w:p w:rsidR="004E6DC6" w:rsidRPr="005A77F3" w:rsidRDefault="004E6DC6" w:rsidP="00533CD9">
      <w:pPr>
        <w:ind w:firstLine="720"/>
        <w:jc w:val="both"/>
        <w:rPr>
          <w:sz w:val="24"/>
          <w:szCs w:val="24"/>
        </w:rPr>
      </w:pPr>
      <w:r w:rsidRPr="005A77F3">
        <w:rPr>
          <w:sz w:val="24"/>
          <w:szCs w:val="24"/>
        </w:rPr>
        <w:t xml:space="preserve">4.2.1. Участник </w:t>
      </w:r>
      <w:r w:rsidR="00533CD9" w:rsidRPr="005A77F3">
        <w:rPr>
          <w:sz w:val="24"/>
          <w:szCs w:val="24"/>
        </w:rPr>
        <w:t>процедуры закупки</w:t>
      </w:r>
      <w:r w:rsidRPr="005A77F3">
        <w:rPr>
          <w:sz w:val="24"/>
          <w:szCs w:val="24"/>
        </w:rPr>
        <w:t xml:space="preserve">, подавший заявку на участие в конкурсе, вправе изменить заявку на участие в конкурсе в любое время до </w:t>
      </w:r>
      <w:r w:rsidR="00533CD9" w:rsidRPr="005A77F3">
        <w:rPr>
          <w:sz w:val="24"/>
          <w:szCs w:val="24"/>
        </w:rPr>
        <w:t>окончания срока подачи заявок на участие в открытом конкурсе</w:t>
      </w:r>
      <w:r w:rsidRPr="005A77F3">
        <w:rPr>
          <w:sz w:val="24"/>
          <w:szCs w:val="24"/>
        </w:rPr>
        <w:t>.</w:t>
      </w:r>
    </w:p>
    <w:p w:rsidR="004E6DC6" w:rsidRPr="005A77F3" w:rsidRDefault="004E6DC6" w:rsidP="008B583A">
      <w:pPr>
        <w:ind w:firstLine="720"/>
        <w:jc w:val="both"/>
        <w:rPr>
          <w:sz w:val="24"/>
          <w:szCs w:val="24"/>
        </w:rPr>
      </w:pPr>
      <w:r w:rsidRPr="005A77F3">
        <w:rPr>
          <w:sz w:val="24"/>
          <w:szCs w:val="24"/>
        </w:rPr>
        <w:t>4.2.2. Изменения, внесенные в заявку на участие в конкурсе, считаются неотъемлемой частью заявки на участие в конкурсе. После окончания срока подачи заявок не допускается внесение изменений в заявки на участие в конкурсе.</w:t>
      </w:r>
    </w:p>
    <w:p w:rsidR="004E6DC6" w:rsidRPr="005A77F3" w:rsidRDefault="004E6DC6" w:rsidP="004E6DC6">
      <w:pPr>
        <w:ind w:firstLine="720"/>
        <w:jc w:val="both"/>
        <w:rPr>
          <w:sz w:val="24"/>
          <w:szCs w:val="24"/>
        </w:rPr>
      </w:pPr>
      <w:r w:rsidRPr="005A77F3">
        <w:rPr>
          <w:sz w:val="24"/>
          <w:szCs w:val="24"/>
        </w:rPr>
        <w:t>4.2.3. Заявки на участие в конкурсе изменяются в следующем порядке:</w:t>
      </w:r>
    </w:p>
    <w:p w:rsidR="00AB0C1A" w:rsidRPr="005A77F3" w:rsidRDefault="004E6DC6" w:rsidP="00533CD9">
      <w:pPr>
        <w:ind w:firstLine="720"/>
        <w:jc w:val="both"/>
        <w:rPr>
          <w:sz w:val="24"/>
          <w:szCs w:val="24"/>
        </w:rPr>
      </w:pPr>
      <w:r w:rsidRPr="005A77F3">
        <w:rPr>
          <w:sz w:val="24"/>
          <w:szCs w:val="24"/>
        </w:rPr>
        <w:t xml:space="preserve">4.2.3.1. Изменения заявки на участие в конкурсе подаются в опечатанном конверте. На соответствующем конверте указываются наименование открытого конкурса, </w:t>
      </w:r>
      <w:r w:rsidR="00073928" w:rsidRPr="005A77F3">
        <w:rPr>
          <w:sz w:val="24"/>
          <w:szCs w:val="24"/>
        </w:rPr>
        <w:t xml:space="preserve">регистрационный </w:t>
      </w:r>
      <w:r w:rsidR="008B583A" w:rsidRPr="005A77F3">
        <w:rPr>
          <w:sz w:val="24"/>
          <w:szCs w:val="24"/>
        </w:rPr>
        <w:t xml:space="preserve">номер </w:t>
      </w:r>
      <w:r w:rsidRPr="005A77F3">
        <w:rPr>
          <w:sz w:val="24"/>
          <w:szCs w:val="24"/>
        </w:rPr>
        <w:t>заявки</w:t>
      </w:r>
      <w:r w:rsidR="00AB0C1A" w:rsidRPr="005A77F3">
        <w:rPr>
          <w:sz w:val="24"/>
          <w:szCs w:val="24"/>
        </w:rPr>
        <w:t>.</w:t>
      </w:r>
    </w:p>
    <w:p w:rsidR="00D7297A" w:rsidRPr="005A77F3" w:rsidRDefault="004E6DC6" w:rsidP="001A71AF">
      <w:pPr>
        <w:tabs>
          <w:tab w:val="left" w:pos="1440"/>
        </w:tabs>
        <w:ind w:firstLine="720"/>
        <w:jc w:val="both"/>
        <w:rPr>
          <w:sz w:val="24"/>
          <w:szCs w:val="24"/>
        </w:rPr>
      </w:pPr>
      <w:r w:rsidRPr="005A77F3">
        <w:rPr>
          <w:sz w:val="24"/>
          <w:szCs w:val="24"/>
        </w:rPr>
        <w:t>4.2.3.</w:t>
      </w:r>
      <w:r w:rsidR="008B583A" w:rsidRPr="005A77F3">
        <w:rPr>
          <w:sz w:val="24"/>
          <w:szCs w:val="24"/>
        </w:rPr>
        <w:t>2</w:t>
      </w:r>
      <w:r w:rsidRPr="005A77F3">
        <w:rPr>
          <w:sz w:val="24"/>
          <w:szCs w:val="24"/>
        </w:rPr>
        <w:t xml:space="preserve">. </w:t>
      </w:r>
      <w:r w:rsidR="00D7297A" w:rsidRPr="005A77F3">
        <w:rPr>
          <w:sz w:val="24"/>
          <w:szCs w:val="24"/>
        </w:rPr>
        <w:t xml:space="preserve">Участники процедуры закупки имеют право изменить свои заявки на </w:t>
      </w:r>
      <w:r w:rsidR="00A1798E" w:rsidRPr="005A77F3">
        <w:rPr>
          <w:sz w:val="24"/>
          <w:szCs w:val="24"/>
        </w:rPr>
        <w:br/>
      </w:r>
      <w:r w:rsidR="00D7297A" w:rsidRPr="005A77F3">
        <w:rPr>
          <w:sz w:val="24"/>
          <w:szCs w:val="24"/>
        </w:rPr>
        <w:t xml:space="preserve">участие в конкурсе в день вскрытия конвертов с заявками непосредственно перед вскрытием конвертов с заявками на участие в конкурсе. Конверты с изменениями заявок на участие в конкурсе вскрываются </w:t>
      </w:r>
      <w:r w:rsidR="00F336F5">
        <w:rPr>
          <w:sz w:val="24"/>
          <w:szCs w:val="24"/>
        </w:rPr>
        <w:t>Комиссией по закупкам</w:t>
      </w:r>
      <w:r w:rsidR="00D7297A" w:rsidRPr="005A77F3">
        <w:rPr>
          <w:sz w:val="24"/>
          <w:szCs w:val="24"/>
        </w:rPr>
        <w:t xml:space="preserve"> одновременно с конвертами с заявками на участие в конкурсе.</w:t>
      </w:r>
    </w:p>
    <w:p w:rsidR="00D7297A" w:rsidRPr="005A77F3" w:rsidRDefault="00D7297A" w:rsidP="004E6DC6">
      <w:pPr>
        <w:pStyle w:val="20"/>
        <w:ind w:firstLine="720"/>
        <w:jc w:val="left"/>
        <w:rPr>
          <w:sz w:val="24"/>
          <w:szCs w:val="24"/>
        </w:rPr>
      </w:pPr>
      <w:bookmarkStart w:id="60" w:name="_Toc168126705"/>
      <w:bookmarkStart w:id="61" w:name="_Toc253767371"/>
    </w:p>
    <w:p w:rsidR="004E6DC6" w:rsidRPr="005A77F3" w:rsidRDefault="004E6DC6" w:rsidP="004E6DC6">
      <w:pPr>
        <w:pStyle w:val="20"/>
        <w:ind w:firstLine="720"/>
        <w:jc w:val="left"/>
        <w:rPr>
          <w:sz w:val="24"/>
          <w:szCs w:val="24"/>
        </w:rPr>
      </w:pPr>
      <w:r w:rsidRPr="005A77F3">
        <w:rPr>
          <w:sz w:val="24"/>
          <w:szCs w:val="24"/>
        </w:rPr>
        <w:t>4.3. Отзыв заявок на участие в конкурсе</w:t>
      </w:r>
      <w:bookmarkEnd w:id="60"/>
      <w:bookmarkEnd w:id="61"/>
    </w:p>
    <w:p w:rsidR="004E6DC6" w:rsidRPr="005A77F3" w:rsidRDefault="004E6DC6" w:rsidP="002110F0">
      <w:pPr>
        <w:ind w:firstLine="720"/>
        <w:jc w:val="both"/>
        <w:rPr>
          <w:sz w:val="24"/>
          <w:szCs w:val="24"/>
        </w:rPr>
      </w:pPr>
      <w:r w:rsidRPr="005A77F3">
        <w:rPr>
          <w:sz w:val="24"/>
          <w:szCs w:val="24"/>
        </w:rPr>
        <w:t xml:space="preserve">4.3.1. Участник </w:t>
      </w:r>
      <w:r w:rsidR="002110F0" w:rsidRPr="005A77F3">
        <w:rPr>
          <w:sz w:val="24"/>
          <w:szCs w:val="24"/>
        </w:rPr>
        <w:t>процедуры закупки</w:t>
      </w:r>
      <w:r w:rsidRPr="005A77F3">
        <w:rPr>
          <w:sz w:val="24"/>
          <w:szCs w:val="24"/>
        </w:rPr>
        <w:t>, подавший заявку на участие в конкурсе, вправе отозвать заявку на участие в конкурсе</w:t>
      </w:r>
      <w:r w:rsidRPr="005A77F3">
        <w:rPr>
          <w:b/>
          <w:sz w:val="24"/>
          <w:szCs w:val="24"/>
        </w:rPr>
        <w:t xml:space="preserve"> </w:t>
      </w:r>
      <w:r w:rsidRPr="005A77F3">
        <w:rPr>
          <w:sz w:val="24"/>
          <w:szCs w:val="24"/>
        </w:rPr>
        <w:t>в любое время до момента вскрытия конкурсной комиссией конвертов с заявками на участие в конкурсе.</w:t>
      </w:r>
    </w:p>
    <w:p w:rsidR="004E6DC6" w:rsidRPr="005A77F3" w:rsidRDefault="004E6DC6" w:rsidP="004E6DC6">
      <w:pPr>
        <w:ind w:firstLine="720"/>
        <w:jc w:val="both"/>
        <w:rPr>
          <w:sz w:val="24"/>
          <w:szCs w:val="24"/>
        </w:rPr>
      </w:pPr>
      <w:r w:rsidRPr="005A77F3">
        <w:rPr>
          <w:sz w:val="24"/>
          <w:szCs w:val="24"/>
        </w:rPr>
        <w:t>4.3.2. Заявки на участие в конкурсе отзываются в следующем порядке:</w:t>
      </w:r>
    </w:p>
    <w:p w:rsidR="004E6DC6" w:rsidRPr="005A77F3" w:rsidRDefault="004E6DC6" w:rsidP="00D23E9E">
      <w:pPr>
        <w:ind w:firstLine="720"/>
        <w:jc w:val="both"/>
        <w:rPr>
          <w:sz w:val="24"/>
          <w:szCs w:val="24"/>
        </w:rPr>
      </w:pPr>
      <w:r w:rsidRPr="005A77F3">
        <w:rPr>
          <w:sz w:val="24"/>
          <w:szCs w:val="24"/>
        </w:rPr>
        <w:t xml:space="preserve">4.3.2.1. Участник </w:t>
      </w:r>
      <w:r w:rsidR="002110F0" w:rsidRPr="005A77F3">
        <w:rPr>
          <w:sz w:val="24"/>
          <w:szCs w:val="24"/>
        </w:rPr>
        <w:t>процедуры закупки</w:t>
      </w:r>
      <w:r w:rsidRPr="005A77F3">
        <w:rPr>
          <w:sz w:val="24"/>
          <w:szCs w:val="24"/>
        </w:rPr>
        <w:t xml:space="preserve"> подает в письменном виде уведомление, скрепленное  пе</w:t>
      </w:r>
      <w:r w:rsidR="00D113CC" w:rsidRPr="005A77F3">
        <w:rPr>
          <w:sz w:val="24"/>
          <w:szCs w:val="24"/>
        </w:rPr>
        <w:t xml:space="preserve">чатью и заверенное </w:t>
      </w:r>
      <w:r w:rsidRPr="005A77F3">
        <w:rPr>
          <w:sz w:val="24"/>
          <w:szCs w:val="24"/>
        </w:rPr>
        <w:t xml:space="preserve">подписью уполномоченного лица участника </w:t>
      </w:r>
      <w:r w:rsidR="00D113CC" w:rsidRPr="005A77F3">
        <w:rPr>
          <w:sz w:val="24"/>
          <w:szCs w:val="24"/>
        </w:rPr>
        <w:br/>
      </w:r>
      <w:r w:rsidR="002110F0" w:rsidRPr="005A77F3">
        <w:rPr>
          <w:sz w:val="24"/>
          <w:szCs w:val="24"/>
        </w:rPr>
        <w:t>процедуры закупки</w:t>
      </w:r>
      <w:r w:rsidRPr="005A77F3">
        <w:rPr>
          <w:sz w:val="24"/>
          <w:szCs w:val="24"/>
        </w:rPr>
        <w:t xml:space="preserve">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w:t>
      </w:r>
      <w:r w:rsidR="00073928" w:rsidRPr="005A77F3">
        <w:rPr>
          <w:sz w:val="24"/>
          <w:szCs w:val="24"/>
        </w:rPr>
        <w:t xml:space="preserve"> открытого</w:t>
      </w:r>
      <w:r w:rsidRPr="005A77F3">
        <w:rPr>
          <w:sz w:val="24"/>
          <w:szCs w:val="24"/>
        </w:rPr>
        <w:t xml:space="preserve"> конкурса,</w:t>
      </w:r>
      <w:r w:rsidR="00073928" w:rsidRPr="005A77F3">
        <w:rPr>
          <w:sz w:val="24"/>
          <w:szCs w:val="24"/>
        </w:rPr>
        <w:t xml:space="preserve"> регистрационный</w:t>
      </w:r>
      <w:r w:rsidRPr="005A77F3">
        <w:rPr>
          <w:sz w:val="24"/>
          <w:szCs w:val="24"/>
        </w:rPr>
        <w:t xml:space="preserve"> номер</w:t>
      </w:r>
      <w:r w:rsidR="00D23E9E" w:rsidRPr="005A77F3">
        <w:rPr>
          <w:sz w:val="24"/>
          <w:szCs w:val="24"/>
        </w:rPr>
        <w:t xml:space="preserve"> заявки</w:t>
      </w:r>
      <w:r w:rsidRPr="005A77F3">
        <w:rPr>
          <w:sz w:val="24"/>
          <w:szCs w:val="24"/>
        </w:rPr>
        <w:t>, дата, время, способ подачи заявки на участие в конкурсе.</w:t>
      </w:r>
    </w:p>
    <w:p w:rsidR="002110F0" w:rsidRPr="005A77F3" w:rsidRDefault="004E6DC6" w:rsidP="00D7297A">
      <w:pPr>
        <w:ind w:firstLine="720"/>
        <w:jc w:val="both"/>
        <w:rPr>
          <w:sz w:val="24"/>
          <w:szCs w:val="24"/>
        </w:rPr>
      </w:pPr>
      <w:r w:rsidRPr="005A77F3">
        <w:rPr>
          <w:sz w:val="24"/>
          <w:szCs w:val="24"/>
        </w:rPr>
        <w:t xml:space="preserve">4.3.3. </w:t>
      </w:r>
      <w:r w:rsidR="00D7297A" w:rsidRPr="005A77F3">
        <w:rPr>
          <w:sz w:val="24"/>
          <w:szCs w:val="24"/>
        </w:rPr>
        <w:t xml:space="preserve">Участники процедуры закупки имеют право отозвать свои заявки на участие </w:t>
      </w:r>
      <w:r w:rsidR="00D113CC" w:rsidRPr="005A77F3">
        <w:rPr>
          <w:sz w:val="24"/>
          <w:szCs w:val="24"/>
        </w:rPr>
        <w:br/>
      </w:r>
      <w:r w:rsidR="00D7297A" w:rsidRPr="005A77F3">
        <w:rPr>
          <w:sz w:val="24"/>
          <w:szCs w:val="24"/>
        </w:rPr>
        <w:t>в конкурсе в день вскрытия конвертов с заявками на участие в конкурсе непосредственно перед вскрытием конвертов с заявками на участие в конкурсе не позднее времени, указанного в извещении о проведении открытого конкурса.</w:t>
      </w:r>
    </w:p>
    <w:p w:rsidR="004E6DC6" w:rsidRPr="005A77F3" w:rsidRDefault="004E6DC6" w:rsidP="004E6DC6">
      <w:pPr>
        <w:ind w:firstLine="720"/>
        <w:jc w:val="both"/>
        <w:rPr>
          <w:sz w:val="24"/>
          <w:szCs w:val="24"/>
        </w:rPr>
      </w:pPr>
      <w:r w:rsidRPr="005A77F3">
        <w:rPr>
          <w:sz w:val="24"/>
          <w:szCs w:val="24"/>
        </w:rPr>
        <w:t>4.3.4. Уведомления об отзыве заявок на участие в конкурсе регистрируются в Журнале регистрации заявок на участие в конкурсе.</w:t>
      </w:r>
    </w:p>
    <w:p w:rsidR="004E6DC6" w:rsidRPr="005A77F3" w:rsidRDefault="004E6DC6" w:rsidP="00AB0C1A">
      <w:pPr>
        <w:ind w:firstLine="720"/>
        <w:jc w:val="both"/>
        <w:rPr>
          <w:sz w:val="24"/>
          <w:szCs w:val="24"/>
        </w:rPr>
      </w:pPr>
      <w:r w:rsidRPr="005A77F3">
        <w:rPr>
          <w:sz w:val="24"/>
          <w:szCs w:val="24"/>
        </w:rPr>
        <w:t xml:space="preserve">4.3.5. После получения и регистрации уведомления об отзыве заявки </w:t>
      </w:r>
      <w:r w:rsidR="00073928" w:rsidRPr="005A77F3">
        <w:rPr>
          <w:sz w:val="24"/>
          <w:szCs w:val="24"/>
        </w:rPr>
        <w:t>на участие в конку</w:t>
      </w:r>
      <w:r w:rsidR="002110F0" w:rsidRPr="005A77F3">
        <w:rPr>
          <w:sz w:val="24"/>
          <w:szCs w:val="24"/>
        </w:rPr>
        <w:t xml:space="preserve">рсе </w:t>
      </w:r>
      <w:r w:rsidR="005F1194">
        <w:rPr>
          <w:sz w:val="24"/>
          <w:szCs w:val="24"/>
        </w:rPr>
        <w:t>Агентство</w:t>
      </w:r>
      <w:r w:rsidR="00073928" w:rsidRPr="005A77F3">
        <w:rPr>
          <w:sz w:val="24"/>
          <w:szCs w:val="24"/>
        </w:rPr>
        <w:t xml:space="preserve"> сравнивает </w:t>
      </w:r>
      <w:r w:rsidRPr="005A77F3">
        <w:rPr>
          <w:sz w:val="24"/>
          <w:szCs w:val="24"/>
        </w:rPr>
        <w:t xml:space="preserve">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вскрывают (в случае, если на конверте не указаны почтовый адрес участника </w:t>
      </w:r>
      <w:r w:rsidR="002110F0" w:rsidRPr="005A77F3">
        <w:rPr>
          <w:sz w:val="24"/>
          <w:szCs w:val="24"/>
        </w:rPr>
        <w:t>процедуры закупки</w:t>
      </w:r>
      <w:r w:rsidRPr="005A77F3">
        <w:rPr>
          <w:sz w:val="24"/>
          <w:szCs w:val="24"/>
        </w:rPr>
        <w:t>) конверт с заявкой на участие в конкурсе</w:t>
      </w:r>
      <w:r w:rsidR="00AB0C1A" w:rsidRPr="005A77F3">
        <w:rPr>
          <w:sz w:val="24"/>
          <w:szCs w:val="24"/>
        </w:rPr>
        <w:t>,</w:t>
      </w:r>
      <w:r w:rsidRPr="005A77F3">
        <w:rPr>
          <w:sz w:val="24"/>
          <w:szCs w:val="24"/>
        </w:rPr>
        <w:t xml:space="preserve"> которая отозвана.  </w:t>
      </w:r>
    </w:p>
    <w:p w:rsidR="004E6DC6" w:rsidRPr="005A77F3" w:rsidRDefault="004E6DC6" w:rsidP="004E6DC6">
      <w:pPr>
        <w:ind w:firstLine="720"/>
        <w:jc w:val="both"/>
        <w:rPr>
          <w:sz w:val="24"/>
          <w:szCs w:val="24"/>
        </w:rPr>
      </w:pPr>
      <w:r w:rsidRPr="005A77F3">
        <w:rPr>
          <w:sz w:val="24"/>
          <w:szCs w:val="24"/>
        </w:rPr>
        <w:t>4.3.6. После окончания срока подачи заявок на участие в конкурсе отзыв заявок на участие в конкурсе не допускается.</w:t>
      </w:r>
    </w:p>
    <w:p w:rsidR="0094035E" w:rsidRDefault="0094035E" w:rsidP="007877CE">
      <w:pPr>
        <w:pStyle w:val="20"/>
        <w:ind w:firstLine="720"/>
        <w:jc w:val="left"/>
        <w:rPr>
          <w:sz w:val="24"/>
          <w:szCs w:val="24"/>
        </w:rPr>
      </w:pPr>
      <w:bookmarkStart w:id="62" w:name="_Toc168126706"/>
      <w:bookmarkStart w:id="63" w:name="_Toc253767372"/>
    </w:p>
    <w:p w:rsidR="004E6DC6" w:rsidRPr="005A77F3" w:rsidRDefault="004E6DC6" w:rsidP="007877CE">
      <w:pPr>
        <w:pStyle w:val="20"/>
        <w:ind w:firstLine="720"/>
        <w:jc w:val="left"/>
        <w:rPr>
          <w:sz w:val="24"/>
          <w:szCs w:val="24"/>
        </w:rPr>
      </w:pPr>
      <w:r w:rsidRPr="005A77F3">
        <w:rPr>
          <w:sz w:val="24"/>
          <w:szCs w:val="24"/>
        </w:rPr>
        <w:t>4.</w:t>
      </w:r>
      <w:r w:rsidR="00415C20" w:rsidRPr="005A77F3">
        <w:rPr>
          <w:sz w:val="24"/>
          <w:szCs w:val="24"/>
        </w:rPr>
        <w:t>4</w:t>
      </w:r>
      <w:r w:rsidRPr="005A77F3">
        <w:rPr>
          <w:sz w:val="24"/>
          <w:szCs w:val="24"/>
        </w:rPr>
        <w:t>. Заявки на участие в конкурсе, поданные с опозданием</w:t>
      </w:r>
      <w:bookmarkEnd w:id="62"/>
      <w:bookmarkEnd w:id="63"/>
    </w:p>
    <w:p w:rsidR="004E6DC6" w:rsidRDefault="004E6DC6" w:rsidP="007877CE">
      <w:pPr>
        <w:ind w:firstLine="720"/>
        <w:jc w:val="both"/>
        <w:rPr>
          <w:sz w:val="24"/>
          <w:szCs w:val="24"/>
        </w:rPr>
      </w:pPr>
      <w:r w:rsidRPr="005A77F3">
        <w:rPr>
          <w:sz w:val="24"/>
          <w:szCs w:val="24"/>
        </w:rPr>
        <w:t>4.</w:t>
      </w:r>
      <w:r w:rsidR="00415C20" w:rsidRPr="005A77F3">
        <w:rPr>
          <w:sz w:val="24"/>
          <w:szCs w:val="24"/>
        </w:rPr>
        <w:t>4</w:t>
      </w:r>
      <w:r w:rsidRPr="005A77F3">
        <w:rPr>
          <w:sz w:val="24"/>
          <w:szCs w:val="24"/>
        </w:rPr>
        <w:t xml:space="preserve">.1. </w:t>
      </w:r>
      <w:r w:rsidR="008A17DA" w:rsidRPr="005A77F3">
        <w:rPr>
          <w:sz w:val="24"/>
          <w:szCs w:val="24"/>
        </w:rPr>
        <w:t>Конверты с заявками, поступившие после истечения окончательного срока представления конкурсных заявок, не вскрыва</w:t>
      </w:r>
      <w:r w:rsidR="00E53FAD" w:rsidRPr="005A77F3">
        <w:rPr>
          <w:sz w:val="24"/>
          <w:szCs w:val="24"/>
        </w:rPr>
        <w:t>ю</w:t>
      </w:r>
      <w:r w:rsidR="008A17DA" w:rsidRPr="005A77F3">
        <w:rPr>
          <w:sz w:val="24"/>
          <w:szCs w:val="24"/>
        </w:rPr>
        <w:t>тся и возвраща</w:t>
      </w:r>
      <w:r w:rsidR="00E53FAD" w:rsidRPr="005A77F3">
        <w:rPr>
          <w:sz w:val="24"/>
          <w:szCs w:val="24"/>
        </w:rPr>
        <w:t>ю</w:t>
      </w:r>
      <w:r w:rsidR="008A17DA" w:rsidRPr="005A77F3">
        <w:rPr>
          <w:sz w:val="24"/>
          <w:szCs w:val="24"/>
        </w:rPr>
        <w:t xml:space="preserve">тся лицу, подавшему заявку. В случае если на конверте (иной упаковке, в которую помещена заявка) отсутствует указание наименования и адреса местонахождения, заявка вскрывается одновременно с остальными заявками в установленном порядке и возвращается </w:t>
      </w:r>
      <w:r w:rsidR="00AB0C1A" w:rsidRPr="005A77F3">
        <w:rPr>
          <w:sz w:val="24"/>
          <w:szCs w:val="24"/>
        </w:rPr>
        <w:t>лицу</w:t>
      </w:r>
      <w:r w:rsidR="00A1798E" w:rsidRPr="005A77F3">
        <w:rPr>
          <w:sz w:val="24"/>
          <w:szCs w:val="24"/>
        </w:rPr>
        <w:t>, направившем такую заявку.</w:t>
      </w:r>
    </w:p>
    <w:p w:rsidR="00CB3CF6" w:rsidRPr="005A77F3" w:rsidRDefault="00CB3CF6" w:rsidP="007877CE">
      <w:pPr>
        <w:ind w:firstLine="720"/>
        <w:jc w:val="both"/>
        <w:rPr>
          <w:sz w:val="24"/>
          <w:szCs w:val="24"/>
        </w:rPr>
      </w:pPr>
    </w:p>
    <w:p w:rsidR="004E6DC6" w:rsidRPr="005A77F3" w:rsidRDefault="004E6DC6" w:rsidP="003A58EF">
      <w:pPr>
        <w:pStyle w:val="20"/>
        <w:numPr>
          <w:ilvl w:val="0"/>
          <w:numId w:val="16"/>
        </w:numPr>
        <w:rPr>
          <w:sz w:val="24"/>
          <w:szCs w:val="24"/>
        </w:rPr>
      </w:pPr>
      <w:bookmarkStart w:id="64" w:name="_Toc253767374"/>
      <w:r w:rsidRPr="005A77F3">
        <w:rPr>
          <w:sz w:val="24"/>
          <w:szCs w:val="24"/>
        </w:rPr>
        <w:t>ВСКРЫТИЕ КОНВЕРТОВ С ЗАЯВКАМИ НА УЧАСТИЕ В КОНКУРСЕ, РАССМОТРЕНИЕ, ОЦЕНКА И СОПОСТАВЛЕНИЕ ЗАЯВОК НА УЧАСТИЕ В КОНКУРСЕ</w:t>
      </w:r>
      <w:bookmarkEnd w:id="64"/>
    </w:p>
    <w:p w:rsidR="00A1798E" w:rsidRPr="005A77F3" w:rsidRDefault="00A1798E" w:rsidP="00A1798E">
      <w:pPr>
        <w:ind w:left="495"/>
      </w:pPr>
    </w:p>
    <w:p w:rsidR="004E6DC6" w:rsidRPr="005A77F3" w:rsidRDefault="004E6DC6" w:rsidP="004E6DC6">
      <w:pPr>
        <w:pStyle w:val="20"/>
        <w:ind w:firstLine="720"/>
        <w:jc w:val="both"/>
        <w:rPr>
          <w:sz w:val="24"/>
          <w:szCs w:val="24"/>
        </w:rPr>
      </w:pPr>
      <w:bookmarkStart w:id="65" w:name="_Toc138742694"/>
      <w:bookmarkStart w:id="66" w:name="_Toc168126709"/>
      <w:bookmarkStart w:id="67" w:name="_Toc253767375"/>
      <w:r w:rsidRPr="005A77F3">
        <w:rPr>
          <w:sz w:val="24"/>
          <w:szCs w:val="24"/>
        </w:rPr>
        <w:t>5.1. Порядок вскрытия конвертов с заявками на участие в конкурсе</w:t>
      </w:r>
      <w:bookmarkEnd w:id="65"/>
      <w:bookmarkEnd w:id="66"/>
      <w:bookmarkEnd w:id="67"/>
    </w:p>
    <w:p w:rsidR="004E6DC6" w:rsidRPr="005A77F3" w:rsidRDefault="004E6DC6" w:rsidP="004409B1">
      <w:pPr>
        <w:ind w:firstLine="720"/>
        <w:jc w:val="both"/>
        <w:rPr>
          <w:sz w:val="24"/>
          <w:szCs w:val="24"/>
        </w:rPr>
      </w:pPr>
      <w:bookmarkStart w:id="68" w:name="_Ref119429700"/>
      <w:r w:rsidRPr="005A77F3">
        <w:rPr>
          <w:sz w:val="24"/>
          <w:szCs w:val="24"/>
        </w:rPr>
        <w:t xml:space="preserve">5.1.1. Публично в день, во время и в месте, указанные в извещении о проведении конкурса, </w:t>
      </w:r>
      <w:r w:rsidR="00F336F5">
        <w:rPr>
          <w:sz w:val="24"/>
          <w:szCs w:val="24"/>
        </w:rPr>
        <w:t>Комиссией по закупкам</w:t>
      </w:r>
      <w:r w:rsidRPr="005A77F3">
        <w:rPr>
          <w:sz w:val="24"/>
          <w:szCs w:val="24"/>
        </w:rPr>
        <w:t xml:space="preserve"> вскрываются конверты с заявками на участие в конкурсе </w:t>
      </w:r>
      <w:r w:rsidR="001251F7" w:rsidRPr="005A77F3">
        <w:rPr>
          <w:sz w:val="24"/>
          <w:szCs w:val="24"/>
        </w:rPr>
        <w:br/>
      </w:r>
      <w:r w:rsidR="00C04EC4" w:rsidRPr="005A77F3">
        <w:rPr>
          <w:sz w:val="24"/>
          <w:szCs w:val="24"/>
        </w:rPr>
        <w:t xml:space="preserve">(далее - </w:t>
      </w:r>
      <w:r w:rsidRPr="005A77F3">
        <w:rPr>
          <w:sz w:val="24"/>
          <w:szCs w:val="24"/>
        </w:rPr>
        <w:t>вскрытие конвертов с заявками на участие в</w:t>
      </w:r>
      <w:r w:rsidR="00C04EC4" w:rsidRPr="005A77F3">
        <w:rPr>
          <w:sz w:val="24"/>
          <w:szCs w:val="24"/>
        </w:rPr>
        <w:t xml:space="preserve"> конкурсе, процедура вскрытия). </w:t>
      </w:r>
      <w:r w:rsidRPr="005A77F3">
        <w:rPr>
          <w:sz w:val="24"/>
          <w:szCs w:val="24"/>
        </w:rPr>
        <w:t>Вскрытие конвертов с заявками на участие в конкурсе осуществляется в один день.</w:t>
      </w:r>
    </w:p>
    <w:p w:rsidR="004E6DC6" w:rsidRPr="005A77F3" w:rsidRDefault="004E6DC6" w:rsidP="001A71AF">
      <w:pPr>
        <w:ind w:firstLine="720"/>
        <w:jc w:val="both"/>
        <w:rPr>
          <w:sz w:val="24"/>
          <w:szCs w:val="24"/>
        </w:rPr>
      </w:pPr>
      <w:r w:rsidRPr="005A77F3">
        <w:rPr>
          <w:sz w:val="24"/>
          <w:szCs w:val="24"/>
        </w:rPr>
        <w:t xml:space="preserve">5.1.2. Участники </w:t>
      </w:r>
      <w:r w:rsidR="008A17DA" w:rsidRPr="005A77F3">
        <w:rPr>
          <w:sz w:val="24"/>
          <w:szCs w:val="24"/>
        </w:rPr>
        <w:t>процедуры закупки</w:t>
      </w:r>
      <w:r w:rsidRPr="005A77F3">
        <w:rPr>
          <w:sz w:val="24"/>
          <w:szCs w:val="24"/>
        </w:rPr>
        <w:t xml:space="preserve"> (их уполномоченные представители) вправе присутствовать при вскрытии конвертов с заявками на участие в конкурсе. Уполномоченные представители участников </w:t>
      </w:r>
      <w:r w:rsidR="008A17DA" w:rsidRPr="005A77F3">
        <w:rPr>
          <w:sz w:val="24"/>
          <w:szCs w:val="24"/>
        </w:rPr>
        <w:t>процедуры закупки</w:t>
      </w:r>
      <w:r w:rsidRPr="005A77F3">
        <w:rPr>
          <w:sz w:val="24"/>
          <w:szCs w:val="24"/>
        </w:rPr>
        <w:t xml:space="preserve"> представляют</w:t>
      </w:r>
      <w:r w:rsidR="001A71AF" w:rsidRPr="005A77F3">
        <w:rPr>
          <w:sz w:val="24"/>
          <w:szCs w:val="24"/>
        </w:rPr>
        <w:t xml:space="preserve"> </w:t>
      </w:r>
      <w:r w:rsidRPr="005A77F3">
        <w:rPr>
          <w:sz w:val="24"/>
          <w:szCs w:val="24"/>
        </w:rPr>
        <w:t xml:space="preserve">документ, подтверждающий полномочия лица на осуществление действий от имени участника </w:t>
      </w:r>
      <w:r w:rsidR="008A17DA" w:rsidRPr="005A77F3">
        <w:rPr>
          <w:sz w:val="24"/>
          <w:szCs w:val="24"/>
        </w:rPr>
        <w:t>процедуры закупки</w:t>
      </w:r>
      <w:r w:rsidRPr="005A77F3">
        <w:rPr>
          <w:sz w:val="24"/>
          <w:szCs w:val="24"/>
        </w:rPr>
        <w:t xml:space="preserve">. Уполномоченные представители участников </w:t>
      </w:r>
      <w:r w:rsidR="008A17DA" w:rsidRPr="005A77F3">
        <w:rPr>
          <w:sz w:val="24"/>
          <w:szCs w:val="24"/>
        </w:rPr>
        <w:t>процедуры закупки</w:t>
      </w:r>
      <w:r w:rsidRPr="005A77F3">
        <w:rPr>
          <w:sz w:val="24"/>
          <w:szCs w:val="24"/>
        </w:rPr>
        <w:t xml:space="preserve">, присутствующие при вскрытии конвертов с заявками на участие в конкурсе, должны предоставить доверенность, выданную от имени участника </w:t>
      </w:r>
      <w:r w:rsidR="008A17DA" w:rsidRPr="005A77F3">
        <w:rPr>
          <w:sz w:val="24"/>
          <w:szCs w:val="24"/>
        </w:rPr>
        <w:t>процедуры закупки</w:t>
      </w:r>
      <w:r w:rsidRPr="005A77F3">
        <w:rPr>
          <w:sz w:val="24"/>
          <w:szCs w:val="24"/>
        </w:rPr>
        <w:t>.</w:t>
      </w:r>
    </w:p>
    <w:p w:rsidR="004E6DC6" w:rsidRPr="005A77F3" w:rsidRDefault="004E6DC6" w:rsidP="004409B1">
      <w:pPr>
        <w:ind w:firstLine="720"/>
        <w:jc w:val="both"/>
        <w:rPr>
          <w:sz w:val="24"/>
          <w:szCs w:val="24"/>
        </w:rPr>
      </w:pPr>
      <w:r w:rsidRPr="005A77F3">
        <w:rPr>
          <w:sz w:val="24"/>
          <w:szCs w:val="24"/>
        </w:rPr>
        <w:t>5.1.3. Все присутствующие при вскрытии конвертов с заявками на участи</w:t>
      </w:r>
      <w:r w:rsidR="008A17DA" w:rsidRPr="005A77F3">
        <w:rPr>
          <w:sz w:val="24"/>
          <w:szCs w:val="24"/>
        </w:rPr>
        <w:t xml:space="preserve">е в конкурсе лица регистрируются </w:t>
      </w:r>
      <w:r w:rsidR="00F336F5">
        <w:rPr>
          <w:sz w:val="24"/>
          <w:szCs w:val="24"/>
        </w:rPr>
        <w:t>Комиссией по закупкам</w:t>
      </w:r>
      <w:r w:rsidRPr="005A77F3">
        <w:rPr>
          <w:sz w:val="24"/>
          <w:szCs w:val="24"/>
        </w:rPr>
        <w:t>.</w:t>
      </w:r>
    </w:p>
    <w:p w:rsidR="004E6DC6" w:rsidRPr="005A77F3" w:rsidRDefault="004E6DC6" w:rsidP="004409B1">
      <w:pPr>
        <w:ind w:firstLine="720"/>
        <w:jc w:val="both"/>
        <w:rPr>
          <w:sz w:val="24"/>
          <w:szCs w:val="24"/>
        </w:rPr>
      </w:pPr>
      <w:r w:rsidRPr="005A77F3">
        <w:rPr>
          <w:sz w:val="24"/>
          <w:szCs w:val="24"/>
        </w:rPr>
        <w:t xml:space="preserve">5.1.4. 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пункте 5.1.1., </w:t>
      </w:r>
      <w:r w:rsidR="00F336F5">
        <w:rPr>
          <w:sz w:val="24"/>
          <w:szCs w:val="24"/>
        </w:rPr>
        <w:t>Комиссия по закупкам</w:t>
      </w:r>
      <w:r w:rsidRPr="005A77F3">
        <w:rPr>
          <w:sz w:val="24"/>
          <w:szCs w:val="24"/>
        </w:rPr>
        <w:t xml:space="preserve"> объявляет присутствующим при вскрытии таких конвертов участникам </w:t>
      </w:r>
      <w:r w:rsidR="003D5A70" w:rsidRPr="005A77F3">
        <w:rPr>
          <w:sz w:val="24"/>
          <w:szCs w:val="24"/>
        </w:rPr>
        <w:t>процедуры закупки</w:t>
      </w:r>
      <w:r w:rsidRPr="005A77F3">
        <w:rPr>
          <w:sz w:val="24"/>
          <w:szCs w:val="24"/>
        </w:rPr>
        <w:t xml:space="preserve"> о возможности подать заявки на участие в конкурсе, изменить заявки или отозвать поданные заявки на участие в конкурсе до вскрытия конвертов с </w:t>
      </w:r>
      <w:r w:rsidR="00911F32" w:rsidRPr="005A77F3">
        <w:rPr>
          <w:sz w:val="24"/>
          <w:szCs w:val="24"/>
        </w:rPr>
        <w:t>заявками на участие в конкурсе.</w:t>
      </w:r>
    </w:p>
    <w:p w:rsidR="004E6DC6" w:rsidRPr="005A77F3" w:rsidRDefault="004E6DC6" w:rsidP="004409B1">
      <w:pPr>
        <w:ind w:firstLine="720"/>
        <w:jc w:val="both"/>
        <w:rPr>
          <w:sz w:val="24"/>
          <w:szCs w:val="24"/>
        </w:rPr>
      </w:pPr>
      <w:r w:rsidRPr="005A77F3">
        <w:rPr>
          <w:sz w:val="24"/>
          <w:szCs w:val="24"/>
        </w:rPr>
        <w:t xml:space="preserve">5.1.5. </w:t>
      </w:r>
      <w:r w:rsidR="00F336F5">
        <w:rPr>
          <w:sz w:val="24"/>
          <w:szCs w:val="24"/>
        </w:rPr>
        <w:t>Комиссией по закупкам</w:t>
      </w:r>
      <w:r w:rsidRPr="005A77F3">
        <w:rPr>
          <w:sz w:val="24"/>
          <w:szCs w:val="24"/>
        </w:rPr>
        <w:t xml:space="preserve"> вскрываются конверты с заявками на участие в конкурсе, которые по</w:t>
      </w:r>
      <w:r w:rsidR="003D5A70" w:rsidRPr="005A77F3">
        <w:rPr>
          <w:sz w:val="24"/>
          <w:szCs w:val="24"/>
        </w:rPr>
        <w:t xml:space="preserve">ступили </w:t>
      </w:r>
      <w:r w:rsidR="00911F32" w:rsidRPr="005A77F3">
        <w:rPr>
          <w:sz w:val="24"/>
          <w:szCs w:val="24"/>
        </w:rPr>
        <w:t xml:space="preserve">в </w:t>
      </w:r>
      <w:r w:rsidR="005F1194">
        <w:rPr>
          <w:sz w:val="24"/>
          <w:szCs w:val="24"/>
        </w:rPr>
        <w:t>Агентство</w:t>
      </w:r>
      <w:r w:rsidR="00911F32" w:rsidRPr="005A77F3">
        <w:rPr>
          <w:sz w:val="24"/>
          <w:szCs w:val="24"/>
        </w:rPr>
        <w:t>,</w:t>
      </w:r>
      <w:r w:rsidRPr="005A77F3">
        <w:rPr>
          <w:sz w:val="24"/>
          <w:szCs w:val="24"/>
        </w:rPr>
        <w:t xml:space="preserve"> до вскрытия заявок на участие в конкурсе </w:t>
      </w:r>
      <w:r w:rsidR="00911F32" w:rsidRPr="005A77F3">
        <w:rPr>
          <w:sz w:val="24"/>
          <w:szCs w:val="24"/>
        </w:rPr>
        <w:br/>
      </w:r>
      <w:r w:rsidRPr="005A77F3">
        <w:rPr>
          <w:sz w:val="24"/>
          <w:szCs w:val="24"/>
        </w:rPr>
        <w:t xml:space="preserve">и в порядке, указанном в Журнале регистрации заявок. </w:t>
      </w:r>
    </w:p>
    <w:p w:rsidR="004E6DC6" w:rsidRPr="005A77F3" w:rsidRDefault="004E6DC6" w:rsidP="004E6DC6">
      <w:pPr>
        <w:ind w:firstLine="720"/>
        <w:jc w:val="both"/>
        <w:rPr>
          <w:sz w:val="24"/>
          <w:szCs w:val="24"/>
        </w:rPr>
      </w:pPr>
      <w:r w:rsidRPr="005A77F3">
        <w:rPr>
          <w:sz w:val="24"/>
          <w:szCs w:val="24"/>
        </w:rPr>
        <w:t>5.1.6. 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4E6DC6" w:rsidRPr="005A77F3" w:rsidRDefault="004E6DC6" w:rsidP="005568FF">
      <w:pPr>
        <w:numPr>
          <w:ilvl w:val="0"/>
          <w:numId w:val="9"/>
        </w:numPr>
        <w:tabs>
          <w:tab w:val="clear" w:pos="1440"/>
          <w:tab w:val="num" w:pos="0"/>
        </w:tabs>
        <w:ind w:left="0" w:firstLine="0"/>
        <w:jc w:val="both"/>
        <w:rPr>
          <w:sz w:val="24"/>
          <w:szCs w:val="24"/>
        </w:rPr>
      </w:pPr>
      <w:r w:rsidRPr="005A77F3">
        <w:rPr>
          <w:sz w:val="24"/>
          <w:szCs w:val="24"/>
        </w:rPr>
        <w:t xml:space="preserve">наименование и почтовый адрес каждого участника </w:t>
      </w:r>
      <w:r w:rsidR="003D5A70" w:rsidRPr="005A77F3">
        <w:rPr>
          <w:sz w:val="24"/>
          <w:szCs w:val="24"/>
        </w:rPr>
        <w:t>процедуры закупки</w:t>
      </w:r>
      <w:r w:rsidRPr="005A77F3">
        <w:rPr>
          <w:sz w:val="24"/>
          <w:szCs w:val="24"/>
        </w:rPr>
        <w:t>, конверт с заявкой на участие в конкурсе которого вскрывается;</w:t>
      </w:r>
    </w:p>
    <w:p w:rsidR="004E6DC6" w:rsidRPr="005A77F3" w:rsidRDefault="004E6DC6" w:rsidP="005568FF">
      <w:pPr>
        <w:numPr>
          <w:ilvl w:val="0"/>
          <w:numId w:val="9"/>
        </w:numPr>
        <w:tabs>
          <w:tab w:val="clear" w:pos="1440"/>
          <w:tab w:val="num" w:pos="720"/>
        </w:tabs>
        <w:ind w:left="0" w:firstLine="0"/>
        <w:jc w:val="both"/>
        <w:rPr>
          <w:sz w:val="24"/>
          <w:szCs w:val="24"/>
        </w:rPr>
      </w:pPr>
      <w:r w:rsidRPr="005A77F3">
        <w:rPr>
          <w:sz w:val="24"/>
          <w:szCs w:val="24"/>
        </w:rPr>
        <w:t>наличие в заявке сведений и документов, предусмотренных конкурсной документацией;</w:t>
      </w:r>
    </w:p>
    <w:p w:rsidR="00FC464B" w:rsidRPr="005A77F3" w:rsidRDefault="004E6DC6" w:rsidP="00FC464B">
      <w:pPr>
        <w:numPr>
          <w:ilvl w:val="0"/>
          <w:numId w:val="9"/>
        </w:numPr>
        <w:tabs>
          <w:tab w:val="clear" w:pos="1440"/>
          <w:tab w:val="num" w:pos="720"/>
        </w:tabs>
        <w:ind w:left="0" w:firstLine="0"/>
        <w:jc w:val="both"/>
        <w:rPr>
          <w:sz w:val="24"/>
          <w:szCs w:val="24"/>
        </w:rPr>
      </w:pPr>
      <w:r w:rsidRPr="005A77F3">
        <w:rPr>
          <w:sz w:val="24"/>
          <w:szCs w:val="24"/>
        </w:rPr>
        <w:t>условия исполнения договор</w:t>
      </w:r>
      <w:r w:rsidR="00F51D9D" w:rsidRPr="005A77F3">
        <w:rPr>
          <w:sz w:val="24"/>
          <w:szCs w:val="24"/>
        </w:rPr>
        <w:t>а</w:t>
      </w:r>
      <w:r w:rsidR="00843739" w:rsidRPr="005A77F3">
        <w:rPr>
          <w:sz w:val="24"/>
          <w:szCs w:val="24"/>
        </w:rPr>
        <w:t>, указанные в</w:t>
      </w:r>
      <w:r w:rsidRPr="005A77F3">
        <w:rPr>
          <w:sz w:val="24"/>
          <w:szCs w:val="24"/>
        </w:rPr>
        <w:t xml:space="preserve"> заявке</w:t>
      </w:r>
      <w:r w:rsidR="00E53FAD" w:rsidRPr="005A77F3">
        <w:rPr>
          <w:sz w:val="24"/>
          <w:szCs w:val="24"/>
        </w:rPr>
        <w:t>.</w:t>
      </w:r>
      <w:r w:rsidRPr="005A77F3">
        <w:rPr>
          <w:sz w:val="24"/>
          <w:szCs w:val="24"/>
        </w:rPr>
        <w:t xml:space="preserve"> </w:t>
      </w:r>
    </w:p>
    <w:p w:rsidR="004E6DC6" w:rsidRPr="005A77F3" w:rsidRDefault="004E6DC6" w:rsidP="00557606">
      <w:pPr>
        <w:ind w:firstLine="709"/>
        <w:jc w:val="both"/>
        <w:rPr>
          <w:sz w:val="24"/>
          <w:szCs w:val="24"/>
        </w:rPr>
      </w:pPr>
      <w:r w:rsidRPr="005A77F3">
        <w:rPr>
          <w:sz w:val="24"/>
          <w:szCs w:val="24"/>
        </w:rPr>
        <w:t xml:space="preserve">5.1.7. Протокол вскрытия конвертов с заявками на участие в конкурсе ведется </w:t>
      </w:r>
      <w:r w:rsidR="00F336F5">
        <w:rPr>
          <w:sz w:val="24"/>
          <w:szCs w:val="24"/>
        </w:rPr>
        <w:t>Комиссией по закупкам</w:t>
      </w:r>
      <w:r w:rsidRPr="005A77F3">
        <w:rPr>
          <w:sz w:val="24"/>
          <w:szCs w:val="24"/>
        </w:rPr>
        <w:t xml:space="preserve"> и подписывается всеми присутствующими членами </w:t>
      </w:r>
      <w:r w:rsidR="004409B1" w:rsidRPr="005A77F3">
        <w:rPr>
          <w:sz w:val="24"/>
          <w:szCs w:val="24"/>
        </w:rPr>
        <w:t>З</w:t>
      </w:r>
      <w:r w:rsidR="003D5A70" w:rsidRPr="005A77F3">
        <w:rPr>
          <w:sz w:val="24"/>
          <w:szCs w:val="24"/>
        </w:rPr>
        <w:t>акупочной</w:t>
      </w:r>
      <w:r w:rsidRPr="005A77F3">
        <w:rPr>
          <w:sz w:val="24"/>
          <w:szCs w:val="24"/>
        </w:rPr>
        <w:t xml:space="preserve"> комиссии непосредственно после вскрытия конвертов с заявками на участие в конкурсе. Указанный протокол размещается </w:t>
      </w:r>
      <w:r w:rsidR="005F1194">
        <w:rPr>
          <w:sz w:val="24"/>
          <w:szCs w:val="24"/>
        </w:rPr>
        <w:t>Агентство</w:t>
      </w:r>
      <w:r w:rsidR="003D5A70" w:rsidRPr="005A77F3">
        <w:rPr>
          <w:sz w:val="24"/>
          <w:szCs w:val="24"/>
        </w:rPr>
        <w:t>м</w:t>
      </w:r>
      <w:r w:rsidRPr="005A77F3">
        <w:rPr>
          <w:sz w:val="24"/>
          <w:szCs w:val="24"/>
        </w:rPr>
        <w:t xml:space="preserve"> в течение </w:t>
      </w:r>
      <w:r w:rsidR="007915F5" w:rsidRPr="005A77F3">
        <w:rPr>
          <w:sz w:val="24"/>
          <w:szCs w:val="24"/>
        </w:rPr>
        <w:t>3 (т</w:t>
      </w:r>
      <w:r w:rsidR="003D5A70" w:rsidRPr="005A77F3">
        <w:rPr>
          <w:sz w:val="24"/>
          <w:szCs w:val="24"/>
        </w:rPr>
        <w:t>рех</w:t>
      </w:r>
      <w:r w:rsidR="00843739" w:rsidRPr="005A77F3">
        <w:rPr>
          <w:sz w:val="24"/>
          <w:szCs w:val="24"/>
        </w:rPr>
        <w:t>)</w:t>
      </w:r>
      <w:r w:rsidR="003D5A70" w:rsidRPr="005A77F3">
        <w:rPr>
          <w:sz w:val="24"/>
          <w:szCs w:val="24"/>
        </w:rPr>
        <w:t xml:space="preserve"> дней со</w:t>
      </w:r>
      <w:r w:rsidRPr="005A77F3">
        <w:rPr>
          <w:sz w:val="24"/>
          <w:szCs w:val="24"/>
        </w:rPr>
        <w:t xml:space="preserve"> дня подписания такого протокола</w:t>
      </w:r>
      <w:r w:rsidR="009C7F49" w:rsidRPr="005A77F3">
        <w:rPr>
          <w:sz w:val="24"/>
          <w:szCs w:val="24"/>
        </w:rPr>
        <w:t xml:space="preserve"> </w:t>
      </w:r>
      <w:r w:rsidRPr="005A77F3">
        <w:rPr>
          <w:sz w:val="24"/>
          <w:szCs w:val="24"/>
        </w:rPr>
        <w:t xml:space="preserve">на </w:t>
      </w:r>
      <w:hyperlink r:id="rId9" w:history="1">
        <w:r w:rsidR="00415C20" w:rsidRPr="005A77F3">
          <w:rPr>
            <w:sz w:val="24"/>
            <w:szCs w:val="24"/>
          </w:rPr>
          <w:t>О</w:t>
        </w:r>
        <w:r w:rsidR="009C7F49" w:rsidRPr="005A77F3">
          <w:rPr>
            <w:sz w:val="24"/>
            <w:szCs w:val="24"/>
          </w:rPr>
          <w:t>фициальном</w:t>
        </w:r>
      </w:hyperlink>
      <w:r w:rsidR="009C7F49" w:rsidRPr="005A77F3">
        <w:rPr>
          <w:sz w:val="24"/>
          <w:szCs w:val="24"/>
        </w:rPr>
        <w:t xml:space="preserve"> сайте</w:t>
      </w:r>
      <w:r w:rsidRPr="005A77F3">
        <w:rPr>
          <w:sz w:val="24"/>
          <w:szCs w:val="24"/>
        </w:rPr>
        <w:t>.</w:t>
      </w:r>
    </w:p>
    <w:p w:rsidR="004E6DC6" w:rsidRPr="005A77F3" w:rsidRDefault="004E6DC6" w:rsidP="00557606">
      <w:pPr>
        <w:ind w:firstLine="709"/>
        <w:jc w:val="both"/>
        <w:rPr>
          <w:sz w:val="24"/>
          <w:szCs w:val="24"/>
        </w:rPr>
      </w:pPr>
      <w:r w:rsidRPr="005A77F3">
        <w:rPr>
          <w:sz w:val="24"/>
          <w:szCs w:val="24"/>
        </w:rPr>
        <w:t xml:space="preserve">5.1.8. </w:t>
      </w:r>
      <w:r w:rsidR="005F1194">
        <w:rPr>
          <w:sz w:val="24"/>
          <w:szCs w:val="24"/>
        </w:rPr>
        <w:t>Агентство</w:t>
      </w:r>
      <w:r w:rsidR="003D5A70" w:rsidRPr="005A77F3">
        <w:rPr>
          <w:sz w:val="24"/>
          <w:szCs w:val="24"/>
        </w:rPr>
        <w:t xml:space="preserve"> вправе</w:t>
      </w:r>
      <w:r w:rsidRPr="005A77F3">
        <w:rPr>
          <w:sz w:val="24"/>
          <w:szCs w:val="24"/>
        </w:rPr>
        <w:t xml:space="preserve"> осуществля</w:t>
      </w:r>
      <w:r w:rsidR="003D5A70" w:rsidRPr="005A77F3">
        <w:rPr>
          <w:sz w:val="24"/>
          <w:szCs w:val="24"/>
        </w:rPr>
        <w:t>ть</w:t>
      </w:r>
      <w:r w:rsidRPr="005A77F3">
        <w:rPr>
          <w:sz w:val="24"/>
          <w:szCs w:val="24"/>
        </w:rPr>
        <w:t xml:space="preserve"> ауди</w:t>
      </w:r>
      <w:r w:rsidR="006F3431" w:rsidRPr="005A77F3">
        <w:rPr>
          <w:sz w:val="24"/>
          <w:szCs w:val="24"/>
        </w:rPr>
        <w:t>о</w:t>
      </w:r>
      <w:r w:rsidRPr="005A77F3">
        <w:rPr>
          <w:sz w:val="24"/>
          <w:szCs w:val="24"/>
        </w:rPr>
        <w:t>запись вскрытия конвертов с заявками на участие в конкурсе.</w:t>
      </w:r>
    </w:p>
    <w:p w:rsidR="00415C20" w:rsidRPr="005A77F3" w:rsidRDefault="004E6DC6" w:rsidP="00557606">
      <w:pPr>
        <w:ind w:firstLine="709"/>
        <w:jc w:val="both"/>
        <w:rPr>
          <w:sz w:val="24"/>
          <w:szCs w:val="24"/>
        </w:rPr>
      </w:pPr>
      <w:r w:rsidRPr="005A77F3">
        <w:rPr>
          <w:sz w:val="24"/>
          <w:szCs w:val="24"/>
        </w:rPr>
        <w:t>5.1.9. В случае если по окончании срока подачи заявок на участие в конкурсе</w:t>
      </w:r>
      <w:r w:rsidR="009C7F49" w:rsidRPr="005A77F3">
        <w:rPr>
          <w:sz w:val="24"/>
          <w:szCs w:val="24"/>
        </w:rPr>
        <w:t xml:space="preserve"> подан</w:t>
      </w:r>
      <w:r w:rsidR="00D67094" w:rsidRPr="005A77F3">
        <w:rPr>
          <w:sz w:val="24"/>
          <w:szCs w:val="24"/>
        </w:rPr>
        <w:t>а</w:t>
      </w:r>
      <w:r w:rsidR="009C7F49" w:rsidRPr="005A77F3">
        <w:rPr>
          <w:sz w:val="24"/>
          <w:szCs w:val="24"/>
        </w:rPr>
        <w:t xml:space="preserve"> </w:t>
      </w:r>
      <w:r w:rsidR="00D67094" w:rsidRPr="005A77F3">
        <w:rPr>
          <w:sz w:val="24"/>
          <w:szCs w:val="24"/>
        </w:rPr>
        <w:t>1</w:t>
      </w:r>
      <w:r w:rsidR="00F13FC1" w:rsidRPr="005A77F3">
        <w:rPr>
          <w:sz w:val="24"/>
          <w:szCs w:val="24"/>
        </w:rPr>
        <w:t xml:space="preserve"> (</w:t>
      </w:r>
      <w:r w:rsidR="00D67094" w:rsidRPr="005A77F3">
        <w:rPr>
          <w:sz w:val="24"/>
          <w:szCs w:val="24"/>
        </w:rPr>
        <w:t>одна</w:t>
      </w:r>
      <w:r w:rsidR="00F13FC1" w:rsidRPr="005A77F3">
        <w:rPr>
          <w:sz w:val="24"/>
          <w:szCs w:val="24"/>
        </w:rPr>
        <w:t>)</w:t>
      </w:r>
      <w:r w:rsidR="009C7F49" w:rsidRPr="005A77F3">
        <w:rPr>
          <w:sz w:val="24"/>
          <w:szCs w:val="24"/>
        </w:rPr>
        <w:t xml:space="preserve"> заявк</w:t>
      </w:r>
      <w:r w:rsidR="00D67094" w:rsidRPr="005A77F3">
        <w:rPr>
          <w:sz w:val="24"/>
          <w:szCs w:val="24"/>
        </w:rPr>
        <w:t>а</w:t>
      </w:r>
      <w:r w:rsidR="006F1750" w:rsidRPr="005A77F3">
        <w:rPr>
          <w:sz w:val="24"/>
          <w:szCs w:val="24"/>
        </w:rPr>
        <w:t xml:space="preserve"> </w:t>
      </w:r>
      <w:r w:rsidR="009C7F49" w:rsidRPr="005A77F3">
        <w:rPr>
          <w:sz w:val="24"/>
          <w:szCs w:val="24"/>
        </w:rPr>
        <w:t>на участие в конкурсе</w:t>
      </w:r>
      <w:r w:rsidR="006F1750" w:rsidRPr="005A77F3">
        <w:rPr>
          <w:sz w:val="24"/>
          <w:szCs w:val="24"/>
        </w:rPr>
        <w:t xml:space="preserve"> </w:t>
      </w:r>
      <w:r w:rsidR="009C7F49" w:rsidRPr="005A77F3">
        <w:rPr>
          <w:sz w:val="24"/>
          <w:szCs w:val="24"/>
        </w:rPr>
        <w:t xml:space="preserve">или </w:t>
      </w:r>
      <w:r w:rsidRPr="005A77F3">
        <w:rPr>
          <w:sz w:val="24"/>
          <w:szCs w:val="24"/>
        </w:rPr>
        <w:t>не подано ни одн</w:t>
      </w:r>
      <w:r w:rsidR="00A93391" w:rsidRPr="005A77F3">
        <w:rPr>
          <w:sz w:val="24"/>
          <w:szCs w:val="24"/>
        </w:rPr>
        <w:t>ой заявки на участие в конкурсе, в протокол вносятся сведения о признании конкурса несостоявшимся</w:t>
      </w:r>
      <w:r w:rsidR="00DB4CDC" w:rsidRPr="005A77F3">
        <w:rPr>
          <w:sz w:val="24"/>
          <w:szCs w:val="24"/>
        </w:rPr>
        <w:t>.</w:t>
      </w:r>
      <w:r w:rsidR="00415C20" w:rsidRPr="005A77F3">
        <w:rPr>
          <w:sz w:val="24"/>
          <w:szCs w:val="24"/>
        </w:rPr>
        <w:t xml:space="preserve"> Договор в таком случае заключается путем осуществления закупки у единственного поставщика в соответствии с п. </w:t>
      </w:r>
      <w:r w:rsidR="007A0CD0">
        <w:rPr>
          <w:sz w:val="24"/>
          <w:szCs w:val="24"/>
        </w:rPr>
        <w:t xml:space="preserve">9.4 </w:t>
      </w:r>
      <w:r w:rsidR="00415C20" w:rsidRPr="005A77F3">
        <w:rPr>
          <w:sz w:val="24"/>
          <w:szCs w:val="24"/>
        </w:rPr>
        <w:t xml:space="preserve">Положения </w:t>
      </w:r>
      <w:r w:rsidR="007A0CD0">
        <w:rPr>
          <w:sz w:val="24"/>
          <w:szCs w:val="24"/>
        </w:rPr>
        <w:t>о закупочной деятельности Агентства.</w:t>
      </w:r>
    </w:p>
    <w:p w:rsidR="00D67094" w:rsidRPr="005A77F3" w:rsidRDefault="00D67094" w:rsidP="004E6DC6">
      <w:pPr>
        <w:pStyle w:val="20"/>
        <w:ind w:firstLine="720"/>
        <w:jc w:val="left"/>
        <w:rPr>
          <w:bCs/>
          <w:sz w:val="24"/>
          <w:szCs w:val="24"/>
        </w:rPr>
      </w:pPr>
      <w:bookmarkStart w:id="69" w:name="_Toc253767376"/>
    </w:p>
    <w:p w:rsidR="004E6DC6" w:rsidRPr="005A77F3" w:rsidRDefault="004E6DC6" w:rsidP="004E6DC6">
      <w:pPr>
        <w:pStyle w:val="20"/>
        <w:ind w:firstLine="720"/>
        <w:jc w:val="left"/>
        <w:rPr>
          <w:bCs/>
          <w:sz w:val="24"/>
          <w:szCs w:val="24"/>
        </w:rPr>
      </w:pPr>
      <w:r w:rsidRPr="005A77F3">
        <w:rPr>
          <w:bCs/>
          <w:sz w:val="24"/>
          <w:szCs w:val="24"/>
        </w:rPr>
        <w:t>5.2. Рассмотрение заявок на участие в конкурсе</w:t>
      </w:r>
      <w:bookmarkEnd w:id="69"/>
    </w:p>
    <w:p w:rsidR="004E6DC6" w:rsidRPr="005A77F3" w:rsidRDefault="004E6DC6" w:rsidP="00FF21CB">
      <w:pPr>
        <w:ind w:firstLine="720"/>
        <w:jc w:val="both"/>
        <w:rPr>
          <w:sz w:val="24"/>
          <w:szCs w:val="24"/>
        </w:rPr>
      </w:pPr>
      <w:r w:rsidRPr="005A77F3">
        <w:rPr>
          <w:sz w:val="24"/>
          <w:szCs w:val="24"/>
        </w:rPr>
        <w:t xml:space="preserve">5.2.1. </w:t>
      </w:r>
      <w:r w:rsidR="00F336F5">
        <w:rPr>
          <w:sz w:val="24"/>
          <w:szCs w:val="24"/>
        </w:rPr>
        <w:t>Комиссия по закупкам</w:t>
      </w:r>
      <w:r w:rsidRPr="005A77F3">
        <w:rPr>
          <w:sz w:val="24"/>
          <w:szCs w:val="24"/>
        </w:rPr>
        <w:t xml:space="preserve"> рассматривает заявки на участие в конкурсе на соответствие требованиям, установленным в конкурсной документации</w:t>
      </w:r>
      <w:r w:rsidR="00DB4CDC" w:rsidRPr="005A77F3">
        <w:rPr>
          <w:sz w:val="24"/>
          <w:szCs w:val="24"/>
        </w:rPr>
        <w:t>,</w:t>
      </w:r>
      <w:r w:rsidRPr="005A77F3">
        <w:rPr>
          <w:sz w:val="24"/>
          <w:szCs w:val="24"/>
        </w:rPr>
        <w:t xml:space="preserve"> и соответствие участников </w:t>
      </w:r>
      <w:r w:rsidR="00FF21CB" w:rsidRPr="005A77F3">
        <w:rPr>
          <w:sz w:val="24"/>
          <w:szCs w:val="24"/>
        </w:rPr>
        <w:t>процедуры закупки</w:t>
      </w:r>
      <w:r w:rsidRPr="005A77F3">
        <w:rPr>
          <w:sz w:val="24"/>
          <w:szCs w:val="24"/>
        </w:rPr>
        <w:t xml:space="preserve"> требованиям, установленным в пункте </w:t>
      </w:r>
      <w:r w:rsidR="003D5A70" w:rsidRPr="005A77F3">
        <w:rPr>
          <w:sz w:val="24"/>
          <w:szCs w:val="24"/>
        </w:rPr>
        <w:t>1.4.3</w:t>
      </w:r>
      <w:r w:rsidRPr="005A77F3">
        <w:rPr>
          <w:sz w:val="24"/>
          <w:szCs w:val="24"/>
        </w:rPr>
        <w:t>.</w:t>
      </w:r>
      <w:r w:rsidR="00DB4CDC" w:rsidRPr="005A77F3">
        <w:rPr>
          <w:sz w:val="24"/>
          <w:szCs w:val="24"/>
        </w:rPr>
        <w:t xml:space="preserve"> </w:t>
      </w:r>
      <w:r w:rsidRPr="005A77F3">
        <w:rPr>
          <w:sz w:val="24"/>
          <w:szCs w:val="24"/>
        </w:rPr>
        <w:t>на</w:t>
      </w:r>
      <w:r w:rsidR="00A93391" w:rsidRPr="005A77F3">
        <w:rPr>
          <w:sz w:val="24"/>
          <w:szCs w:val="24"/>
        </w:rPr>
        <w:t xml:space="preserve">стоящей </w:t>
      </w:r>
      <w:r w:rsidR="00415C20" w:rsidRPr="005A77F3">
        <w:rPr>
          <w:sz w:val="24"/>
          <w:szCs w:val="24"/>
        </w:rPr>
        <w:t>к</w:t>
      </w:r>
      <w:r w:rsidR="00A93391" w:rsidRPr="005A77F3">
        <w:rPr>
          <w:sz w:val="24"/>
          <w:szCs w:val="24"/>
        </w:rPr>
        <w:t>онкурсной документации</w:t>
      </w:r>
      <w:r w:rsidRPr="005A77F3">
        <w:rPr>
          <w:sz w:val="24"/>
          <w:szCs w:val="24"/>
        </w:rPr>
        <w:t>.</w:t>
      </w:r>
    </w:p>
    <w:p w:rsidR="000652C1" w:rsidRPr="005A77F3" w:rsidRDefault="00D67094" w:rsidP="005568FF">
      <w:pPr>
        <w:numPr>
          <w:ilvl w:val="2"/>
          <w:numId w:val="13"/>
        </w:numPr>
        <w:tabs>
          <w:tab w:val="clear" w:pos="1800"/>
          <w:tab w:val="num" w:pos="1080"/>
          <w:tab w:val="left" w:pos="1260"/>
        </w:tabs>
        <w:ind w:left="0" w:firstLine="720"/>
        <w:jc w:val="both"/>
        <w:rPr>
          <w:sz w:val="24"/>
          <w:szCs w:val="24"/>
        </w:rPr>
      </w:pPr>
      <w:r w:rsidRPr="005A77F3">
        <w:rPr>
          <w:sz w:val="24"/>
          <w:szCs w:val="24"/>
        </w:rPr>
        <w:t xml:space="preserve">   </w:t>
      </w:r>
      <w:r w:rsidR="000652C1" w:rsidRPr="005A77F3">
        <w:rPr>
          <w:sz w:val="24"/>
          <w:szCs w:val="24"/>
        </w:rPr>
        <w:t xml:space="preserve">Конкурсная заявка признается надлежащей, если она соответствует всем требованиям, изложенным в конкурсной документации, и не содержит существенных отклонений </w:t>
      </w:r>
      <w:r w:rsidR="000652C1" w:rsidRPr="005A77F3">
        <w:rPr>
          <w:sz w:val="24"/>
          <w:szCs w:val="24"/>
        </w:rPr>
        <w:lastRenderedPageBreak/>
        <w:t>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конкурсной документацией и которые:</w:t>
      </w:r>
    </w:p>
    <w:p w:rsidR="00F678FD" w:rsidRPr="005A77F3" w:rsidRDefault="000652C1" w:rsidP="00B25FD7">
      <w:pPr>
        <w:numPr>
          <w:ilvl w:val="0"/>
          <w:numId w:val="15"/>
        </w:numPr>
        <w:tabs>
          <w:tab w:val="left" w:pos="720"/>
        </w:tabs>
        <w:ind w:left="0" w:firstLine="0"/>
        <w:jc w:val="both"/>
        <w:rPr>
          <w:sz w:val="24"/>
          <w:szCs w:val="24"/>
        </w:rPr>
      </w:pPr>
      <w:r w:rsidRPr="005A77F3">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rsidR="000652C1" w:rsidRPr="005A77F3" w:rsidRDefault="000652C1" w:rsidP="00B25FD7">
      <w:pPr>
        <w:numPr>
          <w:ilvl w:val="0"/>
          <w:numId w:val="15"/>
        </w:numPr>
        <w:tabs>
          <w:tab w:val="left" w:pos="720"/>
        </w:tabs>
        <w:ind w:left="0" w:firstLine="0"/>
        <w:jc w:val="both"/>
        <w:rPr>
          <w:sz w:val="24"/>
          <w:szCs w:val="24"/>
        </w:rPr>
      </w:pPr>
      <w:r w:rsidRPr="005A77F3">
        <w:rPr>
          <w:sz w:val="24"/>
          <w:szCs w:val="24"/>
        </w:rPr>
        <w:t xml:space="preserve">ограничивают любым образом права </w:t>
      </w:r>
      <w:r w:rsidR="005F1194">
        <w:rPr>
          <w:sz w:val="24"/>
          <w:szCs w:val="24"/>
        </w:rPr>
        <w:t>Агентства</w:t>
      </w:r>
      <w:r w:rsidRPr="005A77F3">
        <w:rPr>
          <w:sz w:val="24"/>
          <w:szCs w:val="24"/>
        </w:rPr>
        <w:t xml:space="preserve"> или обязательства исполнителя по договору, в отличие от того, как они предусмотрены в конкурсной документации</w:t>
      </w:r>
      <w:r w:rsidRPr="005A77F3">
        <w:rPr>
          <w:sz w:val="22"/>
          <w:szCs w:val="22"/>
        </w:rPr>
        <w:t>.</w:t>
      </w:r>
    </w:p>
    <w:p w:rsidR="000652C1" w:rsidRPr="005A77F3" w:rsidRDefault="000652C1" w:rsidP="006F3431">
      <w:pPr>
        <w:tabs>
          <w:tab w:val="left" w:pos="1260"/>
        </w:tabs>
        <w:ind w:firstLine="720"/>
        <w:jc w:val="both"/>
        <w:rPr>
          <w:sz w:val="24"/>
          <w:szCs w:val="24"/>
        </w:rPr>
      </w:pPr>
      <w:r w:rsidRPr="005A77F3">
        <w:rPr>
          <w:sz w:val="24"/>
          <w:szCs w:val="24"/>
        </w:rPr>
        <w:t xml:space="preserve">5.2.3. </w:t>
      </w:r>
      <w:bookmarkStart w:id="70" w:name="_Ref309575939"/>
      <w:r w:rsidR="00F336F5">
        <w:rPr>
          <w:sz w:val="24"/>
          <w:szCs w:val="24"/>
        </w:rPr>
        <w:t>Комиссия по закупкам</w:t>
      </w:r>
      <w:r w:rsidRPr="005A77F3">
        <w:rPr>
          <w:sz w:val="24"/>
          <w:szCs w:val="24"/>
        </w:rPr>
        <w:t xml:space="preserve"> отклоняет конкурсную заявку, если участник процедуры закупки, представивший данную конкурсную заявку, не соответствует требованиям, предъявляемым к участникам конкурса в соответствии с конкурсной документацией, или заявка признана не соответствующей требованиям, изложенным в конкурсной документации. Такому </w:t>
      </w:r>
      <w:r w:rsidR="006F3431" w:rsidRPr="005A77F3">
        <w:rPr>
          <w:sz w:val="24"/>
          <w:szCs w:val="24"/>
        </w:rPr>
        <w:t>участнику</w:t>
      </w:r>
      <w:r w:rsidRPr="005A77F3">
        <w:rPr>
          <w:sz w:val="24"/>
          <w:szCs w:val="24"/>
        </w:rPr>
        <w:t xml:space="preserve"> отказывается в допуске к участию в конкурсе.</w:t>
      </w:r>
      <w:bookmarkEnd w:id="70"/>
    </w:p>
    <w:p w:rsidR="000652C1" w:rsidRPr="005A77F3" w:rsidRDefault="000652C1" w:rsidP="00CA2F5A">
      <w:pPr>
        <w:tabs>
          <w:tab w:val="left" w:pos="1260"/>
        </w:tabs>
        <w:ind w:firstLine="720"/>
        <w:jc w:val="both"/>
        <w:rPr>
          <w:sz w:val="24"/>
          <w:szCs w:val="24"/>
        </w:rPr>
      </w:pPr>
      <w:r w:rsidRPr="005A77F3">
        <w:rPr>
          <w:sz w:val="24"/>
          <w:szCs w:val="24"/>
        </w:rPr>
        <w:t xml:space="preserve">5.2.4. Участники процедуры закупки, заявки которых не были отклонены </w:t>
      </w:r>
      <w:r w:rsidR="00F336F5">
        <w:rPr>
          <w:sz w:val="24"/>
          <w:szCs w:val="24"/>
        </w:rPr>
        <w:t>Комиссией по закупкам</w:t>
      </w:r>
      <w:r w:rsidR="007F1332" w:rsidRPr="005A77F3">
        <w:rPr>
          <w:sz w:val="24"/>
          <w:szCs w:val="24"/>
        </w:rPr>
        <w:t>,</w:t>
      </w:r>
      <w:r w:rsidRPr="005A77F3">
        <w:rPr>
          <w:sz w:val="24"/>
          <w:szCs w:val="24"/>
        </w:rPr>
        <w:t xml:space="preserve"> в соответствии с подпунктом </w:t>
      </w:r>
      <w:r w:rsidR="007F1332" w:rsidRPr="005A77F3">
        <w:rPr>
          <w:sz w:val="24"/>
          <w:szCs w:val="24"/>
        </w:rPr>
        <w:t>5.2.</w:t>
      </w:r>
      <w:r w:rsidR="00CA2F5A" w:rsidRPr="005A77F3">
        <w:rPr>
          <w:sz w:val="24"/>
          <w:szCs w:val="24"/>
        </w:rPr>
        <w:t>1</w:t>
      </w:r>
      <w:r w:rsidR="007F1332" w:rsidRPr="005A77F3">
        <w:rPr>
          <w:sz w:val="24"/>
          <w:szCs w:val="24"/>
        </w:rPr>
        <w:t>.</w:t>
      </w:r>
      <w:r w:rsidRPr="005A77F3">
        <w:rPr>
          <w:sz w:val="24"/>
          <w:szCs w:val="24"/>
        </w:rPr>
        <w:t xml:space="preserve"> настоящей конкурсной документации, признаются участниками конкурса и доп</w:t>
      </w:r>
      <w:r w:rsidR="007F1332" w:rsidRPr="005A77F3">
        <w:rPr>
          <w:sz w:val="24"/>
          <w:szCs w:val="24"/>
        </w:rPr>
        <w:t>ускаются к участию в конкурсе.</w:t>
      </w:r>
    </w:p>
    <w:p w:rsidR="000652C1" w:rsidRPr="005A77F3" w:rsidRDefault="000652C1" w:rsidP="000652C1">
      <w:pPr>
        <w:tabs>
          <w:tab w:val="left" w:pos="1260"/>
        </w:tabs>
        <w:ind w:firstLine="720"/>
        <w:jc w:val="both"/>
        <w:rPr>
          <w:sz w:val="24"/>
          <w:szCs w:val="24"/>
        </w:rPr>
      </w:pPr>
      <w:r w:rsidRPr="005A77F3">
        <w:rPr>
          <w:sz w:val="24"/>
          <w:szCs w:val="24"/>
        </w:rPr>
        <w:t xml:space="preserve">5.2.5. Результаты рассмотрения заявок фиксируются в протоколе рассмотрения заявок на участие в конкурсе. Протокол должен содержать сведения об участниках процедуры закупки, подавших заявки на участие в конкурсе, решение о допуске </w:t>
      </w:r>
      <w:r w:rsidR="0010644C" w:rsidRPr="005A77F3">
        <w:rPr>
          <w:sz w:val="24"/>
          <w:szCs w:val="24"/>
        </w:rPr>
        <w:br/>
      </w:r>
      <w:r w:rsidRPr="005A77F3">
        <w:rPr>
          <w:sz w:val="24"/>
          <w:szCs w:val="24"/>
        </w:rPr>
        <w:t>участника процедуры закупки к участию в конкурсе и о признании его участником конкурса или об отказе в допуске участника процедуры закупки</w:t>
      </w:r>
      <w:r w:rsidR="0010644C" w:rsidRPr="005A77F3">
        <w:rPr>
          <w:sz w:val="24"/>
          <w:szCs w:val="24"/>
        </w:rPr>
        <w:t xml:space="preserve"> к участию в конкурсе,</w:t>
      </w:r>
      <w:r w:rsidR="0010644C" w:rsidRPr="005A77F3">
        <w:rPr>
          <w:sz w:val="24"/>
          <w:szCs w:val="24"/>
        </w:rPr>
        <w:br/>
      </w:r>
      <w:r w:rsidRPr="005A77F3">
        <w:rPr>
          <w:sz w:val="24"/>
          <w:szCs w:val="24"/>
        </w:rPr>
        <w:t xml:space="preserve">с указанием положений конкурсной документации, которым не соответствует участник </w:t>
      </w:r>
      <w:r w:rsidR="0010644C" w:rsidRPr="005A77F3">
        <w:rPr>
          <w:sz w:val="24"/>
          <w:szCs w:val="24"/>
        </w:rPr>
        <w:br/>
      </w:r>
      <w:r w:rsidRPr="005A77F3">
        <w:rPr>
          <w:sz w:val="24"/>
          <w:szCs w:val="24"/>
        </w:rPr>
        <w:t>или заявка такого участника на участие в конкурсе.</w:t>
      </w:r>
    </w:p>
    <w:p w:rsidR="000652C1" w:rsidRPr="005A77F3" w:rsidRDefault="000652C1" w:rsidP="0018063E">
      <w:pPr>
        <w:tabs>
          <w:tab w:val="left" w:pos="1260"/>
        </w:tabs>
        <w:ind w:firstLine="709"/>
        <w:jc w:val="both"/>
        <w:rPr>
          <w:sz w:val="24"/>
          <w:szCs w:val="24"/>
        </w:rPr>
      </w:pPr>
      <w:r w:rsidRPr="005A77F3">
        <w:rPr>
          <w:sz w:val="24"/>
          <w:szCs w:val="24"/>
        </w:rPr>
        <w:t xml:space="preserve">Протокол рассмотрения заявок размещается </w:t>
      </w:r>
      <w:r w:rsidR="005F1194">
        <w:rPr>
          <w:sz w:val="24"/>
          <w:szCs w:val="24"/>
        </w:rPr>
        <w:t>Агентство</w:t>
      </w:r>
      <w:r w:rsidRPr="005A77F3">
        <w:rPr>
          <w:sz w:val="24"/>
          <w:szCs w:val="24"/>
        </w:rPr>
        <w:t xml:space="preserve">м на </w:t>
      </w:r>
      <w:r w:rsidR="005F1194">
        <w:rPr>
          <w:sz w:val="24"/>
          <w:szCs w:val="24"/>
        </w:rPr>
        <w:t xml:space="preserve">сайте Агентства </w:t>
      </w:r>
      <w:r w:rsidRPr="005A77F3">
        <w:rPr>
          <w:sz w:val="24"/>
          <w:szCs w:val="24"/>
        </w:rPr>
        <w:t xml:space="preserve">не позднее </w:t>
      </w:r>
      <w:r w:rsidR="0010644C" w:rsidRPr="005A77F3">
        <w:rPr>
          <w:sz w:val="24"/>
          <w:szCs w:val="24"/>
        </w:rPr>
        <w:t>3 (</w:t>
      </w:r>
      <w:r w:rsidR="006F1750" w:rsidRPr="005A77F3">
        <w:rPr>
          <w:sz w:val="24"/>
          <w:szCs w:val="24"/>
        </w:rPr>
        <w:t>т</w:t>
      </w:r>
      <w:r w:rsidRPr="005A77F3">
        <w:rPr>
          <w:sz w:val="24"/>
          <w:szCs w:val="24"/>
        </w:rPr>
        <w:t>рех</w:t>
      </w:r>
      <w:r w:rsidR="0010644C" w:rsidRPr="005A77F3">
        <w:rPr>
          <w:sz w:val="24"/>
          <w:szCs w:val="24"/>
        </w:rPr>
        <w:t>)</w:t>
      </w:r>
      <w:r w:rsidRPr="005A77F3">
        <w:rPr>
          <w:sz w:val="24"/>
          <w:szCs w:val="24"/>
        </w:rPr>
        <w:t xml:space="preserve"> дней с даты его подписания.</w:t>
      </w:r>
    </w:p>
    <w:p w:rsidR="000652C1" w:rsidRPr="005A77F3" w:rsidRDefault="000652C1" w:rsidP="00D67094">
      <w:pPr>
        <w:tabs>
          <w:tab w:val="left" w:pos="1260"/>
        </w:tabs>
        <w:ind w:firstLine="720"/>
        <w:jc w:val="both"/>
        <w:rPr>
          <w:sz w:val="24"/>
          <w:szCs w:val="24"/>
        </w:rPr>
      </w:pPr>
      <w:r w:rsidRPr="005A77F3">
        <w:rPr>
          <w:sz w:val="24"/>
          <w:szCs w:val="24"/>
        </w:rPr>
        <w:t>5.2.6. В случае</w:t>
      </w:r>
      <w:r w:rsidR="00C3175F">
        <w:rPr>
          <w:sz w:val="24"/>
          <w:szCs w:val="24"/>
        </w:rPr>
        <w:t>,</w:t>
      </w:r>
      <w:r w:rsidRPr="005A77F3">
        <w:rPr>
          <w:sz w:val="24"/>
          <w:szCs w:val="24"/>
        </w:rPr>
        <w:t xml:space="preserve"> если по результатам рассмотрения заявок </w:t>
      </w:r>
      <w:r w:rsidR="00F336F5">
        <w:rPr>
          <w:sz w:val="24"/>
          <w:szCs w:val="24"/>
        </w:rPr>
        <w:t>Комиссия по закупкам</w:t>
      </w:r>
      <w:r w:rsidRPr="005A77F3">
        <w:rPr>
          <w:sz w:val="24"/>
          <w:szCs w:val="24"/>
        </w:rPr>
        <w:t xml:space="preserve"> отклонила все конкурсные заявки или не отклонила только </w:t>
      </w:r>
      <w:r w:rsidR="00D67094" w:rsidRPr="005A77F3">
        <w:rPr>
          <w:sz w:val="24"/>
          <w:szCs w:val="24"/>
        </w:rPr>
        <w:t>1</w:t>
      </w:r>
      <w:r w:rsidR="0010644C" w:rsidRPr="005A77F3">
        <w:rPr>
          <w:sz w:val="24"/>
          <w:szCs w:val="24"/>
        </w:rPr>
        <w:t xml:space="preserve"> (</w:t>
      </w:r>
      <w:r w:rsidR="00D67094" w:rsidRPr="005A77F3">
        <w:rPr>
          <w:sz w:val="24"/>
          <w:szCs w:val="24"/>
        </w:rPr>
        <w:t>одну</w:t>
      </w:r>
      <w:r w:rsidR="0010644C" w:rsidRPr="005A77F3">
        <w:rPr>
          <w:sz w:val="24"/>
          <w:szCs w:val="24"/>
        </w:rPr>
        <w:t>)</w:t>
      </w:r>
      <w:r w:rsidRPr="005A77F3">
        <w:rPr>
          <w:sz w:val="24"/>
          <w:szCs w:val="24"/>
        </w:rPr>
        <w:t xml:space="preserve"> заявк</w:t>
      </w:r>
      <w:r w:rsidR="00D67094" w:rsidRPr="005A77F3">
        <w:rPr>
          <w:sz w:val="24"/>
          <w:szCs w:val="24"/>
        </w:rPr>
        <w:t xml:space="preserve">у, </w:t>
      </w:r>
      <w:r w:rsidRPr="005A77F3">
        <w:rPr>
          <w:sz w:val="24"/>
          <w:szCs w:val="24"/>
        </w:rPr>
        <w:t xml:space="preserve">конкурс признается несостоявшимся. </w:t>
      </w:r>
    </w:p>
    <w:p w:rsidR="00765D0C" w:rsidRPr="005A77F3" w:rsidRDefault="00765D0C" w:rsidP="006F3431">
      <w:pPr>
        <w:autoSpaceDE w:val="0"/>
        <w:autoSpaceDN w:val="0"/>
        <w:adjustRightInd w:val="0"/>
        <w:ind w:firstLine="540"/>
        <w:jc w:val="both"/>
        <w:outlineLvl w:val="1"/>
        <w:rPr>
          <w:sz w:val="24"/>
          <w:szCs w:val="24"/>
        </w:rPr>
      </w:pPr>
      <w:r w:rsidRPr="005A77F3">
        <w:rPr>
          <w:sz w:val="24"/>
          <w:szCs w:val="24"/>
        </w:rPr>
        <w:t xml:space="preserve">   5.2.</w:t>
      </w:r>
      <w:r w:rsidR="000652C1" w:rsidRPr="005A77F3">
        <w:rPr>
          <w:sz w:val="24"/>
          <w:szCs w:val="24"/>
        </w:rPr>
        <w:t>7</w:t>
      </w:r>
      <w:r w:rsidRPr="005A77F3">
        <w:rPr>
          <w:sz w:val="24"/>
          <w:szCs w:val="24"/>
        </w:rPr>
        <w:t xml:space="preserve">. В случае если конкурс признан несостоявшимся и только </w:t>
      </w:r>
      <w:r w:rsidR="00D67094" w:rsidRPr="005A77F3">
        <w:rPr>
          <w:sz w:val="24"/>
          <w:szCs w:val="24"/>
        </w:rPr>
        <w:t>1</w:t>
      </w:r>
      <w:r w:rsidR="0010644C" w:rsidRPr="005A77F3">
        <w:rPr>
          <w:sz w:val="24"/>
          <w:szCs w:val="24"/>
        </w:rPr>
        <w:t xml:space="preserve"> (</w:t>
      </w:r>
      <w:r w:rsidR="00D67094" w:rsidRPr="005A77F3">
        <w:rPr>
          <w:sz w:val="24"/>
          <w:szCs w:val="24"/>
        </w:rPr>
        <w:t>один</w:t>
      </w:r>
      <w:r w:rsidR="0010644C" w:rsidRPr="005A77F3">
        <w:rPr>
          <w:sz w:val="24"/>
          <w:szCs w:val="24"/>
        </w:rPr>
        <w:t>)</w:t>
      </w:r>
      <w:r w:rsidRPr="005A77F3">
        <w:rPr>
          <w:sz w:val="24"/>
          <w:szCs w:val="24"/>
        </w:rPr>
        <w:t xml:space="preserve"> участник </w:t>
      </w:r>
      <w:r w:rsidR="000652C1" w:rsidRPr="005A77F3">
        <w:rPr>
          <w:sz w:val="24"/>
          <w:szCs w:val="24"/>
        </w:rPr>
        <w:t>процедуры закупки</w:t>
      </w:r>
      <w:r w:rsidRPr="005A77F3">
        <w:rPr>
          <w:sz w:val="24"/>
          <w:szCs w:val="24"/>
        </w:rPr>
        <w:t>, подавши</w:t>
      </w:r>
      <w:r w:rsidR="00D67094" w:rsidRPr="005A77F3">
        <w:rPr>
          <w:sz w:val="24"/>
          <w:szCs w:val="24"/>
        </w:rPr>
        <w:t>й</w:t>
      </w:r>
      <w:r w:rsidRPr="005A77F3">
        <w:rPr>
          <w:sz w:val="24"/>
          <w:szCs w:val="24"/>
        </w:rPr>
        <w:t xml:space="preserve"> заявк</w:t>
      </w:r>
      <w:r w:rsidR="00D67094" w:rsidRPr="005A77F3">
        <w:rPr>
          <w:sz w:val="24"/>
          <w:szCs w:val="24"/>
        </w:rPr>
        <w:t>у</w:t>
      </w:r>
      <w:r w:rsidRPr="005A77F3">
        <w:rPr>
          <w:sz w:val="24"/>
          <w:szCs w:val="24"/>
        </w:rPr>
        <w:t xml:space="preserve"> на участие в конкурсе, признан участник</w:t>
      </w:r>
      <w:r w:rsidR="00D67094" w:rsidRPr="005A77F3">
        <w:rPr>
          <w:sz w:val="24"/>
          <w:szCs w:val="24"/>
        </w:rPr>
        <w:t>о</w:t>
      </w:r>
      <w:r w:rsidR="006F1750" w:rsidRPr="005A77F3">
        <w:rPr>
          <w:sz w:val="24"/>
          <w:szCs w:val="24"/>
        </w:rPr>
        <w:t>м</w:t>
      </w:r>
      <w:r w:rsidRPr="005A77F3">
        <w:rPr>
          <w:sz w:val="24"/>
          <w:szCs w:val="24"/>
        </w:rPr>
        <w:t xml:space="preserve"> конкурса, </w:t>
      </w:r>
      <w:r w:rsidR="005F1194">
        <w:rPr>
          <w:sz w:val="24"/>
          <w:szCs w:val="24"/>
        </w:rPr>
        <w:t>Агентство</w:t>
      </w:r>
      <w:r w:rsidRPr="005A77F3">
        <w:rPr>
          <w:sz w:val="24"/>
          <w:szCs w:val="24"/>
        </w:rPr>
        <w:t xml:space="preserve"> в течение </w:t>
      </w:r>
      <w:r w:rsidR="0010644C" w:rsidRPr="005A77F3">
        <w:rPr>
          <w:sz w:val="24"/>
          <w:szCs w:val="24"/>
        </w:rPr>
        <w:t>3 (</w:t>
      </w:r>
      <w:r w:rsidR="007915F5" w:rsidRPr="005A77F3">
        <w:rPr>
          <w:sz w:val="24"/>
          <w:szCs w:val="24"/>
        </w:rPr>
        <w:t>т</w:t>
      </w:r>
      <w:r w:rsidRPr="005A77F3">
        <w:rPr>
          <w:sz w:val="24"/>
          <w:szCs w:val="24"/>
        </w:rPr>
        <w:t>рех</w:t>
      </w:r>
      <w:r w:rsidR="0010644C" w:rsidRPr="005A77F3">
        <w:rPr>
          <w:sz w:val="24"/>
          <w:szCs w:val="24"/>
        </w:rPr>
        <w:t>)</w:t>
      </w:r>
      <w:r w:rsidRPr="005A77F3">
        <w:rPr>
          <w:sz w:val="24"/>
          <w:szCs w:val="24"/>
        </w:rPr>
        <w:t xml:space="preserve"> рабочих дней со дня подписания протокола, предусмотренного </w:t>
      </w:r>
      <w:r w:rsidR="00C66BE8" w:rsidRPr="005A77F3">
        <w:rPr>
          <w:sz w:val="24"/>
          <w:szCs w:val="24"/>
        </w:rPr>
        <w:br/>
      </w:r>
      <w:hyperlink r:id="rId10" w:history="1">
        <w:r w:rsidRPr="005A77F3">
          <w:rPr>
            <w:sz w:val="24"/>
            <w:szCs w:val="24"/>
          </w:rPr>
          <w:t>п.</w:t>
        </w:r>
      </w:hyperlink>
      <w:r w:rsidRPr="005A77F3">
        <w:rPr>
          <w:sz w:val="24"/>
          <w:szCs w:val="24"/>
        </w:rPr>
        <w:t xml:space="preserve"> 5.2.</w:t>
      </w:r>
      <w:r w:rsidR="003F496C" w:rsidRPr="005A77F3">
        <w:rPr>
          <w:sz w:val="24"/>
          <w:szCs w:val="24"/>
        </w:rPr>
        <w:t>5</w:t>
      </w:r>
      <w:r w:rsidRPr="005A77F3">
        <w:rPr>
          <w:sz w:val="24"/>
          <w:szCs w:val="24"/>
        </w:rPr>
        <w:t xml:space="preserve">. настоящей конкурсной документации, </w:t>
      </w:r>
      <w:r w:rsidR="0018063E" w:rsidRPr="005A77F3">
        <w:rPr>
          <w:sz w:val="24"/>
          <w:szCs w:val="24"/>
        </w:rPr>
        <w:t>вправе</w:t>
      </w:r>
      <w:r w:rsidRPr="005A77F3">
        <w:rPr>
          <w:sz w:val="24"/>
          <w:szCs w:val="24"/>
        </w:rPr>
        <w:t xml:space="preserve"> передать так</w:t>
      </w:r>
      <w:r w:rsidR="00C46414" w:rsidRPr="005A77F3">
        <w:rPr>
          <w:sz w:val="24"/>
          <w:szCs w:val="24"/>
        </w:rPr>
        <w:t>о</w:t>
      </w:r>
      <w:r w:rsidR="006F1750" w:rsidRPr="005A77F3">
        <w:rPr>
          <w:sz w:val="24"/>
          <w:szCs w:val="24"/>
        </w:rPr>
        <w:t>м</w:t>
      </w:r>
      <w:r w:rsidR="00C46414" w:rsidRPr="005A77F3">
        <w:rPr>
          <w:sz w:val="24"/>
          <w:szCs w:val="24"/>
        </w:rPr>
        <w:t>у</w:t>
      </w:r>
      <w:r w:rsidRPr="005A77F3">
        <w:rPr>
          <w:sz w:val="24"/>
          <w:szCs w:val="24"/>
        </w:rPr>
        <w:t xml:space="preserve"> участник</w:t>
      </w:r>
      <w:r w:rsidR="00C46414" w:rsidRPr="005A77F3">
        <w:rPr>
          <w:sz w:val="24"/>
          <w:szCs w:val="24"/>
        </w:rPr>
        <w:t>у</w:t>
      </w:r>
      <w:r w:rsidRPr="005A77F3">
        <w:rPr>
          <w:sz w:val="24"/>
          <w:szCs w:val="24"/>
        </w:rPr>
        <w:t xml:space="preserve"> конкурса проект договор</w:t>
      </w:r>
      <w:r w:rsidR="00C46414" w:rsidRPr="005A77F3">
        <w:rPr>
          <w:sz w:val="24"/>
          <w:szCs w:val="24"/>
        </w:rPr>
        <w:t>а</w:t>
      </w:r>
      <w:r w:rsidRPr="005A77F3">
        <w:rPr>
          <w:sz w:val="24"/>
          <w:szCs w:val="24"/>
        </w:rPr>
        <w:t>, которы</w:t>
      </w:r>
      <w:r w:rsidR="00C46414" w:rsidRPr="005A77F3">
        <w:rPr>
          <w:sz w:val="24"/>
          <w:szCs w:val="24"/>
        </w:rPr>
        <w:t>й</w:t>
      </w:r>
      <w:r w:rsidRPr="005A77F3">
        <w:rPr>
          <w:sz w:val="24"/>
          <w:szCs w:val="24"/>
        </w:rPr>
        <w:t xml:space="preserve"> составляется путем включения условий исполнения договор</w:t>
      </w:r>
      <w:r w:rsidR="00C46414" w:rsidRPr="005A77F3">
        <w:rPr>
          <w:sz w:val="24"/>
          <w:szCs w:val="24"/>
        </w:rPr>
        <w:t>а</w:t>
      </w:r>
      <w:r w:rsidRPr="005A77F3">
        <w:rPr>
          <w:sz w:val="24"/>
          <w:szCs w:val="24"/>
        </w:rPr>
        <w:t>, предложенных таким участник</w:t>
      </w:r>
      <w:r w:rsidR="00C46414" w:rsidRPr="005A77F3">
        <w:rPr>
          <w:sz w:val="24"/>
          <w:szCs w:val="24"/>
        </w:rPr>
        <w:t>о</w:t>
      </w:r>
      <w:r w:rsidR="006F1750" w:rsidRPr="005A77F3">
        <w:rPr>
          <w:sz w:val="24"/>
          <w:szCs w:val="24"/>
        </w:rPr>
        <w:t>м</w:t>
      </w:r>
      <w:r w:rsidRPr="005A77F3">
        <w:rPr>
          <w:sz w:val="24"/>
          <w:szCs w:val="24"/>
        </w:rPr>
        <w:t xml:space="preserve"> в заявк</w:t>
      </w:r>
      <w:r w:rsidR="00C46414" w:rsidRPr="005A77F3">
        <w:rPr>
          <w:sz w:val="24"/>
          <w:szCs w:val="24"/>
        </w:rPr>
        <w:t>е</w:t>
      </w:r>
      <w:r w:rsidRPr="005A77F3">
        <w:rPr>
          <w:sz w:val="24"/>
          <w:szCs w:val="24"/>
        </w:rPr>
        <w:t xml:space="preserve"> на</w:t>
      </w:r>
      <w:r w:rsidR="006F1750" w:rsidRPr="005A77F3">
        <w:rPr>
          <w:sz w:val="24"/>
          <w:szCs w:val="24"/>
        </w:rPr>
        <w:t xml:space="preserve"> </w:t>
      </w:r>
      <w:r w:rsidRPr="005A77F3">
        <w:rPr>
          <w:sz w:val="24"/>
          <w:szCs w:val="24"/>
        </w:rPr>
        <w:t xml:space="preserve"> участие в конкурсе, в проект договор</w:t>
      </w:r>
      <w:r w:rsidR="00C46414" w:rsidRPr="005A77F3">
        <w:rPr>
          <w:sz w:val="24"/>
          <w:szCs w:val="24"/>
        </w:rPr>
        <w:t>а</w:t>
      </w:r>
      <w:r w:rsidRPr="005A77F3">
        <w:rPr>
          <w:sz w:val="24"/>
          <w:szCs w:val="24"/>
        </w:rPr>
        <w:t>, прилагаемы</w:t>
      </w:r>
      <w:r w:rsidR="00C46414" w:rsidRPr="005A77F3">
        <w:rPr>
          <w:sz w:val="24"/>
          <w:szCs w:val="24"/>
        </w:rPr>
        <w:t>й</w:t>
      </w:r>
      <w:r w:rsidRPr="005A77F3">
        <w:rPr>
          <w:sz w:val="24"/>
          <w:szCs w:val="24"/>
        </w:rPr>
        <w:t xml:space="preserve"> к конкурсной документации. При этом договор заключается на условиях, которые предусмотрены </w:t>
      </w:r>
      <w:r w:rsidR="006F3431" w:rsidRPr="005A77F3">
        <w:rPr>
          <w:sz w:val="24"/>
          <w:szCs w:val="24"/>
        </w:rPr>
        <w:t xml:space="preserve">в </w:t>
      </w:r>
      <w:r w:rsidRPr="005A77F3">
        <w:rPr>
          <w:sz w:val="24"/>
          <w:szCs w:val="24"/>
        </w:rPr>
        <w:t>заявк</w:t>
      </w:r>
      <w:r w:rsidR="006F3431" w:rsidRPr="005A77F3">
        <w:rPr>
          <w:sz w:val="24"/>
          <w:szCs w:val="24"/>
        </w:rPr>
        <w:t>е</w:t>
      </w:r>
      <w:r w:rsidRPr="005A77F3">
        <w:rPr>
          <w:sz w:val="24"/>
          <w:szCs w:val="24"/>
        </w:rPr>
        <w:t xml:space="preserve"> на участие в конкурсе и конкурсной документацией. Так</w:t>
      </w:r>
      <w:r w:rsidR="00C46414" w:rsidRPr="005A77F3">
        <w:rPr>
          <w:sz w:val="24"/>
          <w:szCs w:val="24"/>
        </w:rPr>
        <w:t>ой</w:t>
      </w:r>
      <w:r w:rsidRPr="005A77F3">
        <w:rPr>
          <w:sz w:val="24"/>
          <w:szCs w:val="24"/>
        </w:rPr>
        <w:t xml:space="preserve"> участник не вправе отк</w:t>
      </w:r>
      <w:r w:rsidR="0010644C" w:rsidRPr="005A77F3">
        <w:rPr>
          <w:sz w:val="24"/>
          <w:szCs w:val="24"/>
        </w:rPr>
        <w:t>азаться от заключения договор</w:t>
      </w:r>
      <w:r w:rsidR="00C46414" w:rsidRPr="005A77F3">
        <w:rPr>
          <w:sz w:val="24"/>
          <w:szCs w:val="24"/>
        </w:rPr>
        <w:t>а</w:t>
      </w:r>
      <w:r w:rsidR="0010644C" w:rsidRPr="005A77F3">
        <w:rPr>
          <w:sz w:val="24"/>
          <w:szCs w:val="24"/>
        </w:rPr>
        <w:t>.</w:t>
      </w:r>
    </w:p>
    <w:p w:rsidR="000652C1" w:rsidRPr="005A77F3" w:rsidRDefault="000652C1" w:rsidP="004E6DC6">
      <w:pPr>
        <w:pStyle w:val="20"/>
        <w:ind w:firstLine="720"/>
        <w:jc w:val="both"/>
        <w:rPr>
          <w:bCs/>
          <w:sz w:val="24"/>
          <w:szCs w:val="24"/>
        </w:rPr>
      </w:pPr>
      <w:bookmarkStart w:id="71" w:name="_Toc253767377"/>
    </w:p>
    <w:p w:rsidR="004E6DC6" w:rsidRPr="005A77F3" w:rsidRDefault="004E6DC6" w:rsidP="004E6DC6">
      <w:pPr>
        <w:pStyle w:val="20"/>
        <w:ind w:firstLine="720"/>
        <w:jc w:val="both"/>
        <w:rPr>
          <w:bCs/>
          <w:sz w:val="24"/>
          <w:szCs w:val="24"/>
        </w:rPr>
      </w:pPr>
      <w:r w:rsidRPr="005A77F3">
        <w:rPr>
          <w:bCs/>
          <w:sz w:val="24"/>
          <w:szCs w:val="24"/>
        </w:rPr>
        <w:t>5.3. Критерии оценки заявок на участие в конкурсе, их содержание и значимость</w:t>
      </w:r>
      <w:bookmarkEnd w:id="71"/>
    </w:p>
    <w:p w:rsidR="004E6DC6" w:rsidRDefault="004E6DC6" w:rsidP="003F6A57">
      <w:pPr>
        <w:ind w:firstLine="720"/>
        <w:jc w:val="both"/>
        <w:rPr>
          <w:sz w:val="24"/>
          <w:szCs w:val="24"/>
        </w:rPr>
      </w:pPr>
      <w:r w:rsidRPr="005A77F3">
        <w:rPr>
          <w:sz w:val="24"/>
          <w:szCs w:val="24"/>
        </w:rPr>
        <w:t xml:space="preserve">5.3.1. Заявки на участие в конкурсе участников конкурса </w:t>
      </w:r>
      <w:r w:rsidR="004041C0" w:rsidRPr="005A77F3">
        <w:rPr>
          <w:sz w:val="24"/>
          <w:szCs w:val="24"/>
        </w:rPr>
        <w:t>оцениваются исходя из критериев</w:t>
      </w:r>
      <w:r w:rsidR="003F6A57" w:rsidRPr="005A77F3">
        <w:rPr>
          <w:sz w:val="24"/>
          <w:szCs w:val="24"/>
        </w:rPr>
        <w:t>, установленных</w:t>
      </w:r>
      <w:r w:rsidR="004041C0" w:rsidRPr="005A77F3">
        <w:rPr>
          <w:sz w:val="24"/>
          <w:szCs w:val="24"/>
        </w:rPr>
        <w:t xml:space="preserve"> в Информационной карте конкурса.</w:t>
      </w:r>
    </w:p>
    <w:p w:rsidR="00C3175F" w:rsidRPr="005A77F3" w:rsidRDefault="00C3175F" w:rsidP="003F6A57">
      <w:pPr>
        <w:ind w:firstLine="720"/>
        <w:jc w:val="both"/>
        <w:rPr>
          <w:sz w:val="24"/>
          <w:szCs w:val="24"/>
        </w:rPr>
      </w:pPr>
    </w:p>
    <w:p w:rsidR="004E6DC6" w:rsidRPr="005A77F3" w:rsidRDefault="004E6DC6" w:rsidP="004E6DC6">
      <w:pPr>
        <w:pStyle w:val="20"/>
        <w:ind w:firstLine="720"/>
        <w:jc w:val="both"/>
        <w:rPr>
          <w:bCs/>
          <w:sz w:val="24"/>
          <w:szCs w:val="24"/>
        </w:rPr>
      </w:pPr>
      <w:bookmarkStart w:id="72" w:name="_Toc253767378"/>
      <w:r w:rsidRPr="005A77F3">
        <w:rPr>
          <w:bCs/>
          <w:sz w:val="24"/>
          <w:szCs w:val="24"/>
        </w:rPr>
        <w:t>5.4. Порядок и методика оценки заявок по критериям оценки заявок на участие в конкурсе</w:t>
      </w:r>
      <w:bookmarkEnd w:id="72"/>
    </w:p>
    <w:p w:rsidR="004E6DC6" w:rsidRPr="005A77F3" w:rsidRDefault="004E6DC6" w:rsidP="003F496C">
      <w:pPr>
        <w:autoSpaceDE w:val="0"/>
        <w:autoSpaceDN w:val="0"/>
        <w:adjustRightInd w:val="0"/>
        <w:ind w:firstLine="720"/>
        <w:jc w:val="both"/>
        <w:rPr>
          <w:sz w:val="24"/>
          <w:szCs w:val="24"/>
        </w:rPr>
      </w:pPr>
      <w:r w:rsidRPr="005A77F3">
        <w:rPr>
          <w:sz w:val="24"/>
          <w:szCs w:val="24"/>
        </w:rPr>
        <w:t xml:space="preserve">5.4.1. </w:t>
      </w:r>
      <w:r w:rsidR="00F336F5">
        <w:rPr>
          <w:sz w:val="24"/>
          <w:szCs w:val="24"/>
        </w:rPr>
        <w:t>Комиссия по закупкам</w:t>
      </w:r>
      <w:r w:rsidRPr="005A77F3">
        <w:rPr>
          <w:sz w:val="24"/>
          <w:szCs w:val="24"/>
        </w:rPr>
        <w:t xml:space="preserve"> осуществляет оценку и сопоставление заявок на участие в конкурсе </w:t>
      </w:r>
      <w:r w:rsidR="004041C0" w:rsidRPr="005A77F3">
        <w:rPr>
          <w:sz w:val="24"/>
          <w:szCs w:val="24"/>
        </w:rPr>
        <w:t>у</w:t>
      </w:r>
      <w:r w:rsidRPr="005A77F3">
        <w:rPr>
          <w:sz w:val="24"/>
          <w:szCs w:val="24"/>
        </w:rPr>
        <w:t xml:space="preserve">частников </w:t>
      </w:r>
      <w:r w:rsidR="003F496C" w:rsidRPr="005A77F3">
        <w:rPr>
          <w:sz w:val="24"/>
          <w:szCs w:val="24"/>
        </w:rPr>
        <w:t>процедуры закупки</w:t>
      </w:r>
      <w:r w:rsidRPr="005A77F3">
        <w:rPr>
          <w:sz w:val="24"/>
          <w:szCs w:val="24"/>
        </w:rPr>
        <w:t xml:space="preserve">, признанных </w:t>
      </w:r>
      <w:r w:rsidR="004041C0" w:rsidRPr="005A77F3">
        <w:rPr>
          <w:sz w:val="24"/>
          <w:szCs w:val="24"/>
        </w:rPr>
        <w:t>у</w:t>
      </w:r>
      <w:r w:rsidRPr="005A77F3">
        <w:rPr>
          <w:sz w:val="24"/>
          <w:szCs w:val="24"/>
        </w:rPr>
        <w:t>частниками конкурса</w:t>
      </w:r>
      <w:r w:rsidR="003F6A57" w:rsidRPr="005A77F3">
        <w:rPr>
          <w:sz w:val="24"/>
          <w:szCs w:val="24"/>
        </w:rPr>
        <w:t>,</w:t>
      </w:r>
      <w:r w:rsidRPr="005A77F3">
        <w:rPr>
          <w:sz w:val="24"/>
          <w:szCs w:val="24"/>
        </w:rPr>
        <w:t xml:space="preserve"> </w:t>
      </w:r>
      <w:r w:rsidR="003F496C" w:rsidRPr="005A77F3">
        <w:rPr>
          <w:sz w:val="24"/>
          <w:szCs w:val="24"/>
        </w:rPr>
        <w:t xml:space="preserve">на основании правил и критериев, установленных Положением </w:t>
      </w:r>
      <w:r w:rsidR="007A0CD0">
        <w:rPr>
          <w:sz w:val="24"/>
          <w:szCs w:val="24"/>
        </w:rPr>
        <w:t>о закупочной деятельности</w:t>
      </w:r>
      <w:r w:rsidR="0018063E" w:rsidRPr="005A77F3">
        <w:rPr>
          <w:sz w:val="24"/>
          <w:szCs w:val="24"/>
        </w:rPr>
        <w:t xml:space="preserve"> и настоящей конкурсной документацией.</w:t>
      </w:r>
    </w:p>
    <w:p w:rsidR="004E6DC6" w:rsidRPr="005A77F3" w:rsidRDefault="004E6DC6" w:rsidP="0018063E">
      <w:pPr>
        <w:ind w:firstLine="720"/>
        <w:jc w:val="both"/>
        <w:rPr>
          <w:sz w:val="24"/>
          <w:szCs w:val="24"/>
        </w:rPr>
      </w:pPr>
      <w:r w:rsidRPr="005A77F3">
        <w:rPr>
          <w:sz w:val="24"/>
          <w:szCs w:val="24"/>
        </w:rPr>
        <w:t xml:space="preserve">5.4.2. Оценка и сопоставление заявок на участие в конкурсе осуществляется </w:t>
      </w:r>
      <w:r w:rsidR="00F336F5">
        <w:rPr>
          <w:sz w:val="24"/>
          <w:szCs w:val="24"/>
        </w:rPr>
        <w:t>Комиссией по закупкам</w:t>
      </w:r>
      <w:r w:rsidRPr="005A77F3">
        <w:rPr>
          <w:sz w:val="24"/>
          <w:szCs w:val="24"/>
        </w:rPr>
        <w:t xml:space="preserve"> в целях выявления лучших условий исполнения договора в соответствии с критериями, их содержанием и значимостью.</w:t>
      </w:r>
    </w:p>
    <w:p w:rsidR="004E6DC6" w:rsidRPr="005A77F3" w:rsidRDefault="004E6DC6" w:rsidP="0018063E">
      <w:pPr>
        <w:ind w:firstLine="720"/>
        <w:jc w:val="both"/>
        <w:rPr>
          <w:sz w:val="24"/>
          <w:szCs w:val="24"/>
        </w:rPr>
      </w:pPr>
      <w:r w:rsidRPr="005A77F3">
        <w:rPr>
          <w:sz w:val="24"/>
          <w:szCs w:val="24"/>
        </w:rPr>
        <w:t xml:space="preserve">5.4.3. Оценка и сопоставление заявок на участие в конкурсе осуществляется непосредственно членами </w:t>
      </w:r>
      <w:r w:rsidR="007A0CD0">
        <w:rPr>
          <w:sz w:val="24"/>
          <w:szCs w:val="24"/>
        </w:rPr>
        <w:t>Комиссии по закупкам</w:t>
      </w:r>
      <w:r w:rsidR="003F6A57" w:rsidRPr="005A77F3">
        <w:rPr>
          <w:sz w:val="24"/>
          <w:szCs w:val="24"/>
        </w:rPr>
        <w:t>.</w:t>
      </w:r>
    </w:p>
    <w:p w:rsidR="004E6DC6" w:rsidRPr="005A77F3" w:rsidRDefault="004E6DC6" w:rsidP="00C46414">
      <w:pPr>
        <w:ind w:firstLine="720"/>
        <w:jc w:val="both"/>
        <w:rPr>
          <w:sz w:val="24"/>
          <w:szCs w:val="22"/>
        </w:rPr>
      </w:pPr>
      <w:r w:rsidRPr="005A77F3">
        <w:rPr>
          <w:sz w:val="24"/>
          <w:szCs w:val="24"/>
        </w:rPr>
        <w:lastRenderedPageBreak/>
        <w:t>5.4.</w:t>
      </w:r>
      <w:r w:rsidR="00D80098" w:rsidRPr="005A77F3">
        <w:rPr>
          <w:sz w:val="24"/>
          <w:szCs w:val="24"/>
        </w:rPr>
        <w:t>4</w:t>
      </w:r>
      <w:r w:rsidRPr="005A77F3">
        <w:rPr>
          <w:sz w:val="24"/>
          <w:szCs w:val="24"/>
        </w:rPr>
        <w:t xml:space="preserve">. </w:t>
      </w:r>
      <w:r w:rsidR="00415C20" w:rsidRPr="005A77F3">
        <w:rPr>
          <w:sz w:val="24"/>
          <w:szCs w:val="24"/>
        </w:rPr>
        <w:t xml:space="preserve">На основании результатов оценки и сопоставления заявок на участие в конкурсе </w:t>
      </w:r>
      <w:r w:rsidR="00F336F5">
        <w:rPr>
          <w:sz w:val="24"/>
          <w:szCs w:val="24"/>
        </w:rPr>
        <w:t>Комиссией по закупкам</w:t>
      </w:r>
      <w:r w:rsidR="00415C20" w:rsidRPr="005A77F3">
        <w:rPr>
          <w:sz w:val="24"/>
          <w:szCs w:val="24"/>
        </w:rPr>
        <w:t xml:space="preserve">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w:t>
      </w:r>
      <w:r w:rsidR="00415C20" w:rsidRPr="005A77F3">
        <w:rPr>
          <w:sz w:val="22"/>
          <w:szCs w:val="22"/>
        </w:rPr>
        <w:t xml:space="preserve"> </w:t>
      </w:r>
      <w:r w:rsidR="00415C20" w:rsidRPr="005A77F3">
        <w:rPr>
          <w:sz w:val="24"/>
          <w:szCs w:val="22"/>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r w:rsidR="00415C20" w:rsidRPr="005A77F3">
        <w:rPr>
          <w:sz w:val="22"/>
          <w:szCs w:val="22"/>
        </w:rPr>
        <w:t xml:space="preserve"> </w:t>
      </w:r>
      <w:r w:rsidR="00415C20" w:rsidRPr="005A77F3">
        <w:rPr>
          <w:sz w:val="24"/>
          <w:szCs w:val="22"/>
        </w:rPr>
        <w:t>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конкурсной документации, и заявке которого присвоен первый номер.</w:t>
      </w:r>
    </w:p>
    <w:p w:rsidR="00415C20" w:rsidRPr="005A77F3" w:rsidRDefault="004E6DC6" w:rsidP="0094113A">
      <w:pPr>
        <w:tabs>
          <w:tab w:val="left" w:pos="0"/>
        </w:tabs>
        <w:ind w:firstLine="540"/>
        <w:jc w:val="both"/>
        <w:rPr>
          <w:sz w:val="24"/>
          <w:szCs w:val="22"/>
        </w:rPr>
      </w:pPr>
      <w:r w:rsidRPr="005A77F3">
        <w:rPr>
          <w:sz w:val="24"/>
          <w:szCs w:val="24"/>
        </w:rPr>
        <w:t>5.4.</w:t>
      </w:r>
      <w:r w:rsidR="00D80098" w:rsidRPr="005A77F3">
        <w:rPr>
          <w:sz w:val="24"/>
          <w:szCs w:val="24"/>
        </w:rPr>
        <w:t>6</w:t>
      </w:r>
      <w:r w:rsidRPr="005A77F3">
        <w:rPr>
          <w:sz w:val="24"/>
          <w:szCs w:val="24"/>
        </w:rPr>
        <w:t xml:space="preserve">. Решение </w:t>
      </w:r>
      <w:r w:rsidR="003F496C" w:rsidRPr="005A77F3">
        <w:rPr>
          <w:sz w:val="24"/>
          <w:szCs w:val="24"/>
        </w:rPr>
        <w:t>Закупочной</w:t>
      </w:r>
      <w:r w:rsidRPr="005A77F3">
        <w:rPr>
          <w:sz w:val="24"/>
          <w:szCs w:val="24"/>
        </w:rPr>
        <w:t xml:space="preserve"> комиссии оформляется в виде протокола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w:t>
      </w:r>
      <w:r w:rsidR="003F6A57" w:rsidRPr="005A77F3">
        <w:rPr>
          <w:sz w:val="24"/>
          <w:szCs w:val="24"/>
        </w:rPr>
        <w:br/>
      </w:r>
      <w:r w:rsidRPr="005A77F3">
        <w:rPr>
          <w:sz w:val="24"/>
          <w:szCs w:val="24"/>
        </w:rPr>
        <w:t>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w:t>
      </w:r>
      <w:r w:rsidR="00C46414" w:rsidRPr="005A77F3">
        <w:rPr>
          <w:sz w:val="24"/>
          <w:szCs w:val="24"/>
        </w:rPr>
        <w:t xml:space="preserve"> и</w:t>
      </w:r>
      <w:r w:rsidRPr="005A77F3">
        <w:rPr>
          <w:sz w:val="24"/>
          <w:szCs w:val="24"/>
        </w:rPr>
        <w:t xml:space="preserve"> второй номера. </w:t>
      </w:r>
      <w:r w:rsidR="00415C20" w:rsidRPr="005A77F3">
        <w:rPr>
          <w:sz w:val="24"/>
          <w:szCs w:val="22"/>
        </w:rPr>
        <w:t xml:space="preserve">Протокол подписывается всеми присутствующими членами Закупочной комиссии не позднее дня, следующего после дня окончания проведения оценки и сопоставления заявок на участие в конкурсе. </w:t>
      </w:r>
    </w:p>
    <w:p w:rsidR="003F496C" w:rsidRPr="005A77F3" w:rsidRDefault="003F496C" w:rsidP="00C46414">
      <w:pPr>
        <w:numPr>
          <w:ilvl w:val="2"/>
          <w:numId w:val="14"/>
        </w:numPr>
        <w:tabs>
          <w:tab w:val="clear" w:pos="900"/>
          <w:tab w:val="num" w:pos="720"/>
          <w:tab w:val="left" w:pos="1260"/>
        </w:tabs>
        <w:ind w:left="0" w:firstLine="737"/>
        <w:jc w:val="both"/>
        <w:rPr>
          <w:sz w:val="24"/>
          <w:szCs w:val="24"/>
        </w:rPr>
      </w:pPr>
      <w:bookmarkStart w:id="73" w:name="_Toc180912142"/>
      <w:r w:rsidRPr="005A77F3">
        <w:rPr>
          <w:sz w:val="24"/>
          <w:szCs w:val="24"/>
        </w:rPr>
        <w:t xml:space="preserve">Протокол составляется в </w:t>
      </w:r>
      <w:r w:rsidR="007A0CD0">
        <w:rPr>
          <w:sz w:val="24"/>
          <w:szCs w:val="24"/>
        </w:rPr>
        <w:t>1</w:t>
      </w:r>
      <w:r w:rsidR="007915F5" w:rsidRPr="005A77F3">
        <w:rPr>
          <w:sz w:val="24"/>
          <w:szCs w:val="24"/>
        </w:rPr>
        <w:t xml:space="preserve"> (</w:t>
      </w:r>
      <w:r w:rsidR="007A0CD0">
        <w:rPr>
          <w:sz w:val="24"/>
          <w:szCs w:val="24"/>
        </w:rPr>
        <w:t>одном</w:t>
      </w:r>
      <w:r w:rsidR="00685A2B" w:rsidRPr="005A77F3">
        <w:rPr>
          <w:sz w:val="24"/>
          <w:szCs w:val="24"/>
        </w:rPr>
        <w:t>)</w:t>
      </w:r>
      <w:r w:rsidR="007A0CD0">
        <w:rPr>
          <w:sz w:val="24"/>
          <w:szCs w:val="24"/>
        </w:rPr>
        <w:t xml:space="preserve"> экземпляре</w:t>
      </w:r>
      <w:r w:rsidRPr="005A77F3">
        <w:rPr>
          <w:sz w:val="24"/>
          <w:szCs w:val="24"/>
        </w:rPr>
        <w:t xml:space="preserve">, </w:t>
      </w:r>
      <w:r w:rsidR="007A0CD0">
        <w:rPr>
          <w:sz w:val="24"/>
          <w:szCs w:val="24"/>
        </w:rPr>
        <w:t>и хранится в</w:t>
      </w:r>
      <w:r w:rsidRPr="005A77F3">
        <w:rPr>
          <w:sz w:val="24"/>
          <w:szCs w:val="24"/>
        </w:rPr>
        <w:t xml:space="preserve"> </w:t>
      </w:r>
      <w:r w:rsidR="005F1194">
        <w:rPr>
          <w:sz w:val="24"/>
          <w:szCs w:val="24"/>
        </w:rPr>
        <w:t>Агентств</w:t>
      </w:r>
      <w:r w:rsidR="007A0CD0">
        <w:rPr>
          <w:sz w:val="24"/>
          <w:szCs w:val="24"/>
        </w:rPr>
        <w:t>е не менее 3-х лет.</w:t>
      </w:r>
    </w:p>
    <w:p w:rsidR="004E6DC6" w:rsidRPr="005A77F3" w:rsidRDefault="004E6DC6" w:rsidP="001D139C">
      <w:pPr>
        <w:ind w:firstLine="737"/>
        <w:jc w:val="both"/>
        <w:rPr>
          <w:sz w:val="24"/>
          <w:szCs w:val="24"/>
        </w:rPr>
      </w:pPr>
      <w:r w:rsidRPr="005A77F3">
        <w:rPr>
          <w:sz w:val="24"/>
          <w:szCs w:val="24"/>
        </w:rPr>
        <w:t>5.4.</w:t>
      </w:r>
      <w:r w:rsidR="001D139C" w:rsidRPr="005A77F3">
        <w:rPr>
          <w:sz w:val="24"/>
          <w:szCs w:val="24"/>
        </w:rPr>
        <w:t>8</w:t>
      </w:r>
      <w:r w:rsidRPr="005A77F3">
        <w:rPr>
          <w:sz w:val="24"/>
          <w:szCs w:val="24"/>
        </w:rPr>
        <w:t xml:space="preserve">. Указанный протокол размещается </w:t>
      </w:r>
      <w:r w:rsidR="005F1194">
        <w:rPr>
          <w:sz w:val="24"/>
          <w:szCs w:val="24"/>
        </w:rPr>
        <w:t>Агентство</w:t>
      </w:r>
      <w:r w:rsidR="003F496C" w:rsidRPr="005A77F3">
        <w:rPr>
          <w:sz w:val="24"/>
          <w:szCs w:val="24"/>
        </w:rPr>
        <w:t>м</w:t>
      </w:r>
      <w:r w:rsidR="00685A2B" w:rsidRPr="005A77F3">
        <w:rPr>
          <w:sz w:val="24"/>
          <w:szCs w:val="24"/>
        </w:rPr>
        <w:t xml:space="preserve"> </w:t>
      </w:r>
      <w:r w:rsidRPr="005A77F3">
        <w:rPr>
          <w:sz w:val="24"/>
          <w:szCs w:val="24"/>
        </w:rPr>
        <w:t xml:space="preserve">на </w:t>
      </w:r>
      <w:r w:rsidR="005F1194">
        <w:rPr>
          <w:sz w:val="24"/>
          <w:szCs w:val="24"/>
        </w:rPr>
        <w:t>сайте Агентства и Портале ЭТП</w:t>
      </w:r>
      <w:r w:rsidR="00915D17" w:rsidRPr="005A77F3">
        <w:rPr>
          <w:sz w:val="24"/>
          <w:szCs w:val="24"/>
        </w:rPr>
        <w:t xml:space="preserve"> </w:t>
      </w:r>
      <w:r w:rsidRPr="005A77F3">
        <w:rPr>
          <w:sz w:val="24"/>
          <w:szCs w:val="24"/>
        </w:rPr>
        <w:t xml:space="preserve">в течение </w:t>
      </w:r>
      <w:r w:rsidR="007A0CD0">
        <w:rPr>
          <w:sz w:val="24"/>
          <w:szCs w:val="24"/>
        </w:rPr>
        <w:t>5</w:t>
      </w:r>
      <w:r w:rsidR="007915F5" w:rsidRPr="005A77F3">
        <w:rPr>
          <w:sz w:val="24"/>
          <w:szCs w:val="24"/>
        </w:rPr>
        <w:t xml:space="preserve"> (</w:t>
      </w:r>
      <w:r w:rsidR="007A0CD0">
        <w:rPr>
          <w:sz w:val="24"/>
          <w:szCs w:val="24"/>
        </w:rPr>
        <w:t>пяти</w:t>
      </w:r>
      <w:r w:rsidR="001D139C" w:rsidRPr="005A77F3">
        <w:rPr>
          <w:sz w:val="24"/>
          <w:szCs w:val="24"/>
        </w:rPr>
        <w:t>)</w:t>
      </w:r>
      <w:r w:rsidR="003F496C" w:rsidRPr="005A77F3">
        <w:rPr>
          <w:sz w:val="24"/>
          <w:szCs w:val="24"/>
        </w:rPr>
        <w:t xml:space="preserve"> дней с даты</w:t>
      </w:r>
      <w:r w:rsidRPr="005A77F3">
        <w:rPr>
          <w:sz w:val="24"/>
          <w:szCs w:val="24"/>
        </w:rPr>
        <w:t xml:space="preserve"> </w:t>
      </w:r>
      <w:r w:rsidR="0094113A" w:rsidRPr="005A77F3">
        <w:rPr>
          <w:sz w:val="24"/>
          <w:szCs w:val="24"/>
        </w:rPr>
        <w:t xml:space="preserve">его </w:t>
      </w:r>
      <w:r w:rsidRPr="005A77F3">
        <w:rPr>
          <w:sz w:val="24"/>
          <w:szCs w:val="24"/>
        </w:rPr>
        <w:t>подписания</w:t>
      </w:r>
      <w:bookmarkEnd w:id="73"/>
      <w:r w:rsidRPr="005A77F3">
        <w:rPr>
          <w:sz w:val="24"/>
          <w:szCs w:val="24"/>
        </w:rPr>
        <w:t>.</w:t>
      </w:r>
    </w:p>
    <w:p w:rsidR="004E6DC6" w:rsidRPr="005A77F3" w:rsidRDefault="004E6DC6" w:rsidP="004E6DC6">
      <w:pPr>
        <w:ind w:firstLine="720"/>
        <w:jc w:val="both"/>
        <w:rPr>
          <w:sz w:val="24"/>
          <w:szCs w:val="24"/>
        </w:rPr>
      </w:pPr>
    </w:p>
    <w:bookmarkEnd w:id="68"/>
    <w:p w:rsidR="001D139C" w:rsidRPr="005A77F3" w:rsidRDefault="004E6DC6" w:rsidP="002D56BD">
      <w:pPr>
        <w:pStyle w:val="20"/>
        <w:rPr>
          <w:sz w:val="24"/>
          <w:szCs w:val="24"/>
        </w:rPr>
      </w:pPr>
      <w:r w:rsidRPr="005A77F3">
        <w:rPr>
          <w:sz w:val="24"/>
          <w:szCs w:val="24"/>
        </w:rPr>
        <w:t xml:space="preserve">6. </w:t>
      </w:r>
      <w:bookmarkStart w:id="74" w:name="_Toc138742698"/>
      <w:bookmarkStart w:id="75" w:name="_Toc168126713"/>
      <w:bookmarkStart w:id="76" w:name="_Toc253767379"/>
      <w:r w:rsidRPr="005A77F3">
        <w:rPr>
          <w:sz w:val="24"/>
          <w:szCs w:val="24"/>
        </w:rPr>
        <w:t>ЗАКЛЮЧЕНИЕ ДОГОВОР</w:t>
      </w:r>
      <w:r w:rsidR="002D56BD" w:rsidRPr="005A77F3">
        <w:rPr>
          <w:sz w:val="24"/>
          <w:szCs w:val="24"/>
        </w:rPr>
        <w:t>А</w:t>
      </w:r>
      <w:r w:rsidRPr="005A77F3">
        <w:rPr>
          <w:sz w:val="24"/>
          <w:szCs w:val="24"/>
        </w:rPr>
        <w:t xml:space="preserve"> ПО РЕЗУЛЬТАТАМ ПРОВЕДЕНИЯ КОНКУРСА</w:t>
      </w:r>
      <w:bookmarkStart w:id="77" w:name="_Ref119429973"/>
      <w:bookmarkStart w:id="78" w:name="_Toc138742699"/>
      <w:bookmarkStart w:id="79" w:name="_Toc168126714"/>
      <w:bookmarkStart w:id="80" w:name="_Toc253767380"/>
      <w:bookmarkEnd w:id="74"/>
      <w:bookmarkEnd w:id="75"/>
      <w:bookmarkEnd w:id="76"/>
    </w:p>
    <w:p w:rsidR="004E6DC6" w:rsidRPr="005A77F3" w:rsidRDefault="00E927C8" w:rsidP="002D56BD">
      <w:pPr>
        <w:pStyle w:val="20"/>
        <w:ind w:firstLine="709"/>
        <w:jc w:val="left"/>
        <w:rPr>
          <w:bCs/>
          <w:sz w:val="24"/>
          <w:szCs w:val="24"/>
        </w:rPr>
      </w:pPr>
      <w:r w:rsidRPr="005A77F3">
        <w:rPr>
          <w:bCs/>
          <w:sz w:val="24"/>
          <w:szCs w:val="24"/>
        </w:rPr>
        <w:t xml:space="preserve">6.1. Сроки и порядок </w:t>
      </w:r>
      <w:r w:rsidR="004E6DC6" w:rsidRPr="005A77F3">
        <w:rPr>
          <w:bCs/>
          <w:sz w:val="24"/>
          <w:szCs w:val="24"/>
        </w:rPr>
        <w:t xml:space="preserve">заключения </w:t>
      </w:r>
      <w:bookmarkEnd w:id="77"/>
      <w:bookmarkEnd w:id="78"/>
      <w:bookmarkEnd w:id="79"/>
      <w:bookmarkEnd w:id="80"/>
      <w:r w:rsidR="004E6DC6" w:rsidRPr="005A77F3">
        <w:rPr>
          <w:sz w:val="24"/>
          <w:szCs w:val="24"/>
        </w:rPr>
        <w:t>договор</w:t>
      </w:r>
      <w:r w:rsidR="002D56BD" w:rsidRPr="005A77F3">
        <w:rPr>
          <w:sz w:val="24"/>
          <w:szCs w:val="24"/>
        </w:rPr>
        <w:t>а</w:t>
      </w:r>
    </w:p>
    <w:p w:rsidR="00765105" w:rsidRPr="005A77F3" w:rsidRDefault="004E6DC6" w:rsidP="008E35DE">
      <w:pPr>
        <w:autoSpaceDE w:val="0"/>
        <w:autoSpaceDN w:val="0"/>
        <w:adjustRightInd w:val="0"/>
        <w:ind w:firstLine="709"/>
        <w:jc w:val="both"/>
        <w:rPr>
          <w:sz w:val="24"/>
          <w:szCs w:val="24"/>
        </w:rPr>
      </w:pPr>
      <w:bookmarkStart w:id="81" w:name="_Ref130891676"/>
      <w:bookmarkStart w:id="82" w:name="_Ref137365072"/>
      <w:r w:rsidRPr="005A77F3">
        <w:rPr>
          <w:sz w:val="24"/>
          <w:szCs w:val="24"/>
        </w:rPr>
        <w:t xml:space="preserve">6.1.1. </w:t>
      </w:r>
      <w:r w:rsidR="0069058F" w:rsidRPr="005A77F3">
        <w:rPr>
          <w:sz w:val="24"/>
          <w:szCs w:val="24"/>
        </w:rPr>
        <w:t xml:space="preserve">В течение </w:t>
      </w:r>
      <w:r w:rsidR="0094113A" w:rsidRPr="005A77F3">
        <w:rPr>
          <w:sz w:val="24"/>
          <w:szCs w:val="24"/>
        </w:rPr>
        <w:t>5</w:t>
      </w:r>
      <w:r w:rsidR="0069058F" w:rsidRPr="005A77F3">
        <w:rPr>
          <w:sz w:val="24"/>
          <w:szCs w:val="24"/>
        </w:rPr>
        <w:t xml:space="preserve"> (</w:t>
      </w:r>
      <w:r w:rsidR="0094113A" w:rsidRPr="005A77F3">
        <w:rPr>
          <w:sz w:val="24"/>
          <w:szCs w:val="24"/>
        </w:rPr>
        <w:t>пяти</w:t>
      </w:r>
      <w:r w:rsidR="0069058F" w:rsidRPr="005A77F3">
        <w:rPr>
          <w:sz w:val="24"/>
          <w:szCs w:val="24"/>
        </w:rPr>
        <w:t xml:space="preserve">) рабочих дней с даты получения от </w:t>
      </w:r>
      <w:r w:rsidR="005F1194">
        <w:rPr>
          <w:sz w:val="24"/>
          <w:szCs w:val="24"/>
        </w:rPr>
        <w:t>Агентства</w:t>
      </w:r>
      <w:r w:rsidR="0069058F" w:rsidRPr="005A77F3">
        <w:rPr>
          <w:sz w:val="24"/>
          <w:szCs w:val="24"/>
        </w:rPr>
        <w:t xml:space="preserve"> проект</w:t>
      </w:r>
      <w:r w:rsidR="00C46414" w:rsidRPr="005A77F3">
        <w:rPr>
          <w:sz w:val="24"/>
          <w:szCs w:val="24"/>
        </w:rPr>
        <w:t>а</w:t>
      </w:r>
      <w:r w:rsidR="0069058F" w:rsidRPr="005A77F3">
        <w:rPr>
          <w:sz w:val="24"/>
          <w:szCs w:val="24"/>
        </w:rPr>
        <w:t xml:space="preserve"> договор</w:t>
      </w:r>
      <w:r w:rsidR="00C46414" w:rsidRPr="005A77F3">
        <w:rPr>
          <w:sz w:val="24"/>
          <w:szCs w:val="24"/>
        </w:rPr>
        <w:t>а</w:t>
      </w:r>
      <w:r w:rsidR="0069058F" w:rsidRPr="005A77F3">
        <w:rPr>
          <w:sz w:val="24"/>
          <w:szCs w:val="24"/>
        </w:rPr>
        <w:t xml:space="preserve"> победител</w:t>
      </w:r>
      <w:r w:rsidR="00827BC3" w:rsidRPr="005A77F3">
        <w:rPr>
          <w:sz w:val="24"/>
          <w:szCs w:val="24"/>
        </w:rPr>
        <w:t>ь</w:t>
      </w:r>
      <w:r w:rsidR="0069058F" w:rsidRPr="005A77F3">
        <w:rPr>
          <w:sz w:val="24"/>
          <w:szCs w:val="24"/>
        </w:rPr>
        <w:t xml:space="preserve"> открытого конкурса или единственный участник </w:t>
      </w:r>
      <w:r w:rsidR="008E35DE" w:rsidRPr="005A77F3">
        <w:rPr>
          <w:sz w:val="24"/>
          <w:szCs w:val="24"/>
        </w:rPr>
        <w:t>конкурса</w:t>
      </w:r>
      <w:r w:rsidR="0069058F" w:rsidRPr="005A77F3">
        <w:rPr>
          <w:sz w:val="24"/>
          <w:szCs w:val="24"/>
        </w:rPr>
        <w:t xml:space="preserve"> обязан подписать договор со своей стороны и представить экземпляры подписанн</w:t>
      </w:r>
      <w:r w:rsidR="002D56BD" w:rsidRPr="005A77F3">
        <w:rPr>
          <w:sz w:val="24"/>
          <w:szCs w:val="24"/>
        </w:rPr>
        <w:t>ого</w:t>
      </w:r>
      <w:r w:rsidR="0069058F" w:rsidRPr="005A77F3">
        <w:rPr>
          <w:sz w:val="24"/>
          <w:szCs w:val="24"/>
        </w:rPr>
        <w:t xml:space="preserve"> договор</w:t>
      </w:r>
      <w:r w:rsidR="002D56BD" w:rsidRPr="005A77F3">
        <w:rPr>
          <w:sz w:val="24"/>
          <w:szCs w:val="24"/>
        </w:rPr>
        <w:t>а</w:t>
      </w:r>
      <w:r w:rsidR="0069058F" w:rsidRPr="005A77F3">
        <w:rPr>
          <w:sz w:val="24"/>
          <w:szCs w:val="24"/>
        </w:rPr>
        <w:t xml:space="preserve"> </w:t>
      </w:r>
      <w:r w:rsidR="00B46C25">
        <w:rPr>
          <w:sz w:val="24"/>
          <w:szCs w:val="24"/>
        </w:rPr>
        <w:t>Агентству</w:t>
      </w:r>
      <w:r w:rsidR="0069058F" w:rsidRPr="005A77F3">
        <w:rPr>
          <w:sz w:val="24"/>
          <w:szCs w:val="24"/>
        </w:rPr>
        <w:t>.</w:t>
      </w:r>
    </w:p>
    <w:p w:rsidR="00827BC3" w:rsidRPr="005A77F3" w:rsidRDefault="00827BC3" w:rsidP="008E35DE">
      <w:pPr>
        <w:autoSpaceDE w:val="0"/>
        <w:autoSpaceDN w:val="0"/>
        <w:adjustRightInd w:val="0"/>
        <w:ind w:firstLine="709"/>
        <w:jc w:val="both"/>
        <w:rPr>
          <w:sz w:val="24"/>
          <w:szCs w:val="24"/>
        </w:rPr>
      </w:pPr>
      <w:r w:rsidRPr="005A77F3">
        <w:rPr>
          <w:sz w:val="24"/>
          <w:szCs w:val="24"/>
        </w:rPr>
        <w:t>6.1.</w:t>
      </w:r>
      <w:r w:rsidR="00D155C8" w:rsidRPr="005A77F3">
        <w:rPr>
          <w:sz w:val="24"/>
          <w:szCs w:val="24"/>
        </w:rPr>
        <w:t>2</w:t>
      </w:r>
      <w:r w:rsidRPr="005A77F3">
        <w:rPr>
          <w:sz w:val="24"/>
          <w:szCs w:val="24"/>
        </w:rPr>
        <w:t>. В случае</w:t>
      </w:r>
      <w:r w:rsidR="00C3175F">
        <w:rPr>
          <w:sz w:val="24"/>
          <w:szCs w:val="24"/>
        </w:rPr>
        <w:t>,</w:t>
      </w:r>
      <w:r w:rsidRPr="005A77F3">
        <w:rPr>
          <w:sz w:val="24"/>
          <w:szCs w:val="24"/>
        </w:rPr>
        <w:t xml:space="preserve"> если победителем открытого конкурса или единственным участником </w:t>
      </w:r>
      <w:r w:rsidR="008E35DE" w:rsidRPr="005A77F3">
        <w:rPr>
          <w:sz w:val="24"/>
          <w:szCs w:val="24"/>
        </w:rPr>
        <w:t>конкурса</w:t>
      </w:r>
      <w:r w:rsidRPr="005A77F3">
        <w:rPr>
          <w:sz w:val="24"/>
          <w:szCs w:val="24"/>
        </w:rPr>
        <w:t xml:space="preserve"> не исполнены требования подпункта 6.1.1. настоящей конкурсной документации, он признается уклонившимся от заключения договор</w:t>
      </w:r>
      <w:r w:rsidR="006D3B29" w:rsidRPr="005A77F3">
        <w:rPr>
          <w:sz w:val="24"/>
          <w:szCs w:val="24"/>
        </w:rPr>
        <w:t>а</w:t>
      </w:r>
      <w:r w:rsidRPr="005A77F3">
        <w:rPr>
          <w:sz w:val="24"/>
          <w:szCs w:val="24"/>
        </w:rPr>
        <w:t>.</w:t>
      </w:r>
    </w:p>
    <w:p w:rsidR="00827BC3" w:rsidRPr="005A77F3" w:rsidRDefault="00F13FC1" w:rsidP="008E35DE">
      <w:pPr>
        <w:autoSpaceDE w:val="0"/>
        <w:autoSpaceDN w:val="0"/>
        <w:adjustRightInd w:val="0"/>
        <w:ind w:firstLine="709"/>
        <w:jc w:val="both"/>
        <w:rPr>
          <w:sz w:val="24"/>
          <w:szCs w:val="24"/>
        </w:rPr>
      </w:pPr>
      <w:r w:rsidRPr="005A77F3">
        <w:rPr>
          <w:sz w:val="24"/>
          <w:szCs w:val="24"/>
        </w:rPr>
        <w:t xml:space="preserve">6.1.3. </w:t>
      </w:r>
      <w:r w:rsidR="005F1194">
        <w:rPr>
          <w:sz w:val="24"/>
          <w:szCs w:val="24"/>
        </w:rPr>
        <w:t>Агентство</w:t>
      </w:r>
      <w:r w:rsidRPr="005A77F3">
        <w:rPr>
          <w:sz w:val="24"/>
          <w:szCs w:val="24"/>
        </w:rPr>
        <w:t xml:space="preserve"> в течение 10 (</w:t>
      </w:r>
      <w:r w:rsidR="007915F5" w:rsidRPr="005A77F3">
        <w:rPr>
          <w:sz w:val="24"/>
          <w:szCs w:val="24"/>
        </w:rPr>
        <w:t>д</w:t>
      </w:r>
      <w:r w:rsidR="00827BC3" w:rsidRPr="005A77F3">
        <w:rPr>
          <w:sz w:val="24"/>
          <w:szCs w:val="24"/>
        </w:rPr>
        <w:t xml:space="preserve">есяти) рабочих дней с даты получения от победителя конкурса или </w:t>
      </w:r>
      <w:r w:rsidR="008E35DE" w:rsidRPr="005A77F3">
        <w:rPr>
          <w:sz w:val="24"/>
          <w:szCs w:val="24"/>
        </w:rPr>
        <w:t>единственного</w:t>
      </w:r>
      <w:r w:rsidR="00827BC3" w:rsidRPr="005A77F3">
        <w:rPr>
          <w:sz w:val="24"/>
          <w:szCs w:val="24"/>
        </w:rPr>
        <w:t xml:space="preserve"> участника </w:t>
      </w:r>
      <w:r w:rsidR="008E35DE" w:rsidRPr="005A77F3">
        <w:rPr>
          <w:sz w:val="24"/>
          <w:szCs w:val="24"/>
        </w:rPr>
        <w:t>конкурса</w:t>
      </w:r>
      <w:r w:rsidR="00827BC3" w:rsidRPr="005A77F3">
        <w:rPr>
          <w:sz w:val="24"/>
          <w:szCs w:val="24"/>
        </w:rPr>
        <w:t>, с которым по итогам открытого конкурса в соответствии с</w:t>
      </w:r>
      <w:r w:rsidR="000E21CD">
        <w:rPr>
          <w:sz w:val="24"/>
          <w:szCs w:val="24"/>
        </w:rPr>
        <w:t xml:space="preserve"> </w:t>
      </w:r>
      <w:r w:rsidR="00827BC3" w:rsidRPr="005A77F3">
        <w:rPr>
          <w:sz w:val="24"/>
          <w:szCs w:val="24"/>
        </w:rPr>
        <w:t>настоящей конкурсной документацией подлеж</w:t>
      </w:r>
      <w:r w:rsidR="00D155C8" w:rsidRPr="005A77F3">
        <w:rPr>
          <w:sz w:val="24"/>
          <w:szCs w:val="24"/>
        </w:rPr>
        <w:t>и</w:t>
      </w:r>
      <w:r w:rsidR="00827BC3" w:rsidRPr="005A77F3">
        <w:rPr>
          <w:sz w:val="24"/>
          <w:szCs w:val="24"/>
        </w:rPr>
        <w:t xml:space="preserve">т к </w:t>
      </w:r>
      <w:r w:rsidR="002F3002" w:rsidRPr="005A77F3">
        <w:rPr>
          <w:sz w:val="24"/>
          <w:szCs w:val="24"/>
        </w:rPr>
        <w:br/>
      </w:r>
      <w:r w:rsidR="00827BC3" w:rsidRPr="005A77F3">
        <w:rPr>
          <w:sz w:val="24"/>
          <w:szCs w:val="24"/>
        </w:rPr>
        <w:t>заключению договор, подписанны</w:t>
      </w:r>
      <w:r w:rsidR="00D155C8" w:rsidRPr="005A77F3">
        <w:rPr>
          <w:sz w:val="24"/>
          <w:szCs w:val="24"/>
        </w:rPr>
        <w:t>й</w:t>
      </w:r>
      <w:r w:rsidR="00827BC3" w:rsidRPr="005A77F3">
        <w:rPr>
          <w:sz w:val="24"/>
          <w:szCs w:val="24"/>
        </w:rPr>
        <w:t xml:space="preserve"> с его стороны договор, обязан</w:t>
      </w:r>
      <w:r w:rsidR="008E35DE" w:rsidRPr="005A77F3">
        <w:rPr>
          <w:sz w:val="24"/>
          <w:szCs w:val="24"/>
        </w:rPr>
        <w:t>о</w:t>
      </w:r>
      <w:r w:rsidR="00827BC3" w:rsidRPr="005A77F3">
        <w:rPr>
          <w:sz w:val="24"/>
          <w:szCs w:val="24"/>
        </w:rPr>
        <w:t xml:space="preserve"> подписать </w:t>
      </w:r>
      <w:r w:rsidR="002F3002" w:rsidRPr="005A77F3">
        <w:rPr>
          <w:sz w:val="24"/>
          <w:szCs w:val="24"/>
        </w:rPr>
        <w:br/>
      </w:r>
      <w:r w:rsidR="00827BC3" w:rsidRPr="005A77F3">
        <w:rPr>
          <w:sz w:val="24"/>
          <w:szCs w:val="24"/>
        </w:rPr>
        <w:t>договор и передать втор</w:t>
      </w:r>
      <w:r w:rsidR="00D155C8" w:rsidRPr="005A77F3">
        <w:rPr>
          <w:sz w:val="24"/>
          <w:szCs w:val="24"/>
        </w:rPr>
        <w:t>ой</w:t>
      </w:r>
      <w:r w:rsidR="00827BC3" w:rsidRPr="005A77F3">
        <w:rPr>
          <w:sz w:val="24"/>
          <w:szCs w:val="24"/>
        </w:rPr>
        <w:t xml:space="preserve"> экземпляр договор</w:t>
      </w:r>
      <w:r w:rsidR="00D155C8" w:rsidRPr="005A77F3">
        <w:rPr>
          <w:sz w:val="24"/>
          <w:szCs w:val="24"/>
        </w:rPr>
        <w:t>а</w:t>
      </w:r>
      <w:r w:rsidR="00827BC3" w:rsidRPr="005A77F3">
        <w:rPr>
          <w:sz w:val="24"/>
          <w:szCs w:val="24"/>
        </w:rPr>
        <w:t xml:space="preserve"> лицу, с которым заключен договор, или его представителю либо направить экземпляр договор</w:t>
      </w:r>
      <w:r w:rsidR="00D155C8" w:rsidRPr="005A77F3">
        <w:rPr>
          <w:sz w:val="24"/>
          <w:szCs w:val="24"/>
        </w:rPr>
        <w:t>а</w:t>
      </w:r>
      <w:r w:rsidR="00827BC3" w:rsidRPr="005A77F3">
        <w:rPr>
          <w:sz w:val="24"/>
          <w:szCs w:val="24"/>
        </w:rPr>
        <w:t xml:space="preserve"> по почте в адрес лица, с которым заключен договор.</w:t>
      </w:r>
    </w:p>
    <w:p w:rsidR="00827BC3" w:rsidRPr="005A77F3" w:rsidRDefault="00827BC3" w:rsidP="008E35DE">
      <w:pPr>
        <w:autoSpaceDE w:val="0"/>
        <w:autoSpaceDN w:val="0"/>
        <w:adjustRightInd w:val="0"/>
        <w:ind w:firstLine="709"/>
        <w:jc w:val="both"/>
        <w:rPr>
          <w:sz w:val="24"/>
          <w:szCs w:val="24"/>
        </w:rPr>
      </w:pPr>
      <w:r w:rsidRPr="005A77F3">
        <w:rPr>
          <w:sz w:val="24"/>
          <w:szCs w:val="24"/>
        </w:rPr>
        <w:t>6.1.4. При уклонении</w:t>
      </w:r>
      <w:r w:rsidR="00F4178E" w:rsidRPr="005A77F3">
        <w:rPr>
          <w:sz w:val="24"/>
          <w:szCs w:val="24"/>
        </w:rPr>
        <w:t xml:space="preserve"> </w:t>
      </w:r>
      <w:r w:rsidRPr="005A77F3">
        <w:rPr>
          <w:sz w:val="24"/>
          <w:szCs w:val="24"/>
        </w:rPr>
        <w:t>победител</w:t>
      </w:r>
      <w:r w:rsidR="00D155C8" w:rsidRPr="005A77F3">
        <w:rPr>
          <w:sz w:val="24"/>
          <w:szCs w:val="24"/>
        </w:rPr>
        <w:t>я</w:t>
      </w:r>
      <w:r w:rsidRPr="005A77F3">
        <w:rPr>
          <w:sz w:val="24"/>
          <w:szCs w:val="24"/>
        </w:rPr>
        <w:t xml:space="preserve"> открытого конкурса, участника </w:t>
      </w:r>
      <w:r w:rsidR="00D155C8" w:rsidRPr="005A77F3">
        <w:rPr>
          <w:sz w:val="24"/>
          <w:szCs w:val="24"/>
        </w:rPr>
        <w:t>открытого конкурса</w:t>
      </w:r>
      <w:r w:rsidRPr="005A77F3">
        <w:rPr>
          <w:sz w:val="24"/>
          <w:szCs w:val="24"/>
        </w:rPr>
        <w:t xml:space="preserve">, заявке которого присвоен </w:t>
      </w:r>
      <w:r w:rsidR="00D155C8" w:rsidRPr="005A77F3">
        <w:rPr>
          <w:sz w:val="24"/>
          <w:szCs w:val="24"/>
        </w:rPr>
        <w:t>второй</w:t>
      </w:r>
      <w:r w:rsidRPr="005A77F3">
        <w:rPr>
          <w:sz w:val="24"/>
          <w:szCs w:val="24"/>
        </w:rPr>
        <w:t xml:space="preserve"> номер, или единственного участника </w:t>
      </w:r>
      <w:r w:rsidR="008E35DE" w:rsidRPr="005A77F3">
        <w:rPr>
          <w:sz w:val="24"/>
          <w:szCs w:val="24"/>
        </w:rPr>
        <w:t xml:space="preserve">конкурса </w:t>
      </w:r>
      <w:r w:rsidRPr="005A77F3">
        <w:rPr>
          <w:sz w:val="24"/>
          <w:szCs w:val="24"/>
        </w:rPr>
        <w:t>от заключения договор</w:t>
      </w:r>
      <w:r w:rsidR="00D155C8" w:rsidRPr="005A77F3">
        <w:rPr>
          <w:sz w:val="24"/>
          <w:szCs w:val="24"/>
        </w:rPr>
        <w:t>а</w:t>
      </w:r>
      <w:r w:rsidRPr="005A77F3">
        <w:rPr>
          <w:sz w:val="24"/>
          <w:szCs w:val="24"/>
        </w:rPr>
        <w:t xml:space="preserve"> </w:t>
      </w:r>
      <w:r w:rsidR="005F1194">
        <w:rPr>
          <w:sz w:val="24"/>
          <w:szCs w:val="24"/>
        </w:rPr>
        <w:t>Агентство</w:t>
      </w:r>
      <w:r w:rsidRPr="005A77F3">
        <w:rPr>
          <w:sz w:val="24"/>
          <w:szCs w:val="24"/>
        </w:rPr>
        <w:t xml:space="preserve"> вправе обратиться в суд с требованием о взыскании убытков, причиненных уклонением от заключения договор</w:t>
      </w:r>
      <w:r w:rsidR="00D155C8" w:rsidRPr="005A77F3">
        <w:rPr>
          <w:sz w:val="24"/>
          <w:szCs w:val="24"/>
        </w:rPr>
        <w:t>а</w:t>
      </w:r>
      <w:r w:rsidRPr="005A77F3">
        <w:rPr>
          <w:sz w:val="24"/>
          <w:szCs w:val="24"/>
        </w:rPr>
        <w:t>.</w:t>
      </w:r>
    </w:p>
    <w:p w:rsidR="00827BC3" w:rsidRPr="005A77F3" w:rsidRDefault="00F4178E" w:rsidP="00D155C8">
      <w:pPr>
        <w:autoSpaceDE w:val="0"/>
        <w:autoSpaceDN w:val="0"/>
        <w:adjustRightInd w:val="0"/>
        <w:ind w:firstLine="709"/>
        <w:jc w:val="both"/>
        <w:rPr>
          <w:sz w:val="24"/>
          <w:szCs w:val="24"/>
        </w:rPr>
      </w:pPr>
      <w:r w:rsidRPr="005A77F3">
        <w:rPr>
          <w:sz w:val="24"/>
          <w:szCs w:val="24"/>
        </w:rPr>
        <w:t>6.1.5.</w:t>
      </w:r>
      <w:r w:rsidR="00827BC3" w:rsidRPr="005A77F3">
        <w:rPr>
          <w:sz w:val="24"/>
          <w:szCs w:val="24"/>
        </w:rPr>
        <w:t xml:space="preserve"> При уклонении победител</w:t>
      </w:r>
      <w:r w:rsidR="00D155C8" w:rsidRPr="005A77F3">
        <w:rPr>
          <w:sz w:val="24"/>
          <w:szCs w:val="24"/>
        </w:rPr>
        <w:t>я</w:t>
      </w:r>
      <w:r w:rsidR="00827BC3" w:rsidRPr="005A77F3">
        <w:rPr>
          <w:sz w:val="24"/>
          <w:szCs w:val="24"/>
        </w:rPr>
        <w:t xml:space="preserve"> </w:t>
      </w:r>
      <w:r w:rsidR="00CC7013" w:rsidRPr="005A77F3">
        <w:rPr>
          <w:sz w:val="24"/>
          <w:szCs w:val="24"/>
        </w:rPr>
        <w:t>открытого конкурса</w:t>
      </w:r>
      <w:r w:rsidR="00827BC3" w:rsidRPr="005A77F3">
        <w:rPr>
          <w:sz w:val="24"/>
          <w:szCs w:val="24"/>
        </w:rPr>
        <w:t xml:space="preserve"> от заключения договор</w:t>
      </w:r>
      <w:r w:rsidR="00D155C8" w:rsidRPr="005A77F3">
        <w:rPr>
          <w:sz w:val="24"/>
          <w:szCs w:val="24"/>
        </w:rPr>
        <w:t>а</w:t>
      </w:r>
      <w:r w:rsidRPr="005A77F3">
        <w:rPr>
          <w:sz w:val="24"/>
          <w:szCs w:val="24"/>
        </w:rPr>
        <w:t>,</w:t>
      </w:r>
      <w:r w:rsidR="00827BC3" w:rsidRPr="005A77F3">
        <w:rPr>
          <w:sz w:val="24"/>
          <w:szCs w:val="24"/>
        </w:rPr>
        <w:t xml:space="preserve"> </w:t>
      </w:r>
      <w:r w:rsidR="005F1194">
        <w:rPr>
          <w:sz w:val="24"/>
          <w:szCs w:val="24"/>
        </w:rPr>
        <w:t>Агентство</w:t>
      </w:r>
      <w:r w:rsidRPr="005A77F3">
        <w:rPr>
          <w:sz w:val="24"/>
          <w:szCs w:val="24"/>
        </w:rPr>
        <w:t xml:space="preserve"> </w:t>
      </w:r>
      <w:r w:rsidR="00827BC3" w:rsidRPr="005A77F3">
        <w:rPr>
          <w:sz w:val="24"/>
          <w:szCs w:val="24"/>
        </w:rPr>
        <w:t xml:space="preserve">предлагает заключить договор участнику </w:t>
      </w:r>
      <w:r w:rsidRPr="005A77F3">
        <w:rPr>
          <w:sz w:val="24"/>
          <w:szCs w:val="24"/>
        </w:rPr>
        <w:t>конкурса</w:t>
      </w:r>
      <w:r w:rsidR="00827BC3" w:rsidRPr="005A77F3">
        <w:rPr>
          <w:sz w:val="24"/>
          <w:szCs w:val="24"/>
        </w:rPr>
        <w:t>, заявке на участие в конкурсе</w:t>
      </w:r>
      <w:r w:rsidRPr="005A77F3">
        <w:rPr>
          <w:sz w:val="24"/>
          <w:szCs w:val="24"/>
        </w:rPr>
        <w:t xml:space="preserve"> </w:t>
      </w:r>
      <w:r w:rsidR="00827BC3" w:rsidRPr="005A77F3">
        <w:rPr>
          <w:sz w:val="24"/>
          <w:szCs w:val="24"/>
        </w:rPr>
        <w:t xml:space="preserve">которого присвоен </w:t>
      </w:r>
      <w:r w:rsidR="00D155C8" w:rsidRPr="005A77F3">
        <w:rPr>
          <w:sz w:val="24"/>
          <w:szCs w:val="24"/>
        </w:rPr>
        <w:t>второй</w:t>
      </w:r>
      <w:r w:rsidRPr="005A77F3">
        <w:rPr>
          <w:sz w:val="24"/>
          <w:szCs w:val="24"/>
        </w:rPr>
        <w:t xml:space="preserve"> номер</w:t>
      </w:r>
      <w:r w:rsidR="00D155C8" w:rsidRPr="005A77F3">
        <w:rPr>
          <w:sz w:val="24"/>
          <w:szCs w:val="24"/>
        </w:rPr>
        <w:t>.</w:t>
      </w:r>
      <w:r w:rsidR="00827BC3" w:rsidRPr="005A77F3">
        <w:rPr>
          <w:sz w:val="24"/>
          <w:szCs w:val="24"/>
        </w:rPr>
        <w:t xml:space="preserve"> Участник</w:t>
      </w:r>
      <w:r w:rsidRPr="005A77F3">
        <w:rPr>
          <w:sz w:val="24"/>
          <w:szCs w:val="24"/>
        </w:rPr>
        <w:t>и</w:t>
      </w:r>
      <w:r w:rsidR="00827BC3" w:rsidRPr="005A77F3">
        <w:rPr>
          <w:sz w:val="24"/>
          <w:szCs w:val="24"/>
        </w:rPr>
        <w:t xml:space="preserve"> </w:t>
      </w:r>
      <w:r w:rsidRPr="005A77F3">
        <w:rPr>
          <w:sz w:val="24"/>
          <w:szCs w:val="24"/>
        </w:rPr>
        <w:t>открытого конкурса</w:t>
      </w:r>
      <w:r w:rsidR="00827BC3" w:rsidRPr="005A77F3">
        <w:rPr>
          <w:sz w:val="24"/>
          <w:szCs w:val="24"/>
        </w:rPr>
        <w:t>, заявк</w:t>
      </w:r>
      <w:r w:rsidR="00D155C8" w:rsidRPr="005A77F3">
        <w:rPr>
          <w:sz w:val="24"/>
          <w:szCs w:val="24"/>
        </w:rPr>
        <w:t>е</w:t>
      </w:r>
      <w:r w:rsidR="00827BC3" w:rsidRPr="005A77F3">
        <w:rPr>
          <w:sz w:val="24"/>
          <w:szCs w:val="24"/>
        </w:rPr>
        <w:t xml:space="preserve"> котор</w:t>
      </w:r>
      <w:r w:rsidR="00D155C8" w:rsidRPr="005A77F3">
        <w:rPr>
          <w:sz w:val="24"/>
          <w:szCs w:val="24"/>
        </w:rPr>
        <w:t>ого</w:t>
      </w:r>
      <w:r w:rsidR="00827BC3" w:rsidRPr="005A77F3">
        <w:rPr>
          <w:sz w:val="24"/>
          <w:szCs w:val="24"/>
        </w:rPr>
        <w:t xml:space="preserve"> был присвоен</w:t>
      </w:r>
      <w:r w:rsidRPr="005A77F3">
        <w:rPr>
          <w:sz w:val="24"/>
          <w:szCs w:val="24"/>
        </w:rPr>
        <w:t xml:space="preserve"> </w:t>
      </w:r>
      <w:r w:rsidR="00D155C8" w:rsidRPr="005A77F3">
        <w:rPr>
          <w:sz w:val="24"/>
          <w:szCs w:val="24"/>
        </w:rPr>
        <w:t xml:space="preserve">второй </w:t>
      </w:r>
      <w:r w:rsidR="00827BC3" w:rsidRPr="005A77F3">
        <w:rPr>
          <w:sz w:val="24"/>
          <w:szCs w:val="24"/>
        </w:rPr>
        <w:t>номер, не вправе отказаться от заключения договор</w:t>
      </w:r>
      <w:r w:rsidRPr="005A77F3">
        <w:rPr>
          <w:sz w:val="24"/>
          <w:szCs w:val="24"/>
        </w:rPr>
        <w:t>ов</w:t>
      </w:r>
      <w:r w:rsidR="00827BC3" w:rsidRPr="005A77F3">
        <w:rPr>
          <w:sz w:val="24"/>
          <w:szCs w:val="24"/>
        </w:rPr>
        <w:t>.</w:t>
      </w:r>
    </w:p>
    <w:p w:rsidR="00827BC3" w:rsidRPr="005A77F3" w:rsidRDefault="00E927C8" w:rsidP="00D155C8">
      <w:pPr>
        <w:autoSpaceDE w:val="0"/>
        <w:autoSpaceDN w:val="0"/>
        <w:adjustRightInd w:val="0"/>
        <w:ind w:firstLine="709"/>
        <w:jc w:val="both"/>
        <w:rPr>
          <w:sz w:val="24"/>
          <w:szCs w:val="24"/>
        </w:rPr>
      </w:pPr>
      <w:r w:rsidRPr="005A77F3">
        <w:rPr>
          <w:sz w:val="24"/>
          <w:szCs w:val="24"/>
        </w:rPr>
        <w:t>6.1.6</w:t>
      </w:r>
      <w:r w:rsidR="00827BC3" w:rsidRPr="005A77F3">
        <w:rPr>
          <w:sz w:val="24"/>
          <w:szCs w:val="24"/>
        </w:rPr>
        <w:t>. Проект договор</w:t>
      </w:r>
      <w:r w:rsidR="00D155C8" w:rsidRPr="005A77F3">
        <w:rPr>
          <w:sz w:val="24"/>
          <w:szCs w:val="24"/>
        </w:rPr>
        <w:t>а</w:t>
      </w:r>
      <w:r w:rsidR="00827BC3" w:rsidRPr="005A77F3">
        <w:rPr>
          <w:sz w:val="24"/>
          <w:szCs w:val="24"/>
        </w:rPr>
        <w:t>, заключаем</w:t>
      </w:r>
      <w:r w:rsidR="00F4178E" w:rsidRPr="005A77F3">
        <w:rPr>
          <w:sz w:val="24"/>
          <w:szCs w:val="24"/>
        </w:rPr>
        <w:t>ы</w:t>
      </w:r>
      <w:r w:rsidR="00D155C8" w:rsidRPr="005A77F3">
        <w:rPr>
          <w:sz w:val="24"/>
          <w:szCs w:val="24"/>
        </w:rPr>
        <w:t>й</w:t>
      </w:r>
      <w:r w:rsidR="00827BC3" w:rsidRPr="005A77F3">
        <w:rPr>
          <w:sz w:val="24"/>
          <w:szCs w:val="24"/>
        </w:rPr>
        <w:t xml:space="preserve"> с участник</w:t>
      </w:r>
      <w:r w:rsidR="00545A0A" w:rsidRPr="005A77F3">
        <w:rPr>
          <w:sz w:val="24"/>
          <w:szCs w:val="24"/>
        </w:rPr>
        <w:t>о</w:t>
      </w:r>
      <w:r w:rsidR="00F4178E" w:rsidRPr="005A77F3">
        <w:rPr>
          <w:sz w:val="24"/>
          <w:szCs w:val="24"/>
        </w:rPr>
        <w:t>м</w:t>
      </w:r>
      <w:r w:rsidR="00827BC3" w:rsidRPr="005A77F3">
        <w:rPr>
          <w:sz w:val="24"/>
          <w:szCs w:val="24"/>
        </w:rPr>
        <w:t>, заявк</w:t>
      </w:r>
      <w:r w:rsidR="00545A0A" w:rsidRPr="005A77F3">
        <w:rPr>
          <w:sz w:val="24"/>
          <w:szCs w:val="24"/>
        </w:rPr>
        <w:t>е</w:t>
      </w:r>
      <w:r w:rsidR="00827BC3" w:rsidRPr="005A77F3">
        <w:rPr>
          <w:sz w:val="24"/>
          <w:szCs w:val="24"/>
        </w:rPr>
        <w:t xml:space="preserve"> котор</w:t>
      </w:r>
      <w:r w:rsidR="00545A0A" w:rsidRPr="005A77F3">
        <w:rPr>
          <w:sz w:val="24"/>
          <w:szCs w:val="24"/>
        </w:rPr>
        <w:t>ого</w:t>
      </w:r>
      <w:r w:rsidR="00827BC3" w:rsidRPr="005A77F3">
        <w:rPr>
          <w:sz w:val="24"/>
          <w:szCs w:val="24"/>
        </w:rPr>
        <w:t xml:space="preserve"> был присвоен</w:t>
      </w:r>
      <w:r w:rsidR="00F4178E" w:rsidRPr="005A77F3">
        <w:rPr>
          <w:sz w:val="24"/>
          <w:szCs w:val="24"/>
        </w:rPr>
        <w:t xml:space="preserve"> </w:t>
      </w:r>
      <w:r w:rsidR="00D155C8" w:rsidRPr="005A77F3">
        <w:rPr>
          <w:sz w:val="24"/>
          <w:szCs w:val="24"/>
        </w:rPr>
        <w:t>второй</w:t>
      </w:r>
      <w:r w:rsidR="00827BC3" w:rsidRPr="005A77F3">
        <w:rPr>
          <w:sz w:val="24"/>
          <w:szCs w:val="24"/>
        </w:rPr>
        <w:t xml:space="preserve"> номер, составля</w:t>
      </w:r>
      <w:r w:rsidR="00D155C8" w:rsidRPr="005A77F3">
        <w:rPr>
          <w:sz w:val="24"/>
          <w:szCs w:val="24"/>
        </w:rPr>
        <w:t>е</w:t>
      </w:r>
      <w:r w:rsidR="00827BC3" w:rsidRPr="005A77F3">
        <w:rPr>
          <w:sz w:val="24"/>
          <w:szCs w:val="24"/>
        </w:rPr>
        <w:t xml:space="preserve">тся </w:t>
      </w:r>
      <w:r w:rsidR="005F1194">
        <w:rPr>
          <w:sz w:val="24"/>
          <w:szCs w:val="24"/>
        </w:rPr>
        <w:t>Агентство</w:t>
      </w:r>
      <w:r w:rsidR="00827BC3" w:rsidRPr="005A77F3">
        <w:rPr>
          <w:sz w:val="24"/>
          <w:szCs w:val="24"/>
        </w:rPr>
        <w:t>м путем включения в проект договор</w:t>
      </w:r>
      <w:r w:rsidR="00D155C8" w:rsidRPr="005A77F3">
        <w:rPr>
          <w:sz w:val="24"/>
          <w:szCs w:val="24"/>
        </w:rPr>
        <w:t>а</w:t>
      </w:r>
      <w:r w:rsidR="00827BC3" w:rsidRPr="005A77F3">
        <w:rPr>
          <w:sz w:val="24"/>
          <w:szCs w:val="24"/>
        </w:rPr>
        <w:t>, прилагаемы</w:t>
      </w:r>
      <w:r w:rsidR="00D155C8" w:rsidRPr="005A77F3">
        <w:rPr>
          <w:sz w:val="24"/>
          <w:szCs w:val="24"/>
        </w:rPr>
        <w:t>й</w:t>
      </w:r>
      <w:r w:rsidR="00827BC3" w:rsidRPr="005A77F3">
        <w:rPr>
          <w:sz w:val="24"/>
          <w:szCs w:val="24"/>
        </w:rPr>
        <w:t xml:space="preserve"> к</w:t>
      </w:r>
      <w:r w:rsidR="00F4178E" w:rsidRPr="005A77F3">
        <w:rPr>
          <w:sz w:val="24"/>
          <w:szCs w:val="24"/>
        </w:rPr>
        <w:t xml:space="preserve"> конкурсной документации</w:t>
      </w:r>
      <w:r w:rsidR="00827BC3" w:rsidRPr="005A77F3">
        <w:rPr>
          <w:sz w:val="24"/>
          <w:szCs w:val="24"/>
        </w:rPr>
        <w:t>, условий исполнения договор</w:t>
      </w:r>
      <w:r w:rsidR="00D155C8" w:rsidRPr="005A77F3">
        <w:rPr>
          <w:sz w:val="24"/>
          <w:szCs w:val="24"/>
        </w:rPr>
        <w:t>а</w:t>
      </w:r>
      <w:r w:rsidR="00827BC3" w:rsidRPr="005A77F3">
        <w:rPr>
          <w:sz w:val="24"/>
          <w:szCs w:val="24"/>
        </w:rPr>
        <w:t>, предложенных этим участник</w:t>
      </w:r>
      <w:r w:rsidR="00545A0A" w:rsidRPr="005A77F3">
        <w:rPr>
          <w:sz w:val="24"/>
          <w:szCs w:val="24"/>
        </w:rPr>
        <w:t>ом</w:t>
      </w:r>
      <w:r w:rsidR="00F4178E" w:rsidRPr="005A77F3">
        <w:rPr>
          <w:sz w:val="24"/>
          <w:szCs w:val="24"/>
        </w:rPr>
        <w:t xml:space="preserve"> </w:t>
      </w:r>
      <w:r w:rsidR="00827BC3" w:rsidRPr="005A77F3">
        <w:rPr>
          <w:sz w:val="24"/>
          <w:szCs w:val="24"/>
        </w:rPr>
        <w:t>конкурса. Проект договор</w:t>
      </w:r>
      <w:r w:rsidR="00D155C8" w:rsidRPr="005A77F3">
        <w:rPr>
          <w:sz w:val="24"/>
          <w:szCs w:val="24"/>
        </w:rPr>
        <w:t>а</w:t>
      </w:r>
      <w:r w:rsidR="00827BC3" w:rsidRPr="005A77F3">
        <w:rPr>
          <w:sz w:val="24"/>
          <w:szCs w:val="24"/>
        </w:rPr>
        <w:t xml:space="preserve"> подлеж</w:t>
      </w:r>
      <w:r w:rsidR="00D155C8" w:rsidRPr="005A77F3">
        <w:rPr>
          <w:sz w:val="24"/>
          <w:szCs w:val="24"/>
        </w:rPr>
        <w:t>и</w:t>
      </w:r>
      <w:r w:rsidR="00827BC3" w:rsidRPr="005A77F3">
        <w:rPr>
          <w:sz w:val="24"/>
          <w:szCs w:val="24"/>
        </w:rPr>
        <w:t xml:space="preserve">т направлению </w:t>
      </w:r>
      <w:r w:rsidR="005F1194">
        <w:rPr>
          <w:sz w:val="24"/>
          <w:szCs w:val="24"/>
        </w:rPr>
        <w:t>Агентство</w:t>
      </w:r>
      <w:r w:rsidR="00827BC3" w:rsidRPr="005A77F3">
        <w:rPr>
          <w:sz w:val="24"/>
          <w:szCs w:val="24"/>
        </w:rPr>
        <w:t>м в адрес указанн</w:t>
      </w:r>
      <w:r w:rsidR="00545A0A" w:rsidRPr="005A77F3">
        <w:rPr>
          <w:sz w:val="24"/>
          <w:szCs w:val="24"/>
        </w:rPr>
        <w:t>ого</w:t>
      </w:r>
      <w:r w:rsidR="00827BC3" w:rsidRPr="005A77F3">
        <w:rPr>
          <w:sz w:val="24"/>
          <w:szCs w:val="24"/>
        </w:rPr>
        <w:t xml:space="preserve"> участник</w:t>
      </w:r>
      <w:r w:rsidR="00545A0A" w:rsidRPr="005A77F3">
        <w:rPr>
          <w:sz w:val="24"/>
          <w:szCs w:val="24"/>
        </w:rPr>
        <w:t>а</w:t>
      </w:r>
      <w:r w:rsidR="00827BC3" w:rsidRPr="005A77F3">
        <w:rPr>
          <w:sz w:val="24"/>
          <w:szCs w:val="24"/>
        </w:rPr>
        <w:t xml:space="preserve"> в</w:t>
      </w:r>
      <w:r w:rsidR="00F4178E" w:rsidRPr="005A77F3">
        <w:rPr>
          <w:sz w:val="24"/>
          <w:szCs w:val="24"/>
        </w:rPr>
        <w:t xml:space="preserve"> </w:t>
      </w:r>
      <w:r w:rsidR="002F3002" w:rsidRPr="005A77F3">
        <w:rPr>
          <w:sz w:val="24"/>
          <w:szCs w:val="24"/>
        </w:rPr>
        <w:t xml:space="preserve">срок, не </w:t>
      </w:r>
      <w:r w:rsidR="002F3002" w:rsidRPr="005A77F3">
        <w:rPr>
          <w:sz w:val="24"/>
          <w:szCs w:val="24"/>
        </w:rPr>
        <w:lastRenderedPageBreak/>
        <w:t>превышающий</w:t>
      </w:r>
      <w:r w:rsidR="00D155C8" w:rsidRPr="005A77F3">
        <w:rPr>
          <w:sz w:val="24"/>
          <w:szCs w:val="24"/>
        </w:rPr>
        <w:t xml:space="preserve"> </w:t>
      </w:r>
      <w:r w:rsidR="007915F5" w:rsidRPr="005A77F3">
        <w:rPr>
          <w:sz w:val="24"/>
          <w:szCs w:val="24"/>
        </w:rPr>
        <w:t>10 (д</w:t>
      </w:r>
      <w:r w:rsidR="00827BC3" w:rsidRPr="005A77F3">
        <w:rPr>
          <w:sz w:val="24"/>
          <w:szCs w:val="24"/>
        </w:rPr>
        <w:t>есять) рабочих дней с даты признания победителя</w:t>
      </w:r>
      <w:r w:rsidR="00D155C8" w:rsidRPr="005A77F3">
        <w:rPr>
          <w:sz w:val="24"/>
          <w:szCs w:val="24"/>
        </w:rPr>
        <w:t>,</w:t>
      </w:r>
      <w:r w:rsidR="00F4178E" w:rsidRPr="005A77F3">
        <w:rPr>
          <w:sz w:val="24"/>
          <w:szCs w:val="24"/>
        </w:rPr>
        <w:t xml:space="preserve"> </w:t>
      </w:r>
      <w:r w:rsidR="00D155C8" w:rsidRPr="005A77F3">
        <w:rPr>
          <w:sz w:val="24"/>
          <w:szCs w:val="24"/>
        </w:rPr>
        <w:t xml:space="preserve"> </w:t>
      </w:r>
      <w:r w:rsidR="00827BC3" w:rsidRPr="005A77F3">
        <w:rPr>
          <w:sz w:val="24"/>
          <w:szCs w:val="24"/>
        </w:rPr>
        <w:t>уклонившимся от</w:t>
      </w:r>
      <w:r w:rsidR="00F4178E" w:rsidRPr="005A77F3">
        <w:rPr>
          <w:sz w:val="24"/>
          <w:szCs w:val="24"/>
        </w:rPr>
        <w:t xml:space="preserve"> </w:t>
      </w:r>
      <w:r w:rsidR="00827BC3" w:rsidRPr="005A77F3">
        <w:rPr>
          <w:sz w:val="24"/>
          <w:szCs w:val="24"/>
        </w:rPr>
        <w:t>заключения договор</w:t>
      </w:r>
      <w:r w:rsidR="00D155C8" w:rsidRPr="005A77F3">
        <w:rPr>
          <w:sz w:val="24"/>
          <w:szCs w:val="24"/>
        </w:rPr>
        <w:t>а</w:t>
      </w:r>
      <w:r w:rsidR="00827BC3" w:rsidRPr="005A77F3">
        <w:rPr>
          <w:sz w:val="24"/>
          <w:szCs w:val="24"/>
        </w:rPr>
        <w:t>.</w:t>
      </w:r>
    </w:p>
    <w:p w:rsidR="00827BC3" w:rsidRPr="005A77F3" w:rsidRDefault="00E927C8" w:rsidP="00D155C8">
      <w:pPr>
        <w:autoSpaceDE w:val="0"/>
        <w:autoSpaceDN w:val="0"/>
        <w:adjustRightInd w:val="0"/>
        <w:ind w:firstLine="709"/>
        <w:jc w:val="both"/>
        <w:rPr>
          <w:sz w:val="24"/>
          <w:szCs w:val="24"/>
        </w:rPr>
      </w:pPr>
      <w:r w:rsidRPr="005A77F3">
        <w:rPr>
          <w:sz w:val="24"/>
          <w:szCs w:val="24"/>
        </w:rPr>
        <w:t>6.1.7</w:t>
      </w:r>
      <w:r w:rsidR="00827BC3" w:rsidRPr="005A77F3">
        <w:rPr>
          <w:sz w:val="24"/>
          <w:szCs w:val="24"/>
        </w:rPr>
        <w:t>. Участник, заявк</w:t>
      </w:r>
      <w:r w:rsidR="00545A0A" w:rsidRPr="005A77F3">
        <w:rPr>
          <w:sz w:val="24"/>
          <w:szCs w:val="24"/>
        </w:rPr>
        <w:t>е</w:t>
      </w:r>
      <w:r w:rsidR="00827BC3" w:rsidRPr="005A77F3">
        <w:rPr>
          <w:sz w:val="24"/>
          <w:szCs w:val="24"/>
        </w:rPr>
        <w:t xml:space="preserve"> котор</w:t>
      </w:r>
      <w:r w:rsidR="00545A0A" w:rsidRPr="005A77F3">
        <w:rPr>
          <w:sz w:val="24"/>
          <w:szCs w:val="24"/>
        </w:rPr>
        <w:t>ого</w:t>
      </w:r>
      <w:r w:rsidR="00827BC3" w:rsidRPr="005A77F3">
        <w:rPr>
          <w:sz w:val="24"/>
          <w:szCs w:val="24"/>
        </w:rPr>
        <w:t xml:space="preserve"> присвоен </w:t>
      </w:r>
      <w:r w:rsidR="00D155C8" w:rsidRPr="005A77F3">
        <w:rPr>
          <w:sz w:val="24"/>
          <w:szCs w:val="24"/>
        </w:rPr>
        <w:t>второй</w:t>
      </w:r>
      <w:r w:rsidR="00827BC3" w:rsidRPr="005A77F3">
        <w:rPr>
          <w:sz w:val="24"/>
          <w:szCs w:val="24"/>
        </w:rPr>
        <w:t xml:space="preserve"> номер, обязан подписать договор и</w:t>
      </w:r>
      <w:r w:rsidRPr="005A77F3">
        <w:rPr>
          <w:sz w:val="24"/>
          <w:szCs w:val="24"/>
        </w:rPr>
        <w:t xml:space="preserve"> </w:t>
      </w:r>
      <w:r w:rsidR="00827BC3" w:rsidRPr="005A77F3">
        <w:rPr>
          <w:sz w:val="24"/>
          <w:szCs w:val="24"/>
        </w:rPr>
        <w:t xml:space="preserve">передать </w:t>
      </w:r>
      <w:r w:rsidR="00D155C8" w:rsidRPr="005A77F3">
        <w:rPr>
          <w:sz w:val="24"/>
          <w:szCs w:val="24"/>
        </w:rPr>
        <w:t>его</w:t>
      </w:r>
      <w:r w:rsidR="00827BC3" w:rsidRPr="005A77F3">
        <w:rPr>
          <w:sz w:val="24"/>
          <w:szCs w:val="24"/>
        </w:rPr>
        <w:t xml:space="preserve"> </w:t>
      </w:r>
      <w:r w:rsidR="00B46C25">
        <w:rPr>
          <w:sz w:val="24"/>
          <w:szCs w:val="24"/>
        </w:rPr>
        <w:t>Агентству</w:t>
      </w:r>
      <w:r w:rsidR="00827BC3" w:rsidRPr="005A77F3">
        <w:rPr>
          <w:sz w:val="24"/>
          <w:szCs w:val="24"/>
        </w:rPr>
        <w:t xml:space="preserve"> в порядке и в сроки, предусмотренные подпунктом </w:t>
      </w:r>
      <w:r w:rsidRPr="005A77F3">
        <w:rPr>
          <w:sz w:val="24"/>
          <w:szCs w:val="24"/>
        </w:rPr>
        <w:t>6.1.1.</w:t>
      </w:r>
      <w:r w:rsidR="00827BC3" w:rsidRPr="005A77F3">
        <w:rPr>
          <w:sz w:val="24"/>
          <w:szCs w:val="24"/>
        </w:rPr>
        <w:t xml:space="preserve"> настояще</w:t>
      </w:r>
      <w:r w:rsidRPr="005A77F3">
        <w:rPr>
          <w:sz w:val="24"/>
          <w:szCs w:val="24"/>
        </w:rPr>
        <w:t>й конкурсной документации</w:t>
      </w:r>
      <w:r w:rsidR="00B948E9" w:rsidRPr="005A77F3">
        <w:rPr>
          <w:sz w:val="24"/>
          <w:szCs w:val="24"/>
        </w:rPr>
        <w:t>.</w:t>
      </w:r>
    </w:p>
    <w:p w:rsidR="00545A0A" w:rsidRPr="005A77F3" w:rsidRDefault="00545A0A" w:rsidP="006924D2">
      <w:pPr>
        <w:autoSpaceDE w:val="0"/>
        <w:autoSpaceDN w:val="0"/>
        <w:adjustRightInd w:val="0"/>
        <w:ind w:firstLine="709"/>
        <w:jc w:val="both"/>
        <w:rPr>
          <w:sz w:val="24"/>
          <w:szCs w:val="24"/>
        </w:rPr>
      </w:pPr>
      <w:r w:rsidRPr="005A77F3">
        <w:rPr>
          <w:sz w:val="24"/>
          <w:szCs w:val="24"/>
        </w:rPr>
        <w:t xml:space="preserve">6.1.8. Непредставление участником, заявке которого присвоен </w:t>
      </w:r>
      <w:r w:rsidR="006924D2" w:rsidRPr="005A77F3">
        <w:rPr>
          <w:sz w:val="24"/>
          <w:szCs w:val="24"/>
        </w:rPr>
        <w:t>второй</w:t>
      </w:r>
      <w:r w:rsidRPr="005A77F3">
        <w:rPr>
          <w:sz w:val="24"/>
          <w:szCs w:val="24"/>
        </w:rPr>
        <w:t xml:space="preserve"> номер, </w:t>
      </w:r>
      <w:r w:rsidR="00B46C25">
        <w:rPr>
          <w:sz w:val="24"/>
          <w:szCs w:val="24"/>
        </w:rPr>
        <w:t>Агентству</w:t>
      </w:r>
      <w:r w:rsidRPr="005A77F3">
        <w:rPr>
          <w:sz w:val="24"/>
          <w:szCs w:val="24"/>
        </w:rPr>
        <w:t xml:space="preserve"> в срок, установленный подпунктом 6.1.7 настоящей конкурсной документацией</w:t>
      </w:r>
      <w:r w:rsidR="0011302A" w:rsidRPr="005A77F3">
        <w:rPr>
          <w:sz w:val="24"/>
          <w:szCs w:val="24"/>
        </w:rPr>
        <w:t>,</w:t>
      </w:r>
      <w:r w:rsidRPr="005A77F3">
        <w:rPr>
          <w:sz w:val="24"/>
          <w:szCs w:val="24"/>
        </w:rPr>
        <w:t xml:space="preserve"> подписанн</w:t>
      </w:r>
      <w:r w:rsidR="006924D2" w:rsidRPr="005A77F3">
        <w:rPr>
          <w:sz w:val="24"/>
          <w:szCs w:val="24"/>
        </w:rPr>
        <w:t>ого</w:t>
      </w:r>
      <w:r w:rsidRPr="005A77F3">
        <w:rPr>
          <w:sz w:val="24"/>
          <w:szCs w:val="24"/>
        </w:rPr>
        <w:t xml:space="preserve"> со своей стороны договор</w:t>
      </w:r>
      <w:r w:rsidR="006924D2" w:rsidRPr="005A77F3">
        <w:rPr>
          <w:sz w:val="24"/>
          <w:szCs w:val="24"/>
        </w:rPr>
        <w:t>а</w:t>
      </w:r>
      <w:r w:rsidRPr="005A77F3">
        <w:rPr>
          <w:sz w:val="24"/>
          <w:szCs w:val="24"/>
        </w:rPr>
        <w:t>, считается уклонением такого участника от заключения договор</w:t>
      </w:r>
      <w:r w:rsidR="006924D2" w:rsidRPr="005A77F3">
        <w:rPr>
          <w:sz w:val="24"/>
          <w:szCs w:val="24"/>
        </w:rPr>
        <w:t>а</w:t>
      </w:r>
      <w:r w:rsidRPr="005A77F3">
        <w:rPr>
          <w:sz w:val="24"/>
          <w:szCs w:val="24"/>
        </w:rPr>
        <w:t xml:space="preserve"> с применением последствий, установленных в подпункте 6.1</w:t>
      </w:r>
      <w:r w:rsidR="0011302A" w:rsidRPr="005A77F3">
        <w:rPr>
          <w:sz w:val="24"/>
          <w:szCs w:val="24"/>
        </w:rPr>
        <w:t>.4 настоящего Положения.</w:t>
      </w:r>
    </w:p>
    <w:p w:rsidR="00545A0A" w:rsidRPr="005A77F3" w:rsidRDefault="008E0BAF" w:rsidP="006924D2">
      <w:pPr>
        <w:autoSpaceDE w:val="0"/>
        <w:autoSpaceDN w:val="0"/>
        <w:adjustRightInd w:val="0"/>
        <w:ind w:firstLine="709"/>
        <w:jc w:val="both"/>
        <w:rPr>
          <w:sz w:val="24"/>
          <w:szCs w:val="24"/>
        </w:rPr>
      </w:pPr>
      <w:r w:rsidRPr="005A77F3">
        <w:rPr>
          <w:sz w:val="24"/>
          <w:szCs w:val="24"/>
        </w:rPr>
        <w:t>6.1.9</w:t>
      </w:r>
      <w:r w:rsidR="00545A0A" w:rsidRPr="005A77F3">
        <w:rPr>
          <w:sz w:val="24"/>
          <w:szCs w:val="24"/>
        </w:rPr>
        <w:t>. В случае наличия принятых судом, арбитражным судом судебных актов или</w:t>
      </w:r>
      <w:r w:rsidRPr="005A77F3">
        <w:rPr>
          <w:sz w:val="24"/>
          <w:szCs w:val="24"/>
        </w:rPr>
        <w:t xml:space="preserve"> </w:t>
      </w:r>
      <w:r w:rsidR="00545A0A" w:rsidRPr="005A77F3">
        <w:rPr>
          <w:sz w:val="24"/>
          <w:szCs w:val="24"/>
        </w:rPr>
        <w:t>возникновения обстоятельств непреодолимой силы, препятствующих подписанию сторонами</w:t>
      </w:r>
      <w:r w:rsidRPr="005A77F3">
        <w:rPr>
          <w:sz w:val="24"/>
          <w:szCs w:val="24"/>
        </w:rPr>
        <w:t xml:space="preserve"> </w:t>
      </w:r>
      <w:r w:rsidR="00545A0A" w:rsidRPr="005A77F3">
        <w:rPr>
          <w:sz w:val="24"/>
          <w:szCs w:val="24"/>
        </w:rPr>
        <w:t>договор</w:t>
      </w:r>
      <w:r w:rsidR="006924D2" w:rsidRPr="005A77F3">
        <w:rPr>
          <w:sz w:val="24"/>
          <w:szCs w:val="24"/>
        </w:rPr>
        <w:t>а</w:t>
      </w:r>
      <w:r w:rsidR="00545A0A" w:rsidRPr="005A77F3">
        <w:rPr>
          <w:sz w:val="24"/>
          <w:szCs w:val="24"/>
        </w:rPr>
        <w:t xml:space="preserve"> в установленные настоящ</w:t>
      </w:r>
      <w:r w:rsidRPr="005A77F3">
        <w:rPr>
          <w:sz w:val="24"/>
          <w:szCs w:val="24"/>
        </w:rPr>
        <w:t>им пунктом</w:t>
      </w:r>
      <w:r w:rsidR="00545A0A" w:rsidRPr="005A77F3">
        <w:rPr>
          <w:sz w:val="24"/>
          <w:szCs w:val="24"/>
        </w:rPr>
        <w:t xml:space="preserve"> сроки, сторона, для которой создалась</w:t>
      </w:r>
      <w:r w:rsidRPr="005A77F3">
        <w:rPr>
          <w:sz w:val="24"/>
          <w:szCs w:val="24"/>
        </w:rPr>
        <w:t xml:space="preserve"> </w:t>
      </w:r>
      <w:r w:rsidR="00545A0A" w:rsidRPr="005A77F3">
        <w:rPr>
          <w:sz w:val="24"/>
          <w:szCs w:val="24"/>
        </w:rPr>
        <w:t>невозможность своевременного подписания договор</w:t>
      </w:r>
      <w:r w:rsidR="006924D2" w:rsidRPr="005A77F3">
        <w:rPr>
          <w:sz w:val="24"/>
          <w:szCs w:val="24"/>
        </w:rPr>
        <w:t>а</w:t>
      </w:r>
      <w:r w:rsidR="00545A0A" w:rsidRPr="005A77F3">
        <w:rPr>
          <w:sz w:val="24"/>
          <w:szCs w:val="24"/>
        </w:rPr>
        <w:t xml:space="preserve">, обязана в течение </w:t>
      </w:r>
      <w:r w:rsidR="0011302A" w:rsidRPr="005A77F3">
        <w:rPr>
          <w:sz w:val="24"/>
          <w:szCs w:val="24"/>
        </w:rPr>
        <w:br/>
        <w:t>1 (</w:t>
      </w:r>
      <w:r w:rsidR="00F85904" w:rsidRPr="005A77F3">
        <w:rPr>
          <w:sz w:val="24"/>
          <w:szCs w:val="24"/>
        </w:rPr>
        <w:t>о</w:t>
      </w:r>
      <w:r w:rsidR="00545A0A" w:rsidRPr="005A77F3">
        <w:rPr>
          <w:sz w:val="24"/>
          <w:szCs w:val="24"/>
        </w:rPr>
        <w:t>дного</w:t>
      </w:r>
      <w:r w:rsidR="0011302A" w:rsidRPr="005A77F3">
        <w:rPr>
          <w:sz w:val="24"/>
          <w:szCs w:val="24"/>
        </w:rPr>
        <w:t>)</w:t>
      </w:r>
      <w:r w:rsidR="00545A0A" w:rsidRPr="005A77F3">
        <w:rPr>
          <w:sz w:val="24"/>
          <w:szCs w:val="24"/>
        </w:rPr>
        <w:t xml:space="preserve"> дня уведомить</w:t>
      </w:r>
      <w:r w:rsidRPr="005A77F3">
        <w:rPr>
          <w:sz w:val="24"/>
          <w:szCs w:val="24"/>
        </w:rPr>
        <w:t xml:space="preserve"> </w:t>
      </w:r>
      <w:r w:rsidR="00545A0A" w:rsidRPr="005A77F3">
        <w:rPr>
          <w:sz w:val="24"/>
          <w:szCs w:val="24"/>
        </w:rPr>
        <w:t>другую сторону о наличии таких обстоятельств или судебных актов. При этом течение</w:t>
      </w:r>
      <w:r w:rsidRPr="005A77F3">
        <w:rPr>
          <w:sz w:val="24"/>
          <w:szCs w:val="24"/>
        </w:rPr>
        <w:t xml:space="preserve"> </w:t>
      </w:r>
      <w:r w:rsidR="00545A0A" w:rsidRPr="005A77F3">
        <w:rPr>
          <w:sz w:val="24"/>
          <w:szCs w:val="24"/>
        </w:rPr>
        <w:t>установленных в настояще</w:t>
      </w:r>
      <w:r w:rsidRPr="005A77F3">
        <w:rPr>
          <w:sz w:val="24"/>
          <w:szCs w:val="24"/>
        </w:rPr>
        <w:t>м</w:t>
      </w:r>
      <w:r w:rsidR="00545A0A" w:rsidRPr="005A77F3">
        <w:rPr>
          <w:sz w:val="24"/>
          <w:szCs w:val="24"/>
        </w:rPr>
        <w:t xml:space="preserve"> </w:t>
      </w:r>
      <w:r w:rsidRPr="005A77F3">
        <w:rPr>
          <w:sz w:val="24"/>
          <w:szCs w:val="24"/>
        </w:rPr>
        <w:t>пункте</w:t>
      </w:r>
      <w:r w:rsidR="00545A0A" w:rsidRPr="005A77F3">
        <w:rPr>
          <w:sz w:val="24"/>
          <w:szCs w:val="24"/>
        </w:rPr>
        <w:t xml:space="preserve"> сроков приостанавливается на срок действия таких</w:t>
      </w:r>
      <w:r w:rsidRPr="005A77F3">
        <w:rPr>
          <w:sz w:val="24"/>
          <w:szCs w:val="24"/>
        </w:rPr>
        <w:t xml:space="preserve"> </w:t>
      </w:r>
      <w:r w:rsidR="00545A0A" w:rsidRPr="005A77F3">
        <w:rPr>
          <w:sz w:val="24"/>
          <w:szCs w:val="24"/>
        </w:rPr>
        <w:t xml:space="preserve">обстоятельств или судебных актов, но не более </w:t>
      </w:r>
      <w:r w:rsidR="007915F5" w:rsidRPr="005A77F3">
        <w:rPr>
          <w:sz w:val="24"/>
          <w:szCs w:val="24"/>
        </w:rPr>
        <w:t>30 (т</w:t>
      </w:r>
      <w:r w:rsidR="00545A0A" w:rsidRPr="005A77F3">
        <w:rPr>
          <w:sz w:val="24"/>
          <w:szCs w:val="24"/>
        </w:rPr>
        <w:t>ридцати</w:t>
      </w:r>
      <w:r w:rsidR="0011302A" w:rsidRPr="005A77F3">
        <w:rPr>
          <w:sz w:val="24"/>
          <w:szCs w:val="24"/>
        </w:rPr>
        <w:t>)</w:t>
      </w:r>
      <w:r w:rsidR="00545A0A" w:rsidRPr="005A77F3">
        <w:rPr>
          <w:sz w:val="24"/>
          <w:szCs w:val="24"/>
        </w:rPr>
        <w:t xml:space="preserve"> дней. В случае прекращения действия</w:t>
      </w:r>
      <w:r w:rsidRPr="005A77F3">
        <w:rPr>
          <w:sz w:val="24"/>
          <w:szCs w:val="24"/>
        </w:rPr>
        <w:t xml:space="preserve"> </w:t>
      </w:r>
      <w:r w:rsidR="00545A0A" w:rsidRPr="005A77F3">
        <w:rPr>
          <w:sz w:val="24"/>
          <w:szCs w:val="24"/>
        </w:rPr>
        <w:t>обстоятельств непреодолимой силы или судебных актов, препятствующих заключению договор</w:t>
      </w:r>
      <w:r w:rsidR="006924D2" w:rsidRPr="005A77F3">
        <w:rPr>
          <w:sz w:val="24"/>
          <w:szCs w:val="24"/>
        </w:rPr>
        <w:t>а</w:t>
      </w:r>
      <w:r w:rsidR="00545A0A" w:rsidRPr="005A77F3">
        <w:rPr>
          <w:sz w:val="24"/>
          <w:szCs w:val="24"/>
        </w:rPr>
        <w:t>,</w:t>
      </w:r>
      <w:r w:rsidRPr="005A77F3">
        <w:rPr>
          <w:sz w:val="24"/>
          <w:szCs w:val="24"/>
        </w:rPr>
        <w:t xml:space="preserve"> </w:t>
      </w:r>
      <w:r w:rsidR="00545A0A" w:rsidRPr="005A77F3">
        <w:rPr>
          <w:sz w:val="24"/>
          <w:szCs w:val="24"/>
        </w:rPr>
        <w:t>соответствующая сторона, на действия которой оказывали влияние обстоятельства</w:t>
      </w:r>
      <w:r w:rsidRPr="005A77F3">
        <w:rPr>
          <w:sz w:val="24"/>
          <w:szCs w:val="24"/>
        </w:rPr>
        <w:t xml:space="preserve"> </w:t>
      </w:r>
      <w:r w:rsidR="00545A0A" w:rsidRPr="005A77F3">
        <w:rPr>
          <w:sz w:val="24"/>
          <w:szCs w:val="24"/>
        </w:rPr>
        <w:t>непреодолимой силы или судебные акты, обязана уведомить другую сторону о таком</w:t>
      </w:r>
      <w:r w:rsidRPr="005A77F3">
        <w:rPr>
          <w:sz w:val="24"/>
          <w:szCs w:val="24"/>
        </w:rPr>
        <w:t xml:space="preserve"> </w:t>
      </w:r>
      <w:r w:rsidR="00545A0A" w:rsidRPr="005A77F3">
        <w:rPr>
          <w:sz w:val="24"/>
          <w:szCs w:val="24"/>
        </w:rPr>
        <w:t>прекращении не позднее следующего дня.</w:t>
      </w:r>
    </w:p>
    <w:p w:rsidR="008E0BAF" w:rsidRPr="005A77F3" w:rsidRDefault="008E0BAF" w:rsidP="006924D2">
      <w:pPr>
        <w:autoSpaceDE w:val="0"/>
        <w:autoSpaceDN w:val="0"/>
        <w:adjustRightInd w:val="0"/>
        <w:ind w:firstLine="709"/>
        <w:jc w:val="both"/>
        <w:rPr>
          <w:sz w:val="24"/>
          <w:szCs w:val="24"/>
        </w:rPr>
      </w:pPr>
      <w:r w:rsidRPr="005A77F3">
        <w:rPr>
          <w:sz w:val="24"/>
          <w:szCs w:val="24"/>
        </w:rPr>
        <w:t>В</w:t>
      </w:r>
      <w:r w:rsidR="00545A0A" w:rsidRPr="005A77F3">
        <w:rPr>
          <w:sz w:val="24"/>
          <w:szCs w:val="24"/>
        </w:rPr>
        <w:t xml:space="preserve"> случае, если судебные акты или обстоятельства непреодолимой силы, препятствующие</w:t>
      </w:r>
      <w:r w:rsidRPr="005A77F3">
        <w:rPr>
          <w:sz w:val="24"/>
          <w:szCs w:val="24"/>
        </w:rPr>
        <w:t xml:space="preserve"> </w:t>
      </w:r>
      <w:r w:rsidR="00545A0A" w:rsidRPr="005A77F3">
        <w:rPr>
          <w:sz w:val="24"/>
          <w:szCs w:val="24"/>
        </w:rPr>
        <w:t>подписанию договор</w:t>
      </w:r>
      <w:r w:rsidR="006924D2" w:rsidRPr="005A77F3">
        <w:rPr>
          <w:sz w:val="24"/>
          <w:szCs w:val="24"/>
        </w:rPr>
        <w:t>а</w:t>
      </w:r>
      <w:r w:rsidR="00545A0A" w:rsidRPr="005A77F3">
        <w:rPr>
          <w:sz w:val="24"/>
          <w:szCs w:val="24"/>
        </w:rPr>
        <w:t xml:space="preserve"> для </w:t>
      </w:r>
      <w:r w:rsidR="005F1194">
        <w:rPr>
          <w:sz w:val="24"/>
          <w:szCs w:val="24"/>
        </w:rPr>
        <w:t>Агентства</w:t>
      </w:r>
      <w:r w:rsidR="00545A0A" w:rsidRPr="005A77F3">
        <w:rPr>
          <w:sz w:val="24"/>
          <w:szCs w:val="24"/>
        </w:rPr>
        <w:t xml:space="preserve">, действуют более </w:t>
      </w:r>
      <w:r w:rsidR="007915F5" w:rsidRPr="005A77F3">
        <w:rPr>
          <w:sz w:val="24"/>
          <w:szCs w:val="24"/>
        </w:rPr>
        <w:t>30 (т</w:t>
      </w:r>
      <w:r w:rsidR="00545A0A" w:rsidRPr="005A77F3">
        <w:rPr>
          <w:sz w:val="24"/>
          <w:szCs w:val="24"/>
        </w:rPr>
        <w:t>ридцати</w:t>
      </w:r>
      <w:r w:rsidR="008926C9" w:rsidRPr="005A77F3">
        <w:rPr>
          <w:sz w:val="24"/>
          <w:szCs w:val="24"/>
        </w:rPr>
        <w:t>)</w:t>
      </w:r>
      <w:r w:rsidR="00545A0A" w:rsidRPr="005A77F3">
        <w:rPr>
          <w:sz w:val="24"/>
          <w:szCs w:val="24"/>
        </w:rPr>
        <w:t xml:space="preserve"> дней, </w:t>
      </w:r>
      <w:r w:rsidRPr="005A77F3">
        <w:rPr>
          <w:sz w:val="24"/>
          <w:szCs w:val="24"/>
        </w:rPr>
        <w:t xml:space="preserve">открытый конкурс </w:t>
      </w:r>
      <w:r w:rsidR="00545A0A" w:rsidRPr="005A77F3">
        <w:rPr>
          <w:sz w:val="24"/>
          <w:szCs w:val="24"/>
        </w:rPr>
        <w:t>признается несостоявш</w:t>
      </w:r>
      <w:r w:rsidRPr="005A77F3">
        <w:rPr>
          <w:sz w:val="24"/>
          <w:szCs w:val="24"/>
        </w:rPr>
        <w:t>имся</w:t>
      </w:r>
      <w:r w:rsidR="00545A0A" w:rsidRPr="005A77F3">
        <w:rPr>
          <w:sz w:val="24"/>
          <w:szCs w:val="24"/>
        </w:rPr>
        <w:t>.</w:t>
      </w:r>
    </w:p>
    <w:p w:rsidR="00545A0A" w:rsidRPr="005A77F3" w:rsidRDefault="00545A0A" w:rsidP="00FF014C">
      <w:pPr>
        <w:autoSpaceDE w:val="0"/>
        <w:autoSpaceDN w:val="0"/>
        <w:adjustRightInd w:val="0"/>
        <w:ind w:firstLine="709"/>
        <w:jc w:val="both"/>
        <w:rPr>
          <w:rFonts w:ascii="TimesNewRomanPSMT" w:hAnsi="TimesNewRomanPSMT" w:cs="TimesNewRomanPSMT"/>
          <w:sz w:val="22"/>
          <w:szCs w:val="22"/>
        </w:rPr>
      </w:pPr>
      <w:r w:rsidRPr="005A77F3">
        <w:rPr>
          <w:sz w:val="24"/>
          <w:szCs w:val="24"/>
        </w:rPr>
        <w:t>В случае если судебные акты или о</w:t>
      </w:r>
      <w:r w:rsidR="008926C9" w:rsidRPr="005A77F3">
        <w:rPr>
          <w:sz w:val="24"/>
          <w:szCs w:val="24"/>
        </w:rPr>
        <w:t>бстоятельства непреодолимой силы</w:t>
      </w:r>
      <w:r w:rsidRPr="005A77F3">
        <w:rPr>
          <w:sz w:val="24"/>
          <w:szCs w:val="24"/>
        </w:rPr>
        <w:t>, препятствующие</w:t>
      </w:r>
      <w:r w:rsidR="008E0BAF" w:rsidRPr="005A77F3">
        <w:rPr>
          <w:sz w:val="24"/>
          <w:szCs w:val="24"/>
        </w:rPr>
        <w:t xml:space="preserve"> </w:t>
      </w:r>
      <w:r w:rsidRPr="005A77F3">
        <w:rPr>
          <w:sz w:val="24"/>
          <w:szCs w:val="24"/>
        </w:rPr>
        <w:t>подписанию договор</w:t>
      </w:r>
      <w:r w:rsidR="006924D2" w:rsidRPr="005A77F3">
        <w:rPr>
          <w:sz w:val="24"/>
          <w:szCs w:val="24"/>
        </w:rPr>
        <w:t>а</w:t>
      </w:r>
      <w:r w:rsidRPr="005A77F3">
        <w:rPr>
          <w:sz w:val="24"/>
          <w:szCs w:val="24"/>
        </w:rPr>
        <w:t xml:space="preserve"> для победителя, с которым</w:t>
      </w:r>
      <w:r w:rsidR="008E0BAF" w:rsidRPr="005A77F3">
        <w:rPr>
          <w:sz w:val="24"/>
          <w:szCs w:val="24"/>
        </w:rPr>
        <w:t xml:space="preserve"> </w:t>
      </w:r>
      <w:r w:rsidRPr="005A77F3">
        <w:rPr>
          <w:sz w:val="24"/>
          <w:szCs w:val="24"/>
        </w:rPr>
        <w:t xml:space="preserve">подлежит заключению договор, действуют более </w:t>
      </w:r>
      <w:r w:rsidR="007915F5" w:rsidRPr="005A77F3">
        <w:rPr>
          <w:sz w:val="24"/>
          <w:szCs w:val="24"/>
        </w:rPr>
        <w:t>30 (т</w:t>
      </w:r>
      <w:r w:rsidRPr="005A77F3">
        <w:rPr>
          <w:sz w:val="24"/>
          <w:szCs w:val="24"/>
        </w:rPr>
        <w:t>ридцати</w:t>
      </w:r>
      <w:r w:rsidR="008926C9" w:rsidRPr="005A77F3">
        <w:rPr>
          <w:sz w:val="24"/>
          <w:szCs w:val="24"/>
        </w:rPr>
        <w:t>)</w:t>
      </w:r>
      <w:r w:rsidRPr="005A77F3">
        <w:rPr>
          <w:sz w:val="24"/>
          <w:szCs w:val="24"/>
        </w:rPr>
        <w:t xml:space="preserve"> дней, такой победитель теряет право на заключение договор</w:t>
      </w:r>
      <w:r w:rsidR="006924D2" w:rsidRPr="005A77F3">
        <w:rPr>
          <w:sz w:val="24"/>
          <w:szCs w:val="24"/>
        </w:rPr>
        <w:t>а</w:t>
      </w:r>
      <w:r w:rsidRPr="005A77F3">
        <w:rPr>
          <w:sz w:val="24"/>
          <w:szCs w:val="24"/>
        </w:rPr>
        <w:t xml:space="preserve">. В этом случае </w:t>
      </w:r>
      <w:r w:rsidR="005F1194">
        <w:rPr>
          <w:sz w:val="24"/>
          <w:szCs w:val="24"/>
        </w:rPr>
        <w:t>Агентство</w:t>
      </w:r>
      <w:r w:rsidRPr="005A77F3">
        <w:rPr>
          <w:sz w:val="24"/>
          <w:szCs w:val="24"/>
        </w:rPr>
        <w:t xml:space="preserve"> вправе</w:t>
      </w:r>
      <w:r w:rsidR="008E0BAF" w:rsidRPr="005A77F3">
        <w:rPr>
          <w:sz w:val="24"/>
          <w:szCs w:val="24"/>
        </w:rPr>
        <w:t xml:space="preserve"> </w:t>
      </w:r>
      <w:r w:rsidRPr="005A77F3">
        <w:rPr>
          <w:sz w:val="24"/>
          <w:szCs w:val="24"/>
        </w:rPr>
        <w:t>направить проект договора иному участнику в соответствии с порядком,</w:t>
      </w:r>
      <w:r w:rsidR="00E67609" w:rsidRPr="005A77F3">
        <w:rPr>
          <w:sz w:val="24"/>
          <w:szCs w:val="24"/>
        </w:rPr>
        <w:t xml:space="preserve"> </w:t>
      </w:r>
      <w:r w:rsidRPr="005A77F3">
        <w:rPr>
          <w:sz w:val="24"/>
          <w:szCs w:val="24"/>
        </w:rPr>
        <w:t>установленным</w:t>
      </w:r>
      <w:r w:rsidR="008E0BAF" w:rsidRPr="005A77F3">
        <w:rPr>
          <w:sz w:val="24"/>
          <w:szCs w:val="24"/>
        </w:rPr>
        <w:t xml:space="preserve"> </w:t>
      </w:r>
      <w:r w:rsidRPr="005A77F3">
        <w:rPr>
          <w:sz w:val="24"/>
          <w:szCs w:val="24"/>
        </w:rPr>
        <w:t xml:space="preserve">подпунктами </w:t>
      </w:r>
      <w:r w:rsidR="00C015AD" w:rsidRPr="005A77F3">
        <w:rPr>
          <w:sz w:val="24"/>
          <w:szCs w:val="24"/>
        </w:rPr>
        <w:t>6.1.5.</w:t>
      </w:r>
      <w:r w:rsidR="0094113A" w:rsidRPr="005A77F3">
        <w:rPr>
          <w:sz w:val="24"/>
          <w:szCs w:val="24"/>
        </w:rPr>
        <w:t xml:space="preserve"> </w:t>
      </w:r>
      <w:r w:rsidR="00C015AD" w:rsidRPr="005A77F3">
        <w:rPr>
          <w:sz w:val="24"/>
          <w:szCs w:val="24"/>
        </w:rPr>
        <w:t>-</w:t>
      </w:r>
      <w:r w:rsidR="0094113A" w:rsidRPr="005A77F3">
        <w:rPr>
          <w:sz w:val="24"/>
          <w:szCs w:val="24"/>
        </w:rPr>
        <w:t xml:space="preserve"> </w:t>
      </w:r>
      <w:r w:rsidR="00C015AD" w:rsidRPr="005A77F3">
        <w:rPr>
          <w:sz w:val="24"/>
          <w:szCs w:val="24"/>
        </w:rPr>
        <w:t>6.1.8.</w:t>
      </w:r>
      <w:r w:rsidRPr="005A77F3">
        <w:rPr>
          <w:sz w:val="24"/>
          <w:szCs w:val="24"/>
        </w:rPr>
        <w:t xml:space="preserve"> настояще</w:t>
      </w:r>
      <w:r w:rsidR="00C015AD" w:rsidRPr="005A77F3">
        <w:rPr>
          <w:sz w:val="24"/>
          <w:szCs w:val="24"/>
        </w:rPr>
        <w:t>й</w:t>
      </w:r>
      <w:r w:rsidRPr="005A77F3">
        <w:rPr>
          <w:sz w:val="24"/>
          <w:szCs w:val="24"/>
        </w:rPr>
        <w:t xml:space="preserve"> </w:t>
      </w:r>
      <w:r w:rsidR="00C015AD" w:rsidRPr="005A77F3">
        <w:rPr>
          <w:sz w:val="24"/>
          <w:szCs w:val="24"/>
        </w:rPr>
        <w:t>конкурсной документации</w:t>
      </w:r>
      <w:r w:rsidRPr="005A77F3">
        <w:rPr>
          <w:sz w:val="24"/>
          <w:szCs w:val="24"/>
        </w:rPr>
        <w:t xml:space="preserve"> для случаев уклонения победителя или признать </w:t>
      </w:r>
      <w:r w:rsidR="00E67609" w:rsidRPr="005A77F3">
        <w:rPr>
          <w:sz w:val="24"/>
          <w:szCs w:val="24"/>
        </w:rPr>
        <w:t>о</w:t>
      </w:r>
      <w:r w:rsidR="00C015AD" w:rsidRPr="005A77F3">
        <w:rPr>
          <w:sz w:val="24"/>
          <w:szCs w:val="24"/>
        </w:rPr>
        <w:t>ткрытый конкурс</w:t>
      </w:r>
      <w:r w:rsidRPr="005A77F3">
        <w:rPr>
          <w:sz w:val="24"/>
          <w:szCs w:val="24"/>
        </w:rPr>
        <w:t xml:space="preserve"> несостоявш</w:t>
      </w:r>
      <w:r w:rsidR="00C015AD" w:rsidRPr="005A77F3">
        <w:rPr>
          <w:sz w:val="24"/>
          <w:szCs w:val="24"/>
        </w:rPr>
        <w:t>им</w:t>
      </w:r>
      <w:r w:rsidRPr="005A77F3">
        <w:rPr>
          <w:sz w:val="24"/>
          <w:szCs w:val="24"/>
        </w:rPr>
        <w:t>ся и провести</w:t>
      </w:r>
      <w:r w:rsidR="008E0BAF" w:rsidRPr="005A77F3">
        <w:rPr>
          <w:sz w:val="24"/>
          <w:szCs w:val="24"/>
        </w:rPr>
        <w:t xml:space="preserve"> </w:t>
      </w:r>
      <w:r w:rsidRPr="005A77F3">
        <w:rPr>
          <w:sz w:val="24"/>
          <w:szCs w:val="24"/>
        </w:rPr>
        <w:t>повторную</w:t>
      </w:r>
      <w:r w:rsidR="00E67609" w:rsidRPr="005A77F3">
        <w:rPr>
          <w:sz w:val="24"/>
          <w:szCs w:val="24"/>
        </w:rPr>
        <w:t xml:space="preserve"> процедуру закупки.</w:t>
      </w:r>
    </w:p>
    <w:p w:rsidR="00F50784" w:rsidRPr="005A77F3" w:rsidRDefault="00F50784" w:rsidP="00E927C8">
      <w:pPr>
        <w:pStyle w:val="20"/>
        <w:ind w:firstLine="720"/>
        <w:jc w:val="left"/>
        <w:rPr>
          <w:sz w:val="24"/>
          <w:szCs w:val="24"/>
        </w:rPr>
      </w:pPr>
      <w:bookmarkStart w:id="83" w:name="_Toc138742701"/>
      <w:bookmarkStart w:id="84" w:name="_Toc168126716"/>
      <w:bookmarkStart w:id="85" w:name="_Toc253767382"/>
      <w:bookmarkEnd w:id="81"/>
      <w:bookmarkEnd w:id="82"/>
    </w:p>
    <w:p w:rsidR="00E61A21" w:rsidRPr="005A77F3" w:rsidRDefault="00E61A21" w:rsidP="00E61A21">
      <w:pPr>
        <w:autoSpaceDE w:val="0"/>
        <w:autoSpaceDN w:val="0"/>
        <w:adjustRightInd w:val="0"/>
        <w:ind w:firstLine="709"/>
        <w:jc w:val="both"/>
        <w:rPr>
          <w:b/>
          <w:bCs/>
          <w:sz w:val="24"/>
          <w:szCs w:val="24"/>
        </w:rPr>
      </w:pPr>
      <w:r w:rsidRPr="005A77F3">
        <w:rPr>
          <w:b/>
          <w:bCs/>
          <w:sz w:val="24"/>
          <w:szCs w:val="24"/>
        </w:rPr>
        <w:t>6.2. Изменение условий договора</w:t>
      </w:r>
    </w:p>
    <w:p w:rsidR="00E61A21" w:rsidRPr="005A77F3" w:rsidRDefault="00E61A21" w:rsidP="00FC464B">
      <w:pPr>
        <w:autoSpaceDE w:val="0"/>
        <w:autoSpaceDN w:val="0"/>
        <w:adjustRightInd w:val="0"/>
        <w:ind w:firstLine="709"/>
        <w:jc w:val="both"/>
        <w:rPr>
          <w:sz w:val="24"/>
          <w:szCs w:val="24"/>
        </w:rPr>
      </w:pPr>
      <w:r w:rsidRPr="005A77F3">
        <w:rPr>
          <w:sz w:val="24"/>
          <w:szCs w:val="24"/>
        </w:rPr>
        <w:t xml:space="preserve">6.2.1. </w:t>
      </w:r>
      <w:r w:rsidR="005F1194">
        <w:rPr>
          <w:sz w:val="24"/>
          <w:szCs w:val="24"/>
        </w:rPr>
        <w:t>Агентство</w:t>
      </w:r>
      <w:r w:rsidRPr="005A77F3">
        <w:rPr>
          <w:sz w:val="24"/>
          <w:szCs w:val="24"/>
        </w:rPr>
        <w:t xml:space="preserve"> в ходе исполнения договора, заключаемого по результатам настоящего открытого конкурса вправе изменить </w:t>
      </w:r>
      <w:r w:rsidR="00E53FAD" w:rsidRPr="005A77F3">
        <w:rPr>
          <w:sz w:val="24"/>
          <w:szCs w:val="24"/>
        </w:rPr>
        <w:t xml:space="preserve">количество страхуемых лиц по всем программам добровольного медицинского страхования, </w:t>
      </w:r>
      <w:r w:rsidR="00FC464B" w:rsidRPr="005A77F3">
        <w:rPr>
          <w:sz w:val="24"/>
          <w:szCs w:val="24"/>
        </w:rPr>
        <w:t xml:space="preserve">предусмотренным </w:t>
      </w:r>
      <w:r w:rsidRPr="005A77F3">
        <w:rPr>
          <w:sz w:val="24"/>
          <w:szCs w:val="24"/>
        </w:rPr>
        <w:t>договором страхования.</w:t>
      </w:r>
    </w:p>
    <w:p w:rsidR="00E61A21" w:rsidRPr="005A77F3" w:rsidRDefault="00E61A21" w:rsidP="00C510F5">
      <w:pPr>
        <w:autoSpaceDE w:val="0"/>
        <w:autoSpaceDN w:val="0"/>
        <w:adjustRightInd w:val="0"/>
        <w:ind w:firstLine="709"/>
        <w:jc w:val="both"/>
        <w:rPr>
          <w:sz w:val="24"/>
          <w:szCs w:val="24"/>
        </w:rPr>
      </w:pPr>
      <w:r w:rsidRPr="005A77F3">
        <w:rPr>
          <w:sz w:val="24"/>
          <w:szCs w:val="24"/>
        </w:rPr>
        <w:t xml:space="preserve">6.2.2. В случае увеличения </w:t>
      </w:r>
      <w:r w:rsidR="00E53FAD" w:rsidRPr="005A77F3">
        <w:rPr>
          <w:sz w:val="24"/>
          <w:szCs w:val="24"/>
        </w:rPr>
        <w:t xml:space="preserve">количества </w:t>
      </w:r>
      <w:r w:rsidRPr="005A77F3">
        <w:rPr>
          <w:sz w:val="24"/>
          <w:szCs w:val="24"/>
        </w:rPr>
        <w:t xml:space="preserve">страхуемых лиц, такие лица </w:t>
      </w:r>
      <w:r w:rsidR="00C510F5" w:rsidRPr="005A77F3">
        <w:rPr>
          <w:sz w:val="24"/>
          <w:szCs w:val="24"/>
        </w:rPr>
        <w:t>страхуются на условиях, предусмотренных договором, заключаемым по результатам настоящего конкурса</w:t>
      </w:r>
      <w:r w:rsidRPr="005A77F3">
        <w:rPr>
          <w:sz w:val="24"/>
          <w:szCs w:val="24"/>
        </w:rPr>
        <w:t xml:space="preserve">. </w:t>
      </w:r>
    </w:p>
    <w:p w:rsidR="00E61A21" w:rsidRPr="005A77F3" w:rsidRDefault="00E61A21" w:rsidP="00E61A21"/>
    <w:p w:rsidR="00E53FAD" w:rsidRPr="005A77F3" w:rsidRDefault="00E53FAD" w:rsidP="006924D2">
      <w:pPr>
        <w:pStyle w:val="20"/>
        <w:rPr>
          <w:sz w:val="24"/>
          <w:szCs w:val="24"/>
        </w:rPr>
      </w:pPr>
      <w:bookmarkStart w:id="86" w:name="_Toc138742703"/>
      <w:bookmarkStart w:id="87" w:name="_Toc168126718"/>
      <w:bookmarkStart w:id="88" w:name="_Toc253767385"/>
      <w:bookmarkEnd w:id="83"/>
      <w:bookmarkEnd w:id="84"/>
      <w:bookmarkEnd w:id="85"/>
    </w:p>
    <w:p w:rsidR="004E6DC6" w:rsidRPr="005A77F3" w:rsidRDefault="004E6DC6" w:rsidP="006924D2">
      <w:pPr>
        <w:pStyle w:val="20"/>
        <w:rPr>
          <w:sz w:val="24"/>
          <w:szCs w:val="24"/>
        </w:rPr>
      </w:pPr>
      <w:r w:rsidRPr="005A77F3">
        <w:rPr>
          <w:sz w:val="24"/>
          <w:szCs w:val="24"/>
        </w:rPr>
        <w:t xml:space="preserve">7. ОБЕСПЕЧЕНИЕ ЗАЩИТЫ ПРАВ И ЗАКОННЫХ ИНТЕРЕСОВ УЧАСТНИКОВ </w:t>
      </w:r>
      <w:bookmarkEnd w:id="86"/>
      <w:bookmarkEnd w:id="87"/>
      <w:bookmarkEnd w:id="88"/>
      <w:r w:rsidR="006924D2" w:rsidRPr="005A77F3">
        <w:rPr>
          <w:sz w:val="24"/>
          <w:szCs w:val="24"/>
        </w:rPr>
        <w:t>ПРОЦЕДУРЫ ЗАКУПКИ</w:t>
      </w:r>
    </w:p>
    <w:p w:rsidR="004E6DC6" w:rsidRPr="005A77F3" w:rsidRDefault="004E6DC6" w:rsidP="004E6DC6"/>
    <w:p w:rsidR="004E6DC6" w:rsidRPr="005A77F3" w:rsidRDefault="004E6DC6" w:rsidP="006924D2">
      <w:pPr>
        <w:pStyle w:val="20"/>
        <w:ind w:firstLine="720"/>
        <w:jc w:val="left"/>
        <w:rPr>
          <w:bCs/>
          <w:sz w:val="24"/>
          <w:szCs w:val="24"/>
        </w:rPr>
      </w:pPr>
      <w:bookmarkStart w:id="89" w:name="_Toc253767386"/>
      <w:r w:rsidRPr="005A77F3">
        <w:rPr>
          <w:bCs/>
          <w:sz w:val="24"/>
          <w:szCs w:val="24"/>
        </w:rPr>
        <w:t xml:space="preserve">7.1. Обжалование результатов </w:t>
      </w:r>
      <w:bookmarkEnd w:id="89"/>
      <w:r w:rsidR="006924D2" w:rsidRPr="005A77F3">
        <w:rPr>
          <w:bCs/>
          <w:sz w:val="24"/>
          <w:szCs w:val="24"/>
        </w:rPr>
        <w:t>процедуры закупки</w:t>
      </w:r>
    </w:p>
    <w:p w:rsidR="004E6DC6" w:rsidRPr="005A77F3" w:rsidRDefault="004E6DC6" w:rsidP="00FF014C">
      <w:pPr>
        <w:ind w:firstLine="720"/>
        <w:jc w:val="both"/>
        <w:rPr>
          <w:sz w:val="24"/>
          <w:szCs w:val="24"/>
        </w:rPr>
      </w:pPr>
      <w:r w:rsidRPr="005A77F3">
        <w:rPr>
          <w:sz w:val="24"/>
          <w:szCs w:val="24"/>
        </w:rPr>
        <w:t xml:space="preserve">7.1.1. Действия (бездействия) </w:t>
      </w:r>
      <w:r w:rsidR="005F1194">
        <w:rPr>
          <w:sz w:val="24"/>
          <w:szCs w:val="24"/>
        </w:rPr>
        <w:t>Агентства</w:t>
      </w:r>
      <w:r w:rsidRPr="005A77F3">
        <w:rPr>
          <w:sz w:val="24"/>
          <w:szCs w:val="24"/>
        </w:rPr>
        <w:t xml:space="preserve">, </w:t>
      </w:r>
      <w:r w:rsidR="00CC23AB" w:rsidRPr="005A77F3">
        <w:rPr>
          <w:sz w:val="24"/>
          <w:szCs w:val="24"/>
        </w:rPr>
        <w:t xml:space="preserve">Закупочной </w:t>
      </w:r>
      <w:r w:rsidRPr="005A77F3">
        <w:rPr>
          <w:sz w:val="24"/>
          <w:szCs w:val="24"/>
        </w:rPr>
        <w:t>комиссии могут быть обжалованы участник</w:t>
      </w:r>
      <w:r w:rsidR="00FF014C" w:rsidRPr="005A77F3">
        <w:rPr>
          <w:sz w:val="24"/>
          <w:szCs w:val="24"/>
        </w:rPr>
        <w:t>о</w:t>
      </w:r>
      <w:r w:rsidRPr="005A77F3">
        <w:rPr>
          <w:sz w:val="24"/>
          <w:szCs w:val="24"/>
        </w:rPr>
        <w:t xml:space="preserve">м </w:t>
      </w:r>
      <w:r w:rsidR="00CC23AB" w:rsidRPr="005A77F3">
        <w:rPr>
          <w:sz w:val="24"/>
          <w:szCs w:val="24"/>
        </w:rPr>
        <w:t>процедуры закупки</w:t>
      </w:r>
      <w:r w:rsidRPr="005A77F3">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w:t>
      </w:r>
      <w:r w:rsidR="00CC23AB" w:rsidRPr="005A77F3">
        <w:rPr>
          <w:sz w:val="24"/>
          <w:szCs w:val="24"/>
        </w:rPr>
        <w:t>процедуры закупки</w:t>
      </w:r>
      <w:r w:rsidRPr="005A77F3">
        <w:rPr>
          <w:sz w:val="24"/>
          <w:szCs w:val="24"/>
        </w:rPr>
        <w:t>.</w:t>
      </w:r>
      <w:bookmarkStart w:id="90" w:name="_Toc149542939"/>
      <w:bookmarkStart w:id="91" w:name="_Toc168126646"/>
      <w:bookmarkStart w:id="92" w:name="_Toc180912143"/>
    </w:p>
    <w:p w:rsidR="008C2A11" w:rsidRPr="005A77F3" w:rsidRDefault="008C2A11" w:rsidP="004E6DC6">
      <w:pPr>
        <w:ind w:firstLine="720"/>
        <w:jc w:val="both"/>
        <w:rPr>
          <w:sz w:val="24"/>
          <w:szCs w:val="24"/>
        </w:rPr>
      </w:pPr>
    </w:p>
    <w:p w:rsidR="0094035E" w:rsidRDefault="0094035E" w:rsidP="00FC177C">
      <w:pPr>
        <w:pStyle w:val="10"/>
      </w:pPr>
      <w:bookmarkStart w:id="93" w:name="_Toc253767387"/>
      <w:r>
        <w:br w:type="page"/>
      </w:r>
    </w:p>
    <w:p w:rsidR="004E6DC6" w:rsidRPr="005A77F3" w:rsidRDefault="0033651A" w:rsidP="00FC177C">
      <w:pPr>
        <w:pStyle w:val="10"/>
      </w:pPr>
      <w:r w:rsidRPr="005A77F3">
        <w:lastRenderedPageBreak/>
        <w:t>III.</w:t>
      </w:r>
      <w:r w:rsidR="00FC177C" w:rsidRPr="005A77F3">
        <w:t xml:space="preserve">     </w:t>
      </w:r>
      <w:r w:rsidRPr="005A77F3">
        <w:t xml:space="preserve"> </w:t>
      </w:r>
      <w:r w:rsidR="0092644C" w:rsidRPr="005A77F3">
        <w:t xml:space="preserve">ИНФОРМАЦИОННАЯ </w:t>
      </w:r>
      <w:r w:rsidR="004E6DC6" w:rsidRPr="005A77F3">
        <w:t>КАРТА КОНКУРСА</w:t>
      </w:r>
      <w:bookmarkEnd w:id="90"/>
      <w:bookmarkEnd w:id="91"/>
      <w:bookmarkEnd w:id="92"/>
      <w:bookmarkEnd w:id="93"/>
    </w:p>
    <w:p w:rsidR="004E6DC6" w:rsidRPr="005A77F3" w:rsidRDefault="004E6DC6" w:rsidP="004E6DC6"/>
    <w:p w:rsidR="004E6DC6" w:rsidRPr="005A77F3" w:rsidRDefault="004E6DC6" w:rsidP="0099698F">
      <w:pPr>
        <w:ind w:left="-360" w:right="-360" w:firstLine="360"/>
        <w:jc w:val="both"/>
        <w:rPr>
          <w:sz w:val="24"/>
          <w:szCs w:val="24"/>
        </w:rPr>
      </w:pPr>
      <w:r w:rsidRPr="005A77F3">
        <w:rPr>
          <w:sz w:val="24"/>
          <w:szCs w:val="24"/>
        </w:rPr>
        <w:t xml:space="preserve">В </w:t>
      </w:r>
      <w:r w:rsidR="00A4456F" w:rsidRPr="005A77F3">
        <w:rPr>
          <w:sz w:val="24"/>
          <w:szCs w:val="24"/>
        </w:rPr>
        <w:t>настоящей части конкурсной документации</w:t>
      </w:r>
      <w:r w:rsidRPr="005A77F3">
        <w:rPr>
          <w:sz w:val="24"/>
          <w:szCs w:val="24"/>
        </w:rPr>
        <w:t xml:space="preserve"> содержится информация, которая уточняет, разъясняет и дополняет положения части «Общие условия проведения конкурса».</w:t>
      </w:r>
    </w:p>
    <w:p w:rsidR="004E6DC6" w:rsidRPr="005A77F3" w:rsidRDefault="004E6DC6" w:rsidP="0099698F">
      <w:pPr>
        <w:ind w:left="-360" w:right="-360" w:firstLine="360"/>
        <w:jc w:val="both"/>
        <w:rPr>
          <w:sz w:val="24"/>
          <w:szCs w:val="24"/>
        </w:rPr>
      </w:pPr>
      <w:r w:rsidRPr="005A77F3">
        <w:rPr>
          <w:sz w:val="24"/>
          <w:szCs w:val="24"/>
        </w:rPr>
        <w:t xml:space="preserve">При возникновении противоречия между положениями части «Общие условия проведения конкурса» и </w:t>
      </w:r>
      <w:r w:rsidR="00A4456F" w:rsidRPr="005A77F3">
        <w:rPr>
          <w:sz w:val="24"/>
          <w:szCs w:val="24"/>
        </w:rPr>
        <w:t>«Информационная карта конкурса</w:t>
      </w:r>
      <w:r w:rsidR="00D80098" w:rsidRPr="005A77F3">
        <w:rPr>
          <w:sz w:val="24"/>
          <w:szCs w:val="24"/>
        </w:rPr>
        <w:t>»</w:t>
      </w:r>
      <w:r w:rsidRPr="005A77F3">
        <w:rPr>
          <w:sz w:val="24"/>
          <w:szCs w:val="24"/>
        </w:rPr>
        <w:t xml:space="preserve"> применяются положения </w:t>
      </w:r>
      <w:r w:rsidR="00A4456F" w:rsidRPr="005A77F3">
        <w:rPr>
          <w:sz w:val="24"/>
          <w:szCs w:val="24"/>
        </w:rPr>
        <w:t>настоящей части</w:t>
      </w:r>
      <w:r w:rsidRPr="005A77F3">
        <w:rPr>
          <w:sz w:val="24"/>
          <w:szCs w:val="24"/>
        </w:rPr>
        <w:t>.</w:t>
      </w:r>
    </w:p>
    <w:p w:rsidR="004E6DC6" w:rsidRPr="005A77F3" w:rsidRDefault="004E6DC6" w:rsidP="00FC177C">
      <w:pPr>
        <w:pStyle w:val="20"/>
        <w:ind w:firstLine="720"/>
        <w:rPr>
          <w:sz w:val="24"/>
          <w:szCs w:val="24"/>
        </w:rPr>
      </w:pPr>
      <w:bookmarkStart w:id="94" w:name="_Toc253767388"/>
      <w:r w:rsidRPr="005A77F3">
        <w:rPr>
          <w:sz w:val="24"/>
          <w:szCs w:val="24"/>
        </w:rPr>
        <w:t>8. ИНФОРМАЦИЯ О ПРОВОДИМОМ КОНКУРСЕ:</w:t>
      </w:r>
      <w:bookmarkEnd w:id="94"/>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75"/>
        <w:gridCol w:w="18"/>
        <w:gridCol w:w="9207"/>
      </w:tblGrid>
      <w:tr w:rsidR="00A4456F" w:rsidRPr="005A77F3" w:rsidTr="008C72E2">
        <w:tc>
          <w:tcPr>
            <w:tcW w:w="1593" w:type="dxa"/>
            <w:gridSpan w:val="2"/>
            <w:tcBorders>
              <w:top w:val="single" w:sz="4" w:space="0" w:color="auto"/>
              <w:left w:val="single" w:sz="4" w:space="0" w:color="auto"/>
              <w:bottom w:val="single" w:sz="6" w:space="0" w:color="auto"/>
              <w:right w:val="single" w:sz="6" w:space="0" w:color="auto"/>
            </w:tcBorders>
          </w:tcPr>
          <w:p w:rsidR="00A4456F" w:rsidRPr="005A77F3" w:rsidRDefault="00CB1770" w:rsidP="00CB1770">
            <w:pPr>
              <w:tabs>
                <w:tab w:val="left" w:pos="360"/>
              </w:tabs>
              <w:rPr>
                <w:b/>
                <w:sz w:val="24"/>
                <w:szCs w:val="24"/>
              </w:rPr>
            </w:pPr>
            <w:r w:rsidRPr="005A77F3">
              <w:rPr>
                <w:b/>
                <w:sz w:val="24"/>
                <w:szCs w:val="24"/>
              </w:rPr>
              <w:t>8.1.</w:t>
            </w:r>
          </w:p>
        </w:tc>
        <w:tc>
          <w:tcPr>
            <w:tcW w:w="9207" w:type="dxa"/>
            <w:tcBorders>
              <w:top w:val="single" w:sz="4" w:space="0" w:color="auto"/>
              <w:left w:val="single" w:sz="6" w:space="0" w:color="auto"/>
              <w:bottom w:val="single" w:sz="6" w:space="0" w:color="auto"/>
              <w:right w:val="single" w:sz="4" w:space="0" w:color="auto"/>
            </w:tcBorders>
          </w:tcPr>
          <w:p w:rsidR="00A4456F" w:rsidRPr="005A77F3" w:rsidRDefault="00336774" w:rsidP="009B286B">
            <w:pPr>
              <w:tabs>
                <w:tab w:val="left" w:pos="360"/>
              </w:tabs>
              <w:rPr>
                <w:b/>
                <w:bCs/>
                <w:sz w:val="24"/>
                <w:szCs w:val="24"/>
              </w:rPr>
            </w:pPr>
            <w:r w:rsidRPr="005A77F3">
              <w:rPr>
                <w:b/>
                <w:sz w:val="24"/>
                <w:szCs w:val="24"/>
              </w:rPr>
              <w:t xml:space="preserve">Информация о </w:t>
            </w:r>
            <w:r w:rsidR="009B286B">
              <w:rPr>
                <w:b/>
                <w:sz w:val="24"/>
                <w:szCs w:val="24"/>
              </w:rPr>
              <w:t>Заказчике</w:t>
            </w:r>
          </w:p>
        </w:tc>
      </w:tr>
      <w:tr w:rsidR="00A4456F" w:rsidRPr="005A77F3" w:rsidTr="00984E21">
        <w:trPr>
          <w:trHeight w:val="711"/>
        </w:trPr>
        <w:tc>
          <w:tcPr>
            <w:tcW w:w="10800" w:type="dxa"/>
            <w:gridSpan w:val="3"/>
            <w:tcBorders>
              <w:top w:val="single" w:sz="6" w:space="0" w:color="auto"/>
              <w:left w:val="single" w:sz="4" w:space="0" w:color="auto"/>
              <w:bottom w:val="single" w:sz="6" w:space="0" w:color="auto"/>
              <w:right w:val="single" w:sz="4" w:space="0" w:color="auto"/>
            </w:tcBorders>
          </w:tcPr>
          <w:p w:rsidR="00336774" w:rsidRPr="005A77F3" w:rsidRDefault="00336774" w:rsidP="0088198B">
            <w:pPr>
              <w:tabs>
                <w:tab w:val="left" w:pos="360"/>
              </w:tabs>
              <w:rPr>
                <w:sz w:val="24"/>
                <w:szCs w:val="24"/>
              </w:rPr>
            </w:pPr>
            <w:r w:rsidRPr="005A77F3">
              <w:rPr>
                <w:b/>
                <w:bCs/>
                <w:sz w:val="24"/>
                <w:szCs w:val="24"/>
              </w:rPr>
              <w:t>Наименование:</w:t>
            </w:r>
            <w:r w:rsidRPr="005A77F3">
              <w:rPr>
                <w:sz w:val="24"/>
                <w:szCs w:val="24"/>
              </w:rPr>
              <w:t xml:space="preserve"> </w:t>
            </w:r>
          </w:p>
          <w:p w:rsidR="00A4456F" w:rsidRPr="005A77F3" w:rsidRDefault="00B46C25" w:rsidP="0088198B">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A4456F" w:rsidRPr="005A77F3" w:rsidTr="00984E21">
        <w:trPr>
          <w:trHeight w:val="1385"/>
        </w:trPr>
        <w:tc>
          <w:tcPr>
            <w:tcW w:w="10800" w:type="dxa"/>
            <w:gridSpan w:val="3"/>
            <w:tcBorders>
              <w:top w:val="single" w:sz="6" w:space="0" w:color="auto"/>
              <w:left w:val="single" w:sz="4" w:space="0" w:color="auto"/>
              <w:bottom w:val="single" w:sz="6" w:space="0" w:color="auto"/>
              <w:right w:val="single" w:sz="4" w:space="0" w:color="auto"/>
            </w:tcBorders>
          </w:tcPr>
          <w:p w:rsidR="00A4456F" w:rsidRPr="005A77F3" w:rsidRDefault="00A4456F" w:rsidP="0088198B">
            <w:pPr>
              <w:rPr>
                <w:sz w:val="24"/>
                <w:szCs w:val="24"/>
              </w:rPr>
            </w:pPr>
            <w:r w:rsidRPr="005A77F3">
              <w:rPr>
                <w:b/>
                <w:bCs/>
                <w:sz w:val="24"/>
                <w:szCs w:val="24"/>
              </w:rPr>
              <w:t>Место нахождения:</w:t>
            </w:r>
            <w:r w:rsidRPr="005A77F3">
              <w:rPr>
                <w:sz w:val="24"/>
                <w:szCs w:val="24"/>
              </w:rPr>
              <w:t xml:space="preserve"> </w:t>
            </w:r>
            <w:r w:rsidR="00B46C25">
              <w:rPr>
                <w:sz w:val="24"/>
                <w:szCs w:val="24"/>
              </w:rPr>
              <w:t>121099, Москва, ул. Новый Арбат, д.36/9</w:t>
            </w:r>
          </w:p>
          <w:p w:rsidR="00A4456F" w:rsidRPr="005A77F3" w:rsidRDefault="00A4456F" w:rsidP="00336774">
            <w:pPr>
              <w:rPr>
                <w:sz w:val="24"/>
                <w:szCs w:val="24"/>
              </w:rPr>
            </w:pPr>
            <w:r w:rsidRPr="005A77F3">
              <w:rPr>
                <w:b/>
                <w:bCs/>
                <w:sz w:val="24"/>
                <w:szCs w:val="24"/>
              </w:rPr>
              <w:t>Почтовый адрес:</w:t>
            </w:r>
            <w:r w:rsidRPr="005A77F3">
              <w:rPr>
                <w:sz w:val="24"/>
                <w:szCs w:val="24"/>
              </w:rPr>
              <w:t xml:space="preserve"> </w:t>
            </w:r>
            <w:r w:rsidR="00B46C25" w:rsidRPr="00B46C25">
              <w:rPr>
                <w:sz w:val="24"/>
                <w:szCs w:val="24"/>
              </w:rPr>
              <w:t>121099, Москва, ул. Новый Арбат, д.36/9</w:t>
            </w:r>
          </w:p>
          <w:p w:rsidR="00A4456F" w:rsidRDefault="00A4456F" w:rsidP="00C50DA3">
            <w:pPr>
              <w:rPr>
                <w:sz w:val="24"/>
                <w:szCs w:val="24"/>
              </w:rPr>
            </w:pPr>
            <w:r w:rsidRPr="005A77F3">
              <w:rPr>
                <w:b/>
                <w:bCs/>
                <w:sz w:val="24"/>
                <w:szCs w:val="24"/>
              </w:rPr>
              <w:t>Адрес электронной почты:</w:t>
            </w:r>
            <w:r w:rsidRPr="005A77F3">
              <w:rPr>
                <w:sz w:val="24"/>
                <w:szCs w:val="24"/>
              </w:rPr>
              <w:t xml:space="preserve"> </w:t>
            </w:r>
            <w:proofErr w:type="spellStart"/>
            <w:r w:rsidR="00AA6E26">
              <w:rPr>
                <w:sz w:val="24"/>
                <w:szCs w:val="24"/>
                <w:lang w:val="en-US"/>
              </w:rPr>
              <w:t>sm</w:t>
            </w:r>
            <w:proofErr w:type="spellEnd"/>
            <w:r w:rsidR="00AA6E26" w:rsidRPr="00AA6E26">
              <w:rPr>
                <w:sz w:val="24"/>
                <w:szCs w:val="24"/>
              </w:rPr>
              <w:t>.</w:t>
            </w:r>
            <w:proofErr w:type="spellStart"/>
            <w:r w:rsidR="00AA6E26">
              <w:rPr>
                <w:sz w:val="24"/>
                <w:szCs w:val="24"/>
                <w:lang w:val="en-US"/>
              </w:rPr>
              <w:t>moskvina</w:t>
            </w:r>
            <w:proofErr w:type="spellEnd"/>
            <w:r w:rsidR="00B46C25" w:rsidRPr="00B46C25">
              <w:rPr>
                <w:sz w:val="24"/>
                <w:szCs w:val="24"/>
              </w:rPr>
              <w:t>@asi.ru</w:t>
            </w:r>
          </w:p>
          <w:p w:rsidR="00A4456F" w:rsidRPr="005A77F3" w:rsidRDefault="00A4456F" w:rsidP="00463E50">
            <w:pPr>
              <w:rPr>
                <w:sz w:val="24"/>
                <w:szCs w:val="24"/>
              </w:rPr>
            </w:pPr>
            <w:r w:rsidRPr="005A77F3">
              <w:rPr>
                <w:b/>
                <w:bCs/>
                <w:sz w:val="24"/>
                <w:szCs w:val="24"/>
              </w:rPr>
              <w:t>Контактный телефон:</w:t>
            </w:r>
            <w:r w:rsidRPr="005A77F3">
              <w:rPr>
                <w:sz w:val="24"/>
                <w:szCs w:val="24"/>
              </w:rPr>
              <w:t xml:space="preserve">  </w:t>
            </w:r>
            <w:r w:rsidR="00336774" w:rsidRPr="005A77F3">
              <w:rPr>
                <w:sz w:val="24"/>
                <w:szCs w:val="24"/>
              </w:rPr>
              <w:t>+7 495</w:t>
            </w:r>
            <w:r w:rsidR="00B46C25">
              <w:rPr>
                <w:sz w:val="24"/>
                <w:szCs w:val="24"/>
              </w:rPr>
              <w:t> 690-91-29</w:t>
            </w:r>
            <w:r w:rsidR="00336774" w:rsidRPr="005A77F3">
              <w:rPr>
                <w:sz w:val="24"/>
                <w:szCs w:val="24"/>
              </w:rPr>
              <w:t xml:space="preserve"> (доб. </w:t>
            </w:r>
            <w:r w:rsidR="00AA6E26" w:rsidRPr="00AA6E26">
              <w:rPr>
                <w:sz w:val="24"/>
                <w:szCs w:val="24"/>
              </w:rPr>
              <w:t>138</w:t>
            </w:r>
            <w:r w:rsidR="00336774" w:rsidRPr="005A77F3">
              <w:rPr>
                <w:sz w:val="24"/>
                <w:szCs w:val="24"/>
              </w:rPr>
              <w:t>)</w:t>
            </w:r>
          </w:p>
          <w:p w:rsidR="00A4456F" w:rsidRPr="00AA6E26" w:rsidRDefault="00A4456F" w:rsidP="00AA6E26">
            <w:pPr>
              <w:tabs>
                <w:tab w:val="left" w:pos="360"/>
              </w:tabs>
              <w:rPr>
                <w:sz w:val="24"/>
                <w:szCs w:val="24"/>
              </w:rPr>
            </w:pPr>
            <w:r w:rsidRPr="005A77F3">
              <w:rPr>
                <w:b/>
                <w:bCs/>
                <w:sz w:val="24"/>
                <w:szCs w:val="24"/>
              </w:rPr>
              <w:t>Контактные лица</w:t>
            </w:r>
            <w:r w:rsidR="00FB1D92" w:rsidRPr="005A77F3">
              <w:rPr>
                <w:b/>
                <w:bCs/>
                <w:sz w:val="24"/>
                <w:szCs w:val="24"/>
              </w:rPr>
              <w:t>:</w:t>
            </w:r>
            <w:r w:rsidR="00463E50" w:rsidRPr="005A77F3">
              <w:rPr>
                <w:b/>
                <w:bCs/>
                <w:sz w:val="24"/>
                <w:szCs w:val="24"/>
              </w:rPr>
              <w:t xml:space="preserve"> </w:t>
            </w:r>
            <w:r w:rsidR="00AA6E26">
              <w:rPr>
                <w:sz w:val="24"/>
                <w:szCs w:val="24"/>
              </w:rPr>
              <w:t>Москвина Светлана Михайловна</w:t>
            </w:r>
          </w:p>
        </w:tc>
      </w:tr>
      <w:tr w:rsidR="00A4456F" w:rsidRPr="005A77F3" w:rsidTr="00984E21">
        <w:trPr>
          <w:trHeight w:val="660"/>
        </w:trPr>
        <w:tc>
          <w:tcPr>
            <w:tcW w:w="10800" w:type="dxa"/>
            <w:gridSpan w:val="3"/>
            <w:tcBorders>
              <w:top w:val="single" w:sz="6" w:space="0" w:color="auto"/>
              <w:left w:val="single" w:sz="4" w:space="0" w:color="auto"/>
              <w:bottom w:val="single" w:sz="6" w:space="0" w:color="auto"/>
              <w:right w:val="single" w:sz="4" w:space="0" w:color="auto"/>
            </w:tcBorders>
          </w:tcPr>
          <w:p w:rsidR="00942966" w:rsidRPr="005A77F3" w:rsidRDefault="00942966" w:rsidP="00336774">
            <w:pPr>
              <w:tabs>
                <w:tab w:val="left" w:pos="360"/>
              </w:tabs>
              <w:rPr>
                <w:b/>
                <w:bCs/>
                <w:sz w:val="24"/>
                <w:szCs w:val="24"/>
              </w:rPr>
            </w:pPr>
            <w:r w:rsidRPr="005A77F3">
              <w:rPr>
                <w:b/>
                <w:bCs/>
                <w:sz w:val="24"/>
                <w:szCs w:val="24"/>
              </w:rPr>
              <w:t xml:space="preserve">Форма </w:t>
            </w:r>
            <w:r w:rsidR="00336774" w:rsidRPr="005A77F3">
              <w:rPr>
                <w:b/>
                <w:bCs/>
                <w:sz w:val="24"/>
                <w:szCs w:val="24"/>
              </w:rPr>
              <w:t>процедуры закупки</w:t>
            </w:r>
            <w:r w:rsidRPr="005A77F3">
              <w:rPr>
                <w:b/>
                <w:bCs/>
                <w:sz w:val="24"/>
                <w:szCs w:val="24"/>
              </w:rPr>
              <w:t>:</w:t>
            </w:r>
          </w:p>
          <w:p w:rsidR="00A4456F" w:rsidRPr="005A77F3" w:rsidRDefault="00942966" w:rsidP="00942966">
            <w:pPr>
              <w:pStyle w:val="a5"/>
              <w:spacing w:before="0" w:after="0"/>
              <w:jc w:val="left"/>
            </w:pPr>
            <w:r w:rsidRPr="005A77F3">
              <w:rPr>
                <w:rFonts w:ascii="Times New Roman" w:hAnsi="Times New Roman"/>
                <w:b w:val="0"/>
                <w:kern w:val="0"/>
                <w:sz w:val="24"/>
                <w:szCs w:val="24"/>
              </w:rPr>
              <w:t>Открытый конкурс.</w:t>
            </w:r>
          </w:p>
        </w:tc>
      </w:tr>
      <w:tr w:rsidR="00A4456F" w:rsidRPr="005A77F3" w:rsidTr="00984E21">
        <w:tc>
          <w:tcPr>
            <w:tcW w:w="10800" w:type="dxa"/>
            <w:gridSpan w:val="3"/>
            <w:tcBorders>
              <w:top w:val="single" w:sz="6" w:space="0" w:color="auto"/>
              <w:left w:val="single" w:sz="4" w:space="0" w:color="auto"/>
              <w:bottom w:val="single" w:sz="6" w:space="0" w:color="auto"/>
              <w:right w:val="single" w:sz="4" w:space="0" w:color="auto"/>
            </w:tcBorders>
          </w:tcPr>
          <w:p w:rsidR="00942966" w:rsidRPr="005A77F3" w:rsidRDefault="00942966" w:rsidP="00942966">
            <w:pPr>
              <w:jc w:val="both"/>
              <w:rPr>
                <w:b/>
                <w:bCs/>
                <w:sz w:val="24"/>
                <w:szCs w:val="24"/>
              </w:rPr>
            </w:pPr>
            <w:r w:rsidRPr="005A77F3">
              <w:rPr>
                <w:b/>
                <w:bCs/>
                <w:sz w:val="24"/>
                <w:szCs w:val="24"/>
              </w:rPr>
              <w:t>Предмет открытого конкурса:</w:t>
            </w:r>
          </w:p>
          <w:p w:rsidR="00055ABA" w:rsidRPr="005A77F3" w:rsidRDefault="00AA6E26" w:rsidP="00B46C25">
            <w:pPr>
              <w:tabs>
                <w:tab w:val="left" w:pos="360"/>
              </w:tabs>
              <w:jc w:val="both"/>
              <w:rPr>
                <w:sz w:val="24"/>
                <w:szCs w:val="24"/>
              </w:rPr>
            </w:pPr>
            <w:r>
              <w:rPr>
                <w:sz w:val="24"/>
                <w:szCs w:val="24"/>
              </w:rPr>
              <w:t>У</w:t>
            </w:r>
            <w:r w:rsidRPr="00AA6E26">
              <w:rPr>
                <w:sz w:val="24"/>
                <w:szCs w:val="24"/>
              </w:rPr>
              <w:t>слуг</w:t>
            </w:r>
            <w:r>
              <w:rPr>
                <w:sz w:val="24"/>
                <w:szCs w:val="24"/>
              </w:rPr>
              <w:t>и</w:t>
            </w:r>
            <w:r w:rsidRPr="00AA6E26">
              <w:rPr>
                <w:sz w:val="24"/>
                <w:szCs w:val="24"/>
              </w:rPr>
              <w:t xml:space="preserve"> по оформлению проездных документов (авиа и ж/д билеты), виз, бронированию гостиниц в 2013-2014 гг.</w:t>
            </w:r>
          </w:p>
        </w:tc>
      </w:tr>
      <w:tr w:rsidR="00942966" w:rsidRPr="005A77F3" w:rsidTr="00984E21">
        <w:tc>
          <w:tcPr>
            <w:tcW w:w="10800" w:type="dxa"/>
            <w:gridSpan w:val="3"/>
            <w:tcBorders>
              <w:top w:val="single" w:sz="6" w:space="0" w:color="auto"/>
              <w:left w:val="single" w:sz="4" w:space="0" w:color="auto"/>
              <w:bottom w:val="single" w:sz="6" w:space="0" w:color="auto"/>
              <w:right w:val="single" w:sz="4" w:space="0" w:color="auto"/>
            </w:tcBorders>
          </w:tcPr>
          <w:p w:rsidR="000C549F" w:rsidRPr="005A77F3" w:rsidRDefault="000C549F" w:rsidP="000C549F">
            <w:pPr>
              <w:jc w:val="both"/>
              <w:rPr>
                <w:b/>
                <w:bCs/>
                <w:sz w:val="24"/>
                <w:szCs w:val="24"/>
              </w:rPr>
            </w:pPr>
            <w:r w:rsidRPr="005A77F3">
              <w:rPr>
                <w:b/>
                <w:bCs/>
                <w:sz w:val="24"/>
                <w:szCs w:val="24"/>
              </w:rPr>
              <w:t>Сайты в информационно-телекоммуникационной сети Интернет, на которых размещена конкурсная документация:</w:t>
            </w:r>
          </w:p>
          <w:p w:rsidR="000C549F" w:rsidRPr="0094035E" w:rsidRDefault="000C549F" w:rsidP="000C549F">
            <w:pPr>
              <w:jc w:val="both"/>
              <w:rPr>
                <w:sz w:val="24"/>
                <w:szCs w:val="24"/>
              </w:rPr>
            </w:pPr>
            <w:r w:rsidRPr="00AA6E26">
              <w:rPr>
                <w:b/>
                <w:sz w:val="24"/>
                <w:szCs w:val="24"/>
                <w:lang w:val="en-US"/>
              </w:rPr>
              <w:t>www</w:t>
            </w:r>
            <w:r w:rsidRPr="00AA6E26">
              <w:rPr>
                <w:b/>
                <w:sz w:val="24"/>
                <w:szCs w:val="24"/>
              </w:rPr>
              <w:t>.</w:t>
            </w:r>
            <w:r w:rsidR="00B46C25" w:rsidRPr="00AA6E26">
              <w:rPr>
                <w:b/>
                <w:sz w:val="24"/>
                <w:szCs w:val="24"/>
                <w:lang w:val="en-US"/>
              </w:rPr>
              <w:t>asi</w:t>
            </w:r>
            <w:r w:rsidR="00B46C25" w:rsidRPr="00AA6E26">
              <w:rPr>
                <w:b/>
                <w:sz w:val="24"/>
                <w:szCs w:val="24"/>
              </w:rPr>
              <w:t>.</w:t>
            </w:r>
            <w:r w:rsidR="00B46C25" w:rsidRPr="00AA6E26">
              <w:rPr>
                <w:b/>
                <w:sz w:val="24"/>
                <w:szCs w:val="24"/>
                <w:lang w:val="en-US"/>
              </w:rPr>
              <w:t>ru</w:t>
            </w:r>
            <w:r w:rsidRPr="00AA6E26">
              <w:rPr>
                <w:b/>
                <w:bCs/>
                <w:sz w:val="24"/>
                <w:szCs w:val="24"/>
              </w:rPr>
              <w:t xml:space="preserve"> </w:t>
            </w:r>
            <w:r w:rsidRPr="0094035E">
              <w:rPr>
                <w:bCs/>
                <w:sz w:val="24"/>
                <w:szCs w:val="24"/>
              </w:rPr>
              <w:t>–</w:t>
            </w:r>
            <w:r w:rsidRPr="00AA6E26">
              <w:rPr>
                <w:b/>
                <w:bCs/>
                <w:sz w:val="24"/>
                <w:szCs w:val="24"/>
              </w:rPr>
              <w:t xml:space="preserve"> </w:t>
            </w:r>
            <w:r w:rsidR="00B46C25" w:rsidRPr="0094035E">
              <w:rPr>
                <w:bCs/>
                <w:sz w:val="24"/>
                <w:szCs w:val="24"/>
              </w:rPr>
              <w:t xml:space="preserve">официальный </w:t>
            </w:r>
            <w:r w:rsidR="005F1194" w:rsidRPr="0094035E">
              <w:rPr>
                <w:sz w:val="24"/>
                <w:szCs w:val="24"/>
              </w:rPr>
              <w:t>сайт Агентства</w:t>
            </w:r>
            <w:r w:rsidRPr="0094035E">
              <w:rPr>
                <w:sz w:val="24"/>
                <w:szCs w:val="24"/>
              </w:rPr>
              <w:t>;</w:t>
            </w:r>
          </w:p>
          <w:p w:rsidR="00281892" w:rsidRPr="005A77F3" w:rsidRDefault="00B46C25" w:rsidP="00B46C25">
            <w:pPr>
              <w:jc w:val="both"/>
              <w:rPr>
                <w:sz w:val="24"/>
                <w:szCs w:val="24"/>
              </w:rPr>
            </w:pPr>
            <w:r w:rsidRPr="00AA6E26">
              <w:rPr>
                <w:b/>
                <w:sz w:val="24"/>
                <w:szCs w:val="24"/>
                <w:lang w:val="en-US"/>
              </w:rPr>
              <w:t>www</w:t>
            </w:r>
            <w:r w:rsidRPr="00AA6E26">
              <w:rPr>
                <w:b/>
                <w:sz w:val="24"/>
                <w:szCs w:val="24"/>
              </w:rPr>
              <w:t>.</w:t>
            </w:r>
            <w:proofErr w:type="spellStart"/>
            <w:r w:rsidRPr="00AA6E26">
              <w:rPr>
                <w:b/>
                <w:sz w:val="24"/>
                <w:szCs w:val="24"/>
                <w:lang w:val="en-US"/>
              </w:rPr>
              <w:t>utp</w:t>
            </w:r>
            <w:proofErr w:type="spellEnd"/>
            <w:r w:rsidRPr="00AA6E26">
              <w:rPr>
                <w:b/>
                <w:sz w:val="24"/>
                <w:szCs w:val="24"/>
              </w:rPr>
              <w:t>.</w:t>
            </w:r>
            <w:proofErr w:type="spellStart"/>
            <w:r w:rsidRPr="00AA6E26">
              <w:rPr>
                <w:b/>
                <w:sz w:val="24"/>
                <w:szCs w:val="24"/>
                <w:lang w:val="en-US"/>
              </w:rPr>
              <w:t>sberbank</w:t>
            </w:r>
            <w:proofErr w:type="spellEnd"/>
            <w:r w:rsidRPr="00AA6E26">
              <w:rPr>
                <w:b/>
                <w:sz w:val="24"/>
                <w:szCs w:val="24"/>
              </w:rPr>
              <w:t>-</w:t>
            </w:r>
            <w:proofErr w:type="spellStart"/>
            <w:r w:rsidRPr="00AA6E26">
              <w:rPr>
                <w:b/>
                <w:sz w:val="24"/>
                <w:szCs w:val="24"/>
                <w:lang w:val="en-US"/>
              </w:rPr>
              <w:t>ast</w:t>
            </w:r>
            <w:proofErr w:type="spellEnd"/>
            <w:r w:rsidRPr="00AA6E26">
              <w:rPr>
                <w:b/>
                <w:sz w:val="24"/>
                <w:szCs w:val="24"/>
              </w:rPr>
              <w:t>.</w:t>
            </w:r>
            <w:r w:rsidRPr="00AA6E26">
              <w:rPr>
                <w:b/>
                <w:sz w:val="24"/>
                <w:szCs w:val="24"/>
                <w:lang w:val="en-US"/>
              </w:rPr>
              <w:t>ru</w:t>
            </w:r>
            <w:r w:rsidR="000C549F" w:rsidRPr="00AA6E26">
              <w:rPr>
                <w:b/>
                <w:sz w:val="24"/>
                <w:szCs w:val="24"/>
              </w:rPr>
              <w:t xml:space="preserve"> </w:t>
            </w:r>
            <w:r w:rsidR="000C549F" w:rsidRPr="0094035E">
              <w:rPr>
                <w:sz w:val="24"/>
                <w:szCs w:val="24"/>
              </w:rPr>
              <w:t>–</w:t>
            </w:r>
            <w:r w:rsidRPr="0094035E">
              <w:rPr>
                <w:sz w:val="24"/>
                <w:szCs w:val="24"/>
              </w:rPr>
              <w:t xml:space="preserve"> </w:t>
            </w:r>
            <w:r w:rsidR="005F1194" w:rsidRPr="0094035E">
              <w:rPr>
                <w:sz w:val="24"/>
                <w:szCs w:val="24"/>
              </w:rPr>
              <w:t xml:space="preserve">Портал </w:t>
            </w:r>
            <w:r w:rsidR="009B286B">
              <w:rPr>
                <w:sz w:val="24"/>
                <w:szCs w:val="24"/>
              </w:rPr>
              <w:t xml:space="preserve">Универсальной </w:t>
            </w:r>
            <w:r w:rsidR="005F1194" w:rsidRPr="0094035E">
              <w:rPr>
                <w:sz w:val="24"/>
                <w:szCs w:val="24"/>
              </w:rPr>
              <w:t>ЭТП</w:t>
            </w:r>
            <w:r w:rsidRPr="0094035E">
              <w:rPr>
                <w:sz w:val="24"/>
                <w:szCs w:val="24"/>
              </w:rPr>
              <w:t xml:space="preserve"> Сбербанк-АСТ</w:t>
            </w:r>
            <w:r w:rsidR="000C549F" w:rsidRPr="0094035E">
              <w:rPr>
                <w:sz w:val="24"/>
                <w:szCs w:val="24"/>
              </w:rPr>
              <w:t>.</w:t>
            </w:r>
          </w:p>
        </w:tc>
      </w:tr>
      <w:tr w:rsidR="00A4456F" w:rsidRPr="005A77F3" w:rsidTr="008C72E2">
        <w:tc>
          <w:tcPr>
            <w:tcW w:w="1593" w:type="dxa"/>
            <w:gridSpan w:val="2"/>
            <w:tcBorders>
              <w:top w:val="single" w:sz="6" w:space="0" w:color="auto"/>
              <w:left w:val="single" w:sz="4" w:space="0" w:color="auto"/>
              <w:bottom w:val="single" w:sz="6" w:space="0" w:color="auto"/>
              <w:right w:val="single" w:sz="6" w:space="0" w:color="auto"/>
            </w:tcBorders>
          </w:tcPr>
          <w:p w:rsidR="00A4456F" w:rsidRPr="005A77F3" w:rsidRDefault="00CB1770" w:rsidP="0088198B">
            <w:pPr>
              <w:tabs>
                <w:tab w:val="left" w:pos="360"/>
              </w:tabs>
              <w:rPr>
                <w:b/>
                <w:bCs/>
                <w:sz w:val="24"/>
                <w:szCs w:val="24"/>
              </w:rPr>
            </w:pPr>
            <w:r w:rsidRPr="005A77F3">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tcPr>
          <w:p w:rsidR="00A4456F" w:rsidRPr="005A77F3" w:rsidRDefault="00A4456F" w:rsidP="0088198B">
            <w:pPr>
              <w:tabs>
                <w:tab w:val="left" w:pos="360"/>
              </w:tabs>
              <w:rPr>
                <w:b/>
                <w:bCs/>
                <w:sz w:val="24"/>
                <w:szCs w:val="24"/>
              </w:rPr>
            </w:pPr>
            <w:r w:rsidRPr="005A77F3">
              <w:rPr>
                <w:b/>
                <w:bCs/>
                <w:sz w:val="24"/>
                <w:szCs w:val="24"/>
              </w:rPr>
              <w:t>Требования к качеству и объемам оказываемых услуг:</w:t>
            </w:r>
          </w:p>
        </w:tc>
      </w:tr>
      <w:tr w:rsidR="00203130" w:rsidRPr="005A77F3" w:rsidTr="00B224A5">
        <w:trPr>
          <w:trHeight w:val="314"/>
        </w:trPr>
        <w:tc>
          <w:tcPr>
            <w:tcW w:w="10800" w:type="dxa"/>
            <w:gridSpan w:val="3"/>
            <w:tcBorders>
              <w:top w:val="single" w:sz="6" w:space="0" w:color="auto"/>
              <w:left w:val="single" w:sz="4" w:space="0" w:color="auto"/>
              <w:bottom w:val="single" w:sz="6" w:space="0" w:color="auto"/>
              <w:right w:val="single" w:sz="4" w:space="0" w:color="auto"/>
            </w:tcBorders>
          </w:tcPr>
          <w:p w:rsidR="008E1BB2" w:rsidRPr="005A77F3" w:rsidRDefault="00B224A5" w:rsidP="00B224A5">
            <w:pPr>
              <w:pStyle w:val="af2"/>
              <w:tabs>
                <w:tab w:val="right" w:pos="142"/>
              </w:tabs>
              <w:jc w:val="both"/>
              <w:rPr>
                <w:sz w:val="24"/>
                <w:szCs w:val="24"/>
              </w:rPr>
            </w:pPr>
            <w:r w:rsidRPr="005A77F3">
              <w:rPr>
                <w:sz w:val="24"/>
                <w:szCs w:val="24"/>
              </w:rPr>
              <w:t>В соответствии с тех</w:t>
            </w:r>
            <w:r w:rsidR="002C7217" w:rsidRPr="005A77F3">
              <w:rPr>
                <w:sz w:val="24"/>
                <w:szCs w:val="24"/>
              </w:rPr>
              <w:t>ническ</w:t>
            </w:r>
            <w:r w:rsidRPr="005A77F3">
              <w:rPr>
                <w:sz w:val="24"/>
                <w:szCs w:val="24"/>
              </w:rPr>
              <w:t>и</w:t>
            </w:r>
            <w:r w:rsidR="002C7217" w:rsidRPr="005A77F3">
              <w:rPr>
                <w:sz w:val="24"/>
                <w:szCs w:val="24"/>
              </w:rPr>
              <w:t>м задани</w:t>
            </w:r>
            <w:r w:rsidRPr="005A77F3">
              <w:rPr>
                <w:sz w:val="24"/>
                <w:szCs w:val="24"/>
              </w:rPr>
              <w:t>ем</w:t>
            </w:r>
            <w:r w:rsidR="002C7217" w:rsidRPr="005A77F3">
              <w:rPr>
                <w:sz w:val="24"/>
                <w:szCs w:val="24"/>
              </w:rPr>
              <w:t>.</w:t>
            </w:r>
          </w:p>
        </w:tc>
      </w:tr>
      <w:tr w:rsidR="00A4456F" w:rsidRPr="005A77F3" w:rsidTr="008C72E2">
        <w:tc>
          <w:tcPr>
            <w:tcW w:w="1593" w:type="dxa"/>
            <w:gridSpan w:val="2"/>
            <w:tcBorders>
              <w:top w:val="single" w:sz="6" w:space="0" w:color="auto"/>
              <w:left w:val="single" w:sz="4" w:space="0" w:color="auto"/>
              <w:bottom w:val="single" w:sz="6" w:space="0" w:color="auto"/>
              <w:right w:val="single" w:sz="6" w:space="0" w:color="auto"/>
            </w:tcBorders>
          </w:tcPr>
          <w:p w:rsidR="00A4456F" w:rsidRPr="005A77F3" w:rsidRDefault="00CB1770" w:rsidP="0088198B">
            <w:pPr>
              <w:tabs>
                <w:tab w:val="left" w:pos="360"/>
              </w:tabs>
              <w:rPr>
                <w:b/>
              </w:rPr>
            </w:pPr>
            <w:r w:rsidRPr="005A77F3">
              <w:rPr>
                <w:b/>
                <w:bCs/>
                <w:sz w:val="24"/>
                <w:szCs w:val="24"/>
              </w:rPr>
              <w:t>8.</w:t>
            </w:r>
            <w:r w:rsidR="00FB2CE5" w:rsidRPr="005A77F3">
              <w:rPr>
                <w:b/>
                <w:bCs/>
                <w:sz w:val="24"/>
                <w:szCs w:val="24"/>
              </w:rPr>
              <w:t>3</w:t>
            </w:r>
            <w:r w:rsidRPr="005A77F3">
              <w:rPr>
                <w:b/>
                <w:bCs/>
                <w:sz w:val="24"/>
                <w:szCs w:val="24"/>
              </w:rPr>
              <w:t>.</w:t>
            </w:r>
          </w:p>
        </w:tc>
        <w:tc>
          <w:tcPr>
            <w:tcW w:w="9207" w:type="dxa"/>
            <w:tcBorders>
              <w:top w:val="single" w:sz="6" w:space="0" w:color="auto"/>
              <w:left w:val="single" w:sz="6" w:space="0" w:color="auto"/>
              <w:bottom w:val="single" w:sz="6" w:space="0" w:color="auto"/>
              <w:right w:val="single" w:sz="4" w:space="0" w:color="auto"/>
            </w:tcBorders>
          </w:tcPr>
          <w:p w:rsidR="00A4456F" w:rsidRPr="005A77F3" w:rsidRDefault="00281892" w:rsidP="0088198B">
            <w:pPr>
              <w:tabs>
                <w:tab w:val="left" w:pos="360"/>
              </w:tabs>
              <w:rPr>
                <w:b/>
              </w:rPr>
            </w:pPr>
            <w:r w:rsidRPr="005A77F3">
              <w:rPr>
                <w:b/>
                <w:bCs/>
                <w:sz w:val="24"/>
                <w:szCs w:val="24"/>
              </w:rPr>
              <w:t xml:space="preserve">Сведения о </w:t>
            </w:r>
            <w:r w:rsidR="008D7439" w:rsidRPr="005A77F3">
              <w:rPr>
                <w:b/>
                <w:bCs/>
                <w:sz w:val="24"/>
                <w:szCs w:val="24"/>
              </w:rPr>
              <w:t>цен</w:t>
            </w:r>
            <w:r w:rsidR="00984E21" w:rsidRPr="005A77F3">
              <w:rPr>
                <w:b/>
                <w:bCs/>
                <w:sz w:val="24"/>
                <w:szCs w:val="24"/>
              </w:rPr>
              <w:t>е договора</w:t>
            </w:r>
            <w:r w:rsidR="00C804EB" w:rsidRPr="005A77F3">
              <w:rPr>
                <w:b/>
                <w:bCs/>
                <w:sz w:val="24"/>
                <w:szCs w:val="24"/>
              </w:rPr>
              <w:t>:</w:t>
            </w:r>
          </w:p>
        </w:tc>
      </w:tr>
      <w:tr w:rsidR="00A4456F" w:rsidRPr="005A77F3" w:rsidTr="00995A48">
        <w:trPr>
          <w:trHeight w:val="332"/>
        </w:trPr>
        <w:tc>
          <w:tcPr>
            <w:tcW w:w="10800" w:type="dxa"/>
            <w:gridSpan w:val="3"/>
            <w:tcBorders>
              <w:top w:val="single" w:sz="6" w:space="0" w:color="auto"/>
              <w:left w:val="single" w:sz="4" w:space="0" w:color="auto"/>
              <w:bottom w:val="single" w:sz="4" w:space="0" w:color="auto"/>
              <w:right w:val="single" w:sz="4" w:space="0" w:color="auto"/>
            </w:tcBorders>
          </w:tcPr>
          <w:p w:rsidR="008E1BB2" w:rsidRPr="00995A48" w:rsidRDefault="00FD4D54" w:rsidP="00E6079B">
            <w:pPr>
              <w:tabs>
                <w:tab w:val="left" w:pos="360"/>
              </w:tabs>
              <w:jc w:val="both"/>
              <w:rPr>
                <w:sz w:val="24"/>
                <w:szCs w:val="24"/>
              </w:rPr>
            </w:pPr>
            <w:r w:rsidRPr="005A77F3">
              <w:rPr>
                <w:b/>
                <w:sz w:val="24"/>
                <w:szCs w:val="24"/>
              </w:rPr>
              <w:t>Начальная (максимальная) цена</w:t>
            </w:r>
            <w:r w:rsidR="0028122F" w:rsidRPr="005A77F3">
              <w:rPr>
                <w:b/>
                <w:sz w:val="24"/>
                <w:szCs w:val="24"/>
              </w:rPr>
              <w:t xml:space="preserve"> договора</w:t>
            </w:r>
            <w:r w:rsidRPr="005A77F3">
              <w:rPr>
                <w:b/>
                <w:sz w:val="24"/>
                <w:szCs w:val="24"/>
              </w:rPr>
              <w:t xml:space="preserve">: </w:t>
            </w:r>
            <w:r w:rsidR="00DF4C2F" w:rsidRPr="00DF4C2F">
              <w:rPr>
                <w:sz w:val="24"/>
                <w:szCs w:val="24"/>
              </w:rPr>
              <w:t>Начальная (</w:t>
            </w:r>
            <w:r w:rsidR="00DF4C2F">
              <w:rPr>
                <w:sz w:val="24"/>
                <w:szCs w:val="24"/>
              </w:rPr>
              <w:t>максимальная)</w:t>
            </w:r>
            <w:r w:rsidR="00DF4C2F" w:rsidRPr="00DF4C2F">
              <w:rPr>
                <w:sz w:val="24"/>
                <w:szCs w:val="24"/>
              </w:rPr>
              <w:t xml:space="preserve"> цена Договора, заключаемого по результатам конкурса, составляет: с учетом НДС (18%) - 3</w:t>
            </w:r>
            <w:r w:rsidR="00DF4C2F">
              <w:rPr>
                <w:sz w:val="24"/>
                <w:szCs w:val="24"/>
              </w:rPr>
              <w:t> 150 000</w:t>
            </w:r>
            <w:r w:rsidR="00DF4C2F" w:rsidRPr="00DF4C2F">
              <w:rPr>
                <w:sz w:val="24"/>
                <w:szCs w:val="24"/>
              </w:rPr>
              <w:t xml:space="preserve"> (Три миллиона </w:t>
            </w:r>
            <w:r w:rsidR="00DF4C2F">
              <w:rPr>
                <w:sz w:val="24"/>
                <w:szCs w:val="24"/>
              </w:rPr>
              <w:t>сто пятьдесят</w:t>
            </w:r>
            <w:r w:rsidR="00DF4C2F" w:rsidRPr="00DF4C2F">
              <w:rPr>
                <w:sz w:val="24"/>
                <w:szCs w:val="24"/>
              </w:rPr>
              <w:t xml:space="preserve"> тысяч) рублей </w:t>
            </w:r>
            <w:r w:rsidR="00DF4C2F">
              <w:rPr>
                <w:sz w:val="24"/>
                <w:szCs w:val="24"/>
              </w:rPr>
              <w:t>00</w:t>
            </w:r>
            <w:r w:rsidR="00DF4C2F" w:rsidRPr="00DF4C2F">
              <w:rPr>
                <w:sz w:val="24"/>
                <w:szCs w:val="24"/>
              </w:rPr>
              <w:t xml:space="preserve"> копейки, без учета НДС – </w:t>
            </w:r>
            <w:r w:rsidR="00DF4C2F">
              <w:rPr>
                <w:sz w:val="24"/>
                <w:szCs w:val="24"/>
              </w:rPr>
              <w:t>2 669 491,53</w:t>
            </w:r>
            <w:r w:rsidR="00DF4C2F" w:rsidRPr="00DF4C2F">
              <w:rPr>
                <w:sz w:val="24"/>
                <w:szCs w:val="24"/>
              </w:rPr>
              <w:t xml:space="preserve"> (Два миллиона </w:t>
            </w:r>
            <w:r w:rsidR="00DF4C2F">
              <w:rPr>
                <w:sz w:val="24"/>
                <w:szCs w:val="24"/>
              </w:rPr>
              <w:t>шестьсот шестьдесят девять тысяч четыреста девяноста один</w:t>
            </w:r>
            <w:r w:rsidR="00DF4C2F" w:rsidRPr="00DF4C2F">
              <w:rPr>
                <w:sz w:val="24"/>
                <w:szCs w:val="24"/>
              </w:rPr>
              <w:t>) рубл</w:t>
            </w:r>
            <w:r w:rsidR="00DF4C2F">
              <w:rPr>
                <w:sz w:val="24"/>
                <w:szCs w:val="24"/>
              </w:rPr>
              <w:t>ь</w:t>
            </w:r>
            <w:r w:rsidR="00DF4C2F" w:rsidRPr="00DF4C2F">
              <w:rPr>
                <w:sz w:val="24"/>
                <w:szCs w:val="24"/>
              </w:rPr>
              <w:t xml:space="preserve"> </w:t>
            </w:r>
            <w:r w:rsidR="00DF4C2F">
              <w:rPr>
                <w:sz w:val="24"/>
                <w:szCs w:val="24"/>
              </w:rPr>
              <w:t>53</w:t>
            </w:r>
            <w:r w:rsidR="00DF4C2F" w:rsidRPr="00DF4C2F">
              <w:rPr>
                <w:sz w:val="24"/>
                <w:szCs w:val="24"/>
              </w:rPr>
              <w:t xml:space="preserve"> копеек (сумма НДС (18%) составляет </w:t>
            </w:r>
            <w:r w:rsidR="00DF4C2F">
              <w:rPr>
                <w:sz w:val="24"/>
                <w:szCs w:val="24"/>
              </w:rPr>
              <w:t>480 508,47</w:t>
            </w:r>
            <w:r w:rsidR="00DF4C2F" w:rsidRPr="00DF4C2F">
              <w:rPr>
                <w:sz w:val="24"/>
                <w:szCs w:val="24"/>
              </w:rPr>
              <w:t xml:space="preserve"> (Четыреста восемьдесят тысяч </w:t>
            </w:r>
            <w:r w:rsidR="00DF4C2F">
              <w:rPr>
                <w:sz w:val="24"/>
                <w:szCs w:val="24"/>
              </w:rPr>
              <w:t>пятьсот восемь</w:t>
            </w:r>
            <w:r w:rsidR="00DF4C2F" w:rsidRPr="00DF4C2F">
              <w:rPr>
                <w:sz w:val="24"/>
                <w:szCs w:val="24"/>
              </w:rPr>
              <w:t>) рубл</w:t>
            </w:r>
            <w:r w:rsidR="00DF4C2F">
              <w:rPr>
                <w:sz w:val="24"/>
                <w:szCs w:val="24"/>
              </w:rPr>
              <w:t>ей</w:t>
            </w:r>
            <w:r w:rsidR="00DF4C2F" w:rsidRPr="00DF4C2F">
              <w:rPr>
                <w:sz w:val="24"/>
                <w:szCs w:val="24"/>
              </w:rPr>
              <w:t xml:space="preserve"> </w:t>
            </w:r>
            <w:r w:rsidR="00DF4C2F">
              <w:rPr>
                <w:sz w:val="24"/>
                <w:szCs w:val="24"/>
              </w:rPr>
              <w:t>47</w:t>
            </w:r>
            <w:r w:rsidR="00DF4C2F" w:rsidRPr="00DF4C2F">
              <w:rPr>
                <w:sz w:val="24"/>
                <w:szCs w:val="24"/>
              </w:rPr>
              <w:t xml:space="preserve"> копе</w:t>
            </w:r>
            <w:r w:rsidR="00DF4C2F">
              <w:rPr>
                <w:sz w:val="24"/>
                <w:szCs w:val="24"/>
              </w:rPr>
              <w:t>ек</w:t>
            </w:r>
            <w:r w:rsidR="00DF4C2F" w:rsidRPr="00DF4C2F">
              <w:rPr>
                <w:sz w:val="24"/>
                <w:szCs w:val="24"/>
              </w:rPr>
              <w:t>). Начальная (</w:t>
            </w:r>
            <w:r w:rsidR="00BB42F2">
              <w:rPr>
                <w:sz w:val="24"/>
                <w:szCs w:val="24"/>
              </w:rPr>
              <w:t>максимальная</w:t>
            </w:r>
            <w:r w:rsidR="00DF4C2F" w:rsidRPr="00DF4C2F">
              <w:rPr>
                <w:sz w:val="24"/>
                <w:szCs w:val="24"/>
              </w:rPr>
              <w:t xml:space="preserve">) цена Договора соответствует </w:t>
            </w:r>
            <w:r w:rsidR="00E6079B">
              <w:rPr>
                <w:sz w:val="24"/>
                <w:szCs w:val="24"/>
              </w:rPr>
              <w:t>сервисному сбору</w:t>
            </w:r>
            <w:r w:rsidR="00DF4C2F" w:rsidRPr="00DF4C2F">
              <w:rPr>
                <w:sz w:val="24"/>
                <w:szCs w:val="24"/>
              </w:rPr>
              <w:t xml:space="preserve"> в размере не более 7 (семи) процентов от суммы расходов </w:t>
            </w:r>
            <w:r w:rsidR="00514ABC">
              <w:rPr>
                <w:sz w:val="24"/>
                <w:szCs w:val="24"/>
              </w:rPr>
              <w:t>Исполни</w:t>
            </w:r>
            <w:r w:rsidR="009B286B">
              <w:rPr>
                <w:sz w:val="24"/>
                <w:szCs w:val="24"/>
              </w:rPr>
              <w:t>теля</w:t>
            </w:r>
            <w:r w:rsidR="00DF4C2F" w:rsidRPr="00DF4C2F">
              <w:rPr>
                <w:sz w:val="24"/>
                <w:szCs w:val="24"/>
              </w:rPr>
              <w:t xml:space="preserve">, понесенных им на исполнение поручений </w:t>
            </w:r>
            <w:r w:rsidR="00ED3597">
              <w:rPr>
                <w:sz w:val="24"/>
                <w:szCs w:val="24"/>
              </w:rPr>
              <w:t>Агентств</w:t>
            </w:r>
            <w:r w:rsidR="00DF4C2F" w:rsidRPr="00DF4C2F">
              <w:rPr>
                <w:sz w:val="24"/>
                <w:szCs w:val="24"/>
              </w:rPr>
              <w:t xml:space="preserve">а. Общая сумма выплат по Договору составляет не более </w:t>
            </w:r>
            <w:r w:rsidR="00DF4C2F">
              <w:rPr>
                <w:sz w:val="24"/>
                <w:szCs w:val="24"/>
              </w:rPr>
              <w:t>45 000 000</w:t>
            </w:r>
            <w:r w:rsidR="00DF4C2F" w:rsidRPr="00DF4C2F">
              <w:rPr>
                <w:sz w:val="24"/>
                <w:szCs w:val="24"/>
              </w:rPr>
              <w:t xml:space="preserve"> (Сорока </w:t>
            </w:r>
            <w:r w:rsidR="00DF4C2F">
              <w:rPr>
                <w:sz w:val="24"/>
                <w:szCs w:val="24"/>
              </w:rPr>
              <w:t>пяти м</w:t>
            </w:r>
            <w:r w:rsidR="00DF4C2F" w:rsidRPr="00DF4C2F">
              <w:rPr>
                <w:sz w:val="24"/>
                <w:szCs w:val="24"/>
              </w:rPr>
              <w:t xml:space="preserve">иллионов) рублей 00 копеек, в том числе НДС (18%) - не более </w:t>
            </w:r>
            <w:r w:rsidR="00DF4C2F">
              <w:rPr>
                <w:sz w:val="24"/>
                <w:szCs w:val="24"/>
              </w:rPr>
              <w:t>6 864 406</w:t>
            </w:r>
            <w:r w:rsidR="00DF4C2F" w:rsidRPr="00DF4C2F">
              <w:rPr>
                <w:sz w:val="24"/>
                <w:szCs w:val="24"/>
              </w:rPr>
              <w:t xml:space="preserve"> (</w:t>
            </w:r>
            <w:r w:rsidR="00DF4C2F">
              <w:rPr>
                <w:sz w:val="24"/>
                <w:szCs w:val="24"/>
              </w:rPr>
              <w:t>Шесть</w:t>
            </w:r>
            <w:r w:rsidR="00DF4C2F" w:rsidRPr="00DF4C2F">
              <w:rPr>
                <w:sz w:val="24"/>
                <w:szCs w:val="24"/>
              </w:rPr>
              <w:t xml:space="preserve"> миллионов </w:t>
            </w:r>
            <w:r w:rsidR="00BB42F2">
              <w:rPr>
                <w:sz w:val="24"/>
                <w:szCs w:val="24"/>
              </w:rPr>
              <w:t>восемьсот</w:t>
            </w:r>
            <w:r w:rsidR="00DF4C2F" w:rsidRPr="00DF4C2F">
              <w:rPr>
                <w:sz w:val="24"/>
                <w:szCs w:val="24"/>
              </w:rPr>
              <w:t xml:space="preserve"> </w:t>
            </w:r>
            <w:r w:rsidR="00BB42F2">
              <w:rPr>
                <w:sz w:val="24"/>
                <w:szCs w:val="24"/>
              </w:rPr>
              <w:t>шестидесяти четырех</w:t>
            </w:r>
            <w:r w:rsidR="00DF4C2F" w:rsidRPr="00DF4C2F">
              <w:rPr>
                <w:sz w:val="24"/>
                <w:szCs w:val="24"/>
              </w:rPr>
              <w:t xml:space="preserve"> тысяч </w:t>
            </w:r>
            <w:r w:rsidR="00BB42F2">
              <w:rPr>
                <w:sz w:val="24"/>
                <w:szCs w:val="24"/>
              </w:rPr>
              <w:t>четыреста шесть</w:t>
            </w:r>
            <w:r w:rsidR="00DF4C2F" w:rsidRPr="00DF4C2F">
              <w:rPr>
                <w:sz w:val="24"/>
                <w:szCs w:val="24"/>
              </w:rPr>
              <w:t xml:space="preserve">) рублей </w:t>
            </w:r>
            <w:r w:rsidR="00DF4C2F">
              <w:rPr>
                <w:sz w:val="24"/>
                <w:szCs w:val="24"/>
              </w:rPr>
              <w:t>77</w:t>
            </w:r>
            <w:r w:rsidR="00DF4C2F" w:rsidRPr="00DF4C2F">
              <w:rPr>
                <w:sz w:val="24"/>
                <w:szCs w:val="24"/>
              </w:rPr>
              <w:t xml:space="preserve"> копеек, и включает стоимость </w:t>
            </w:r>
            <w:r w:rsidR="00E6079B">
              <w:rPr>
                <w:sz w:val="24"/>
                <w:szCs w:val="24"/>
              </w:rPr>
              <w:t>сервисного сбора</w:t>
            </w:r>
            <w:r w:rsidR="00DF4C2F" w:rsidRPr="00DF4C2F">
              <w:rPr>
                <w:sz w:val="24"/>
                <w:szCs w:val="24"/>
              </w:rPr>
              <w:t xml:space="preserve"> и компенсацию расходов </w:t>
            </w:r>
            <w:r w:rsidR="00514ABC">
              <w:rPr>
                <w:sz w:val="24"/>
                <w:szCs w:val="24"/>
              </w:rPr>
              <w:t>Исполнителя</w:t>
            </w:r>
            <w:r w:rsidR="00DF4C2F" w:rsidRPr="00DF4C2F">
              <w:rPr>
                <w:sz w:val="24"/>
                <w:szCs w:val="24"/>
              </w:rPr>
              <w:t xml:space="preserve">, понесенных им в целях исполнения поручений </w:t>
            </w:r>
            <w:r w:rsidR="00ED3597">
              <w:rPr>
                <w:sz w:val="24"/>
                <w:szCs w:val="24"/>
              </w:rPr>
              <w:t>Агентств</w:t>
            </w:r>
            <w:r w:rsidR="00DF4C2F" w:rsidRPr="00DF4C2F">
              <w:rPr>
                <w:sz w:val="24"/>
                <w:szCs w:val="24"/>
              </w:rPr>
              <w:t>а по Договору</w:t>
            </w:r>
            <w:r w:rsidR="00BB42F2">
              <w:rPr>
                <w:sz w:val="24"/>
                <w:szCs w:val="24"/>
              </w:rPr>
              <w:t>.</w:t>
            </w:r>
          </w:p>
        </w:tc>
      </w:tr>
      <w:tr w:rsidR="00CB1770" w:rsidRPr="005A77F3" w:rsidTr="008C72E2">
        <w:trPr>
          <w:trHeight w:val="261"/>
        </w:trPr>
        <w:tc>
          <w:tcPr>
            <w:tcW w:w="1575" w:type="dxa"/>
            <w:tcBorders>
              <w:top w:val="single" w:sz="4" w:space="0" w:color="auto"/>
              <w:left w:val="single" w:sz="4" w:space="0" w:color="auto"/>
              <w:bottom w:val="single" w:sz="4" w:space="0" w:color="auto"/>
              <w:right w:val="single" w:sz="4" w:space="0" w:color="auto"/>
            </w:tcBorders>
            <w:shd w:val="clear" w:color="auto" w:fill="auto"/>
          </w:tcPr>
          <w:p w:rsidR="00CB1770" w:rsidRPr="005A77F3" w:rsidRDefault="0088198B" w:rsidP="0088198B">
            <w:pPr>
              <w:tabs>
                <w:tab w:val="left" w:pos="360"/>
              </w:tabs>
              <w:rPr>
                <w:b/>
                <w:bCs/>
                <w:sz w:val="24"/>
                <w:szCs w:val="24"/>
              </w:rPr>
            </w:pPr>
            <w:r w:rsidRPr="005A77F3">
              <w:rPr>
                <w:b/>
                <w:bCs/>
                <w:sz w:val="24"/>
                <w:szCs w:val="24"/>
              </w:rPr>
              <w:t>8.</w:t>
            </w:r>
            <w:r w:rsidR="008376E6" w:rsidRPr="005A77F3">
              <w:rPr>
                <w:b/>
                <w:bCs/>
                <w:sz w:val="24"/>
                <w:szCs w:val="24"/>
              </w:rPr>
              <w:t>4</w:t>
            </w:r>
            <w:r w:rsidRPr="005A77F3">
              <w:rPr>
                <w:b/>
                <w:bCs/>
                <w:sz w:val="24"/>
                <w:szCs w:val="24"/>
              </w:rPr>
              <w:t>.</w:t>
            </w:r>
          </w:p>
        </w:tc>
        <w:tc>
          <w:tcPr>
            <w:tcW w:w="9225" w:type="dxa"/>
            <w:gridSpan w:val="2"/>
            <w:tcBorders>
              <w:top w:val="single" w:sz="4" w:space="0" w:color="auto"/>
              <w:left w:val="single" w:sz="4" w:space="0" w:color="auto"/>
              <w:bottom w:val="single" w:sz="4" w:space="0" w:color="auto"/>
              <w:right w:val="single" w:sz="4" w:space="0" w:color="auto"/>
            </w:tcBorders>
            <w:shd w:val="clear" w:color="auto" w:fill="auto"/>
          </w:tcPr>
          <w:p w:rsidR="00CB1770" w:rsidRPr="005A77F3" w:rsidRDefault="0088198B" w:rsidP="0088198B">
            <w:pPr>
              <w:tabs>
                <w:tab w:val="left" w:pos="360"/>
              </w:tabs>
              <w:rPr>
                <w:sz w:val="24"/>
                <w:szCs w:val="24"/>
              </w:rPr>
            </w:pPr>
            <w:r w:rsidRPr="005A77F3">
              <w:rPr>
                <w:b/>
                <w:sz w:val="24"/>
                <w:szCs w:val="24"/>
              </w:rPr>
              <w:t>Порядок</w:t>
            </w:r>
            <w:r w:rsidR="003B4D90" w:rsidRPr="005A77F3">
              <w:rPr>
                <w:b/>
                <w:sz w:val="24"/>
                <w:szCs w:val="24"/>
              </w:rPr>
              <w:t xml:space="preserve"> оплаты</w:t>
            </w:r>
            <w:r w:rsidRPr="005A77F3">
              <w:rPr>
                <w:b/>
                <w:sz w:val="24"/>
                <w:szCs w:val="24"/>
              </w:rPr>
              <w:t>:</w:t>
            </w:r>
          </w:p>
        </w:tc>
      </w:tr>
      <w:tr w:rsidR="00CB1770" w:rsidRPr="005A77F3" w:rsidTr="00984E21">
        <w:trPr>
          <w:trHeight w:val="323"/>
        </w:trPr>
        <w:tc>
          <w:tcPr>
            <w:tcW w:w="10800" w:type="dxa"/>
            <w:gridSpan w:val="3"/>
            <w:tcBorders>
              <w:top w:val="single" w:sz="4" w:space="0" w:color="auto"/>
              <w:left w:val="single" w:sz="4" w:space="0" w:color="auto"/>
              <w:bottom w:val="single" w:sz="4" w:space="0" w:color="auto"/>
              <w:right w:val="single" w:sz="4" w:space="0" w:color="auto"/>
            </w:tcBorders>
          </w:tcPr>
          <w:p w:rsidR="00BB1208" w:rsidRPr="005A77F3" w:rsidRDefault="00995A48" w:rsidP="00AA6E26">
            <w:pPr>
              <w:tabs>
                <w:tab w:val="left" w:pos="360"/>
              </w:tabs>
              <w:jc w:val="both"/>
              <w:rPr>
                <w:sz w:val="24"/>
                <w:szCs w:val="24"/>
              </w:rPr>
            </w:pPr>
            <w:r w:rsidRPr="00995A48">
              <w:rPr>
                <w:sz w:val="24"/>
                <w:szCs w:val="24"/>
              </w:rPr>
              <w:t>Расчет с Исполнителем осуществляется путем перечисления денежных средств на расчетный счет Исполнителя за фактически выполненный объем услуг, в течение 14 рабочих дней, с даты получения счета.</w:t>
            </w:r>
          </w:p>
        </w:tc>
      </w:tr>
      <w:tr w:rsidR="00A4456F" w:rsidRPr="005A77F3" w:rsidTr="008C72E2">
        <w:trPr>
          <w:trHeight w:val="360"/>
        </w:trPr>
        <w:tc>
          <w:tcPr>
            <w:tcW w:w="1593" w:type="dxa"/>
            <w:gridSpan w:val="2"/>
            <w:tcBorders>
              <w:top w:val="single" w:sz="4" w:space="0" w:color="auto"/>
              <w:left w:val="single" w:sz="4" w:space="0" w:color="auto"/>
              <w:bottom w:val="single" w:sz="4" w:space="0" w:color="auto"/>
              <w:right w:val="single" w:sz="6" w:space="0" w:color="auto"/>
            </w:tcBorders>
          </w:tcPr>
          <w:p w:rsidR="00A4456F" w:rsidRPr="005A77F3" w:rsidRDefault="0088198B" w:rsidP="0088198B">
            <w:pPr>
              <w:tabs>
                <w:tab w:val="left" w:pos="360"/>
              </w:tabs>
              <w:rPr>
                <w:b/>
                <w:bCs/>
                <w:sz w:val="24"/>
                <w:szCs w:val="24"/>
              </w:rPr>
            </w:pPr>
            <w:r w:rsidRPr="005A77F3">
              <w:rPr>
                <w:b/>
                <w:bCs/>
                <w:sz w:val="24"/>
                <w:szCs w:val="24"/>
              </w:rPr>
              <w:t>8.</w:t>
            </w:r>
            <w:r w:rsidR="008376E6" w:rsidRPr="005A77F3">
              <w:rPr>
                <w:b/>
                <w:bCs/>
                <w:sz w:val="24"/>
                <w:szCs w:val="24"/>
              </w:rPr>
              <w:t>5</w:t>
            </w:r>
            <w:r w:rsidRPr="005A77F3">
              <w:rPr>
                <w:b/>
                <w:bCs/>
                <w:sz w:val="24"/>
                <w:szCs w:val="24"/>
              </w:rPr>
              <w:t>.</w:t>
            </w:r>
          </w:p>
        </w:tc>
        <w:tc>
          <w:tcPr>
            <w:tcW w:w="9207" w:type="dxa"/>
            <w:tcBorders>
              <w:top w:val="single" w:sz="4" w:space="0" w:color="auto"/>
              <w:left w:val="single" w:sz="6" w:space="0" w:color="auto"/>
              <w:bottom w:val="single" w:sz="4" w:space="0" w:color="auto"/>
              <w:right w:val="single" w:sz="4" w:space="0" w:color="auto"/>
            </w:tcBorders>
          </w:tcPr>
          <w:p w:rsidR="00A4456F" w:rsidRPr="005A77F3" w:rsidRDefault="0088198B" w:rsidP="0088198B">
            <w:pPr>
              <w:jc w:val="both"/>
              <w:rPr>
                <w:sz w:val="24"/>
                <w:szCs w:val="24"/>
              </w:rPr>
            </w:pPr>
            <w:r w:rsidRPr="005A77F3">
              <w:rPr>
                <w:b/>
                <w:bCs/>
                <w:sz w:val="24"/>
                <w:szCs w:val="24"/>
              </w:rPr>
              <w:t>Место, условия и сроки оказания услуг</w:t>
            </w:r>
          </w:p>
        </w:tc>
      </w:tr>
      <w:tr w:rsidR="00AA6DB7" w:rsidRPr="005A77F3" w:rsidTr="00984E21">
        <w:trPr>
          <w:trHeight w:val="414"/>
        </w:trPr>
        <w:tc>
          <w:tcPr>
            <w:tcW w:w="10800" w:type="dxa"/>
            <w:gridSpan w:val="3"/>
            <w:tcBorders>
              <w:top w:val="single" w:sz="4" w:space="0" w:color="auto"/>
              <w:left w:val="single" w:sz="4" w:space="0" w:color="auto"/>
              <w:bottom w:val="single" w:sz="4" w:space="0" w:color="auto"/>
              <w:right w:val="single" w:sz="4" w:space="0" w:color="auto"/>
            </w:tcBorders>
          </w:tcPr>
          <w:p w:rsidR="00307BAC" w:rsidRPr="005A77F3" w:rsidRDefault="00EA6EC6" w:rsidP="00307BAC">
            <w:pPr>
              <w:jc w:val="both"/>
              <w:rPr>
                <w:bCs/>
                <w:sz w:val="24"/>
                <w:szCs w:val="24"/>
              </w:rPr>
            </w:pPr>
            <w:r w:rsidRPr="005A77F3">
              <w:rPr>
                <w:b/>
                <w:sz w:val="24"/>
                <w:szCs w:val="24"/>
              </w:rPr>
              <w:t>Место оказания услуг:</w:t>
            </w:r>
            <w:r w:rsidR="00F15A3A">
              <w:rPr>
                <w:b/>
                <w:sz w:val="24"/>
                <w:szCs w:val="24"/>
              </w:rPr>
              <w:t xml:space="preserve"> </w:t>
            </w:r>
            <w:r w:rsidR="00F15A3A" w:rsidRPr="00F15A3A">
              <w:rPr>
                <w:sz w:val="24"/>
                <w:szCs w:val="24"/>
              </w:rPr>
              <w:t>г.</w:t>
            </w:r>
            <w:r w:rsidR="00F15A3A">
              <w:rPr>
                <w:b/>
                <w:sz w:val="24"/>
                <w:szCs w:val="24"/>
              </w:rPr>
              <w:t xml:space="preserve"> </w:t>
            </w:r>
            <w:r w:rsidR="00F15A3A" w:rsidRPr="00F15A3A">
              <w:rPr>
                <w:sz w:val="24"/>
                <w:szCs w:val="24"/>
              </w:rPr>
              <w:t>Москва, ул. Новый Арбат, д.36/9</w:t>
            </w:r>
          </w:p>
          <w:p w:rsidR="00AA6DB7" w:rsidRPr="005A77F3" w:rsidRDefault="00EA6EC6" w:rsidP="00E6079B">
            <w:pPr>
              <w:jc w:val="both"/>
              <w:rPr>
                <w:b/>
                <w:sz w:val="24"/>
                <w:szCs w:val="24"/>
              </w:rPr>
            </w:pPr>
            <w:r w:rsidRPr="005A77F3">
              <w:rPr>
                <w:b/>
                <w:sz w:val="24"/>
                <w:szCs w:val="24"/>
              </w:rPr>
              <w:t>Срок оказания услуг:</w:t>
            </w:r>
            <w:r w:rsidR="00F15A3A">
              <w:rPr>
                <w:b/>
                <w:sz w:val="24"/>
                <w:szCs w:val="24"/>
              </w:rPr>
              <w:t xml:space="preserve"> </w:t>
            </w:r>
            <w:r w:rsidRPr="005A77F3">
              <w:rPr>
                <w:sz w:val="24"/>
                <w:szCs w:val="24"/>
              </w:rPr>
              <w:t>Услуги по договору предоставляются с момента подписания договора</w:t>
            </w:r>
            <w:r w:rsidR="003A5338">
              <w:rPr>
                <w:sz w:val="24"/>
                <w:szCs w:val="24"/>
              </w:rPr>
              <w:t>, но не позднее</w:t>
            </w:r>
            <w:r w:rsidRPr="005A77F3">
              <w:rPr>
                <w:sz w:val="24"/>
                <w:szCs w:val="24"/>
              </w:rPr>
              <w:t>.</w:t>
            </w:r>
          </w:p>
        </w:tc>
      </w:tr>
      <w:tr w:rsidR="00F3421F" w:rsidRPr="005A77F3" w:rsidTr="008C72E2">
        <w:tc>
          <w:tcPr>
            <w:tcW w:w="1593" w:type="dxa"/>
            <w:gridSpan w:val="2"/>
            <w:tcBorders>
              <w:top w:val="single" w:sz="6" w:space="0" w:color="auto"/>
              <w:left w:val="single" w:sz="4" w:space="0" w:color="auto"/>
              <w:bottom w:val="single" w:sz="6" w:space="0" w:color="auto"/>
              <w:right w:val="single" w:sz="4" w:space="0" w:color="auto"/>
            </w:tcBorders>
          </w:tcPr>
          <w:p w:rsidR="00F3421F" w:rsidRPr="005A77F3" w:rsidRDefault="00F3421F" w:rsidP="0088198B">
            <w:pPr>
              <w:tabs>
                <w:tab w:val="left" w:pos="360"/>
              </w:tabs>
              <w:jc w:val="both"/>
              <w:rPr>
                <w:b/>
                <w:bCs/>
                <w:sz w:val="24"/>
                <w:szCs w:val="24"/>
              </w:rPr>
            </w:pPr>
            <w:r w:rsidRPr="005A77F3">
              <w:rPr>
                <w:b/>
                <w:bCs/>
                <w:sz w:val="24"/>
                <w:szCs w:val="24"/>
              </w:rPr>
              <w:t>8.6.</w:t>
            </w:r>
          </w:p>
        </w:tc>
        <w:tc>
          <w:tcPr>
            <w:tcW w:w="9207" w:type="dxa"/>
            <w:tcBorders>
              <w:top w:val="single" w:sz="6" w:space="0" w:color="auto"/>
              <w:left w:val="single" w:sz="4" w:space="0" w:color="auto"/>
              <w:bottom w:val="single" w:sz="6" w:space="0" w:color="auto"/>
              <w:right w:val="single" w:sz="4" w:space="0" w:color="auto"/>
            </w:tcBorders>
          </w:tcPr>
          <w:p w:rsidR="00F3421F" w:rsidRPr="005A77F3" w:rsidRDefault="00F3421F" w:rsidP="0088198B">
            <w:pPr>
              <w:tabs>
                <w:tab w:val="left" w:pos="360"/>
              </w:tabs>
              <w:jc w:val="both"/>
              <w:rPr>
                <w:b/>
                <w:bCs/>
                <w:sz w:val="24"/>
                <w:szCs w:val="24"/>
              </w:rPr>
            </w:pPr>
            <w:r w:rsidRPr="005A77F3">
              <w:rPr>
                <w:b/>
                <w:bCs/>
                <w:sz w:val="24"/>
                <w:szCs w:val="24"/>
              </w:rPr>
              <w:t>Квалификация участника конкурса</w:t>
            </w:r>
            <w:r w:rsidR="00FA6616" w:rsidRPr="005A77F3">
              <w:rPr>
                <w:b/>
                <w:bCs/>
                <w:sz w:val="24"/>
                <w:szCs w:val="24"/>
              </w:rPr>
              <w:t>:</w:t>
            </w:r>
          </w:p>
        </w:tc>
      </w:tr>
      <w:tr w:rsidR="00F3421F" w:rsidRPr="005A77F3" w:rsidTr="00984E21">
        <w:tc>
          <w:tcPr>
            <w:tcW w:w="10800" w:type="dxa"/>
            <w:gridSpan w:val="3"/>
            <w:tcBorders>
              <w:top w:val="single" w:sz="6" w:space="0" w:color="auto"/>
              <w:left w:val="single" w:sz="4" w:space="0" w:color="auto"/>
              <w:bottom w:val="single" w:sz="6" w:space="0" w:color="auto"/>
              <w:right w:val="single" w:sz="4" w:space="0" w:color="auto"/>
            </w:tcBorders>
          </w:tcPr>
          <w:p w:rsidR="00F3421F" w:rsidRPr="005A77F3" w:rsidRDefault="00F3421F" w:rsidP="00A32399">
            <w:pPr>
              <w:tabs>
                <w:tab w:val="left" w:pos="360"/>
              </w:tabs>
              <w:ind w:firstLine="432"/>
              <w:jc w:val="both"/>
              <w:rPr>
                <w:sz w:val="24"/>
                <w:szCs w:val="24"/>
              </w:rPr>
            </w:pPr>
            <w:r w:rsidRPr="005A77F3">
              <w:rPr>
                <w:sz w:val="24"/>
                <w:szCs w:val="24"/>
              </w:rPr>
              <w:t xml:space="preserve">Для </w:t>
            </w:r>
            <w:r w:rsidR="004E2C05" w:rsidRPr="005A77F3">
              <w:rPr>
                <w:sz w:val="24"/>
                <w:szCs w:val="24"/>
              </w:rPr>
              <w:t>целей определения лучших условий исполнения</w:t>
            </w:r>
            <w:r w:rsidR="00EC184B" w:rsidRPr="005A77F3">
              <w:rPr>
                <w:sz w:val="24"/>
                <w:szCs w:val="24"/>
              </w:rPr>
              <w:t xml:space="preserve"> </w:t>
            </w:r>
            <w:r w:rsidR="004E2C05" w:rsidRPr="005A77F3">
              <w:rPr>
                <w:sz w:val="24"/>
                <w:szCs w:val="24"/>
              </w:rPr>
              <w:t>договор</w:t>
            </w:r>
            <w:r w:rsidR="00FA6616" w:rsidRPr="005A77F3">
              <w:rPr>
                <w:sz w:val="24"/>
                <w:szCs w:val="24"/>
              </w:rPr>
              <w:t xml:space="preserve">ов </w:t>
            </w:r>
            <w:r w:rsidR="005F1194">
              <w:rPr>
                <w:sz w:val="24"/>
                <w:szCs w:val="24"/>
              </w:rPr>
              <w:t>Агентство</w:t>
            </w:r>
            <w:r w:rsidR="004E2C05" w:rsidRPr="005A77F3">
              <w:rPr>
                <w:sz w:val="24"/>
                <w:szCs w:val="24"/>
              </w:rPr>
              <w:t xml:space="preserve"> проводит оценку квалификации участника конкурса</w:t>
            </w:r>
            <w:r w:rsidR="009D16E8" w:rsidRPr="005A77F3">
              <w:rPr>
                <w:sz w:val="24"/>
                <w:szCs w:val="24"/>
              </w:rPr>
              <w:t>,</w:t>
            </w:r>
            <w:r w:rsidR="004E2C05" w:rsidRPr="005A77F3">
              <w:rPr>
                <w:sz w:val="24"/>
                <w:szCs w:val="24"/>
              </w:rPr>
              <w:t xml:space="preserve"> используя следующие сведения, предоставляемы</w:t>
            </w:r>
            <w:r w:rsidR="009D16E8" w:rsidRPr="005A77F3">
              <w:rPr>
                <w:sz w:val="24"/>
                <w:szCs w:val="24"/>
              </w:rPr>
              <w:t>е</w:t>
            </w:r>
            <w:r w:rsidR="004E2C05" w:rsidRPr="005A77F3">
              <w:rPr>
                <w:sz w:val="24"/>
                <w:szCs w:val="24"/>
              </w:rPr>
              <w:t xml:space="preserve"> участником конкурса в своей заявке на участие </w:t>
            </w:r>
            <w:r w:rsidR="00E53FAD" w:rsidRPr="005A77F3">
              <w:rPr>
                <w:sz w:val="24"/>
                <w:szCs w:val="24"/>
              </w:rPr>
              <w:t xml:space="preserve">в </w:t>
            </w:r>
            <w:r w:rsidR="004E2C05" w:rsidRPr="005A77F3">
              <w:rPr>
                <w:sz w:val="24"/>
                <w:szCs w:val="24"/>
              </w:rPr>
              <w:t>открытом конкурсе</w:t>
            </w:r>
            <w:r w:rsidR="00EC184B" w:rsidRPr="005A77F3">
              <w:rPr>
                <w:sz w:val="24"/>
                <w:szCs w:val="24"/>
              </w:rPr>
              <w:t xml:space="preserve"> (порядок оценки квалификации участника </w:t>
            </w:r>
            <w:r w:rsidR="00EC184B" w:rsidRPr="005A77F3">
              <w:rPr>
                <w:sz w:val="24"/>
                <w:szCs w:val="24"/>
              </w:rPr>
              <w:lastRenderedPageBreak/>
              <w:t xml:space="preserve">конкурса отображен в </w:t>
            </w:r>
            <w:r w:rsidR="00207EF5" w:rsidRPr="005A77F3">
              <w:rPr>
                <w:sz w:val="24"/>
                <w:szCs w:val="24"/>
              </w:rPr>
              <w:t>под</w:t>
            </w:r>
            <w:r w:rsidR="00EC184B" w:rsidRPr="005A77F3">
              <w:rPr>
                <w:sz w:val="24"/>
                <w:szCs w:val="24"/>
              </w:rPr>
              <w:t xml:space="preserve">пункте </w:t>
            </w:r>
            <w:r w:rsidR="00207EF5" w:rsidRPr="005A77F3">
              <w:rPr>
                <w:sz w:val="24"/>
                <w:szCs w:val="24"/>
              </w:rPr>
              <w:t>8.1</w:t>
            </w:r>
            <w:r w:rsidR="00C55904" w:rsidRPr="005A77F3">
              <w:rPr>
                <w:sz w:val="24"/>
                <w:szCs w:val="24"/>
              </w:rPr>
              <w:t>1</w:t>
            </w:r>
            <w:r w:rsidR="00207EF5" w:rsidRPr="005A77F3">
              <w:rPr>
                <w:sz w:val="24"/>
                <w:szCs w:val="24"/>
              </w:rPr>
              <w:t xml:space="preserve"> </w:t>
            </w:r>
            <w:r w:rsidR="00EC184B" w:rsidRPr="005A77F3">
              <w:rPr>
                <w:sz w:val="24"/>
                <w:szCs w:val="24"/>
              </w:rPr>
              <w:t>Информационной карты настоящей конкурсной документации)</w:t>
            </w:r>
            <w:r w:rsidR="004E2C05" w:rsidRPr="005A77F3">
              <w:rPr>
                <w:sz w:val="24"/>
                <w:szCs w:val="24"/>
              </w:rPr>
              <w:t>:</w:t>
            </w:r>
          </w:p>
          <w:p w:rsidR="00557606" w:rsidRPr="00557606" w:rsidRDefault="00557606" w:rsidP="00C862DB">
            <w:pPr>
              <w:pStyle w:val="afff"/>
              <w:numPr>
                <w:ilvl w:val="0"/>
                <w:numId w:val="20"/>
              </w:numPr>
              <w:shd w:val="clear" w:color="auto" w:fill="FFFFFF"/>
              <w:tabs>
                <w:tab w:val="left" w:pos="426"/>
                <w:tab w:val="left" w:pos="720"/>
              </w:tabs>
              <w:autoSpaceDE w:val="0"/>
              <w:autoSpaceDN w:val="0"/>
              <w:adjustRightInd w:val="0"/>
              <w:jc w:val="both"/>
              <w:rPr>
                <w:rFonts w:ascii="Times New Roman" w:hAnsi="Times New Roman"/>
                <w:sz w:val="24"/>
                <w:szCs w:val="24"/>
              </w:rPr>
            </w:pPr>
            <w:r w:rsidRPr="00557606">
              <w:rPr>
                <w:rFonts w:ascii="Times New Roman" w:hAnsi="Times New Roman"/>
                <w:sz w:val="24"/>
                <w:szCs w:val="24"/>
              </w:rPr>
              <w:t>Сведения о перечне и объемах выполнения аналогичных договоров;</w:t>
            </w:r>
          </w:p>
          <w:p w:rsidR="00557606" w:rsidRPr="00557606" w:rsidRDefault="00BB42F2" w:rsidP="00C862DB">
            <w:pPr>
              <w:pStyle w:val="afff"/>
              <w:numPr>
                <w:ilvl w:val="0"/>
                <w:numId w:val="20"/>
              </w:numPr>
              <w:shd w:val="clear" w:color="auto" w:fill="FFFFFF"/>
              <w:tabs>
                <w:tab w:val="left" w:pos="426"/>
                <w:tab w:val="left" w:pos="720"/>
              </w:tabs>
              <w:autoSpaceDE w:val="0"/>
              <w:autoSpaceDN w:val="0"/>
              <w:adjustRightInd w:val="0"/>
              <w:jc w:val="both"/>
              <w:rPr>
                <w:rFonts w:ascii="Times New Roman" w:hAnsi="Times New Roman"/>
                <w:sz w:val="24"/>
                <w:szCs w:val="24"/>
              </w:rPr>
            </w:pPr>
            <w:r>
              <w:rPr>
                <w:rFonts w:ascii="Times New Roman" w:hAnsi="Times New Roman"/>
                <w:sz w:val="24"/>
                <w:szCs w:val="24"/>
              </w:rPr>
              <w:t>Сведения о кадровых ресурсах;</w:t>
            </w:r>
          </w:p>
          <w:p w:rsidR="00F15A3A" w:rsidRPr="00557606" w:rsidRDefault="00F15A3A" w:rsidP="00C862DB">
            <w:pPr>
              <w:pStyle w:val="afff"/>
              <w:numPr>
                <w:ilvl w:val="0"/>
                <w:numId w:val="20"/>
              </w:numPr>
              <w:shd w:val="clear" w:color="auto" w:fill="FFFFFF"/>
              <w:tabs>
                <w:tab w:val="left" w:pos="426"/>
                <w:tab w:val="left" w:pos="720"/>
              </w:tabs>
              <w:autoSpaceDE w:val="0"/>
              <w:autoSpaceDN w:val="0"/>
              <w:adjustRightInd w:val="0"/>
              <w:jc w:val="both"/>
              <w:rPr>
                <w:rFonts w:ascii="Times New Roman" w:hAnsi="Times New Roman"/>
                <w:sz w:val="24"/>
                <w:szCs w:val="24"/>
              </w:rPr>
            </w:pPr>
            <w:r w:rsidRPr="00557606">
              <w:rPr>
                <w:rFonts w:ascii="Times New Roman" w:hAnsi="Times New Roman"/>
                <w:sz w:val="24"/>
                <w:szCs w:val="24"/>
              </w:rPr>
              <w:t>Наличие действующих сертификатов об аккредитации ИАТА (IATA) и Транспортной Клиринговой Компании (ТКП);</w:t>
            </w:r>
          </w:p>
          <w:p w:rsidR="00F15A3A" w:rsidRPr="00557606" w:rsidRDefault="00F15A3A" w:rsidP="00C862DB">
            <w:pPr>
              <w:pStyle w:val="afff"/>
              <w:numPr>
                <w:ilvl w:val="0"/>
                <w:numId w:val="20"/>
              </w:numPr>
              <w:shd w:val="clear" w:color="auto" w:fill="FFFFFF"/>
              <w:tabs>
                <w:tab w:val="left" w:pos="426"/>
                <w:tab w:val="left" w:pos="720"/>
              </w:tabs>
              <w:autoSpaceDE w:val="0"/>
              <w:autoSpaceDN w:val="0"/>
              <w:adjustRightInd w:val="0"/>
              <w:jc w:val="both"/>
              <w:rPr>
                <w:rFonts w:ascii="Times New Roman" w:hAnsi="Times New Roman"/>
                <w:sz w:val="24"/>
                <w:szCs w:val="24"/>
              </w:rPr>
            </w:pPr>
            <w:r w:rsidRPr="00557606">
              <w:rPr>
                <w:rFonts w:ascii="Times New Roman" w:hAnsi="Times New Roman"/>
                <w:sz w:val="24"/>
                <w:szCs w:val="24"/>
              </w:rPr>
              <w:t>Наличие свидетельства рейтингового агентства о присвоении рейтинга или иной аналогичный документ;</w:t>
            </w:r>
          </w:p>
          <w:p w:rsidR="00F15A3A" w:rsidRPr="00557606" w:rsidRDefault="00F15A3A" w:rsidP="00C862DB">
            <w:pPr>
              <w:pStyle w:val="afff"/>
              <w:numPr>
                <w:ilvl w:val="0"/>
                <w:numId w:val="20"/>
              </w:numPr>
              <w:shd w:val="clear" w:color="auto" w:fill="FFFFFF"/>
              <w:tabs>
                <w:tab w:val="left" w:pos="426"/>
                <w:tab w:val="left" w:pos="720"/>
              </w:tabs>
              <w:autoSpaceDE w:val="0"/>
              <w:autoSpaceDN w:val="0"/>
              <w:adjustRightInd w:val="0"/>
              <w:jc w:val="both"/>
              <w:rPr>
                <w:rFonts w:ascii="Times New Roman" w:hAnsi="Times New Roman"/>
                <w:sz w:val="24"/>
                <w:szCs w:val="24"/>
              </w:rPr>
            </w:pPr>
            <w:r w:rsidRPr="00557606">
              <w:rPr>
                <w:rFonts w:ascii="Times New Roman" w:hAnsi="Times New Roman"/>
                <w:sz w:val="24"/>
                <w:szCs w:val="24"/>
              </w:rPr>
              <w:t>Наличие документов, характеризующие деловую репутацию участника процедур</w:t>
            </w:r>
            <w:r w:rsidR="00E6079B">
              <w:rPr>
                <w:rFonts w:ascii="Times New Roman" w:hAnsi="Times New Roman"/>
                <w:sz w:val="24"/>
                <w:szCs w:val="24"/>
              </w:rPr>
              <w:t>ы закупки (дипломы, сертификаты и пр</w:t>
            </w:r>
            <w:r w:rsidRPr="00557606">
              <w:rPr>
                <w:rFonts w:ascii="Times New Roman" w:hAnsi="Times New Roman"/>
                <w:sz w:val="24"/>
                <w:szCs w:val="24"/>
              </w:rPr>
              <w:t>.);</w:t>
            </w:r>
          </w:p>
          <w:p w:rsidR="00557606" w:rsidRPr="00557606" w:rsidRDefault="00F15A3A" w:rsidP="00C862DB">
            <w:pPr>
              <w:pStyle w:val="afff"/>
              <w:numPr>
                <w:ilvl w:val="0"/>
                <w:numId w:val="20"/>
              </w:numPr>
              <w:shd w:val="clear" w:color="auto" w:fill="FFFFFF"/>
              <w:tabs>
                <w:tab w:val="left" w:pos="426"/>
                <w:tab w:val="left" w:pos="720"/>
              </w:tabs>
              <w:autoSpaceDE w:val="0"/>
              <w:autoSpaceDN w:val="0"/>
              <w:adjustRightInd w:val="0"/>
              <w:jc w:val="both"/>
              <w:rPr>
                <w:sz w:val="24"/>
                <w:szCs w:val="24"/>
              </w:rPr>
            </w:pPr>
            <w:r w:rsidRPr="00557606">
              <w:rPr>
                <w:rFonts w:ascii="Times New Roman" w:hAnsi="Times New Roman"/>
                <w:sz w:val="24"/>
                <w:szCs w:val="24"/>
              </w:rPr>
              <w:t>Наличие у участника конкурса собственного учебного центра, сертифицированного ИАТА (IATA).</w:t>
            </w:r>
          </w:p>
        </w:tc>
      </w:tr>
      <w:tr w:rsidR="00A4456F" w:rsidRPr="005A77F3" w:rsidTr="008C72E2">
        <w:tc>
          <w:tcPr>
            <w:tcW w:w="1593" w:type="dxa"/>
            <w:gridSpan w:val="2"/>
            <w:tcBorders>
              <w:top w:val="single" w:sz="6" w:space="0" w:color="auto"/>
              <w:left w:val="single" w:sz="4" w:space="0" w:color="auto"/>
              <w:bottom w:val="single" w:sz="6" w:space="0" w:color="auto"/>
              <w:right w:val="single" w:sz="4" w:space="0" w:color="auto"/>
            </w:tcBorders>
          </w:tcPr>
          <w:p w:rsidR="00A4456F" w:rsidRPr="005A77F3" w:rsidRDefault="00FF5D2F" w:rsidP="0088198B">
            <w:pPr>
              <w:tabs>
                <w:tab w:val="left" w:pos="360"/>
              </w:tabs>
              <w:jc w:val="both"/>
              <w:rPr>
                <w:b/>
                <w:sz w:val="24"/>
                <w:szCs w:val="24"/>
              </w:rPr>
            </w:pPr>
            <w:r w:rsidRPr="005A77F3">
              <w:rPr>
                <w:b/>
                <w:bCs/>
                <w:sz w:val="24"/>
                <w:szCs w:val="24"/>
              </w:rPr>
              <w:lastRenderedPageBreak/>
              <w:t>8.</w:t>
            </w:r>
            <w:r w:rsidR="00F3421F" w:rsidRPr="005A77F3">
              <w:rPr>
                <w:b/>
                <w:bCs/>
                <w:sz w:val="24"/>
                <w:szCs w:val="24"/>
              </w:rPr>
              <w:t>7</w:t>
            </w:r>
            <w:r w:rsidRPr="005A77F3">
              <w:rPr>
                <w:b/>
                <w:bCs/>
                <w:sz w:val="24"/>
                <w:szCs w:val="24"/>
              </w:rPr>
              <w:t>.</w:t>
            </w:r>
          </w:p>
        </w:tc>
        <w:tc>
          <w:tcPr>
            <w:tcW w:w="9207" w:type="dxa"/>
            <w:tcBorders>
              <w:top w:val="single" w:sz="6" w:space="0" w:color="auto"/>
              <w:left w:val="single" w:sz="4" w:space="0" w:color="auto"/>
              <w:bottom w:val="single" w:sz="6" w:space="0" w:color="auto"/>
              <w:right w:val="single" w:sz="4" w:space="0" w:color="auto"/>
            </w:tcBorders>
          </w:tcPr>
          <w:p w:rsidR="00A4456F" w:rsidRPr="005A77F3" w:rsidRDefault="00A4456F" w:rsidP="0088198B">
            <w:pPr>
              <w:tabs>
                <w:tab w:val="left" w:pos="360"/>
              </w:tabs>
              <w:jc w:val="both"/>
              <w:rPr>
                <w:b/>
                <w:sz w:val="24"/>
                <w:szCs w:val="24"/>
              </w:rPr>
            </w:pPr>
            <w:r w:rsidRPr="005A77F3">
              <w:rPr>
                <w:b/>
                <w:bCs/>
                <w:sz w:val="24"/>
                <w:szCs w:val="24"/>
              </w:rPr>
              <w:t>Подача заявок на участие в конкурсе:</w:t>
            </w:r>
          </w:p>
        </w:tc>
      </w:tr>
      <w:tr w:rsidR="00A4456F" w:rsidRPr="005A77F3" w:rsidTr="00984E21">
        <w:tc>
          <w:tcPr>
            <w:tcW w:w="10800" w:type="dxa"/>
            <w:gridSpan w:val="3"/>
            <w:tcBorders>
              <w:top w:val="single" w:sz="6" w:space="0" w:color="auto"/>
              <w:left w:val="single" w:sz="4" w:space="0" w:color="auto"/>
              <w:bottom w:val="single" w:sz="6" w:space="0" w:color="auto"/>
              <w:right w:val="single" w:sz="4" w:space="0" w:color="auto"/>
            </w:tcBorders>
          </w:tcPr>
          <w:p w:rsidR="008E1BB2" w:rsidRPr="005A77F3" w:rsidRDefault="008E1BB2" w:rsidP="0088198B">
            <w:pPr>
              <w:tabs>
                <w:tab w:val="left" w:pos="360"/>
              </w:tabs>
              <w:jc w:val="both"/>
              <w:rPr>
                <w:b/>
                <w:bCs/>
                <w:sz w:val="24"/>
                <w:szCs w:val="24"/>
              </w:rPr>
            </w:pPr>
          </w:p>
          <w:p w:rsidR="00A4456F" w:rsidRPr="005A77F3" w:rsidRDefault="00A4456F" w:rsidP="0088198B">
            <w:pPr>
              <w:tabs>
                <w:tab w:val="left" w:pos="360"/>
              </w:tabs>
              <w:jc w:val="both"/>
              <w:rPr>
                <w:sz w:val="24"/>
                <w:szCs w:val="24"/>
              </w:rPr>
            </w:pPr>
            <w:r w:rsidRPr="005A77F3">
              <w:rPr>
                <w:b/>
                <w:bCs/>
                <w:sz w:val="24"/>
                <w:szCs w:val="24"/>
              </w:rPr>
              <w:t>Место подачи заявки на участие в конкурсе:</w:t>
            </w:r>
            <w:r w:rsidRPr="005A77F3">
              <w:rPr>
                <w:sz w:val="24"/>
                <w:szCs w:val="24"/>
              </w:rPr>
              <w:t xml:space="preserve"> </w:t>
            </w:r>
            <w:r w:rsidR="00B46C25">
              <w:rPr>
                <w:sz w:val="24"/>
                <w:szCs w:val="24"/>
              </w:rPr>
              <w:t>г.</w:t>
            </w:r>
            <w:r w:rsidR="000A6E71">
              <w:rPr>
                <w:sz w:val="24"/>
                <w:szCs w:val="24"/>
              </w:rPr>
              <w:t xml:space="preserve"> </w:t>
            </w:r>
            <w:r w:rsidR="00B46C25">
              <w:rPr>
                <w:sz w:val="24"/>
                <w:szCs w:val="24"/>
              </w:rPr>
              <w:t>Москва, ул. Новый Арбат, д.36/9, 23 этаж</w:t>
            </w:r>
            <w:r w:rsidRPr="005A77F3">
              <w:rPr>
                <w:sz w:val="24"/>
                <w:szCs w:val="24"/>
              </w:rPr>
              <w:t>;</w:t>
            </w:r>
          </w:p>
          <w:p w:rsidR="008E1BB2" w:rsidRPr="005A77F3" w:rsidRDefault="008E1BB2" w:rsidP="00FF5D2F">
            <w:pPr>
              <w:tabs>
                <w:tab w:val="left" w:pos="360"/>
              </w:tabs>
              <w:jc w:val="both"/>
              <w:rPr>
                <w:b/>
                <w:bCs/>
                <w:sz w:val="24"/>
                <w:szCs w:val="24"/>
              </w:rPr>
            </w:pPr>
          </w:p>
          <w:p w:rsidR="00A4456F" w:rsidRPr="005A77F3" w:rsidRDefault="00A4456F" w:rsidP="00CA1965">
            <w:pPr>
              <w:tabs>
                <w:tab w:val="left" w:pos="360"/>
              </w:tabs>
              <w:jc w:val="both"/>
              <w:rPr>
                <w:sz w:val="24"/>
                <w:szCs w:val="24"/>
              </w:rPr>
            </w:pPr>
            <w:r w:rsidRPr="005A77F3">
              <w:rPr>
                <w:b/>
                <w:bCs/>
                <w:sz w:val="24"/>
                <w:szCs w:val="24"/>
              </w:rPr>
              <w:t>Дата начала срока подачи заяв</w:t>
            </w:r>
            <w:r w:rsidR="00FF5D2F" w:rsidRPr="005A77F3">
              <w:rPr>
                <w:b/>
                <w:bCs/>
                <w:sz w:val="24"/>
                <w:szCs w:val="24"/>
              </w:rPr>
              <w:t>о</w:t>
            </w:r>
            <w:r w:rsidRPr="005A77F3">
              <w:rPr>
                <w:b/>
                <w:bCs/>
                <w:sz w:val="24"/>
                <w:szCs w:val="24"/>
              </w:rPr>
              <w:t>к на участие в конкурсе:</w:t>
            </w:r>
            <w:r w:rsidR="00471F27" w:rsidRPr="005A77F3">
              <w:rPr>
                <w:b/>
                <w:bCs/>
                <w:sz w:val="24"/>
                <w:szCs w:val="24"/>
              </w:rPr>
              <w:t xml:space="preserve"> </w:t>
            </w:r>
            <w:r w:rsidR="00B46C25">
              <w:rPr>
                <w:b/>
                <w:bCs/>
                <w:sz w:val="24"/>
                <w:szCs w:val="24"/>
              </w:rPr>
              <w:t>«</w:t>
            </w:r>
            <w:r w:rsidR="00557606">
              <w:rPr>
                <w:b/>
                <w:bCs/>
                <w:sz w:val="24"/>
                <w:szCs w:val="24"/>
              </w:rPr>
              <w:t>11</w:t>
            </w:r>
            <w:r w:rsidR="00B46C25">
              <w:rPr>
                <w:b/>
                <w:bCs/>
                <w:sz w:val="24"/>
                <w:szCs w:val="24"/>
              </w:rPr>
              <w:t xml:space="preserve">» </w:t>
            </w:r>
            <w:r w:rsidR="00557606">
              <w:rPr>
                <w:b/>
                <w:bCs/>
                <w:sz w:val="24"/>
                <w:szCs w:val="24"/>
              </w:rPr>
              <w:t>ноября</w:t>
            </w:r>
            <w:r w:rsidR="007B446F">
              <w:rPr>
                <w:b/>
                <w:bCs/>
                <w:sz w:val="24"/>
                <w:szCs w:val="24"/>
              </w:rPr>
              <w:t xml:space="preserve"> </w:t>
            </w:r>
            <w:r w:rsidR="00860F60" w:rsidRPr="005A77F3">
              <w:rPr>
                <w:b/>
                <w:bCs/>
                <w:sz w:val="24"/>
                <w:szCs w:val="24"/>
              </w:rPr>
              <w:t>2013</w:t>
            </w:r>
            <w:r w:rsidR="00B46C25">
              <w:rPr>
                <w:b/>
                <w:bCs/>
                <w:sz w:val="24"/>
                <w:szCs w:val="24"/>
              </w:rPr>
              <w:t xml:space="preserve"> года</w:t>
            </w:r>
          </w:p>
          <w:p w:rsidR="00557606" w:rsidRDefault="00557606" w:rsidP="005B636A">
            <w:pPr>
              <w:tabs>
                <w:tab w:val="left" w:pos="360"/>
              </w:tabs>
              <w:jc w:val="both"/>
              <w:rPr>
                <w:b/>
                <w:bCs/>
                <w:sz w:val="24"/>
                <w:szCs w:val="24"/>
              </w:rPr>
            </w:pPr>
          </w:p>
          <w:p w:rsidR="00A4456F" w:rsidRPr="005A77F3" w:rsidRDefault="00A4456F" w:rsidP="005B636A">
            <w:pPr>
              <w:tabs>
                <w:tab w:val="left" w:pos="360"/>
              </w:tabs>
              <w:jc w:val="both"/>
              <w:rPr>
                <w:b/>
                <w:bCs/>
                <w:sz w:val="24"/>
                <w:szCs w:val="24"/>
              </w:rPr>
            </w:pPr>
            <w:r w:rsidRPr="005A77F3">
              <w:rPr>
                <w:b/>
                <w:bCs/>
                <w:sz w:val="24"/>
                <w:szCs w:val="24"/>
              </w:rPr>
              <w:t>Дата и время окончания срока подачи заяв</w:t>
            </w:r>
            <w:r w:rsidR="00FF5D2F" w:rsidRPr="005A77F3">
              <w:rPr>
                <w:b/>
                <w:bCs/>
                <w:sz w:val="24"/>
                <w:szCs w:val="24"/>
              </w:rPr>
              <w:t>о</w:t>
            </w:r>
            <w:r w:rsidRPr="005A77F3">
              <w:rPr>
                <w:b/>
                <w:bCs/>
                <w:sz w:val="24"/>
                <w:szCs w:val="24"/>
              </w:rPr>
              <w:t>к на участие в конкурсе:</w:t>
            </w:r>
            <w:r w:rsidR="00860F60" w:rsidRPr="005A77F3">
              <w:rPr>
                <w:b/>
                <w:bCs/>
                <w:sz w:val="24"/>
                <w:szCs w:val="24"/>
              </w:rPr>
              <w:t xml:space="preserve"> до </w:t>
            </w:r>
            <w:r w:rsidR="007B446F">
              <w:rPr>
                <w:b/>
                <w:bCs/>
                <w:sz w:val="24"/>
                <w:szCs w:val="24"/>
              </w:rPr>
              <w:t>1</w:t>
            </w:r>
            <w:r w:rsidR="00132605">
              <w:rPr>
                <w:b/>
                <w:bCs/>
                <w:sz w:val="24"/>
                <w:szCs w:val="24"/>
              </w:rPr>
              <w:t>8</w:t>
            </w:r>
            <w:r w:rsidR="007B446F">
              <w:rPr>
                <w:b/>
                <w:bCs/>
                <w:sz w:val="24"/>
                <w:szCs w:val="24"/>
              </w:rPr>
              <w:t xml:space="preserve"> </w:t>
            </w:r>
            <w:r w:rsidR="00B46C25">
              <w:rPr>
                <w:b/>
                <w:bCs/>
                <w:sz w:val="24"/>
                <w:szCs w:val="24"/>
              </w:rPr>
              <w:t>час.</w:t>
            </w:r>
            <w:r w:rsidR="007B446F">
              <w:rPr>
                <w:b/>
                <w:bCs/>
                <w:sz w:val="24"/>
                <w:szCs w:val="24"/>
              </w:rPr>
              <w:t xml:space="preserve"> 00 </w:t>
            </w:r>
            <w:r w:rsidR="00B46C25">
              <w:rPr>
                <w:b/>
                <w:bCs/>
                <w:sz w:val="24"/>
                <w:szCs w:val="24"/>
              </w:rPr>
              <w:t>мин.</w:t>
            </w:r>
            <w:r w:rsidR="00471F27" w:rsidRPr="005A77F3">
              <w:rPr>
                <w:b/>
                <w:bCs/>
                <w:sz w:val="24"/>
                <w:szCs w:val="24"/>
              </w:rPr>
              <w:t xml:space="preserve"> </w:t>
            </w:r>
            <w:r w:rsidR="00B46C25">
              <w:rPr>
                <w:b/>
                <w:bCs/>
                <w:sz w:val="24"/>
                <w:szCs w:val="24"/>
              </w:rPr>
              <w:t>«</w:t>
            </w:r>
            <w:r w:rsidR="00557606">
              <w:rPr>
                <w:b/>
                <w:bCs/>
                <w:sz w:val="24"/>
                <w:szCs w:val="24"/>
              </w:rPr>
              <w:t>22</w:t>
            </w:r>
            <w:r w:rsidR="00C3175F">
              <w:rPr>
                <w:b/>
                <w:bCs/>
                <w:sz w:val="24"/>
                <w:szCs w:val="24"/>
              </w:rPr>
              <w:t>» </w:t>
            </w:r>
            <w:r w:rsidR="00557606">
              <w:rPr>
                <w:b/>
                <w:bCs/>
                <w:sz w:val="24"/>
                <w:szCs w:val="24"/>
              </w:rPr>
              <w:t xml:space="preserve">ноября </w:t>
            </w:r>
            <w:r w:rsidR="00CA1965" w:rsidRPr="005A77F3">
              <w:rPr>
                <w:b/>
                <w:bCs/>
                <w:sz w:val="24"/>
                <w:szCs w:val="24"/>
              </w:rPr>
              <w:t>201</w:t>
            </w:r>
            <w:r w:rsidR="00860F60" w:rsidRPr="005A77F3">
              <w:rPr>
                <w:b/>
                <w:bCs/>
                <w:sz w:val="24"/>
                <w:szCs w:val="24"/>
              </w:rPr>
              <w:t>3</w:t>
            </w:r>
            <w:r w:rsidR="00B46C25">
              <w:rPr>
                <w:b/>
                <w:bCs/>
                <w:sz w:val="24"/>
                <w:szCs w:val="24"/>
              </w:rPr>
              <w:t xml:space="preserve"> года</w:t>
            </w:r>
          </w:p>
          <w:p w:rsidR="00557606" w:rsidRDefault="00557606" w:rsidP="0088198B">
            <w:pPr>
              <w:tabs>
                <w:tab w:val="left" w:pos="360"/>
              </w:tabs>
              <w:jc w:val="both"/>
              <w:rPr>
                <w:b/>
                <w:sz w:val="24"/>
                <w:szCs w:val="24"/>
              </w:rPr>
            </w:pPr>
          </w:p>
          <w:p w:rsidR="00A4456F" w:rsidRPr="005A77F3" w:rsidRDefault="00A4456F" w:rsidP="0088198B">
            <w:pPr>
              <w:tabs>
                <w:tab w:val="left" w:pos="360"/>
              </w:tabs>
              <w:jc w:val="both"/>
              <w:rPr>
                <w:b/>
                <w:sz w:val="24"/>
                <w:szCs w:val="24"/>
              </w:rPr>
            </w:pPr>
            <w:r w:rsidRPr="005A77F3">
              <w:rPr>
                <w:b/>
                <w:sz w:val="24"/>
                <w:szCs w:val="24"/>
              </w:rPr>
              <w:t>Время приема заявок:</w:t>
            </w:r>
          </w:p>
          <w:p w:rsidR="00A4456F" w:rsidRPr="005A77F3" w:rsidRDefault="00A4456F" w:rsidP="0088198B">
            <w:pPr>
              <w:tabs>
                <w:tab w:val="left" w:pos="360"/>
              </w:tabs>
              <w:jc w:val="both"/>
              <w:rPr>
                <w:sz w:val="24"/>
                <w:szCs w:val="24"/>
              </w:rPr>
            </w:pPr>
            <w:r w:rsidRPr="005A77F3">
              <w:rPr>
                <w:sz w:val="24"/>
                <w:szCs w:val="24"/>
              </w:rPr>
              <w:t>Понедельник, вторник, среда, четверг: с 9.00 до 18.00 (время московское);</w:t>
            </w:r>
          </w:p>
          <w:p w:rsidR="00A4456F" w:rsidRPr="005A77F3" w:rsidRDefault="00A4456F" w:rsidP="0088198B">
            <w:pPr>
              <w:tabs>
                <w:tab w:val="left" w:pos="360"/>
              </w:tabs>
              <w:jc w:val="both"/>
              <w:rPr>
                <w:sz w:val="24"/>
                <w:szCs w:val="24"/>
              </w:rPr>
            </w:pPr>
            <w:r w:rsidRPr="005A77F3">
              <w:rPr>
                <w:sz w:val="24"/>
                <w:szCs w:val="24"/>
              </w:rPr>
              <w:t>Пятница: с 9.00 до 16.45 (время московское);</w:t>
            </w:r>
          </w:p>
          <w:p w:rsidR="00A4456F" w:rsidRPr="005A77F3" w:rsidRDefault="00A4456F" w:rsidP="0088198B">
            <w:pPr>
              <w:tabs>
                <w:tab w:val="left" w:pos="360"/>
              </w:tabs>
              <w:jc w:val="both"/>
              <w:rPr>
                <w:sz w:val="24"/>
                <w:szCs w:val="24"/>
              </w:rPr>
            </w:pPr>
            <w:r w:rsidRPr="005A77F3">
              <w:rPr>
                <w:sz w:val="24"/>
                <w:szCs w:val="24"/>
              </w:rPr>
              <w:t>Обеденный перерыв: с 13.00 до 13.45 (время московское)</w:t>
            </w:r>
          </w:p>
          <w:p w:rsidR="00A4456F" w:rsidRPr="005A77F3" w:rsidRDefault="00A4456F" w:rsidP="0088198B">
            <w:pPr>
              <w:tabs>
                <w:tab w:val="left" w:pos="360"/>
              </w:tabs>
              <w:jc w:val="both"/>
            </w:pPr>
            <w:r w:rsidRPr="005A77F3">
              <w:rPr>
                <w:sz w:val="24"/>
                <w:szCs w:val="24"/>
              </w:rPr>
              <w:t>Суббота, воскресенье - выходные дни.</w:t>
            </w:r>
          </w:p>
        </w:tc>
      </w:tr>
      <w:tr w:rsidR="00A4456F" w:rsidRPr="005A77F3" w:rsidTr="00162F96">
        <w:trPr>
          <w:trHeight w:val="341"/>
        </w:trPr>
        <w:tc>
          <w:tcPr>
            <w:tcW w:w="1593" w:type="dxa"/>
            <w:gridSpan w:val="2"/>
            <w:tcBorders>
              <w:top w:val="single" w:sz="6" w:space="0" w:color="auto"/>
              <w:left w:val="single" w:sz="4" w:space="0" w:color="auto"/>
              <w:bottom w:val="single" w:sz="4" w:space="0" w:color="auto"/>
              <w:right w:val="single" w:sz="4" w:space="0" w:color="auto"/>
            </w:tcBorders>
          </w:tcPr>
          <w:p w:rsidR="00A4456F" w:rsidRPr="005A77F3" w:rsidRDefault="00FF5D2F" w:rsidP="0088198B">
            <w:pPr>
              <w:tabs>
                <w:tab w:val="left" w:pos="360"/>
              </w:tabs>
              <w:jc w:val="both"/>
              <w:rPr>
                <w:b/>
                <w:sz w:val="24"/>
                <w:szCs w:val="24"/>
              </w:rPr>
            </w:pPr>
            <w:r w:rsidRPr="005A77F3">
              <w:rPr>
                <w:b/>
                <w:bCs/>
                <w:sz w:val="24"/>
                <w:szCs w:val="24"/>
              </w:rPr>
              <w:t>8.</w:t>
            </w:r>
            <w:r w:rsidR="00F45F96" w:rsidRPr="005A77F3">
              <w:rPr>
                <w:b/>
                <w:bCs/>
                <w:sz w:val="24"/>
                <w:szCs w:val="24"/>
              </w:rPr>
              <w:t>8</w:t>
            </w:r>
            <w:r w:rsidRPr="005A77F3">
              <w:rPr>
                <w:b/>
                <w:bCs/>
                <w:sz w:val="24"/>
                <w:szCs w:val="24"/>
              </w:rPr>
              <w:t>.</w:t>
            </w:r>
          </w:p>
        </w:tc>
        <w:tc>
          <w:tcPr>
            <w:tcW w:w="9207" w:type="dxa"/>
            <w:tcBorders>
              <w:top w:val="single" w:sz="6" w:space="0" w:color="auto"/>
              <w:left w:val="single" w:sz="4" w:space="0" w:color="auto"/>
              <w:bottom w:val="single" w:sz="4" w:space="0" w:color="auto"/>
              <w:right w:val="single" w:sz="4" w:space="0" w:color="auto"/>
            </w:tcBorders>
          </w:tcPr>
          <w:p w:rsidR="00A4456F" w:rsidRPr="005A77F3" w:rsidRDefault="00FF5D2F" w:rsidP="0088198B">
            <w:pPr>
              <w:tabs>
                <w:tab w:val="left" w:pos="360"/>
              </w:tabs>
              <w:rPr>
                <w:sz w:val="24"/>
                <w:szCs w:val="24"/>
              </w:rPr>
            </w:pPr>
            <w:r w:rsidRPr="005A77F3">
              <w:rPr>
                <w:b/>
                <w:bCs/>
                <w:sz w:val="24"/>
                <w:szCs w:val="24"/>
              </w:rPr>
              <w:t>Дата, время и место вскрытия конвертов с заявками на участие в конкурсе</w:t>
            </w:r>
            <w:r w:rsidR="00A4456F" w:rsidRPr="005A77F3">
              <w:rPr>
                <w:b/>
                <w:bCs/>
                <w:sz w:val="24"/>
                <w:szCs w:val="24"/>
              </w:rPr>
              <w:t>:</w:t>
            </w:r>
          </w:p>
        </w:tc>
      </w:tr>
      <w:tr w:rsidR="00FF5D2F" w:rsidRPr="005A77F3" w:rsidTr="00E323BC">
        <w:trPr>
          <w:trHeight w:val="3577"/>
        </w:trPr>
        <w:tc>
          <w:tcPr>
            <w:tcW w:w="10800" w:type="dxa"/>
            <w:gridSpan w:val="3"/>
            <w:tcBorders>
              <w:top w:val="single" w:sz="6" w:space="0" w:color="auto"/>
              <w:left w:val="single" w:sz="4" w:space="0" w:color="auto"/>
              <w:bottom w:val="single" w:sz="4" w:space="0" w:color="auto"/>
              <w:right w:val="single" w:sz="4" w:space="0" w:color="auto"/>
            </w:tcBorders>
          </w:tcPr>
          <w:p w:rsidR="00FF5D2F" w:rsidRPr="005A77F3" w:rsidRDefault="00FF5D2F" w:rsidP="005B636A">
            <w:pPr>
              <w:ind w:firstLine="432"/>
              <w:jc w:val="both"/>
              <w:rPr>
                <w:sz w:val="24"/>
                <w:szCs w:val="24"/>
              </w:rPr>
            </w:pPr>
            <w:r w:rsidRPr="005A77F3">
              <w:rPr>
                <w:sz w:val="24"/>
                <w:szCs w:val="24"/>
              </w:rPr>
              <w:t>Вскрытие конвертов с заявками на участие в конкурсе будет осуществляться</w:t>
            </w:r>
            <w:r w:rsidR="00471F27" w:rsidRPr="005A77F3">
              <w:rPr>
                <w:sz w:val="24"/>
                <w:szCs w:val="24"/>
              </w:rPr>
              <w:t xml:space="preserve"> </w:t>
            </w:r>
            <w:r w:rsidR="00B46C25">
              <w:rPr>
                <w:b/>
                <w:sz w:val="24"/>
                <w:szCs w:val="24"/>
              </w:rPr>
              <w:t>«</w:t>
            </w:r>
            <w:r w:rsidR="00557606">
              <w:rPr>
                <w:b/>
                <w:sz w:val="24"/>
                <w:szCs w:val="24"/>
              </w:rPr>
              <w:t>25</w:t>
            </w:r>
            <w:r w:rsidR="00B46C25">
              <w:rPr>
                <w:b/>
                <w:sz w:val="24"/>
                <w:szCs w:val="24"/>
              </w:rPr>
              <w:t>»</w:t>
            </w:r>
            <w:r w:rsidR="007B446F">
              <w:rPr>
                <w:b/>
                <w:sz w:val="24"/>
                <w:szCs w:val="24"/>
              </w:rPr>
              <w:t xml:space="preserve"> </w:t>
            </w:r>
            <w:r w:rsidR="00557606">
              <w:rPr>
                <w:b/>
                <w:sz w:val="24"/>
                <w:szCs w:val="24"/>
              </w:rPr>
              <w:t>ноября</w:t>
            </w:r>
            <w:r w:rsidR="00B46C25">
              <w:rPr>
                <w:b/>
                <w:sz w:val="24"/>
                <w:szCs w:val="24"/>
              </w:rPr>
              <w:t xml:space="preserve"> </w:t>
            </w:r>
            <w:r w:rsidR="00860F60" w:rsidRPr="005A77F3">
              <w:rPr>
                <w:b/>
                <w:sz w:val="24"/>
                <w:szCs w:val="24"/>
              </w:rPr>
              <w:t>2013</w:t>
            </w:r>
            <w:r w:rsidR="00B46C25">
              <w:rPr>
                <w:b/>
                <w:sz w:val="24"/>
                <w:szCs w:val="24"/>
              </w:rPr>
              <w:t xml:space="preserve"> года</w:t>
            </w:r>
            <w:r w:rsidR="00860F60" w:rsidRPr="005A77F3">
              <w:rPr>
                <w:b/>
                <w:sz w:val="24"/>
                <w:szCs w:val="24"/>
              </w:rPr>
              <w:t xml:space="preserve"> в </w:t>
            </w:r>
            <w:r w:rsidR="007B446F">
              <w:rPr>
                <w:b/>
                <w:sz w:val="24"/>
                <w:szCs w:val="24"/>
              </w:rPr>
              <w:t>1</w:t>
            </w:r>
            <w:r w:rsidR="00560F50">
              <w:rPr>
                <w:b/>
                <w:sz w:val="24"/>
                <w:szCs w:val="24"/>
              </w:rPr>
              <w:t>5</w:t>
            </w:r>
            <w:r w:rsidR="007B446F">
              <w:rPr>
                <w:b/>
                <w:sz w:val="24"/>
                <w:szCs w:val="24"/>
              </w:rPr>
              <w:t xml:space="preserve"> </w:t>
            </w:r>
            <w:r w:rsidR="00B46C25">
              <w:rPr>
                <w:b/>
                <w:sz w:val="24"/>
                <w:szCs w:val="24"/>
              </w:rPr>
              <w:t>час.</w:t>
            </w:r>
            <w:r w:rsidR="007B446F">
              <w:rPr>
                <w:b/>
                <w:sz w:val="24"/>
                <w:szCs w:val="24"/>
              </w:rPr>
              <w:t xml:space="preserve"> 00 </w:t>
            </w:r>
            <w:r w:rsidR="00B46C25">
              <w:rPr>
                <w:b/>
                <w:sz w:val="24"/>
                <w:szCs w:val="24"/>
              </w:rPr>
              <w:t>мин.</w:t>
            </w:r>
            <w:r w:rsidR="00860F60" w:rsidRPr="005A77F3">
              <w:rPr>
                <w:sz w:val="24"/>
                <w:szCs w:val="24"/>
              </w:rPr>
              <w:t xml:space="preserve"> </w:t>
            </w:r>
            <w:r w:rsidRPr="005A77F3">
              <w:rPr>
                <w:sz w:val="24"/>
                <w:szCs w:val="24"/>
              </w:rPr>
              <w:t>(</w:t>
            </w:r>
            <w:r w:rsidR="00B46C25">
              <w:rPr>
                <w:sz w:val="24"/>
                <w:szCs w:val="24"/>
              </w:rPr>
              <w:t>время московское</w:t>
            </w:r>
            <w:r w:rsidR="006F4585" w:rsidRPr="005A77F3">
              <w:rPr>
                <w:sz w:val="24"/>
                <w:szCs w:val="24"/>
              </w:rPr>
              <w:t>) по адресу местонахождения Заказчика.</w:t>
            </w:r>
          </w:p>
          <w:p w:rsidR="00FF5D2F" w:rsidRPr="005A77F3" w:rsidRDefault="00F42C5B" w:rsidP="00A32399">
            <w:pPr>
              <w:ind w:firstLine="432"/>
              <w:jc w:val="both"/>
              <w:rPr>
                <w:sz w:val="24"/>
                <w:szCs w:val="24"/>
              </w:rPr>
            </w:pPr>
            <w:r w:rsidRPr="005A77F3">
              <w:rPr>
                <w:sz w:val="24"/>
                <w:szCs w:val="24"/>
              </w:rPr>
              <w:t>В связи с тем</w:t>
            </w:r>
            <w:r w:rsidR="00132429" w:rsidRPr="005A77F3">
              <w:rPr>
                <w:sz w:val="24"/>
                <w:szCs w:val="24"/>
              </w:rPr>
              <w:t>,</w:t>
            </w:r>
            <w:r w:rsidR="0085268B" w:rsidRPr="005A77F3">
              <w:rPr>
                <w:sz w:val="24"/>
                <w:szCs w:val="24"/>
              </w:rPr>
              <w:t xml:space="preserve"> что в </w:t>
            </w:r>
            <w:r w:rsidR="00B46C25">
              <w:rPr>
                <w:sz w:val="24"/>
                <w:szCs w:val="24"/>
              </w:rPr>
              <w:t xml:space="preserve">административном </w:t>
            </w:r>
            <w:r w:rsidR="0085268B" w:rsidRPr="005A77F3">
              <w:rPr>
                <w:sz w:val="24"/>
                <w:szCs w:val="24"/>
              </w:rPr>
              <w:t>здани</w:t>
            </w:r>
            <w:r w:rsidR="00B46C25">
              <w:rPr>
                <w:sz w:val="24"/>
                <w:szCs w:val="24"/>
              </w:rPr>
              <w:t>е</w:t>
            </w:r>
            <w:r w:rsidR="006F4585" w:rsidRPr="005A77F3">
              <w:rPr>
                <w:sz w:val="24"/>
                <w:szCs w:val="24"/>
              </w:rPr>
              <w:t xml:space="preserve"> </w:t>
            </w:r>
            <w:r w:rsidR="00B46C25">
              <w:rPr>
                <w:sz w:val="24"/>
                <w:szCs w:val="24"/>
              </w:rPr>
              <w:t>расположенном по адресу: Москва, ул. Новый Арбат, д.36/9,</w:t>
            </w:r>
            <w:r w:rsidR="00FF5D2F" w:rsidRPr="005A77F3">
              <w:rPr>
                <w:sz w:val="24"/>
                <w:szCs w:val="24"/>
              </w:rPr>
              <w:t xml:space="preserve"> обеспечивается пропускн</w:t>
            </w:r>
            <w:r w:rsidR="0085268B" w:rsidRPr="005A77F3">
              <w:rPr>
                <w:sz w:val="24"/>
                <w:szCs w:val="24"/>
              </w:rPr>
              <w:t>ой режим, для того</w:t>
            </w:r>
            <w:r w:rsidR="00FF5D2F" w:rsidRPr="005A77F3">
              <w:rPr>
                <w:sz w:val="24"/>
                <w:szCs w:val="24"/>
              </w:rPr>
              <w:t xml:space="preserve"> чтобы присутствовать </w:t>
            </w:r>
            <w:r w:rsidR="00132429" w:rsidRPr="005A77F3">
              <w:rPr>
                <w:sz w:val="24"/>
                <w:szCs w:val="24"/>
              </w:rPr>
              <w:t>на процедуре вскрытия конвертов</w:t>
            </w:r>
            <w:r w:rsidR="00FF5D2F" w:rsidRPr="005A77F3">
              <w:rPr>
                <w:sz w:val="24"/>
                <w:szCs w:val="24"/>
              </w:rPr>
              <w:t xml:space="preserve"> </w:t>
            </w:r>
            <w:r w:rsidR="00A32399" w:rsidRPr="005A77F3">
              <w:rPr>
                <w:sz w:val="24"/>
                <w:szCs w:val="24"/>
              </w:rPr>
              <w:t>у</w:t>
            </w:r>
            <w:r w:rsidR="00FF5D2F" w:rsidRPr="005A77F3">
              <w:rPr>
                <w:sz w:val="24"/>
                <w:szCs w:val="24"/>
              </w:rPr>
              <w:t xml:space="preserve">частник </w:t>
            </w:r>
            <w:r w:rsidR="00603475" w:rsidRPr="005A77F3">
              <w:rPr>
                <w:sz w:val="24"/>
                <w:szCs w:val="24"/>
              </w:rPr>
              <w:t>процедуры закупки</w:t>
            </w:r>
            <w:r w:rsidR="00FF5D2F" w:rsidRPr="005A77F3">
              <w:rPr>
                <w:sz w:val="24"/>
                <w:szCs w:val="24"/>
              </w:rPr>
              <w:t xml:space="preserve"> не позднее чем за </w:t>
            </w:r>
            <w:r w:rsidR="006F4585" w:rsidRPr="005A77F3">
              <w:rPr>
                <w:sz w:val="24"/>
                <w:szCs w:val="24"/>
              </w:rPr>
              <w:t>2</w:t>
            </w:r>
            <w:r w:rsidR="00132429" w:rsidRPr="005A77F3">
              <w:rPr>
                <w:sz w:val="24"/>
                <w:szCs w:val="24"/>
              </w:rPr>
              <w:t xml:space="preserve"> (Два)</w:t>
            </w:r>
            <w:r w:rsidR="00FF5D2F" w:rsidRPr="005A77F3">
              <w:rPr>
                <w:sz w:val="24"/>
                <w:szCs w:val="24"/>
              </w:rPr>
              <w:t xml:space="preserve"> </w:t>
            </w:r>
            <w:r w:rsidR="006F4585" w:rsidRPr="005A77F3">
              <w:rPr>
                <w:sz w:val="24"/>
                <w:szCs w:val="24"/>
              </w:rPr>
              <w:t xml:space="preserve">рабочих </w:t>
            </w:r>
            <w:r w:rsidR="00FF5D2F" w:rsidRPr="005A77F3">
              <w:rPr>
                <w:sz w:val="24"/>
                <w:szCs w:val="24"/>
              </w:rPr>
              <w:t xml:space="preserve">дня до момента вскрытия конвертов, сообщает контактному лицу </w:t>
            </w:r>
            <w:r w:rsidR="005F1194">
              <w:rPr>
                <w:sz w:val="24"/>
                <w:szCs w:val="24"/>
              </w:rPr>
              <w:t>Агентства</w:t>
            </w:r>
            <w:r w:rsidR="00FF5D2F" w:rsidRPr="005A77F3">
              <w:rPr>
                <w:sz w:val="24"/>
                <w:szCs w:val="24"/>
              </w:rPr>
              <w:t xml:space="preserve"> информацию о представителе, направляемом для участия в процедуре вскрытия конвертов с заявками на участие в конкурсе: ФИО полностью, должност</w:t>
            </w:r>
            <w:r w:rsidR="00A32399" w:rsidRPr="005A77F3">
              <w:rPr>
                <w:sz w:val="24"/>
                <w:szCs w:val="24"/>
              </w:rPr>
              <w:t>ь</w:t>
            </w:r>
            <w:r w:rsidR="00FF5D2F" w:rsidRPr="005A77F3">
              <w:rPr>
                <w:sz w:val="24"/>
                <w:szCs w:val="24"/>
              </w:rPr>
              <w:t>, наименование организации.</w:t>
            </w:r>
          </w:p>
          <w:p w:rsidR="00FF5D2F" w:rsidRPr="005A77F3" w:rsidRDefault="00FF5D2F" w:rsidP="00A32399">
            <w:pPr>
              <w:ind w:firstLine="432"/>
              <w:jc w:val="both"/>
              <w:rPr>
                <w:sz w:val="24"/>
                <w:szCs w:val="24"/>
              </w:rPr>
            </w:pPr>
            <w:r w:rsidRPr="005A77F3">
              <w:rPr>
                <w:sz w:val="24"/>
                <w:szCs w:val="24"/>
              </w:rPr>
              <w:t xml:space="preserve">При несоблюдении данного условия </w:t>
            </w:r>
            <w:r w:rsidR="005F1194">
              <w:rPr>
                <w:sz w:val="24"/>
                <w:szCs w:val="24"/>
              </w:rPr>
              <w:t>Агентство</w:t>
            </w:r>
            <w:r w:rsidRPr="005A77F3">
              <w:rPr>
                <w:sz w:val="24"/>
                <w:szCs w:val="24"/>
              </w:rPr>
              <w:t xml:space="preserve"> не несет ответственности за невозможность присутствия такого </w:t>
            </w:r>
            <w:r w:rsidR="00A32399" w:rsidRPr="005A77F3">
              <w:rPr>
                <w:sz w:val="24"/>
                <w:szCs w:val="24"/>
              </w:rPr>
              <w:t>у</w:t>
            </w:r>
            <w:r w:rsidRPr="005A77F3">
              <w:rPr>
                <w:sz w:val="24"/>
                <w:szCs w:val="24"/>
              </w:rPr>
              <w:t xml:space="preserve">частника </w:t>
            </w:r>
            <w:r w:rsidR="00603475" w:rsidRPr="005A77F3">
              <w:rPr>
                <w:sz w:val="24"/>
                <w:szCs w:val="24"/>
              </w:rPr>
              <w:t>процедуры закупки</w:t>
            </w:r>
            <w:r w:rsidRPr="005A77F3">
              <w:rPr>
                <w:sz w:val="24"/>
                <w:szCs w:val="24"/>
              </w:rPr>
              <w:t xml:space="preserve"> (его представителя) на процедуре вскрытия конвертов с заявками на участие в конкурсе.</w:t>
            </w:r>
          </w:p>
          <w:p w:rsidR="00FF5D2F" w:rsidRPr="005A77F3" w:rsidRDefault="00FF5D2F" w:rsidP="00A32399">
            <w:pPr>
              <w:tabs>
                <w:tab w:val="left" w:pos="360"/>
              </w:tabs>
              <w:ind w:firstLine="432"/>
              <w:jc w:val="both"/>
              <w:rPr>
                <w:b/>
                <w:bCs/>
                <w:sz w:val="24"/>
                <w:szCs w:val="24"/>
              </w:rPr>
            </w:pPr>
            <w:r w:rsidRPr="005A77F3">
              <w:rPr>
                <w:sz w:val="24"/>
                <w:szCs w:val="24"/>
              </w:rPr>
              <w:t>В случае</w:t>
            </w:r>
            <w:r w:rsidR="00AF4B75">
              <w:rPr>
                <w:sz w:val="24"/>
                <w:szCs w:val="24"/>
              </w:rPr>
              <w:t>,</w:t>
            </w:r>
            <w:r w:rsidRPr="005A77F3">
              <w:rPr>
                <w:sz w:val="24"/>
                <w:szCs w:val="24"/>
              </w:rPr>
              <w:t xml:space="preserve"> присутствия представител</w:t>
            </w:r>
            <w:r w:rsidR="00C81D11" w:rsidRPr="005A77F3">
              <w:rPr>
                <w:sz w:val="24"/>
                <w:szCs w:val="24"/>
              </w:rPr>
              <w:t>я</w:t>
            </w:r>
            <w:r w:rsidRPr="005A77F3">
              <w:rPr>
                <w:sz w:val="24"/>
                <w:szCs w:val="24"/>
              </w:rPr>
              <w:t xml:space="preserve"> участник</w:t>
            </w:r>
            <w:r w:rsidR="00C81D11" w:rsidRPr="005A77F3">
              <w:rPr>
                <w:sz w:val="24"/>
                <w:szCs w:val="24"/>
              </w:rPr>
              <w:t>а</w:t>
            </w:r>
            <w:r w:rsidRPr="005A77F3">
              <w:rPr>
                <w:sz w:val="24"/>
                <w:szCs w:val="24"/>
              </w:rPr>
              <w:t xml:space="preserve"> </w:t>
            </w:r>
            <w:r w:rsidR="00C81D11" w:rsidRPr="005A77F3">
              <w:rPr>
                <w:sz w:val="24"/>
                <w:szCs w:val="24"/>
              </w:rPr>
              <w:t>процедуры закупки</w:t>
            </w:r>
            <w:r w:rsidRPr="005A77F3">
              <w:rPr>
                <w:sz w:val="24"/>
                <w:szCs w:val="24"/>
              </w:rPr>
              <w:t xml:space="preserve"> на процедуре вскрытия конвертов, указанн</w:t>
            </w:r>
            <w:r w:rsidR="00C81D11" w:rsidRPr="005A77F3">
              <w:rPr>
                <w:sz w:val="24"/>
                <w:szCs w:val="24"/>
              </w:rPr>
              <w:t>ое</w:t>
            </w:r>
            <w:r w:rsidRPr="005A77F3">
              <w:rPr>
                <w:sz w:val="24"/>
                <w:szCs w:val="24"/>
              </w:rPr>
              <w:t xml:space="preserve"> лиц</w:t>
            </w:r>
            <w:r w:rsidR="0052480D" w:rsidRPr="005A77F3">
              <w:rPr>
                <w:sz w:val="24"/>
                <w:szCs w:val="24"/>
              </w:rPr>
              <w:t>о</w:t>
            </w:r>
            <w:r w:rsidRPr="005A77F3">
              <w:rPr>
                <w:sz w:val="24"/>
                <w:szCs w:val="24"/>
              </w:rPr>
              <w:t xml:space="preserve"> должн</w:t>
            </w:r>
            <w:r w:rsidR="00C81D11" w:rsidRPr="005A77F3">
              <w:rPr>
                <w:sz w:val="24"/>
                <w:szCs w:val="24"/>
              </w:rPr>
              <w:t>о при себе</w:t>
            </w:r>
            <w:r w:rsidRPr="005A77F3">
              <w:rPr>
                <w:sz w:val="24"/>
                <w:szCs w:val="24"/>
              </w:rPr>
              <w:t xml:space="preserve"> иметь доверенность</w:t>
            </w:r>
            <w:r w:rsidR="00A32399" w:rsidRPr="005A77F3">
              <w:rPr>
                <w:sz w:val="24"/>
                <w:szCs w:val="24"/>
              </w:rPr>
              <w:t xml:space="preserve"> на право присутствия на процедуре вскрытия конвертов с заявками на участие в конкурсе</w:t>
            </w:r>
            <w:r w:rsidRPr="005A77F3">
              <w:rPr>
                <w:sz w:val="24"/>
                <w:szCs w:val="24"/>
              </w:rPr>
              <w:t xml:space="preserve"> и предъявить </w:t>
            </w:r>
            <w:r w:rsidR="00132429" w:rsidRPr="005A77F3">
              <w:rPr>
                <w:sz w:val="24"/>
                <w:szCs w:val="24"/>
              </w:rPr>
              <w:t xml:space="preserve">ее </w:t>
            </w:r>
            <w:r w:rsidRPr="005A77F3">
              <w:rPr>
                <w:sz w:val="24"/>
                <w:szCs w:val="24"/>
              </w:rPr>
              <w:t>при регистрации.</w:t>
            </w:r>
          </w:p>
        </w:tc>
      </w:tr>
      <w:tr w:rsidR="00FF5D2F" w:rsidRPr="005A77F3" w:rsidTr="008C72E2">
        <w:trPr>
          <w:trHeight w:val="315"/>
        </w:trPr>
        <w:tc>
          <w:tcPr>
            <w:tcW w:w="1593" w:type="dxa"/>
            <w:gridSpan w:val="2"/>
            <w:tcBorders>
              <w:top w:val="single" w:sz="6" w:space="0" w:color="auto"/>
              <w:left w:val="single" w:sz="4" w:space="0" w:color="auto"/>
              <w:bottom w:val="single" w:sz="4" w:space="0" w:color="auto"/>
              <w:right w:val="single" w:sz="4" w:space="0" w:color="auto"/>
            </w:tcBorders>
          </w:tcPr>
          <w:p w:rsidR="00FF5D2F" w:rsidRPr="005A77F3" w:rsidRDefault="006F4585" w:rsidP="0088198B">
            <w:pPr>
              <w:tabs>
                <w:tab w:val="left" w:pos="360"/>
              </w:tabs>
              <w:jc w:val="both"/>
              <w:rPr>
                <w:b/>
                <w:bCs/>
                <w:sz w:val="24"/>
                <w:szCs w:val="24"/>
              </w:rPr>
            </w:pPr>
            <w:r w:rsidRPr="005A77F3">
              <w:rPr>
                <w:b/>
                <w:bCs/>
                <w:sz w:val="24"/>
                <w:szCs w:val="24"/>
              </w:rPr>
              <w:t>8.</w:t>
            </w:r>
            <w:r w:rsidR="00F45F96" w:rsidRPr="005A77F3">
              <w:rPr>
                <w:b/>
                <w:bCs/>
                <w:sz w:val="24"/>
                <w:szCs w:val="24"/>
              </w:rPr>
              <w:t>9</w:t>
            </w:r>
            <w:r w:rsidRPr="005A77F3">
              <w:rPr>
                <w:b/>
                <w:bCs/>
                <w:sz w:val="24"/>
                <w:szCs w:val="24"/>
              </w:rPr>
              <w:t>.</w:t>
            </w:r>
          </w:p>
        </w:tc>
        <w:tc>
          <w:tcPr>
            <w:tcW w:w="9207" w:type="dxa"/>
            <w:tcBorders>
              <w:top w:val="single" w:sz="6" w:space="0" w:color="auto"/>
              <w:left w:val="single" w:sz="4" w:space="0" w:color="auto"/>
              <w:bottom w:val="single" w:sz="4" w:space="0" w:color="auto"/>
              <w:right w:val="single" w:sz="4" w:space="0" w:color="auto"/>
            </w:tcBorders>
          </w:tcPr>
          <w:p w:rsidR="00FF5D2F" w:rsidRPr="005A77F3" w:rsidRDefault="006F4585" w:rsidP="0088198B">
            <w:pPr>
              <w:tabs>
                <w:tab w:val="left" w:pos="360"/>
              </w:tabs>
              <w:rPr>
                <w:b/>
                <w:bCs/>
                <w:sz w:val="24"/>
                <w:szCs w:val="24"/>
              </w:rPr>
            </w:pPr>
            <w:r w:rsidRPr="005A77F3">
              <w:rPr>
                <w:b/>
                <w:bCs/>
                <w:sz w:val="24"/>
                <w:szCs w:val="24"/>
              </w:rPr>
              <w:t>Место и дата рассмотрения заявок на участие в конкурсе</w:t>
            </w:r>
            <w:r w:rsidR="00AD4E50" w:rsidRPr="005A77F3">
              <w:rPr>
                <w:b/>
                <w:bCs/>
                <w:sz w:val="24"/>
                <w:szCs w:val="24"/>
              </w:rPr>
              <w:t>:</w:t>
            </w:r>
          </w:p>
        </w:tc>
      </w:tr>
      <w:tr w:rsidR="006F4585" w:rsidRPr="005A77F3" w:rsidTr="00984E21">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DD4537" w:rsidRPr="005A77F3" w:rsidRDefault="006F4585" w:rsidP="00557606">
            <w:pPr>
              <w:tabs>
                <w:tab w:val="left" w:pos="360"/>
              </w:tabs>
              <w:ind w:firstLine="432"/>
              <w:jc w:val="both"/>
              <w:rPr>
                <w:b/>
                <w:bCs/>
                <w:sz w:val="24"/>
                <w:szCs w:val="24"/>
              </w:rPr>
            </w:pPr>
            <w:r w:rsidRPr="005A77F3">
              <w:rPr>
                <w:sz w:val="24"/>
                <w:szCs w:val="24"/>
              </w:rPr>
              <w:t xml:space="preserve">Рассмотрение заявок на участие в конкурсе будет осуществляться </w:t>
            </w:r>
            <w:r w:rsidR="007B161C">
              <w:rPr>
                <w:b/>
                <w:sz w:val="24"/>
                <w:szCs w:val="24"/>
              </w:rPr>
              <w:t>«</w:t>
            </w:r>
            <w:r w:rsidR="00557606">
              <w:rPr>
                <w:b/>
                <w:sz w:val="24"/>
                <w:szCs w:val="24"/>
              </w:rPr>
              <w:t>26</w:t>
            </w:r>
            <w:r w:rsidR="007B161C">
              <w:rPr>
                <w:b/>
                <w:sz w:val="24"/>
                <w:szCs w:val="24"/>
              </w:rPr>
              <w:t>»</w:t>
            </w:r>
            <w:r w:rsidR="007B446F">
              <w:rPr>
                <w:b/>
                <w:sz w:val="24"/>
                <w:szCs w:val="24"/>
              </w:rPr>
              <w:t xml:space="preserve"> </w:t>
            </w:r>
            <w:r w:rsidR="00557606">
              <w:rPr>
                <w:b/>
                <w:sz w:val="24"/>
                <w:szCs w:val="24"/>
              </w:rPr>
              <w:t>ноября</w:t>
            </w:r>
            <w:r w:rsidR="007B446F">
              <w:rPr>
                <w:b/>
                <w:sz w:val="24"/>
                <w:szCs w:val="24"/>
              </w:rPr>
              <w:t xml:space="preserve"> </w:t>
            </w:r>
            <w:r w:rsidR="00CA1965" w:rsidRPr="005A77F3">
              <w:rPr>
                <w:b/>
                <w:sz w:val="24"/>
                <w:szCs w:val="24"/>
              </w:rPr>
              <w:t>201</w:t>
            </w:r>
            <w:r w:rsidR="00860F60" w:rsidRPr="005A77F3">
              <w:rPr>
                <w:b/>
                <w:sz w:val="24"/>
                <w:szCs w:val="24"/>
              </w:rPr>
              <w:t>3</w:t>
            </w:r>
            <w:r w:rsidR="007B161C">
              <w:rPr>
                <w:b/>
                <w:sz w:val="24"/>
                <w:szCs w:val="24"/>
              </w:rPr>
              <w:t xml:space="preserve"> года</w:t>
            </w:r>
            <w:r w:rsidRPr="005A77F3">
              <w:rPr>
                <w:sz w:val="24"/>
                <w:szCs w:val="24"/>
              </w:rPr>
              <w:t xml:space="preserve">, по адресу местонахождения </w:t>
            </w:r>
            <w:r w:rsidR="005F1194">
              <w:rPr>
                <w:sz w:val="24"/>
                <w:szCs w:val="24"/>
              </w:rPr>
              <w:t>Агентства</w:t>
            </w:r>
            <w:r w:rsidRPr="005A77F3">
              <w:rPr>
                <w:sz w:val="24"/>
                <w:szCs w:val="24"/>
              </w:rPr>
              <w:t>.</w:t>
            </w:r>
          </w:p>
        </w:tc>
      </w:tr>
      <w:tr w:rsidR="00FF5D2F" w:rsidRPr="005A77F3" w:rsidTr="00AD4E50">
        <w:trPr>
          <w:trHeight w:val="315"/>
        </w:trPr>
        <w:tc>
          <w:tcPr>
            <w:tcW w:w="1593" w:type="dxa"/>
            <w:gridSpan w:val="2"/>
            <w:tcBorders>
              <w:top w:val="single" w:sz="4" w:space="0" w:color="auto"/>
              <w:left w:val="single" w:sz="4" w:space="0" w:color="auto"/>
              <w:bottom w:val="single" w:sz="4" w:space="0" w:color="auto"/>
              <w:right w:val="single" w:sz="4" w:space="0" w:color="auto"/>
            </w:tcBorders>
          </w:tcPr>
          <w:p w:rsidR="00FF5D2F" w:rsidRPr="005A77F3" w:rsidRDefault="006F4585" w:rsidP="0088198B">
            <w:pPr>
              <w:tabs>
                <w:tab w:val="left" w:pos="360"/>
              </w:tabs>
              <w:jc w:val="both"/>
              <w:rPr>
                <w:b/>
                <w:bCs/>
                <w:sz w:val="24"/>
                <w:szCs w:val="24"/>
              </w:rPr>
            </w:pPr>
            <w:r w:rsidRPr="005A77F3">
              <w:rPr>
                <w:b/>
                <w:bCs/>
                <w:sz w:val="24"/>
                <w:szCs w:val="24"/>
              </w:rPr>
              <w:t>8.1</w:t>
            </w:r>
            <w:r w:rsidR="00F45F96" w:rsidRPr="005A77F3">
              <w:rPr>
                <w:b/>
                <w:bCs/>
                <w:sz w:val="24"/>
                <w:szCs w:val="24"/>
              </w:rPr>
              <w:t>0</w:t>
            </w:r>
            <w:r w:rsidRPr="005A77F3">
              <w:rPr>
                <w:b/>
                <w:bCs/>
                <w:sz w:val="24"/>
                <w:szCs w:val="24"/>
              </w:rPr>
              <w:t>.</w:t>
            </w:r>
          </w:p>
        </w:tc>
        <w:tc>
          <w:tcPr>
            <w:tcW w:w="9207" w:type="dxa"/>
            <w:tcBorders>
              <w:top w:val="single" w:sz="6" w:space="0" w:color="auto"/>
              <w:left w:val="single" w:sz="4" w:space="0" w:color="auto"/>
              <w:bottom w:val="single" w:sz="4" w:space="0" w:color="auto"/>
              <w:right w:val="single" w:sz="4" w:space="0" w:color="auto"/>
            </w:tcBorders>
          </w:tcPr>
          <w:p w:rsidR="00FF5D2F" w:rsidRPr="005A77F3" w:rsidRDefault="006F4585" w:rsidP="0088198B">
            <w:pPr>
              <w:tabs>
                <w:tab w:val="left" w:pos="360"/>
              </w:tabs>
              <w:rPr>
                <w:b/>
                <w:bCs/>
                <w:sz w:val="24"/>
                <w:szCs w:val="24"/>
              </w:rPr>
            </w:pPr>
            <w:r w:rsidRPr="005A77F3">
              <w:rPr>
                <w:b/>
                <w:bCs/>
                <w:sz w:val="24"/>
                <w:szCs w:val="24"/>
              </w:rPr>
              <w:t>Место и дата подведения итогов конкурса</w:t>
            </w:r>
          </w:p>
        </w:tc>
      </w:tr>
      <w:tr w:rsidR="006F4585" w:rsidRPr="005A77F3" w:rsidTr="00984E21">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6F4585" w:rsidRPr="005A77F3" w:rsidRDefault="006F4585" w:rsidP="00557606">
            <w:pPr>
              <w:tabs>
                <w:tab w:val="left" w:pos="360"/>
              </w:tabs>
              <w:ind w:firstLine="432"/>
              <w:jc w:val="both"/>
              <w:rPr>
                <w:b/>
                <w:bCs/>
                <w:sz w:val="24"/>
                <w:szCs w:val="24"/>
              </w:rPr>
            </w:pPr>
            <w:r w:rsidRPr="005A77F3">
              <w:rPr>
                <w:sz w:val="24"/>
                <w:szCs w:val="24"/>
              </w:rPr>
              <w:t xml:space="preserve">Подведение итогов конкурса будет осуществляться </w:t>
            </w:r>
            <w:r w:rsidR="007B161C">
              <w:rPr>
                <w:b/>
                <w:sz w:val="24"/>
                <w:szCs w:val="24"/>
              </w:rPr>
              <w:t>«</w:t>
            </w:r>
            <w:r w:rsidR="00557606">
              <w:rPr>
                <w:b/>
                <w:sz w:val="24"/>
                <w:szCs w:val="24"/>
              </w:rPr>
              <w:t>28</w:t>
            </w:r>
            <w:r w:rsidR="007B446F">
              <w:rPr>
                <w:b/>
                <w:sz w:val="24"/>
                <w:szCs w:val="24"/>
              </w:rPr>
              <w:t xml:space="preserve">» </w:t>
            </w:r>
            <w:r w:rsidR="00557606">
              <w:rPr>
                <w:b/>
                <w:sz w:val="24"/>
                <w:szCs w:val="24"/>
              </w:rPr>
              <w:t>ноября</w:t>
            </w:r>
            <w:r w:rsidR="007B446F">
              <w:rPr>
                <w:b/>
                <w:sz w:val="24"/>
                <w:szCs w:val="24"/>
              </w:rPr>
              <w:t xml:space="preserve"> </w:t>
            </w:r>
            <w:r w:rsidR="00CA1965" w:rsidRPr="005A77F3">
              <w:rPr>
                <w:b/>
                <w:sz w:val="24"/>
                <w:szCs w:val="24"/>
              </w:rPr>
              <w:t>201</w:t>
            </w:r>
            <w:r w:rsidR="00860F60" w:rsidRPr="005A77F3">
              <w:rPr>
                <w:b/>
                <w:sz w:val="24"/>
                <w:szCs w:val="24"/>
              </w:rPr>
              <w:t>3</w:t>
            </w:r>
            <w:r w:rsidR="007B161C">
              <w:rPr>
                <w:b/>
                <w:sz w:val="24"/>
                <w:szCs w:val="24"/>
              </w:rPr>
              <w:t xml:space="preserve"> года</w:t>
            </w:r>
            <w:r w:rsidRPr="005A77F3">
              <w:rPr>
                <w:sz w:val="24"/>
                <w:szCs w:val="24"/>
              </w:rPr>
              <w:t xml:space="preserve">, по адресу местонахождения </w:t>
            </w:r>
            <w:r w:rsidR="005F1194">
              <w:rPr>
                <w:sz w:val="24"/>
                <w:szCs w:val="24"/>
              </w:rPr>
              <w:t>Агентства</w:t>
            </w:r>
            <w:r w:rsidR="00603475" w:rsidRPr="005A77F3">
              <w:rPr>
                <w:sz w:val="24"/>
                <w:szCs w:val="24"/>
              </w:rPr>
              <w:t>.</w:t>
            </w:r>
          </w:p>
        </w:tc>
      </w:tr>
      <w:tr w:rsidR="00A4456F" w:rsidRPr="005A77F3" w:rsidTr="008C72E2">
        <w:trPr>
          <w:trHeight w:val="718"/>
        </w:trPr>
        <w:tc>
          <w:tcPr>
            <w:tcW w:w="1593" w:type="dxa"/>
            <w:gridSpan w:val="2"/>
            <w:tcBorders>
              <w:top w:val="single" w:sz="6" w:space="0" w:color="auto"/>
              <w:left w:val="single" w:sz="4" w:space="0" w:color="auto"/>
              <w:bottom w:val="single" w:sz="4" w:space="0" w:color="auto"/>
              <w:right w:val="single" w:sz="4" w:space="0" w:color="auto"/>
            </w:tcBorders>
          </w:tcPr>
          <w:p w:rsidR="00A4456F" w:rsidRPr="005A77F3" w:rsidRDefault="006F4585" w:rsidP="0088198B">
            <w:pPr>
              <w:tabs>
                <w:tab w:val="left" w:pos="360"/>
              </w:tabs>
              <w:jc w:val="both"/>
              <w:rPr>
                <w:sz w:val="24"/>
                <w:szCs w:val="24"/>
              </w:rPr>
            </w:pPr>
            <w:r w:rsidRPr="005A77F3">
              <w:rPr>
                <w:b/>
                <w:bCs/>
                <w:sz w:val="24"/>
                <w:szCs w:val="24"/>
              </w:rPr>
              <w:t>8.1</w:t>
            </w:r>
            <w:r w:rsidR="00F45F96" w:rsidRPr="005A77F3">
              <w:rPr>
                <w:b/>
                <w:bCs/>
                <w:sz w:val="24"/>
                <w:szCs w:val="24"/>
              </w:rPr>
              <w:t>1</w:t>
            </w:r>
            <w:r w:rsidRPr="005A77F3">
              <w:rPr>
                <w:b/>
                <w:bCs/>
                <w:sz w:val="24"/>
                <w:szCs w:val="24"/>
              </w:rPr>
              <w:t>.</w:t>
            </w:r>
          </w:p>
        </w:tc>
        <w:tc>
          <w:tcPr>
            <w:tcW w:w="9207" w:type="dxa"/>
            <w:tcBorders>
              <w:top w:val="single" w:sz="6" w:space="0" w:color="auto"/>
              <w:left w:val="single" w:sz="4" w:space="0" w:color="auto"/>
              <w:bottom w:val="single" w:sz="4" w:space="0" w:color="auto"/>
              <w:right w:val="single" w:sz="4" w:space="0" w:color="auto"/>
            </w:tcBorders>
          </w:tcPr>
          <w:p w:rsidR="00A4456F" w:rsidRPr="005A77F3" w:rsidRDefault="00A4456F" w:rsidP="0088198B">
            <w:pPr>
              <w:tabs>
                <w:tab w:val="left" w:pos="360"/>
              </w:tabs>
              <w:jc w:val="both"/>
              <w:rPr>
                <w:b/>
                <w:bCs/>
                <w:sz w:val="24"/>
                <w:szCs w:val="24"/>
              </w:rPr>
            </w:pPr>
            <w:r w:rsidRPr="005A77F3">
              <w:rPr>
                <w:b/>
                <w:bCs/>
                <w:sz w:val="24"/>
                <w:szCs w:val="24"/>
              </w:rPr>
              <w:t>Критерии и порядок оценк</w:t>
            </w:r>
            <w:r w:rsidR="00132429" w:rsidRPr="005A77F3">
              <w:rPr>
                <w:b/>
                <w:bCs/>
                <w:sz w:val="24"/>
                <w:szCs w:val="24"/>
              </w:rPr>
              <w:t>и заявок на участие в конкурсе:</w:t>
            </w:r>
          </w:p>
          <w:p w:rsidR="00A4456F" w:rsidRPr="005A77F3" w:rsidRDefault="00A4456F" w:rsidP="0088198B">
            <w:pPr>
              <w:tabs>
                <w:tab w:val="left" w:pos="360"/>
              </w:tabs>
              <w:jc w:val="both"/>
              <w:rPr>
                <w:b/>
                <w:bCs/>
                <w:sz w:val="24"/>
                <w:szCs w:val="24"/>
              </w:rPr>
            </w:pP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A4456F" w:rsidRPr="005A77F3" w:rsidTr="0063288B">
              <w:trPr>
                <w:trHeight w:val="814"/>
              </w:trPr>
              <w:tc>
                <w:tcPr>
                  <w:tcW w:w="4107" w:type="dxa"/>
                  <w:vAlign w:val="center"/>
                </w:tcPr>
                <w:p w:rsidR="00A4456F" w:rsidRPr="005A77F3" w:rsidRDefault="00A4456F" w:rsidP="00132429">
                  <w:pPr>
                    <w:jc w:val="center"/>
                    <w:rPr>
                      <w:b/>
                      <w:sz w:val="24"/>
                      <w:szCs w:val="24"/>
                    </w:rPr>
                  </w:pPr>
                  <w:r w:rsidRPr="005A77F3">
                    <w:rPr>
                      <w:b/>
                      <w:sz w:val="24"/>
                      <w:szCs w:val="24"/>
                    </w:rPr>
                    <w:lastRenderedPageBreak/>
                    <w:t>Наименование критерия</w:t>
                  </w:r>
                </w:p>
              </w:tc>
              <w:tc>
                <w:tcPr>
                  <w:tcW w:w="2268" w:type="dxa"/>
                  <w:vAlign w:val="center"/>
                </w:tcPr>
                <w:p w:rsidR="00A4456F" w:rsidRPr="005A77F3" w:rsidRDefault="00A4456F" w:rsidP="00132429">
                  <w:pPr>
                    <w:jc w:val="center"/>
                    <w:rPr>
                      <w:b/>
                      <w:sz w:val="24"/>
                      <w:szCs w:val="24"/>
                    </w:rPr>
                  </w:pPr>
                  <w:r w:rsidRPr="005A77F3">
                    <w:rPr>
                      <w:b/>
                      <w:sz w:val="24"/>
                      <w:szCs w:val="24"/>
                    </w:rPr>
                    <w:t>Значение критерия</w:t>
                  </w:r>
                </w:p>
                <w:p w:rsidR="00A4456F" w:rsidRPr="005A77F3" w:rsidRDefault="00A4456F" w:rsidP="00132429">
                  <w:pPr>
                    <w:jc w:val="center"/>
                    <w:rPr>
                      <w:b/>
                      <w:sz w:val="24"/>
                      <w:szCs w:val="24"/>
                    </w:rPr>
                  </w:pPr>
                  <w:r w:rsidRPr="005A77F3">
                    <w:rPr>
                      <w:b/>
                      <w:sz w:val="24"/>
                      <w:szCs w:val="24"/>
                    </w:rPr>
                    <w:t>%</w:t>
                  </w:r>
                </w:p>
              </w:tc>
              <w:tc>
                <w:tcPr>
                  <w:tcW w:w="2606" w:type="dxa"/>
                  <w:vAlign w:val="center"/>
                </w:tcPr>
                <w:p w:rsidR="00A4456F" w:rsidRPr="005A77F3" w:rsidRDefault="00A4456F" w:rsidP="0063288B">
                  <w:pPr>
                    <w:jc w:val="center"/>
                    <w:rPr>
                      <w:b/>
                      <w:sz w:val="24"/>
                      <w:szCs w:val="24"/>
                    </w:rPr>
                  </w:pPr>
                  <w:r w:rsidRPr="005A77F3">
                    <w:rPr>
                      <w:b/>
                      <w:sz w:val="24"/>
                      <w:szCs w:val="24"/>
                    </w:rPr>
                    <w:t>Коэффициент значимости критерия</w:t>
                  </w:r>
                </w:p>
              </w:tc>
            </w:tr>
            <w:tr w:rsidR="00A4456F" w:rsidRPr="005A77F3" w:rsidTr="0096102A">
              <w:trPr>
                <w:trHeight w:val="463"/>
              </w:trPr>
              <w:tc>
                <w:tcPr>
                  <w:tcW w:w="4107" w:type="dxa"/>
                  <w:vAlign w:val="center"/>
                </w:tcPr>
                <w:p w:rsidR="00A546F9" w:rsidRPr="00557606" w:rsidRDefault="00BB42F2" w:rsidP="00E6079B">
                  <w:pPr>
                    <w:numPr>
                      <w:ilvl w:val="0"/>
                      <w:numId w:val="18"/>
                    </w:numPr>
                    <w:ind w:left="389"/>
                    <w:rPr>
                      <w:bCs/>
                      <w:sz w:val="24"/>
                      <w:szCs w:val="24"/>
                    </w:rPr>
                  </w:pPr>
                  <w:r w:rsidRPr="00BB42F2">
                    <w:rPr>
                      <w:bCs/>
                      <w:sz w:val="24"/>
                      <w:szCs w:val="24"/>
                    </w:rPr>
                    <w:t xml:space="preserve">Размер </w:t>
                  </w:r>
                  <w:r w:rsidR="00E6079B">
                    <w:rPr>
                      <w:bCs/>
                      <w:sz w:val="24"/>
                      <w:szCs w:val="24"/>
                    </w:rPr>
                    <w:t>сервисного сбора</w:t>
                  </w:r>
                  <w:r w:rsidRPr="00BB42F2">
                    <w:rPr>
                      <w:bCs/>
                      <w:sz w:val="24"/>
                      <w:szCs w:val="24"/>
                    </w:rPr>
                    <w:t xml:space="preserve"> (в процентном соотношении к сумме расходов </w:t>
                  </w:r>
                  <w:r w:rsidR="000D4BB8">
                    <w:rPr>
                      <w:bCs/>
                      <w:sz w:val="24"/>
                      <w:szCs w:val="24"/>
                    </w:rPr>
                    <w:t>Исполнителя</w:t>
                  </w:r>
                  <w:r w:rsidRPr="00BB42F2">
                    <w:rPr>
                      <w:bCs/>
                      <w:sz w:val="24"/>
                      <w:szCs w:val="24"/>
                    </w:rPr>
                    <w:t xml:space="preserve">, понесенных им в целях </w:t>
                  </w:r>
                  <w:r w:rsidR="00E6079B">
                    <w:rPr>
                      <w:bCs/>
                      <w:sz w:val="24"/>
                      <w:szCs w:val="24"/>
                    </w:rPr>
                    <w:t>оказания услуг</w:t>
                  </w:r>
                  <w:r w:rsidRPr="00BB42F2">
                    <w:rPr>
                      <w:bCs/>
                      <w:sz w:val="24"/>
                      <w:szCs w:val="24"/>
                    </w:rPr>
                    <w:t xml:space="preserve"> </w:t>
                  </w:r>
                  <w:r w:rsidR="00ED3597">
                    <w:rPr>
                      <w:bCs/>
                      <w:sz w:val="24"/>
                      <w:szCs w:val="24"/>
                    </w:rPr>
                    <w:t>Агентств</w:t>
                  </w:r>
                  <w:r w:rsidR="00E6079B">
                    <w:rPr>
                      <w:bCs/>
                      <w:sz w:val="24"/>
                      <w:szCs w:val="24"/>
                    </w:rPr>
                    <w:t>у</w:t>
                  </w:r>
                  <w:r w:rsidRPr="00BB42F2">
                    <w:rPr>
                      <w:bCs/>
                      <w:sz w:val="24"/>
                      <w:szCs w:val="24"/>
                    </w:rPr>
                    <w:t xml:space="preserve"> по Договору)</w:t>
                  </w:r>
                </w:p>
              </w:tc>
              <w:tc>
                <w:tcPr>
                  <w:tcW w:w="2268" w:type="dxa"/>
                  <w:vAlign w:val="center"/>
                </w:tcPr>
                <w:p w:rsidR="007A27F1" w:rsidRPr="005A77F3" w:rsidRDefault="007A27F1" w:rsidP="001A7C3D">
                  <w:pPr>
                    <w:ind w:right="364"/>
                    <w:jc w:val="center"/>
                    <w:rPr>
                      <w:bCs/>
                      <w:sz w:val="24"/>
                      <w:szCs w:val="24"/>
                    </w:rPr>
                  </w:pPr>
                </w:p>
                <w:p w:rsidR="00A4456F" w:rsidRPr="005A77F3" w:rsidRDefault="001A7C3D" w:rsidP="004865EC">
                  <w:pPr>
                    <w:ind w:right="364"/>
                    <w:jc w:val="center"/>
                    <w:rPr>
                      <w:bCs/>
                      <w:sz w:val="24"/>
                      <w:szCs w:val="24"/>
                    </w:rPr>
                  </w:pPr>
                  <w:r w:rsidRPr="005A77F3">
                    <w:rPr>
                      <w:bCs/>
                      <w:sz w:val="24"/>
                      <w:szCs w:val="24"/>
                    </w:rPr>
                    <w:t xml:space="preserve">      </w:t>
                  </w:r>
                  <w:r w:rsidR="00496155">
                    <w:rPr>
                      <w:bCs/>
                      <w:sz w:val="24"/>
                      <w:szCs w:val="24"/>
                    </w:rPr>
                    <w:t>55</w:t>
                  </w:r>
                </w:p>
                <w:p w:rsidR="007A27F1" w:rsidRPr="005A77F3" w:rsidRDefault="007A27F1" w:rsidP="001A7C3D">
                  <w:pPr>
                    <w:ind w:right="364"/>
                    <w:jc w:val="center"/>
                    <w:rPr>
                      <w:bCs/>
                      <w:sz w:val="24"/>
                      <w:szCs w:val="24"/>
                    </w:rPr>
                  </w:pPr>
                </w:p>
              </w:tc>
              <w:tc>
                <w:tcPr>
                  <w:tcW w:w="2606" w:type="dxa"/>
                  <w:vAlign w:val="center"/>
                </w:tcPr>
                <w:p w:rsidR="007A27F1" w:rsidRPr="005A77F3" w:rsidRDefault="007A27F1" w:rsidP="001A7C3D">
                  <w:pPr>
                    <w:jc w:val="center"/>
                    <w:rPr>
                      <w:bCs/>
                      <w:sz w:val="24"/>
                      <w:szCs w:val="24"/>
                    </w:rPr>
                  </w:pPr>
                </w:p>
                <w:p w:rsidR="00A4456F" w:rsidRPr="005A77F3" w:rsidRDefault="00A4456F" w:rsidP="004865EC">
                  <w:pPr>
                    <w:jc w:val="center"/>
                    <w:rPr>
                      <w:bCs/>
                      <w:sz w:val="24"/>
                      <w:szCs w:val="24"/>
                    </w:rPr>
                  </w:pPr>
                  <w:r w:rsidRPr="005A77F3">
                    <w:rPr>
                      <w:bCs/>
                      <w:sz w:val="24"/>
                      <w:szCs w:val="24"/>
                    </w:rPr>
                    <w:t>0,</w:t>
                  </w:r>
                  <w:r w:rsidR="00496155">
                    <w:rPr>
                      <w:bCs/>
                      <w:sz w:val="24"/>
                      <w:szCs w:val="24"/>
                    </w:rPr>
                    <w:t>55</w:t>
                  </w:r>
                </w:p>
                <w:p w:rsidR="00965ED9" w:rsidRPr="005A77F3" w:rsidRDefault="00965ED9" w:rsidP="001A7C3D">
                  <w:pPr>
                    <w:jc w:val="center"/>
                    <w:rPr>
                      <w:bCs/>
                      <w:sz w:val="24"/>
                      <w:szCs w:val="24"/>
                    </w:rPr>
                  </w:pPr>
                </w:p>
              </w:tc>
            </w:tr>
            <w:tr w:rsidR="00A546F9" w:rsidRPr="005A77F3" w:rsidTr="0096102A">
              <w:trPr>
                <w:trHeight w:val="362"/>
              </w:trPr>
              <w:tc>
                <w:tcPr>
                  <w:tcW w:w="4107" w:type="dxa"/>
                  <w:vAlign w:val="center"/>
                </w:tcPr>
                <w:p w:rsidR="00A546F9" w:rsidRPr="005A77F3" w:rsidRDefault="00A546F9" w:rsidP="00C862DB">
                  <w:pPr>
                    <w:numPr>
                      <w:ilvl w:val="0"/>
                      <w:numId w:val="18"/>
                    </w:numPr>
                    <w:ind w:left="389"/>
                    <w:rPr>
                      <w:b/>
                      <w:bCs/>
                      <w:sz w:val="24"/>
                      <w:szCs w:val="24"/>
                    </w:rPr>
                  </w:pPr>
                  <w:r w:rsidRPr="005A77F3">
                    <w:rPr>
                      <w:bCs/>
                      <w:sz w:val="24"/>
                      <w:szCs w:val="24"/>
                    </w:rPr>
                    <w:t>Квалификация участника конкурса</w:t>
                  </w:r>
                </w:p>
              </w:tc>
              <w:tc>
                <w:tcPr>
                  <w:tcW w:w="2268" w:type="dxa"/>
                  <w:vAlign w:val="center"/>
                </w:tcPr>
                <w:p w:rsidR="00A546F9" w:rsidRPr="005A77F3" w:rsidRDefault="00496155" w:rsidP="001A7C3D">
                  <w:pPr>
                    <w:jc w:val="center"/>
                    <w:rPr>
                      <w:bCs/>
                      <w:sz w:val="24"/>
                      <w:szCs w:val="24"/>
                    </w:rPr>
                  </w:pPr>
                  <w:r>
                    <w:rPr>
                      <w:bCs/>
                      <w:sz w:val="24"/>
                      <w:szCs w:val="24"/>
                    </w:rPr>
                    <w:t>45</w:t>
                  </w:r>
                </w:p>
              </w:tc>
              <w:tc>
                <w:tcPr>
                  <w:tcW w:w="2606" w:type="dxa"/>
                  <w:vAlign w:val="center"/>
                </w:tcPr>
                <w:p w:rsidR="00A546F9" w:rsidRPr="005A77F3" w:rsidRDefault="00A546F9" w:rsidP="001A7C3D">
                  <w:pPr>
                    <w:jc w:val="center"/>
                    <w:rPr>
                      <w:bCs/>
                      <w:sz w:val="24"/>
                      <w:szCs w:val="24"/>
                    </w:rPr>
                  </w:pPr>
                  <w:r w:rsidRPr="005A77F3">
                    <w:rPr>
                      <w:bCs/>
                      <w:sz w:val="24"/>
                      <w:szCs w:val="24"/>
                    </w:rPr>
                    <w:t>0,</w:t>
                  </w:r>
                  <w:r w:rsidR="00496155">
                    <w:rPr>
                      <w:bCs/>
                      <w:sz w:val="24"/>
                      <w:szCs w:val="24"/>
                    </w:rPr>
                    <w:t>45</w:t>
                  </w:r>
                </w:p>
              </w:tc>
            </w:tr>
          </w:tbl>
          <w:p w:rsidR="00A4456F" w:rsidRPr="005A77F3" w:rsidRDefault="00A4456F" w:rsidP="006D3B29">
            <w:pPr>
              <w:tabs>
                <w:tab w:val="left" w:pos="360"/>
                <w:tab w:val="left" w:pos="3383"/>
              </w:tabs>
              <w:ind w:firstLine="279"/>
              <w:jc w:val="both"/>
              <w:rPr>
                <w:sz w:val="24"/>
                <w:szCs w:val="24"/>
              </w:rPr>
            </w:pPr>
            <w:r w:rsidRPr="005A77F3">
              <w:rPr>
                <w:sz w:val="24"/>
                <w:szCs w:val="24"/>
              </w:rPr>
              <w:t>Оценка и сопоставление заявок на участие в конкурсе, поданных участниками</w:t>
            </w:r>
            <w:r w:rsidR="00603475" w:rsidRPr="005A77F3">
              <w:rPr>
                <w:sz w:val="24"/>
                <w:szCs w:val="24"/>
              </w:rPr>
              <w:t xml:space="preserve"> процедуры закупки</w:t>
            </w:r>
            <w:r w:rsidRPr="005A77F3">
              <w:rPr>
                <w:sz w:val="24"/>
                <w:szCs w:val="24"/>
              </w:rPr>
              <w:t>, признанными участниками конкурса, производится на основании критериев оценки, их содержания и значимости, установленных настоящей конкурсной документацией.</w:t>
            </w:r>
          </w:p>
          <w:p w:rsidR="00A4456F" w:rsidRPr="005A77F3" w:rsidRDefault="00A4456F" w:rsidP="0063288B">
            <w:pPr>
              <w:autoSpaceDE w:val="0"/>
              <w:autoSpaceDN w:val="0"/>
              <w:adjustRightInd w:val="0"/>
              <w:ind w:firstLine="284"/>
              <w:jc w:val="both"/>
              <w:rPr>
                <w:sz w:val="24"/>
                <w:szCs w:val="24"/>
              </w:rPr>
            </w:pPr>
            <w:r w:rsidRPr="005A77F3">
              <w:rPr>
                <w:sz w:val="24"/>
                <w:szCs w:val="24"/>
              </w:rPr>
              <w:t>Оценка заявок осуществляется с использованием следующих критериев оценки заявок:</w:t>
            </w:r>
          </w:p>
          <w:p w:rsidR="007A27F1" w:rsidRPr="005A77F3" w:rsidRDefault="00F3421F" w:rsidP="0096102A">
            <w:pPr>
              <w:autoSpaceDE w:val="0"/>
              <w:autoSpaceDN w:val="0"/>
              <w:adjustRightInd w:val="0"/>
              <w:ind w:firstLine="284"/>
              <w:jc w:val="both"/>
              <w:rPr>
                <w:sz w:val="24"/>
                <w:szCs w:val="24"/>
              </w:rPr>
            </w:pPr>
            <w:r w:rsidRPr="005A77F3">
              <w:rPr>
                <w:sz w:val="24"/>
                <w:szCs w:val="24"/>
              </w:rPr>
              <w:t xml:space="preserve">а) </w:t>
            </w:r>
            <w:r w:rsidR="00496155" w:rsidRPr="00496155">
              <w:rPr>
                <w:sz w:val="24"/>
                <w:szCs w:val="24"/>
              </w:rPr>
              <w:t xml:space="preserve">Размер </w:t>
            </w:r>
            <w:r w:rsidR="00E6079B">
              <w:rPr>
                <w:sz w:val="24"/>
                <w:szCs w:val="24"/>
              </w:rPr>
              <w:t>сервисного сбора</w:t>
            </w:r>
            <w:r w:rsidR="00496155" w:rsidRPr="00496155">
              <w:rPr>
                <w:sz w:val="24"/>
                <w:szCs w:val="24"/>
              </w:rPr>
              <w:t xml:space="preserve"> (в процентном соотношении к сумме расходов </w:t>
            </w:r>
            <w:r w:rsidR="000D4BB8">
              <w:rPr>
                <w:sz w:val="24"/>
                <w:szCs w:val="24"/>
              </w:rPr>
              <w:t>Исполнителя</w:t>
            </w:r>
            <w:r w:rsidR="00496155" w:rsidRPr="00496155">
              <w:rPr>
                <w:sz w:val="24"/>
                <w:szCs w:val="24"/>
              </w:rPr>
              <w:t xml:space="preserve">, понесенных им в целях </w:t>
            </w:r>
            <w:r w:rsidR="00E6079B">
              <w:rPr>
                <w:sz w:val="24"/>
                <w:szCs w:val="24"/>
              </w:rPr>
              <w:t>оказания услуг</w:t>
            </w:r>
            <w:r w:rsidR="00496155" w:rsidRPr="00496155">
              <w:rPr>
                <w:sz w:val="24"/>
                <w:szCs w:val="24"/>
              </w:rPr>
              <w:t xml:space="preserve"> </w:t>
            </w:r>
            <w:r w:rsidR="00ED3597">
              <w:rPr>
                <w:sz w:val="24"/>
                <w:szCs w:val="24"/>
              </w:rPr>
              <w:t>Агентств</w:t>
            </w:r>
            <w:r w:rsidR="00496155" w:rsidRPr="00496155">
              <w:rPr>
                <w:sz w:val="24"/>
                <w:szCs w:val="24"/>
              </w:rPr>
              <w:t>а по Договору)</w:t>
            </w:r>
            <w:r w:rsidR="0096102A" w:rsidRPr="005A77F3">
              <w:rPr>
                <w:sz w:val="24"/>
                <w:szCs w:val="24"/>
              </w:rPr>
              <w:t>;</w:t>
            </w:r>
          </w:p>
          <w:p w:rsidR="00A4456F" w:rsidRPr="005A77F3" w:rsidRDefault="007A27F1" w:rsidP="00F260EA">
            <w:pPr>
              <w:autoSpaceDE w:val="0"/>
              <w:autoSpaceDN w:val="0"/>
              <w:adjustRightInd w:val="0"/>
              <w:ind w:firstLine="284"/>
              <w:jc w:val="both"/>
              <w:rPr>
                <w:sz w:val="24"/>
                <w:szCs w:val="24"/>
              </w:rPr>
            </w:pPr>
            <w:r w:rsidRPr="005A77F3">
              <w:rPr>
                <w:sz w:val="24"/>
                <w:szCs w:val="24"/>
              </w:rPr>
              <w:t>б) Квалифика</w:t>
            </w:r>
            <w:r w:rsidR="00496155">
              <w:rPr>
                <w:sz w:val="24"/>
                <w:szCs w:val="24"/>
              </w:rPr>
              <w:t>ция участника конкурса.</w:t>
            </w:r>
          </w:p>
          <w:p w:rsidR="00A4456F" w:rsidRPr="005A77F3" w:rsidRDefault="00A4456F" w:rsidP="00667168">
            <w:pPr>
              <w:autoSpaceDE w:val="0"/>
              <w:autoSpaceDN w:val="0"/>
              <w:adjustRightInd w:val="0"/>
              <w:ind w:firstLine="284"/>
              <w:jc w:val="both"/>
              <w:rPr>
                <w:sz w:val="24"/>
                <w:szCs w:val="24"/>
              </w:rPr>
            </w:pPr>
            <w:r w:rsidRPr="005A77F3">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A4456F" w:rsidRPr="005A77F3" w:rsidRDefault="00A4456F" w:rsidP="0063288B">
            <w:pPr>
              <w:autoSpaceDE w:val="0"/>
              <w:autoSpaceDN w:val="0"/>
              <w:adjustRightInd w:val="0"/>
              <w:ind w:firstLine="284"/>
              <w:jc w:val="both"/>
              <w:rPr>
                <w:sz w:val="24"/>
                <w:szCs w:val="24"/>
              </w:rPr>
            </w:pPr>
            <w:r w:rsidRPr="005A77F3">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w:t>
            </w:r>
            <w:r w:rsidR="0063288B" w:rsidRPr="005A77F3">
              <w:rPr>
                <w:sz w:val="24"/>
                <w:szCs w:val="24"/>
              </w:rPr>
              <w:t xml:space="preserve">я </w:t>
            </w:r>
            <w:r w:rsidR="00181920" w:rsidRPr="005A77F3">
              <w:rPr>
                <w:sz w:val="24"/>
                <w:szCs w:val="24"/>
              </w:rPr>
              <w:t>в процентах, деленному на 100 (с</w:t>
            </w:r>
            <w:r w:rsidR="0063288B" w:rsidRPr="005A77F3">
              <w:rPr>
                <w:sz w:val="24"/>
                <w:szCs w:val="24"/>
              </w:rPr>
              <w:t>то).</w:t>
            </w:r>
          </w:p>
          <w:p w:rsidR="00A4456F" w:rsidRPr="005A77F3" w:rsidRDefault="00A4456F" w:rsidP="0052480D">
            <w:pPr>
              <w:autoSpaceDE w:val="0"/>
              <w:autoSpaceDN w:val="0"/>
              <w:adjustRightInd w:val="0"/>
              <w:ind w:firstLine="284"/>
              <w:jc w:val="both"/>
              <w:rPr>
                <w:sz w:val="24"/>
                <w:szCs w:val="24"/>
              </w:rPr>
            </w:pPr>
            <w:r w:rsidRPr="005A77F3">
              <w:rPr>
                <w:sz w:val="24"/>
                <w:szCs w:val="24"/>
              </w:rPr>
              <w:t>2.Оценка заявок производится на основании критериев оценки, их содержания и значимости, установленных в настоящей конкурсной документаци</w:t>
            </w:r>
            <w:r w:rsidR="0052480D" w:rsidRPr="005A77F3">
              <w:rPr>
                <w:sz w:val="24"/>
                <w:szCs w:val="24"/>
              </w:rPr>
              <w:t>и</w:t>
            </w:r>
            <w:r w:rsidRPr="005A77F3">
              <w:rPr>
                <w:sz w:val="24"/>
                <w:szCs w:val="24"/>
              </w:rPr>
              <w:t>.</w:t>
            </w:r>
          </w:p>
          <w:p w:rsidR="00A4456F" w:rsidRPr="005A77F3" w:rsidRDefault="00341D05" w:rsidP="0063288B">
            <w:pPr>
              <w:autoSpaceDE w:val="0"/>
              <w:autoSpaceDN w:val="0"/>
              <w:adjustRightInd w:val="0"/>
              <w:ind w:firstLine="284"/>
              <w:jc w:val="both"/>
              <w:rPr>
                <w:sz w:val="24"/>
                <w:szCs w:val="24"/>
              </w:rPr>
            </w:pPr>
            <w:r w:rsidRPr="005A77F3">
              <w:rPr>
                <w:sz w:val="24"/>
                <w:szCs w:val="24"/>
              </w:rPr>
              <w:t>3</w:t>
            </w:r>
            <w:r w:rsidR="00A4456F" w:rsidRPr="005A77F3">
              <w:rPr>
                <w:sz w:val="24"/>
                <w:szCs w:val="24"/>
              </w:rPr>
              <w:t>.Сумма значимостей критериев оценки заявок, установ</w:t>
            </w:r>
            <w:r w:rsidR="0069494A" w:rsidRPr="005A77F3">
              <w:rPr>
                <w:sz w:val="24"/>
                <w:szCs w:val="24"/>
              </w:rPr>
              <w:t>ленных в конкурсной документацией</w:t>
            </w:r>
            <w:r w:rsidR="00A4456F" w:rsidRPr="005A77F3">
              <w:rPr>
                <w:sz w:val="24"/>
                <w:szCs w:val="24"/>
              </w:rPr>
              <w:t xml:space="preserve">, составляет 100 </w:t>
            </w:r>
            <w:r w:rsidR="00181920" w:rsidRPr="005A77F3">
              <w:rPr>
                <w:sz w:val="24"/>
                <w:szCs w:val="24"/>
              </w:rPr>
              <w:t>(с</w:t>
            </w:r>
            <w:r w:rsidR="0069494A" w:rsidRPr="005A77F3">
              <w:rPr>
                <w:sz w:val="24"/>
                <w:szCs w:val="24"/>
              </w:rPr>
              <w:t xml:space="preserve">то) </w:t>
            </w:r>
            <w:r w:rsidR="00A4456F" w:rsidRPr="005A77F3">
              <w:rPr>
                <w:sz w:val="24"/>
                <w:szCs w:val="24"/>
              </w:rPr>
              <w:t>процентов.</w:t>
            </w:r>
          </w:p>
          <w:p w:rsidR="00A4456F" w:rsidRPr="005A77F3" w:rsidRDefault="00341D05" w:rsidP="0063288B">
            <w:pPr>
              <w:autoSpaceDE w:val="0"/>
              <w:autoSpaceDN w:val="0"/>
              <w:adjustRightInd w:val="0"/>
              <w:ind w:firstLine="284"/>
              <w:jc w:val="both"/>
              <w:rPr>
                <w:sz w:val="24"/>
                <w:szCs w:val="24"/>
              </w:rPr>
            </w:pPr>
            <w:r w:rsidRPr="005A77F3">
              <w:rPr>
                <w:sz w:val="24"/>
                <w:szCs w:val="24"/>
              </w:rPr>
              <w:t>4</w:t>
            </w:r>
            <w:r w:rsidR="00A4456F" w:rsidRPr="005A77F3">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w:t>
            </w:r>
            <w:r w:rsidR="0069494A" w:rsidRPr="005A77F3">
              <w:rPr>
                <w:sz w:val="24"/>
                <w:szCs w:val="24"/>
              </w:rPr>
              <w:t>енному в конкурсной документацией</w:t>
            </w:r>
            <w:r w:rsidR="00A4456F" w:rsidRPr="005A77F3">
              <w:rPr>
                <w:sz w:val="24"/>
                <w:szCs w:val="24"/>
              </w:rPr>
              <w:t>, умноженных на их значимость.</w:t>
            </w:r>
          </w:p>
          <w:p w:rsidR="00A4456F" w:rsidRPr="005A77F3" w:rsidRDefault="00341D05" w:rsidP="0063288B">
            <w:pPr>
              <w:autoSpaceDE w:val="0"/>
              <w:autoSpaceDN w:val="0"/>
              <w:adjustRightInd w:val="0"/>
              <w:ind w:firstLine="284"/>
              <w:jc w:val="both"/>
              <w:rPr>
                <w:sz w:val="24"/>
                <w:szCs w:val="24"/>
              </w:rPr>
            </w:pPr>
            <w:r w:rsidRPr="005A77F3">
              <w:rPr>
                <w:sz w:val="24"/>
                <w:szCs w:val="24"/>
              </w:rPr>
              <w:t>5</w:t>
            </w:r>
            <w:r w:rsidR="00A4456F" w:rsidRPr="005A77F3">
              <w:rPr>
                <w:sz w:val="24"/>
                <w:szCs w:val="24"/>
              </w:rPr>
              <w:t>.Присуждение каждой заявке порядкового номера</w:t>
            </w:r>
            <w:r w:rsidR="0069494A" w:rsidRPr="005A77F3">
              <w:rPr>
                <w:sz w:val="24"/>
                <w:szCs w:val="24"/>
              </w:rPr>
              <w:t>,</w:t>
            </w:r>
            <w:r w:rsidR="00A4456F" w:rsidRPr="005A77F3">
              <w:rPr>
                <w:sz w:val="24"/>
                <w:szCs w:val="24"/>
              </w:rPr>
              <w:t xml:space="preserve"> по мере уменьшения степени выгодности содержащихся в ней условий исполнения </w:t>
            </w:r>
            <w:r w:rsidR="00F25F21" w:rsidRPr="005A77F3">
              <w:rPr>
                <w:sz w:val="24"/>
                <w:szCs w:val="24"/>
              </w:rPr>
              <w:t>договора</w:t>
            </w:r>
            <w:r w:rsidR="0069494A" w:rsidRPr="005A77F3">
              <w:rPr>
                <w:sz w:val="24"/>
                <w:szCs w:val="24"/>
              </w:rPr>
              <w:t>,</w:t>
            </w:r>
            <w:r w:rsidR="00A4456F" w:rsidRPr="005A77F3">
              <w:rPr>
                <w:sz w:val="24"/>
                <w:szCs w:val="24"/>
              </w:rPr>
              <w:t xml:space="preserve"> производится по результатам расчета итогового рейтинга по каждой заявке.</w:t>
            </w:r>
          </w:p>
          <w:p w:rsidR="00A4456F" w:rsidRPr="005A77F3" w:rsidRDefault="00341D05" w:rsidP="0063288B">
            <w:pPr>
              <w:autoSpaceDE w:val="0"/>
              <w:autoSpaceDN w:val="0"/>
              <w:adjustRightInd w:val="0"/>
              <w:ind w:firstLine="284"/>
              <w:jc w:val="both"/>
              <w:rPr>
                <w:sz w:val="24"/>
                <w:szCs w:val="24"/>
              </w:rPr>
            </w:pPr>
            <w:r w:rsidRPr="005A77F3">
              <w:rPr>
                <w:sz w:val="24"/>
                <w:szCs w:val="24"/>
              </w:rPr>
              <w:t>6</w:t>
            </w:r>
            <w:r w:rsidR="00A4456F" w:rsidRPr="005A77F3">
              <w:rPr>
                <w:sz w:val="24"/>
                <w:szCs w:val="24"/>
              </w:rPr>
              <w:t>.Заявке, набравшей наибольший итоговый рейтинг, присваивается первый номер.</w:t>
            </w:r>
          </w:p>
          <w:p w:rsidR="00A4456F" w:rsidRPr="005A77F3" w:rsidRDefault="00A4456F" w:rsidP="0063288B">
            <w:pPr>
              <w:autoSpaceDE w:val="0"/>
              <w:autoSpaceDN w:val="0"/>
              <w:adjustRightInd w:val="0"/>
              <w:ind w:firstLine="284"/>
              <w:jc w:val="both"/>
              <w:rPr>
                <w:sz w:val="24"/>
                <w:szCs w:val="24"/>
              </w:rPr>
            </w:pPr>
            <w:r w:rsidRPr="005A77F3">
              <w:rPr>
                <w:sz w:val="24"/>
                <w:szCs w:val="24"/>
              </w:rPr>
              <w:t xml:space="preserve">В случае, если в нескольких заявках содержатся одинаковые условия исполнения </w:t>
            </w:r>
            <w:r w:rsidR="00F25F21" w:rsidRPr="005A77F3">
              <w:rPr>
                <w:sz w:val="24"/>
                <w:szCs w:val="24"/>
              </w:rPr>
              <w:t>договора</w:t>
            </w:r>
            <w:r w:rsidRPr="005A77F3">
              <w:rPr>
                <w:sz w:val="24"/>
                <w:szCs w:val="24"/>
              </w:rPr>
              <w:t>, меньший порядковый номер присваивается заявке, которая поступила ранее других заявок, содержащих такие условия.</w:t>
            </w:r>
          </w:p>
        </w:tc>
      </w:tr>
      <w:tr w:rsidR="00A4456F" w:rsidRPr="005A77F3" w:rsidTr="008C72E2">
        <w:trPr>
          <w:trHeight w:val="195"/>
        </w:trPr>
        <w:tc>
          <w:tcPr>
            <w:tcW w:w="1593" w:type="dxa"/>
            <w:gridSpan w:val="2"/>
            <w:tcBorders>
              <w:top w:val="single" w:sz="4" w:space="0" w:color="auto"/>
              <w:left w:val="single" w:sz="4" w:space="0" w:color="auto"/>
              <w:bottom w:val="single" w:sz="4" w:space="0" w:color="auto"/>
              <w:right w:val="single" w:sz="4" w:space="0" w:color="auto"/>
            </w:tcBorders>
          </w:tcPr>
          <w:p w:rsidR="00A4456F" w:rsidRPr="005A77F3" w:rsidRDefault="00F02EE5" w:rsidP="0088198B">
            <w:pPr>
              <w:rPr>
                <w:b/>
                <w:sz w:val="24"/>
                <w:szCs w:val="24"/>
              </w:rPr>
            </w:pPr>
            <w:r w:rsidRPr="005A77F3">
              <w:rPr>
                <w:b/>
                <w:sz w:val="24"/>
                <w:szCs w:val="24"/>
              </w:rPr>
              <w:lastRenderedPageBreak/>
              <w:t>8.1</w:t>
            </w:r>
            <w:r w:rsidR="00F45F96" w:rsidRPr="005A77F3">
              <w:rPr>
                <w:b/>
                <w:sz w:val="24"/>
                <w:szCs w:val="24"/>
              </w:rPr>
              <w:t>1</w:t>
            </w:r>
            <w:r w:rsidRPr="005A77F3">
              <w:rPr>
                <w:b/>
                <w:sz w:val="24"/>
                <w:szCs w:val="24"/>
              </w:rPr>
              <w:t>.1</w:t>
            </w:r>
          </w:p>
        </w:tc>
        <w:tc>
          <w:tcPr>
            <w:tcW w:w="9207" w:type="dxa"/>
            <w:tcBorders>
              <w:top w:val="single" w:sz="4" w:space="0" w:color="auto"/>
              <w:left w:val="single" w:sz="4" w:space="0" w:color="auto"/>
              <w:bottom w:val="single" w:sz="4" w:space="0" w:color="auto"/>
              <w:right w:val="single" w:sz="4" w:space="0" w:color="auto"/>
            </w:tcBorders>
          </w:tcPr>
          <w:p w:rsidR="00A4456F" w:rsidRPr="005A77F3" w:rsidRDefault="00A4456F" w:rsidP="0088198B">
            <w:pPr>
              <w:rPr>
                <w:b/>
                <w:sz w:val="24"/>
                <w:szCs w:val="24"/>
              </w:rPr>
            </w:pPr>
            <w:r w:rsidRPr="005A77F3">
              <w:rPr>
                <w:b/>
                <w:bCs/>
                <w:sz w:val="24"/>
                <w:szCs w:val="24"/>
              </w:rPr>
              <w:t>Порядок оценки:</w:t>
            </w:r>
          </w:p>
        </w:tc>
      </w:tr>
      <w:tr w:rsidR="00A4456F" w:rsidRPr="005A77F3" w:rsidTr="00984E21">
        <w:trPr>
          <w:trHeight w:val="338"/>
        </w:trPr>
        <w:tc>
          <w:tcPr>
            <w:tcW w:w="10800" w:type="dxa"/>
            <w:gridSpan w:val="3"/>
            <w:tcBorders>
              <w:top w:val="single" w:sz="4" w:space="0" w:color="auto"/>
              <w:left w:val="single" w:sz="4" w:space="0" w:color="auto"/>
              <w:bottom w:val="single" w:sz="6" w:space="0" w:color="auto"/>
              <w:right w:val="single" w:sz="4" w:space="0" w:color="auto"/>
            </w:tcBorders>
          </w:tcPr>
          <w:p w:rsidR="00217916" w:rsidRPr="005A77F3" w:rsidRDefault="0096102A" w:rsidP="00496155">
            <w:pPr>
              <w:suppressAutoHyphens/>
              <w:ind w:firstLine="536"/>
              <w:rPr>
                <w:b/>
                <w:sz w:val="24"/>
                <w:szCs w:val="24"/>
              </w:rPr>
            </w:pPr>
            <w:r w:rsidRPr="005A77F3">
              <w:rPr>
                <w:b/>
                <w:sz w:val="24"/>
                <w:szCs w:val="24"/>
              </w:rPr>
              <w:t>1</w:t>
            </w:r>
            <w:r w:rsidR="007A27F1" w:rsidRPr="005A77F3">
              <w:rPr>
                <w:b/>
                <w:sz w:val="24"/>
                <w:szCs w:val="24"/>
              </w:rPr>
              <w:t xml:space="preserve">. </w:t>
            </w:r>
            <w:r w:rsidR="00A4456F" w:rsidRPr="005A77F3">
              <w:rPr>
                <w:b/>
                <w:sz w:val="24"/>
                <w:szCs w:val="24"/>
              </w:rPr>
              <w:t>Критерий «</w:t>
            </w:r>
            <w:r w:rsidR="00496155" w:rsidRPr="00496155">
              <w:rPr>
                <w:b/>
                <w:sz w:val="24"/>
                <w:szCs w:val="24"/>
              </w:rPr>
              <w:t xml:space="preserve">Размер </w:t>
            </w:r>
            <w:r w:rsidR="007B319E">
              <w:rPr>
                <w:b/>
                <w:sz w:val="24"/>
                <w:szCs w:val="24"/>
              </w:rPr>
              <w:t>сервисного сбора</w:t>
            </w:r>
            <w:r w:rsidR="00496155" w:rsidRPr="00496155">
              <w:rPr>
                <w:b/>
                <w:sz w:val="24"/>
                <w:szCs w:val="24"/>
              </w:rPr>
              <w:t xml:space="preserve"> (в процентном соотношении к сумме расходов </w:t>
            </w:r>
            <w:r w:rsidR="000D4BB8">
              <w:rPr>
                <w:b/>
                <w:sz w:val="24"/>
                <w:szCs w:val="24"/>
              </w:rPr>
              <w:t>Исполнителя</w:t>
            </w:r>
            <w:r w:rsidR="00496155" w:rsidRPr="00496155">
              <w:rPr>
                <w:b/>
                <w:sz w:val="24"/>
                <w:szCs w:val="24"/>
              </w:rPr>
              <w:t xml:space="preserve">, понесенных им в целях </w:t>
            </w:r>
            <w:r w:rsidR="007B319E">
              <w:rPr>
                <w:b/>
                <w:sz w:val="24"/>
                <w:szCs w:val="24"/>
              </w:rPr>
              <w:t>оказания услуг</w:t>
            </w:r>
            <w:r w:rsidR="00496155" w:rsidRPr="00496155">
              <w:rPr>
                <w:b/>
                <w:sz w:val="24"/>
                <w:szCs w:val="24"/>
              </w:rPr>
              <w:t xml:space="preserve"> </w:t>
            </w:r>
            <w:r w:rsidR="00ED3597">
              <w:rPr>
                <w:b/>
                <w:sz w:val="24"/>
                <w:szCs w:val="24"/>
              </w:rPr>
              <w:t>Агентств</w:t>
            </w:r>
            <w:r w:rsidR="00496155" w:rsidRPr="00496155">
              <w:rPr>
                <w:b/>
                <w:sz w:val="24"/>
                <w:szCs w:val="24"/>
              </w:rPr>
              <w:t>а по Договору)</w:t>
            </w:r>
            <w:r w:rsidR="00341D05" w:rsidRPr="005A77F3">
              <w:rPr>
                <w:b/>
                <w:sz w:val="24"/>
                <w:szCs w:val="24"/>
              </w:rPr>
              <w:t>»</w:t>
            </w:r>
          </w:p>
          <w:p w:rsidR="00341D05" w:rsidRPr="005A77F3" w:rsidRDefault="00496155" w:rsidP="00341D05">
            <w:pPr>
              <w:autoSpaceDE w:val="0"/>
              <w:autoSpaceDN w:val="0"/>
              <w:adjustRightInd w:val="0"/>
              <w:jc w:val="both"/>
              <w:rPr>
                <w:sz w:val="24"/>
                <w:szCs w:val="24"/>
              </w:rPr>
            </w:pPr>
            <w:r>
              <w:rPr>
                <w:sz w:val="24"/>
                <w:szCs w:val="24"/>
              </w:rPr>
              <w:t xml:space="preserve">1.1. </w:t>
            </w:r>
            <w:r w:rsidR="00341D05" w:rsidRPr="005A77F3">
              <w:rPr>
                <w:sz w:val="24"/>
                <w:szCs w:val="24"/>
              </w:rPr>
              <w:t>При оценке заявок по критерию «</w:t>
            </w:r>
            <w:r w:rsidRPr="00496155">
              <w:rPr>
                <w:sz w:val="24"/>
                <w:szCs w:val="24"/>
              </w:rPr>
              <w:t xml:space="preserve">Размер </w:t>
            </w:r>
            <w:r w:rsidR="007B319E">
              <w:rPr>
                <w:sz w:val="24"/>
                <w:szCs w:val="24"/>
              </w:rPr>
              <w:t>сервисного сбора</w:t>
            </w:r>
            <w:r w:rsidR="00341D05" w:rsidRPr="005A77F3">
              <w:rPr>
                <w:sz w:val="24"/>
                <w:szCs w:val="24"/>
              </w:rPr>
              <w:t>» использование подкритериев не допускается.</w:t>
            </w:r>
          </w:p>
          <w:p w:rsidR="00496155" w:rsidRPr="00496155" w:rsidRDefault="00341D05" w:rsidP="00496155">
            <w:pPr>
              <w:autoSpaceDE w:val="0"/>
              <w:autoSpaceDN w:val="0"/>
              <w:adjustRightInd w:val="0"/>
              <w:jc w:val="both"/>
              <w:rPr>
                <w:sz w:val="24"/>
                <w:szCs w:val="24"/>
              </w:rPr>
            </w:pPr>
            <w:r w:rsidRPr="005A77F3">
              <w:rPr>
                <w:sz w:val="24"/>
                <w:szCs w:val="24"/>
              </w:rPr>
              <w:t xml:space="preserve">1.2. </w:t>
            </w:r>
            <w:r w:rsidR="00496155" w:rsidRPr="00496155">
              <w:rPr>
                <w:sz w:val="24"/>
                <w:szCs w:val="24"/>
              </w:rPr>
              <w:t xml:space="preserve">Присвоение баллов по критерию «Размер </w:t>
            </w:r>
            <w:r w:rsidR="007B319E">
              <w:rPr>
                <w:sz w:val="24"/>
                <w:szCs w:val="24"/>
              </w:rPr>
              <w:t>сервисного сбора</w:t>
            </w:r>
            <w:r w:rsidR="00496155" w:rsidRPr="00496155">
              <w:rPr>
                <w:sz w:val="24"/>
                <w:szCs w:val="24"/>
              </w:rPr>
              <w:t>» (в процентном соотношении к цене Договора) производится в зависимости от интервала отклонения в меньшую сторону от начального (</w:t>
            </w:r>
            <w:r w:rsidR="007B319E">
              <w:rPr>
                <w:sz w:val="24"/>
                <w:szCs w:val="24"/>
              </w:rPr>
              <w:t>максимального</w:t>
            </w:r>
            <w:r w:rsidR="00496155" w:rsidRPr="00496155">
              <w:rPr>
                <w:sz w:val="24"/>
                <w:szCs w:val="24"/>
              </w:rPr>
              <w:t xml:space="preserve">) размера </w:t>
            </w:r>
            <w:r w:rsidR="007B319E">
              <w:rPr>
                <w:sz w:val="24"/>
                <w:szCs w:val="24"/>
              </w:rPr>
              <w:t>сервисного сбора</w:t>
            </w:r>
            <w:r w:rsidR="00496155" w:rsidRPr="00496155">
              <w:rPr>
                <w:sz w:val="24"/>
                <w:szCs w:val="24"/>
              </w:rPr>
              <w:t xml:space="preserve">, составляющего определенный процент от суммы расходов </w:t>
            </w:r>
            <w:r w:rsidR="000D4BB8">
              <w:rPr>
                <w:sz w:val="24"/>
                <w:szCs w:val="24"/>
              </w:rPr>
              <w:t>Исполнителя</w:t>
            </w:r>
            <w:r w:rsidR="00496155" w:rsidRPr="00496155">
              <w:rPr>
                <w:sz w:val="24"/>
                <w:szCs w:val="24"/>
              </w:rPr>
              <w:t xml:space="preserve">, понесенных им в целях </w:t>
            </w:r>
            <w:r w:rsidR="007B319E">
              <w:rPr>
                <w:sz w:val="24"/>
                <w:szCs w:val="24"/>
              </w:rPr>
              <w:t>оказания услуг</w:t>
            </w:r>
            <w:r w:rsidR="00496155" w:rsidRPr="00496155">
              <w:rPr>
                <w:sz w:val="24"/>
                <w:szCs w:val="24"/>
              </w:rPr>
              <w:t xml:space="preserve"> </w:t>
            </w:r>
            <w:r w:rsidR="00ED3597">
              <w:rPr>
                <w:sz w:val="24"/>
                <w:szCs w:val="24"/>
              </w:rPr>
              <w:t>Агентств</w:t>
            </w:r>
            <w:r w:rsidR="00496155" w:rsidRPr="00496155">
              <w:rPr>
                <w:sz w:val="24"/>
                <w:szCs w:val="24"/>
              </w:rPr>
              <w:t>а по Договору (7%, согласно п.</w:t>
            </w:r>
            <w:r w:rsidR="00496155">
              <w:rPr>
                <w:sz w:val="24"/>
                <w:szCs w:val="24"/>
              </w:rPr>
              <w:t>1.3</w:t>
            </w:r>
            <w:r w:rsidR="00496155" w:rsidRPr="00496155">
              <w:rPr>
                <w:sz w:val="24"/>
                <w:szCs w:val="24"/>
              </w:rPr>
              <w:t xml:space="preserve"> </w:t>
            </w:r>
            <w:r w:rsidR="00496155">
              <w:rPr>
                <w:sz w:val="24"/>
                <w:szCs w:val="24"/>
              </w:rPr>
              <w:t>Конкурсной документации</w:t>
            </w:r>
            <w:r w:rsidR="00496155" w:rsidRPr="00496155">
              <w:rPr>
                <w:sz w:val="24"/>
                <w:szCs w:val="24"/>
              </w:rPr>
              <w:t>):</w:t>
            </w:r>
          </w:p>
          <w:p w:rsidR="00496155" w:rsidRPr="00496155" w:rsidRDefault="00496155" w:rsidP="00496155">
            <w:pPr>
              <w:autoSpaceDE w:val="0"/>
              <w:autoSpaceDN w:val="0"/>
              <w:adjustRightInd w:val="0"/>
              <w:jc w:val="both"/>
              <w:rPr>
                <w:sz w:val="24"/>
                <w:szCs w:val="24"/>
              </w:rPr>
            </w:pPr>
            <w:r w:rsidRPr="00496155">
              <w:rPr>
                <w:sz w:val="24"/>
                <w:szCs w:val="24"/>
              </w:rPr>
              <w:t>-</w:t>
            </w:r>
            <w:r w:rsidRPr="00496155">
              <w:rPr>
                <w:sz w:val="24"/>
                <w:szCs w:val="24"/>
              </w:rPr>
              <w:tab/>
              <w:t xml:space="preserve">«1» балл присваивается Участнику, предложенный размер </w:t>
            </w:r>
            <w:r w:rsidR="007B319E">
              <w:rPr>
                <w:sz w:val="24"/>
                <w:szCs w:val="24"/>
              </w:rPr>
              <w:t xml:space="preserve">сервисного сбора </w:t>
            </w:r>
            <w:r w:rsidRPr="00496155">
              <w:rPr>
                <w:sz w:val="24"/>
                <w:szCs w:val="24"/>
              </w:rPr>
              <w:t>которого находится в диапазоне от 7% (включительно) до 6%;</w:t>
            </w:r>
          </w:p>
          <w:p w:rsidR="00496155" w:rsidRPr="00496155" w:rsidRDefault="00496155" w:rsidP="00496155">
            <w:pPr>
              <w:autoSpaceDE w:val="0"/>
              <w:autoSpaceDN w:val="0"/>
              <w:adjustRightInd w:val="0"/>
              <w:jc w:val="both"/>
              <w:rPr>
                <w:sz w:val="24"/>
                <w:szCs w:val="24"/>
              </w:rPr>
            </w:pPr>
            <w:r w:rsidRPr="00496155">
              <w:rPr>
                <w:sz w:val="24"/>
                <w:szCs w:val="24"/>
              </w:rPr>
              <w:t>-</w:t>
            </w:r>
            <w:r w:rsidRPr="00496155">
              <w:rPr>
                <w:sz w:val="24"/>
                <w:szCs w:val="24"/>
              </w:rPr>
              <w:tab/>
              <w:t xml:space="preserve">«2» балла присваивается Участнику, предложенный размер </w:t>
            </w:r>
            <w:r w:rsidR="007B319E">
              <w:rPr>
                <w:sz w:val="24"/>
                <w:szCs w:val="24"/>
              </w:rPr>
              <w:t>сервисного сбора</w:t>
            </w:r>
            <w:r w:rsidRPr="00496155">
              <w:rPr>
                <w:sz w:val="24"/>
                <w:szCs w:val="24"/>
              </w:rPr>
              <w:t xml:space="preserve"> которого </w:t>
            </w:r>
            <w:r w:rsidRPr="00496155">
              <w:rPr>
                <w:sz w:val="24"/>
                <w:szCs w:val="24"/>
              </w:rPr>
              <w:lastRenderedPageBreak/>
              <w:t>находится в диапазоне от 6% (включительно) до 5%;</w:t>
            </w:r>
          </w:p>
          <w:p w:rsidR="00496155" w:rsidRPr="00496155" w:rsidRDefault="00496155" w:rsidP="00496155">
            <w:pPr>
              <w:autoSpaceDE w:val="0"/>
              <w:autoSpaceDN w:val="0"/>
              <w:adjustRightInd w:val="0"/>
              <w:jc w:val="both"/>
              <w:rPr>
                <w:sz w:val="24"/>
                <w:szCs w:val="24"/>
              </w:rPr>
            </w:pPr>
            <w:r w:rsidRPr="00496155">
              <w:rPr>
                <w:sz w:val="24"/>
                <w:szCs w:val="24"/>
              </w:rPr>
              <w:t>-</w:t>
            </w:r>
            <w:r w:rsidRPr="00496155">
              <w:rPr>
                <w:sz w:val="24"/>
                <w:szCs w:val="24"/>
              </w:rPr>
              <w:tab/>
              <w:t xml:space="preserve">«3» балла присваивается </w:t>
            </w:r>
            <w:r w:rsidR="000D4BB8">
              <w:rPr>
                <w:sz w:val="24"/>
                <w:szCs w:val="24"/>
              </w:rPr>
              <w:t xml:space="preserve">Участнику, предложенный размер </w:t>
            </w:r>
            <w:r w:rsidR="007B319E">
              <w:rPr>
                <w:sz w:val="24"/>
                <w:szCs w:val="24"/>
              </w:rPr>
              <w:t>сервисного сбора</w:t>
            </w:r>
            <w:r w:rsidRPr="00496155">
              <w:rPr>
                <w:sz w:val="24"/>
                <w:szCs w:val="24"/>
              </w:rPr>
              <w:t xml:space="preserve"> которого находится в диапазоне от 5% (включительно) до 4%;</w:t>
            </w:r>
          </w:p>
          <w:p w:rsidR="00496155" w:rsidRPr="00496155" w:rsidRDefault="00496155" w:rsidP="00496155">
            <w:pPr>
              <w:autoSpaceDE w:val="0"/>
              <w:autoSpaceDN w:val="0"/>
              <w:adjustRightInd w:val="0"/>
              <w:jc w:val="both"/>
              <w:rPr>
                <w:sz w:val="24"/>
                <w:szCs w:val="24"/>
              </w:rPr>
            </w:pPr>
            <w:r w:rsidRPr="00496155">
              <w:rPr>
                <w:sz w:val="24"/>
                <w:szCs w:val="24"/>
              </w:rPr>
              <w:t>-</w:t>
            </w:r>
            <w:r w:rsidRPr="00496155">
              <w:rPr>
                <w:sz w:val="24"/>
                <w:szCs w:val="24"/>
              </w:rPr>
              <w:tab/>
              <w:t xml:space="preserve">«4» балла присваивается Участнику, предложенный размер </w:t>
            </w:r>
            <w:r w:rsidR="007B319E">
              <w:rPr>
                <w:sz w:val="24"/>
                <w:szCs w:val="24"/>
              </w:rPr>
              <w:t>сервисного сбора</w:t>
            </w:r>
            <w:r w:rsidRPr="00496155">
              <w:rPr>
                <w:sz w:val="24"/>
                <w:szCs w:val="24"/>
              </w:rPr>
              <w:t xml:space="preserve"> которого находится в диапазоне от 4% (включительно) до 3%;</w:t>
            </w:r>
          </w:p>
          <w:p w:rsidR="00341D05" w:rsidRPr="005A77F3" w:rsidRDefault="00496155" w:rsidP="00496155">
            <w:pPr>
              <w:autoSpaceDE w:val="0"/>
              <w:autoSpaceDN w:val="0"/>
              <w:adjustRightInd w:val="0"/>
              <w:jc w:val="both"/>
              <w:rPr>
                <w:sz w:val="24"/>
                <w:szCs w:val="24"/>
              </w:rPr>
            </w:pPr>
            <w:r w:rsidRPr="00496155">
              <w:rPr>
                <w:sz w:val="24"/>
                <w:szCs w:val="24"/>
              </w:rPr>
              <w:t>-</w:t>
            </w:r>
            <w:r w:rsidRPr="00496155">
              <w:rPr>
                <w:sz w:val="24"/>
                <w:szCs w:val="24"/>
              </w:rPr>
              <w:tab/>
              <w:t xml:space="preserve">«5» баллов присваивается Участнику, предложенный размер </w:t>
            </w:r>
            <w:r w:rsidR="007B319E">
              <w:rPr>
                <w:sz w:val="24"/>
                <w:szCs w:val="24"/>
              </w:rPr>
              <w:t>сервисного сбора</w:t>
            </w:r>
            <w:r w:rsidRPr="00496155">
              <w:rPr>
                <w:sz w:val="24"/>
                <w:szCs w:val="24"/>
              </w:rPr>
              <w:t xml:space="preserve"> которого менее 3% (включительно).</w:t>
            </w:r>
          </w:p>
          <w:p w:rsidR="00341D05" w:rsidRPr="005A77F3" w:rsidRDefault="00341D05" w:rsidP="00341D05">
            <w:pPr>
              <w:autoSpaceDE w:val="0"/>
              <w:autoSpaceDN w:val="0"/>
              <w:adjustRightInd w:val="0"/>
              <w:jc w:val="both"/>
              <w:rPr>
                <w:sz w:val="24"/>
                <w:szCs w:val="24"/>
              </w:rPr>
            </w:pPr>
            <w:r w:rsidRPr="005A77F3">
              <w:rPr>
                <w:sz w:val="24"/>
                <w:szCs w:val="24"/>
              </w:rPr>
              <w:t>1.4. Для расчета итогового рейтинга по заявке, рейтинг, присуждаемый этой заявке по критерию «</w:t>
            </w:r>
            <w:r w:rsidR="00496155" w:rsidRPr="00496155">
              <w:rPr>
                <w:sz w:val="24"/>
                <w:szCs w:val="24"/>
              </w:rPr>
              <w:t xml:space="preserve">Размер </w:t>
            </w:r>
            <w:r w:rsidR="007B319E">
              <w:rPr>
                <w:sz w:val="24"/>
                <w:szCs w:val="24"/>
              </w:rPr>
              <w:t>сервисного сбора</w:t>
            </w:r>
            <w:r w:rsidRPr="005A77F3">
              <w:rPr>
                <w:sz w:val="24"/>
                <w:szCs w:val="24"/>
              </w:rPr>
              <w:t>», умножается на соответствующую указанному критерию значимость.</w:t>
            </w:r>
          </w:p>
          <w:p w:rsidR="00341D05" w:rsidRPr="005A77F3" w:rsidRDefault="00341D05" w:rsidP="00341D05">
            <w:pPr>
              <w:autoSpaceDE w:val="0"/>
              <w:autoSpaceDN w:val="0"/>
              <w:adjustRightInd w:val="0"/>
              <w:jc w:val="both"/>
              <w:rPr>
                <w:sz w:val="24"/>
                <w:szCs w:val="24"/>
              </w:rPr>
            </w:pPr>
            <w:r w:rsidRPr="005A77F3">
              <w:rPr>
                <w:sz w:val="24"/>
                <w:szCs w:val="24"/>
              </w:rPr>
              <w:t>1.5. При оценке заявок по критерию «</w:t>
            </w:r>
            <w:r w:rsidR="00496155" w:rsidRPr="00496155">
              <w:rPr>
                <w:sz w:val="24"/>
                <w:szCs w:val="24"/>
              </w:rPr>
              <w:t xml:space="preserve">Размер </w:t>
            </w:r>
            <w:r w:rsidR="007B319E">
              <w:rPr>
                <w:sz w:val="24"/>
                <w:szCs w:val="24"/>
              </w:rPr>
              <w:t>сервисного сбора</w:t>
            </w:r>
            <w:r w:rsidRPr="005A77F3">
              <w:rPr>
                <w:sz w:val="24"/>
                <w:szCs w:val="24"/>
              </w:rPr>
              <w:t xml:space="preserve">» лучшим условием исполнения договора по указанному критерию признается предложение участника конкурса с </w:t>
            </w:r>
            <w:r w:rsidR="00496155">
              <w:rPr>
                <w:sz w:val="24"/>
                <w:szCs w:val="24"/>
              </w:rPr>
              <w:t xml:space="preserve">наименьшим размером </w:t>
            </w:r>
            <w:r w:rsidR="007B319E">
              <w:rPr>
                <w:sz w:val="24"/>
                <w:szCs w:val="24"/>
              </w:rPr>
              <w:t>сервисного сбора</w:t>
            </w:r>
            <w:r w:rsidRPr="005A77F3">
              <w:rPr>
                <w:sz w:val="24"/>
                <w:szCs w:val="24"/>
              </w:rPr>
              <w:t>.</w:t>
            </w:r>
          </w:p>
          <w:p w:rsidR="00A4456F" w:rsidRPr="005A77F3" w:rsidRDefault="00A4456F" w:rsidP="0088198B">
            <w:pPr>
              <w:suppressAutoHyphens/>
              <w:rPr>
                <w:sz w:val="24"/>
                <w:szCs w:val="24"/>
              </w:rPr>
            </w:pPr>
          </w:p>
          <w:p w:rsidR="00221B15" w:rsidRPr="005A77F3" w:rsidRDefault="0096102A" w:rsidP="00221B15">
            <w:pPr>
              <w:suppressAutoHyphens/>
              <w:rPr>
                <w:b/>
                <w:sz w:val="24"/>
                <w:szCs w:val="24"/>
              </w:rPr>
            </w:pPr>
            <w:r w:rsidRPr="005A77F3">
              <w:rPr>
                <w:b/>
                <w:sz w:val="24"/>
                <w:szCs w:val="24"/>
              </w:rPr>
              <w:t>2</w:t>
            </w:r>
            <w:r w:rsidR="00221B15" w:rsidRPr="005A77F3">
              <w:rPr>
                <w:b/>
                <w:sz w:val="24"/>
                <w:szCs w:val="24"/>
              </w:rPr>
              <w:t>. Критерий «Квалификация участника конкурса»</w:t>
            </w:r>
          </w:p>
          <w:p w:rsidR="00A4456F" w:rsidRPr="005A77F3" w:rsidRDefault="00A4456F" w:rsidP="00E3210F">
            <w:pPr>
              <w:autoSpaceDE w:val="0"/>
              <w:autoSpaceDN w:val="0"/>
              <w:adjustRightInd w:val="0"/>
              <w:ind w:firstLine="540"/>
              <w:jc w:val="both"/>
              <w:rPr>
                <w:sz w:val="24"/>
                <w:szCs w:val="24"/>
              </w:rPr>
            </w:pPr>
            <w:r w:rsidRPr="005A77F3">
              <w:rPr>
                <w:sz w:val="24"/>
                <w:szCs w:val="24"/>
              </w:rPr>
              <w:t>Содержание критерия «</w:t>
            </w:r>
            <w:r w:rsidR="00E3210F" w:rsidRPr="005A77F3">
              <w:rPr>
                <w:sz w:val="24"/>
                <w:szCs w:val="24"/>
              </w:rPr>
              <w:t>Квалификация участника конкурса</w:t>
            </w:r>
            <w:r w:rsidRPr="005A77F3">
              <w:rPr>
                <w:sz w:val="24"/>
                <w:szCs w:val="24"/>
              </w:rPr>
              <w:t>», в том числе его показатели, определяется в конкурсной документации</w:t>
            </w:r>
            <w:r w:rsidR="00E3210F" w:rsidRPr="005A77F3">
              <w:rPr>
                <w:sz w:val="24"/>
                <w:szCs w:val="24"/>
              </w:rPr>
              <w:t>.</w:t>
            </w:r>
            <w:r w:rsidRPr="005A77F3">
              <w:rPr>
                <w:sz w:val="24"/>
                <w:szCs w:val="24"/>
              </w:rPr>
              <w:t xml:space="preserve"> </w:t>
            </w:r>
          </w:p>
          <w:p w:rsidR="00A4456F" w:rsidRPr="005A77F3" w:rsidRDefault="0096102A" w:rsidP="005540D4">
            <w:pPr>
              <w:autoSpaceDE w:val="0"/>
              <w:autoSpaceDN w:val="0"/>
              <w:adjustRightInd w:val="0"/>
              <w:ind w:firstLine="540"/>
              <w:jc w:val="both"/>
              <w:rPr>
                <w:sz w:val="24"/>
                <w:szCs w:val="24"/>
              </w:rPr>
            </w:pPr>
            <w:r w:rsidRPr="005A77F3">
              <w:rPr>
                <w:sz w:val="24"/>
                <w:szCs w:val="24"/>
              </w:rPr>
              <w:t>2</w:t>
            </w:r>
            <w:r w:rsidR="00A4456F" w:rsidRPr="005A77F3">
              <w:rPr>
                <w:sz w:val="24"/>
                <w:szCs w:val="24"/>
              </w:rPr>
              <w:t>.1. Для оценки заявок по критерию «</w:t>
            </w:r>
            <w:r w:rsidR="00E3210F" w:rsidRPr="005A77F3">
              <w:rPr>
                <w:sz w:val="24"/>
                <w:szCs w:val="24"/>
              </w:rPr>
              <w:t>Квалификация участника конкурса</w:t>
            </w:r>
            <w:r w:rsidR="00A4456F" w:rsidRPr="005A77F3">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конкурсной документации, должна составлять 100 баллов.</w:t>
            </w:r>
          </w:p>
          <w:p w:rsidR="00A4456F" w:rsidRPr="005A77F3" w:rsidRDefault="0096102A" w:rsidP="0088198B">
            <w:pPr>
              <w:autoSpaceDE w:val="0"/>
              <w:autoSpaceDN w:val="0"/>
              <w:adjustRightInd w:val="0"/>
              <w:ind w:firstLine="540"/>
              <w:jc w:val="both"/>
              <w:rPr>
                <w:sz w:val="24"/>
                <w:szCs w:val="24"/>
              </w:rPr>
            </w:pPr>
            <w:r w:rsidRPr="005A77F3">
              <w:rPr>
                <w:sz w:val="24"/>
                <w:szCs w:val="24"/>
              </w:rPr>
              <w:t>2</w:t>
            </w:r>
            <w:r w:rsidR="00A4456F" w:rsidRPr="005A77F3">
              <w:rPr>
                <w:sz w:val="24"/>
                <w:szCs w:val="24"/>
              </w:rPr>
              <w:t>.2. Для определения рейтинга заявки по критерию «</w:t>
            </w:r>
            <w:r w:rsidR="00E3210F" w:rsidRPr="005A77F3">
              <w:rPr>
                <w:sz w:val="24"/>
                <w:szCs w:val="24"/>
              </w:rPr>
              <w:t>Квалификация участника конкурса</w:t>
            </w:r>
            <w:r w:rsidR="00A4456F" w:rsidRPr="005A77F3">
              <w:rPr>
                <w:sz w:val="24"/>
                <w:szCs w:val="24"/>
              </w:rPr>
              <w:t>» в конкурсной документации устанавливаются:</w:t>
            </w:r>
          </w:p>
          <w:p w:rsidR="00A4456F" w:rsidRPr="005A77F3" w:rsidRDefault="00A4456F" w:rsidP="0088198B">
            <w:pPr>
              <w:autoSpaceDE w:val="0"/>
              <w:autoSpaceDN w:val="0"/>
              <w:adjustRightInd w:val="0"/>
              <w:ind w:firstLine="540"/>
              <w:jc w:val="both"/>
              <w:rPr>
                <w:sz w:val="24"/>
                <w:szCs w:val="24"/>
              </w:rPr>
            </w:pPr>
            <w:r w:rsidRPr="005A77F3">
              <w:rPr>
                <w:sz w:val="24"/>
                <w:szCs w:val="24"/>
              </w:rPr>
              <w:t>а) предмет оценки и исчерпывающий перечень показателей по данному критерию;</w:t>
            </w:r>
          </w:p>
          <w:p w:rsidR="00A4456F" w:rsidRPr="005A77F3" w:rsidRDefault="00A4456F" w:rsidP="005540D4">
            <w:pPr>
              <w:autoSpaceDE w:val="0"/>
              <w:autoSpaceDN w:val="0"/>
              <w:adjustRightInd w:val="0"/>
              <w:ind w:firstLine="540"/>
              <w:jc w:val="both"/>
              <w:rPr>
                <w:sz w:val="24"/>
                <w:szCs w:val="24"/>
              </w:rPr>
            </w:pPr>
            <w:r w:rsidRPr="005A77F3">
              <w:rPr>
                <w:sz w:val="24"/>
                <w:szCs w:val="24"/>
              </w:rPr>
              <w:t>б) 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w:t>
            </w:r>
            <w:r w:rsidR="00AF4B75">
              <w:rPr>
                <w:sz w:val="24"/>
                <w:szCs w:val="24"/>
              </w:rPr>
              <w:t>в;</w:t>
            </w:r>
          </w:p>
          <w:p w:rsidR="00833BF7" w:rsidRPr="005A77F3" w:rsidRDefault="00A4456F" w:rsidP="00376D78">
            <w:pPr>
              <w:autoSpaceDE w:val="0"/>
              <w:autoSpaceDN w:val="0"/>
              <w:adjustRightInd w:val="0"/>
              <w:ind w:firstLine="540"/>
              <w:jc w:val="both"/>
              <w:rPr>
                <w:sz w:val="24"/>
                <w:szCs w:val="24"/>
              </w:rPr>
            </w:pPr>
            <w:r w:rsidRPr="005A77F3">
              <w:rPr>
                <w:sz w:val="24"/>
                <w:szCs w:val="24"/>
              </w:rPr>
              <w:t xml:space="preserve">в) максимальное значение в баллах для указанного критерия, равное 100 </w:t>
            </w:r>
            <w:r w:rsidR="00B549BB" w:rsidRPr="005A77F3">
              <w:rPr>
                <w:sz w:val="24"/>
                <w:szCs w:val="24"/>
              </w:rPr>
              <w:t>(</w:t>
            </w:r>
            <w:r w:rsidR="005540D4" w:rsidRPr="005A77F3">
              <w:rPr>
                <w:sz w:val="24"/>
                <w:szCs w:val="24"/>
              </w:rPr>
              <w:t>с</w:t>
            </w:r>
            <w:r w:rsidR="00B549BB" w:rsidRPr="005A77F3">
              <w:rPr>
                <w:sz w:val="24"/>
                <w:szCs w:val="24"/>
              </w:rPr>
              <w:t xml:space="preserve">та) </w:t>
            </w:r>
            <w:r w:rsidRPr="005A77F3">
              <w:rPr>
                <w:sz w:val="24"/>
                <w:szCs w:val="24"/>
              </w:rPr>
              <w:t>баллам, - в случае неприменения показателей.</w:t>
            </w:r>
          </w:p>
          <w:p w:rsidR="00A4456F" w:rsidRPr="005A77F3" w:rsidRDefault="0096102A" w:rsidP="00E3210F">
            <w:pPr>
              <w:autoSpaceDE w:val="0"/>
              <w:autoSpaceDN w:val="0"/>
              <w:adjustRightInd w:val="0"/>
              <w:ind w:firstLine="540"/>
              <w:jc w:val="both"/>
              <w:rPr>
                <w:sz w:val="24"/>
                <w:szCs w:val="24"/>
              </w:rPr>
            </w:pPr>
            <w:r w:rsidRPr="005A77F3">
              <w:rPr>
                <w:sz w:val="24"/>
                <w:szCs w:val="24"/>
              </w:rPr>
              <w:t>2</w:t>
            </w:r>
            <w:r w:rsidR="00A4456F" w:rsidRPr="005A77F3">
              <w:rPr>
                <w:sz w:val="24"/>
                <w:szCs w:val="24"/>
              </w:rPr>
              <w:t>.3. Рейтинг, присуждаемый заявке по критерию «</w:t>
            </w:r>
            <w:r w:rsidR="00E3210F" w:rsidRPr="005A77F3">
              <w:rPr>
                <w:sz w:val="24"/>
                <w:szCs w:val="24"/>
              </w:rPr>
              <w:t>Квалификация участника конкурса</w:t>
            </w:r>
            <w:r w:rsidR="00A4456F" w:rsidRPr="005A77F3">
              <w:rPr>
                <w:sz w:val="24"/>
                <w:szCs w:val="24"/>
              </w:rPr>
              <w:t xml:space="preserve">», определяется как среднее арифметическое оценок в баллах всех членов </w:t>
            </w:r>
            <w:r w:rsidR="00E3210F" w:rsidRPr="005A77F3">
              <w:rPr>
                <w:sz w:val="24"/>
                <w:szCs w:val="24"/>
              </w:rPr>
              <w:t xml:space="preserve">Закупочной </w:t>
            </w:r>
            <w:r w:rsidR="00A4456F" w:rsidRPr="005A77F3">
              <w:rPr>
                <w:sz w:val="24"/>
                <w:szCs w:val="24"/>
              </w:rPr>
              <w:t xml:space="preserve">комиссии, присуждаемых этой заявке по указанному критерию. В случае применения показателей рейтинг, </w:t>
            </w:r>
            <w:r w:rsidR="00B549BB" w:rsidRPr="005A77F3">
              <w:rPr>
                <w:sz w:val="24"/>
                <w:szCs w:val="24"/>
              </w:rPr>
              <w:t>присуждаемый</w:t>
            </w:r>
            <w:r w:rsidR="00A4456F" w:rsidRPr="005A77F3">
              <w:rPr>
                <w:sz w:val="24"/>
                <w:szCs w:val="24"/>
              </w:rPr>
              <w:t xml:space="preserve"> i-й заявке по данному критерию, определяется по формуле:</w:t>
            </w:r>
          </w:p>
          <w:p w:rsidR="0067202B" w:rsidRPr="005A77F3" w:rsidRDefault="0067202B" w:rsidP="0088198B">
            <w:pPr>
              <w:autoSpaceDE w:val="0"/>
              <w:autoSpaceDN w:val="0"/>
              <w:adjustRightInd w:val="0"/>
              <w:ind w:firstLine="540"/>
              <w:jc w:val="both"/>
              <w:rPr>
                <w:sz w:val="24"/>
                <w:szCs w:val="24"/>
              </w:rPr>
            </w:pPr>
          </w:p>
          <w:p w:rsidR="00A4456F" w:rsidRPr="005A77F3" w:rsidRDefault="00616CB2" w:rsidP="0088198B">
            <w:pPr>
              <w:autoSpaceDE w:val="0"/>
              <w:autoSpaceDN w:val="0"/>
              <w:adjustRightInd w:val="0"/>
              <w:ind w:firstLine="540"/>
              <w:jc w:val="both"/>
              <w:rPr>
                <w:sz w:val="24"/>
                <w:szCs w:val="24"/>
              </w:rPr>
            </w:pPr>
            <w:r w:rsidRPr="005A77F3">
              <w:rPr>
                <w:sz w:val="24"/>
                <w:szCs w:val="24"/>
              </w:rPr>
              <w:t xml:space="preserve">                                           </w:t>
            </w:r>
            <w:r w:rsidR="00221B15" w:rsidRPr="005A77F3">
              <w:rPr>
                <w:position w:val="-18"/>
                <w:sz w:val="24"/>
                <w:szCs w:val="24"/>
              </w:rPr>
              <w:object w:dxaOrig="2640" w:dyaOrig="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25pt;height:25.9pt" o:ole="">
                  <v:imagedata r:id="rId11" o:title=""/>
                </v:shape>
                <o:OLEObject Type="Embed" ProgID="Equation.3" ShapeID="_x0000_i1025" DrawAspect="Content" ObjectID="_1445440230" r:id="rId12"/>
              </w:object>
            </w:r>
          </w:p>
          <w:p w:rsidR="00A4456F" w:rsidRPr="005A77F3" w:rsidRDefault="00A4456F" w:rsidP="0088198B">
            <w:pPr>
              <w:autoSpaceDE w:val="0"/>
              <w:autoSpaceDN w:val="0"/>
              <w:adjustRightInd w:val="0"/>
              <w:rPr>
                <w:sz w:val="24"/>
                <w:szCs w:val="24"/>
              </w:rPr>
            </w:pPr>
            <w:r w:rsidRPr="005A77F3">
              <w:rPr>
                <w:sz w:val="24"/>
                <w:szCs w:val="24"/>
              </w:rPr>
              <w:t xml:space="preserve">    где:</w:t>
            </w:r>
          </w:p>
          <w:p w:rsidR="00A4456F" w:rsidRPr="005A77F3" w:rsidRDefault="00A4456F" w:rsidP="0067202B">
            <w:pPr>
              <w:autoSpaceDE w:val="0"/>
              <w:autoSpaceDN w:val="0"/>
              <w:adjustRightInd w:val="0"/>
              <w:rPr>
                <w:sz w:val="24"/>
                <w:szCs w:val="24"/>
              </w:rPr>
            </w:pPr>
            <w:r w:rsidRPr="005A77F3">
              <w:rPr>
                <w:sz w:val="24"/>
                <w:szCs w:val="24"/>
              </w:rPr>
              <w:t xml:space="preserve">   </w:t>
            </w:r>
            <w:r w:rsidR="0067202B" w:rsidRPr="005A77F3">
              <w:rPr>
                <w:position w:val="-12"/>
                <w:sz w:val="24"/>
                <w:szCs w:val="24"/>
              </w:rPr>
              <w:object w:dxaOrig="380" w:dyaOrig="360">
                <v:shape id="_x0000_i1026" type="#_x0000_t75" style="width:22.45pt;height:17.85pt" o:ole="">
                  <v:imagedata r:id="rId13" o:title=""/>
                </v:shape>
                <o:OLEObject Type="Embed" ProgID="Equation.3" ShapeID="_x0000_i1026" DrawAspect="Content" ObjectID="_1445440231" r:id="rId14"/>
              </w:object>
            </w:r>
            <w:r w:rsidRPr="005A77F3">
              <w:rPr>
                <w:sz w:val="24"/>
                <w:szCs w:val="24"/>
              </w:rPr>
              <w:t xml:space="preserve">  </w:t>
            </w:r>
            <w:r w:rsidRPr="005A77F3">
              <w:rPr>
                <w:i/>
                <w:iCs/>
                <w:sz w:val="24"/>
                <w:szCs w:val="24"/>
              </w:rPr>
              <w:t>- рейтинг, присуждаемый i-й заявке по указанному критерию;</w:t>
            </w:r>
          </w:p>
          <w:p w:rsidR="00A4456F" w:rsidRPr="005A77F3" w:rsidRDefault="00A4456F" w:rsidP="00124B2D">
            <w:pPr>
              <w:autoSpaceDE w:val="0"/>
              <w:autoSpaceDN w:val="0"/>
              <w:adjustRightInd w:val="0"/>
              <w:jc w:val="both"/>
              <w:rPr>
                <w:sz w:val="24"/>
                <w:szCs w:val="24"/>
              </w:rPr>
            </w:pPr>
            <w:r w:rsidRPr="005A77F3">
              <w:rPr>
                <w:sz w:val="24"/>
                <w:szCs w:val="24"/>
              </w:rPr>
              <w:t xml:space="preserve">   </w:t>
            </w:r>
            <w:r w:rsidR="00BA56D6" w:rsidRPr="005A77F3">
              <w:rPr>
                <w:position w:val="-14"/>
                <w:sz w:val="24"/>
                <w:szCs w:val="24"/>
              </w:rPr>
              <w:object w:dxaOrig="400" w:dyaOrig="440">
                <v:shape id="_x0000_i1027" type="#_x0000_t75" style="width:24.2pt;height:21.9pt" o:ole="">
                  <v:imagedata r:id="rId15" o:title=""/>
                </v:shape>
                <o:OLEObject Type="Embed" ProgID="Equation.3" ShapeID="_x0000_i1027" DrawAspect="Content" ObjectID="_1445440232" r:id="rId16"/>
              </w:object>
            </w:r>
            <w:r w:rsidRPr="005A77F3">
              <w:rPr>
                <w:sz w:val="24"/>
                <w:szCs w:val="24"/>
              </w:rPr>
              <w:t xml:space="preserve">  -  </w:t>
            </w:r>
            <w:r w:rsidRPr="005A77F3">
              <w:rPr>
                <w:i/>
                <w:iCs/>
                <w:sz w:val="24"/>
                <w:szCs w:val="24"/>
              </w:rPr>
              <w:t>значение  в баллах (среднее арифметическое оценок в баллах всех</w:t>
            </w:r>
            <w:r w:rsidR="0067202B" w:rsidRPr="005A77F3">
              <w:rPr>
                <w:i/>
                <w:iCs/>
                <w:sz w:val="24"/>
                <w:szCs w:val="24"/>
              </w:rPr>
              <w:t xml:space="preserve"> членов</w:t>
            </w:r>
            <w:r w:rsidRPr="005A77F3">
              <w:rPr>
                <w:i/>
                <w:iCs/>
                <w:sz w:val="24"/>
                <w:szCs w:val="24"/>
              </w:rPr>
              <w:t xml:space="preserve"> </w:t>
            </w:r>
            <w:r w:rsidR="0067202B" w:rsidRPr="005A77F3">
              <w:rPr>
                <w:i/>
                <w:iCs/>
                <w:sz w:val="24"/>
                <w:szCs w:val="24"/>
              </w:rPr>
              <w:t>Закупочной</w:t>
            </w:r>
            <w:r w:rsidRPr="005A77F3">
              <w:rPr>
                <w:i/>
                <w:iCs/>
                <w:sz w:val="24"/>
                <w:szCs w:val="24"/>
              </w:rPr>
              <w:t xml:space="preserve"> комиссии), присуждаемое комиссией i-й заявке на участие в</w:t>
            </w:r>
            <w:r w:rsidR="0067202B" w:rsidRPr="005A77F3">
              <w:rPr>
                <w:i/>
                <w:iCs/>
                <w:sz w:val="24"/>
                <w:szCs w:val="24"/>
              </w:rPr>
              <w:t xml:space="preserve"> </w:t>
            </w:r>
            <w:r w:rsidRPr="005A77F3">
              <w:rPr>
                <w:i/>
                <w:iCs/>
                <w:sz w:val="24"/>
                <w:szCs w:val="24"/>
              </w:rPr>
              <w:t>конкурсе по k-</w:t>
            </w:r>
            <w:proofErr w:type="spellStart"/>
            <w:r w:rsidRPr="005A77F3">
              <w:rPr>
                <w:i/>
                <w:iCs/>
                <w:sz w:val="24"/>
                <w:szCs w:val="24"/>
              </w:rPr>
              <w:t>му</w:t>
            </w:r>
            <w:proofErr w:type="spellEnd"/>
            <w:r w:rsidRPr="005A77F3">
              <w:rPr>
                <w:i/>
                <w:iCs/>
                <w:sz w:val="24"/>
                <w:szCs w:val="24"/>
              </w:rPr>
              <w:t xml:space="preserve"> показателю, где k - количество установленных показателей</w:t>
            </w:r>
            <w:r w:rsidRPr="005A77F3">
              <w:rPr>
                <w:sz w:val="24"/>
                <w:szCs w:val="24"/>
              </w:rPr>
              <w:t>.</w:t>
            </w:r>
          </w:p>
          <w:p w:rsidR="00A4456F" w:rsidRPr="005A77F3" w:rsidRDefault="0096102A" w:rsidP="0067202B">
            <w:pPr>
              <w:autoSpaceDE w:val="0"/>
              <w:autoSpaceDN w:val="0"/>
              <w:adjustRightInd w:val="0"/>
              <w:ind w:firstLine="540"/>
              <w:jc w:val="both"/>
              <w:rPr>
                <w:sz w:val="24"/>
                <w:szCs w:val="24"/>
              </w:rPr>
            </w:pPr>
            <w:r w:rsidRPr="005A77F3">
              <w:rPr>
                <w:sz w:val="24"/>
                <w:szCs w:val="24"/>
              </w:rPr>
              <w:t>2</w:t>
            </w:r>
            <w:r w:rsidR="00A4456F" w:rsidRPr="005A77F3">
              <w:rPr>
                <w:sz w:val="24"/>
                <w:szCs w:val="24"/>
              </w:rPr>
              <w:t xml:space="preserve">.4.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035B2D">
              <w:rPr>
                <w:sz w:val="24"/>
                <w:szCs w:val="24"/>
              </w:rPr>
              <w:t>Комиссии по закупкам</w:t>
            </w:r>
            <w:r w:rsidR="00A4456F" w:rsidRPr="005A77F3">
              <w:rPr>
                <w:sz w:val="24"/>
                <w:szCs w:val="24"/>
              </w:rPr>
              <w:t xml:space="preserve"> по критерию</w:t>
            </w:r>
            <w:r w:rsidR="00035B2D">
              <w:rPr>
                <w:sz w:val="24"/>
                <w:szCs w:val="24"/>
              </w:rPr>
              <w:t xml:space="preserve"> (показателю)</w:t>
            </w:r>
            <w:r w:rsidR="00A4456F" w:rsidRPr="005A77F3">
              <w:rPr>
                <w:sz w:val="24"/>
                <w:szCs w:val="24"/>
              </w:rPr>
              <w:t>.</w:t>
            </w:r>
          </w:p>
          <w:p w:rsidR="00A4456F" w:rsidRPr="005A77F3" w:rsidRDefault="0096102A" w:rsidP="0088198B">
            <w:pPr>
              <w:autoSpaceDE w:val="0"/>
              <w:autoSpaceDN w:val="0"/>
              <w:adjustRightInd w:val="0"/>
              <w:ind w:firstLine="540"/>
              <w:jc w:val="both"/>
              <w:rPr>
                <w:sz w:val="24"/>
                <w:szCs w:val="24"/>
              </w:rPr>
            </w:pPr>
            <w:r w:rsidRPr="005A77F3">
              <w:rPr>
                <w:sz w:val="24"/>
                <w:szCs w:val="24"/>
              </w:rPr>
              <w:t>2</w:t>
            </w:r>
            <w:r w:rsidR="00A4456F" w:rsidRPr="005A77F3">
              <w:rPr>
                <w:sz w:val="24"/>
                <w:szCs w:val="24"/>
              </w:rPr>
              <w:t>.5. Для получения итогового рейтинга по заявке, рейтинг, присуждаемый этой заявке по критерию «</w:t>
            </w:r>
            <w:r w:rsidR="0067202B" w:rsidRPr="005A77F3">
              <w:rPr>
                <w:sz w:val="24"/>
                <w:szCs w:val="24"/>
              </w:rPr>
              <w:t>Квалификация участника конкурса</w:t>
            </w:r>
            <w:r w:rsidR="00A4456F" w:rsidRPr="005A77F3">
              <w:rPr>
                <w:sz w:val="24"/>
                <w:szCs w:val="24"/>
              </w:rPr>
              <w:t>», умножается на соответствующую указанному критерию значимость.</w:t>
            </w:r>
          </w:p>
          <w:p w:rsidR="00A4456F" w:rsidRPr="005A77F3" w:rsidRDefault="0096102A" w:rsidP="00EB3DAC">
            <w:pPr>
              <w:autoSpaceDE w:val="0"/>
              <w:autoSpaceDN w:val="0"/>
              <w:adjustRightInd w:val="0"/>
              <w:ind w:firstLine="540"/>
              <w:jc w:val="both"/>
              <w:rPr>
                <w:sz w:val="24"/>
                <w:szCs w:val="24"/>
              </w:rPr>
            </w:pPr>
            <w:r w:rsidRPr="005A77F3">
              <w:rPr>
                <w:sz w:val="24"/>
                <w:szCs w:val="24"/>
              </w:rPr>
              <w:t>2</w:t>
            </w:r>
            <w:r w:rsidR="00A4456F" w:rsidRPr="005A77F3">
              <w:rPr>
                <w:sz w:val="24"/>
                <w:szCs w:val="24"/>
              </w:rPr>
              <w:t>.6. При оценке заявок по критерию «</w:t>
            </w:r>
            <w:r w:rsidR="0067202B" w:rsidRPr="005A77F3">
              <w:rPr>
                <w:sz w:val="24"/>
                <w:szCs w:val="24"/>
              </w:rPr>
              <w:t>Квалификация участника конкурса</w:t>
            </w:r>
            <w:r w:rsidR="00A4456F" w:rsidRPr="005A77F3">
              <w:rPr>
                <w:sz w:val="24"/>
                <w:szCs w:val="24"/>
              </w:rPr>
              <w:t xml:space="preserve">» </w:t>
            </w:r>
            <w:r w:rsidR="00EB3DAC" w:rsidRPr="005A77F3">
              <w:rPr>
                <w:sz w:val="24"/>
                <w:szCs w:val="24"/>
              </w:rPr>
              <w:t>применяются следующие 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5"/>
              <w:gridCol w:w="5332"/>
            </w:tblGrid>
            <w:tr w:rsidR="00221B15" w:rsidRPr="005A77F3" w:rsidTr="00221B15">
              <w:tc>
                <w:tcPr>
                  <w:tcW w:w="5175" w:type="dxa"/>
                  <w:tcBorders>
                    <w:top w:val="single" w:sz="4" w:space="0" w:color="auto"/>
                    <w:left w:val="single" w:sz="4" w:space="0" w:color="auto"/>
                    <w:bottom w:val="single" w:sz="4" w:space="0" w:color="auto"/>
                    <w:right w:val="single" w:sz="4" w:space="0" w:color="auto"/>
                  </w:tcBorders>
                </w:tcPr>
                <w:p w:rsidR="00210D72" w:rsidRPr="005A77F3" w:rsidRDefault="00195B64" w:rsidP="00D97FA8">
                  <w:pPr>
                    <w:snapToGrid w:val="0"/>
                  </w:pPr>
                  <w:r w:rsidRPr="005A77F3">
                    <w:rPr>
                      <w:b/>
                      <w:bCs/>
                    </w:rPr>
                    <w:t xml:space="preserve">Показатель 1 </w:t>
                  </w:r>
                </w:p>
                <w:p w:rsidR="008C7089" w:rsidRPr="005A77F3" w:rsidRDefault="00496155" w:rsidP="00D97FA8">
                  <w:pPr>
                    <w:snapToGrid w:val="0"/>
                    <w:rPr>
                      <w:i/>
                      <w:iCs/>
                    </w:rPr>
                  </w:pPr>
                  <w:r>
                    <w:rPr>
                      <w:i/>
                      <w:iCs/>
                    </w:rPr>
                    <w:t>Опыт выполнения аналогичных работ, квалификация кадрового состава</w:t>
                  </w:r>
                </w:p>
                <w:p w:rsidR="008C7089" w:rsidRPr="005A77F3" w:rsidRDefault="008C7089" w:rsidP="00D97FA8">
                  <w:pPr>
                    <w:snapToGrid w:val="0"/>
                    <w:rPr>
                      <w:b/>
                      <w:shd w:val="clear" w:color="auto" w:fill="FFFFFF"/>
                    </w:rPr>
                  </w:pPr>
                </w:p>
              </w:tc>
              <w:tc>
                <w:tcPr>
                  <w:tcW w:w="5332" w:type="dxa"/>
                  <w:tcBorders>
                    <w:top w:val="single" w:sz="4" w:space="0" w:color="auto"/>
                    <w:left w:val="single" w:sz="4" w:space="0" w:color="auto"/>
                    <w:bottom w:val="single" w:sz="4" w:space="0" w:color="auto"/>
                    <w:right w:val="single" w:sz="4" w:space="0" w:color="auto"/>
                  </w:tcBorders>
                </w:tcPr>
                <w:p w:rsidR="00195B64" w:rsidRPr="005A77F3" w:rsidRDefault="00195B64" w:rsidP="00182612">
                  <w:pPr>
                    <w:keepNext/>
                    <w:snapToGrid w:val="0"/>
                    <w:rPr>
                      <w:b/>
                      <w:bCs/>
                    </w:rPr>
                  </w:pPr>
                  <w:r w:rsidRPr="005A77F3">
                    <w:rPr>
                      <w:b/>
                      <w:bCs/>
                    </w:rPr>
                    <w:t xml:space="preserve">Максимальный балл – </w:t>
                  </w:r>
                  <w:r w:rsidR="003646DF">
                    <w:rPr>
                      <w:b/>
                      <w:bCs/>
                    </w:rPr>
                    <w:t>20</w:t>
                  </w:r>
                </w:p>
                <w:p w:rsidR="00CD588A" w:rsidRDefault="00CD588A" w:rsidP="00CD588A">
                  <w:pPr>
                    <w:snapToGrid w:val="0"/>
                    <w:jc w:val="both"/>
                  </w:pPr>
                  <w:r>
                    <w:t>Участник конкурса предоставляет сведения  о наличии опыта оказания услуг, относящихся к предмету конкурса.</w:t>
                  </w:r>
                </w:p>
                <w:p w:rsidR="00DD4537" w:rsidRPr="00CD588A" w:rsidRDefault="00CD588A" w:rsidP="00CD588A">
                  <w:pPr>
                    <w:snapToGrid w:val="0"/>
                    <w:jc w:val="both"/>
                    <w:rPr>
                      <w:i/>
                    </w:rPr>
                  </w:pPr>
                  <w:r>
                    <w:t xml:space="preserve"> </w:t>
                  </w:r>
                  <w:r w:rsidRPr="00CD588A">
                    <w:rPr>
                      <w:i/>
                    </w:rPr>
                    <w:t>Оценка заявок осуществляется путем выставления баллов от 0 до 10 баллов следующим образом:</w:t>
                  </w:r>
                </w:p>
                <w:p w:rsidR="00CD588A" w:rsidRDefault="00CD588A" w:rsidP="00CD588A">
                  <w:pPr>
                    <w:snapToGrid w:val="0"/>
                    <w:jc w:val="both"/>
                    <w:rPr>
                      <w:i/>
                    </w:rPr>
                  </w:pPr>
                  <w:r>
                    <w:rPr>
                      <w:i/>
                    </w:rPr>
                    <w:t>- н</w:t>
                  </w:r>
                  <w:r w:rsidRPr="00CD588A">
                    <w:rPr>
                      <w:i/>
                    </w:rPr>
                    <w:t xml:space="preserve">е менее </w:t>
                  </w:r>
                  <w:r w:rsidR="003646DF">
                    <w:rPr>
                      <w:i/>
                    </w:rPr>
                    <w:t>1</w:t>
                  </w:r>
                  <w:r w:rsidRPr="00CD588A">
                    <w:rPr>
                      <w:i/>
                    </w:rPr>
                    <w:t>0 договоров</w:t>
                  </w:r>
                  <w:r w:rsidR="00E07868">
                    <w:rPr>
                      <w:i/>
                    </w:rPr>
                    <w:t xml:space="preserve"> </w:t>
                  </w:r>
                  <w:r w:rsidR="00E07868" w:rsidRPr="00E07868">
                    <w:rPr>
                      <w:i/>
                    </w:rPr>
                    <w:t>(контрактов)</w:t>
                  </w:r>
                  <w:r w:rsidRPr="00CD588A">
                    <w:rPr>
                      <w:i/>
                    </w:rPr>
                    <w:t xml:space="preserve"> по </w:t>
                  </w:r>
                  <w:r w:rsidR="00E07868">
                    <w:rPr>
                      <w:i/>
                    </w:rPr>
                    <w:t xml:space="preserve">оформлению проездных билетов, виз, бронированию гостиниц </w:t>
                  </w:r>
                  <w:r w:rsidRPr="00CD588A">
                    <w:rPr>
                      <w:i/>
                    </w:rPr>
                    <w:t xml:space="preserve"> – </w:t>
                  </w:r>
                  <w:r w:rsidR="003646DF">
                    <w:rPr>
                      <w:i/>
                    </w:rPr>
                    <w:t>2</w:t>
                  </w:r>
                  <w:r w:rsidRPr="00CD588A">
                    <w:rPr>
                      <w:i/>
                    </w:rPr>
                    <w:t xml:space="preserve">0 </w:t>
                  </w:r>
                  <w:r w:rsidRPr="00CD588A">
                    <w:rPr>
                      <w:i/>
                    </w:rPr>
                    <w:lastRenderedPageBreak/>
                    <w:t>баллов;</w:t>
                  </w:r>
                </w:p>
                <w:p w:rsidR="00CD588A" w:rsidRPr="00E07868" w:rsidRDefault="00CD588A" w:rsidP="00CD588A">
                  <w:pPr>
                    <w:snapToGrid w:val="0"/>
                    <w:jc w:val="both"/>
                    <w:rPr>
                      <w:i/>
                    </w:rPr>
                  </w:pPr>
                  <w:r>
                    <w:rPr>
                      <w:i/>
                    </w:rPr>
                    <w:t xml:space="preserve">- от 5 до 10 </w:t>
                  </w:r>
                  <w:r w:rsidR="00E07868" w:rsidRPr="00E07868">
                    <w:rPr>
                      <w:i/>
                    </w:rPr>
                    <w:t>договоров (контрактов)</w:t>
                  </w:r>
                  <w:r w:rsidR="00E07868">
                    <w:rPr>
                      <w:i/>
                    </w:rPr>
                    <w:t xml:space="preserve"> </w:t>
                  </w:r>
                  <w:r w:rsidR="00E07868" w:rsidRPr="00E07868">
                    <w:rPr>
                      <w:i/>
                    </w:rPr>
                    <w:t xml:space="preserve">по оформлению проездных билетов, виз, бронированию гостиниц  - </w:t>
                  </w:r>
                  <w:r w:rsidR="003646DF">
                    <w:rPr>
                      <w:i/>
                    </w:rPr>
                    <w:t>15</w:t>
                  </w:r>
                  <w:r w:rsidR="00E07868" w:rsidRPr="00E07868">
                    <w:rPr>
                      <w:i/>
                    </w:rPr>
                    <w:t xml:space="preserve"> баллов;</w:t>
                  </w:r>
                </w:p>
                <w:p w:rsidR="00E07868" w:rsidRPr="00E07868" w:rsidRDefault="00E07868" w:rsidP="00CD588A">
                  <w:pPr>
                    <w:snapToGrid w:val="0"/>
                    <w:jc w:val="both"/>
                    <w:rPr>
                      <w:i/>
                    </w:rPr>
                  </w:pPr>
                  <w:r w:rsidRPr="00E07868">
                    <w:rPr>
                      <w:i/>
                    </w:rPr>
                    <w:t>- от 01 до 5 договоров</w:t>
                  </w:r>
                  <w:r>
                    <w:rPr>
                      <w:i/>
                    </w:rPr>
                    <w:t xml:space="preserve"> </w:t>
                  </w:r>
                  <w:r w:rsidRPr="00E07868">
                    <w:rPr>
                      <w:i/>
                    </w:rPr>
                    <w:t>(контрактов) по оформлению проездных билетов, виз, бронированию гостиниц   - 5 баллов;</w:t>
                  </w:r>
                </w:p>
                <w:p w:rsidR="00E07868" w:rsidRPr="00E07868" w:rsidRDefault="00E07868" w:rsidP="00E07868">
                  <w:pPr>
                    <w:snapToGrid w:val="0"/>
                    <w:jc w:val="both"/>
                    <w:rPr>
                      <w:i/>
                    </w:rPr>
                  </w:pPr>
                  <w:r w:rsidRPr="00E07868">
                    <w:rPr>
                      <w:i/>
                    </w:rPr>
                    <w:t>- при отсутствии в заявке подтверждения выполнения договоров</w:t>
                  </w:r>
                  <w:r>
                    <w:rPr>
                      <w:i/>
                    </w:rPr>
                    <w:t xml:space="preserve"> </w:t>
                  </w:r>
                  <w:r w:rsidRPr="00E07868">
                    <w:rPr>
                      <w:i/>
                    </w:rPr>
                    <w:t>(контрактов) по оформлению проездных билетов, виз, бронированию гостиниц   - 0 баллов.</w:t>
                  </w:r>
                </w:p>
                <w:p w:rsidR="00E07868" w:rsidRPr="00E07868" w:rsidRDefault="00E07868" w:rsidP="00E07868">
                  <w:pPr>
                    <w:snapToGrid w:val="0"/>
                    <w:jc w:val="both"/>
                    <w:rPr>
                      <w:i/>
                    </w:rPr>
                  </w:pPr>
                  <w:r w:rsidRPr="00E07868">
                    <w:rPr>
                      <w:i/>
                    </w:rPr>
                    <w:t>Наличие указанных договоров (контрактов) подтверждается копиями первой и последней страниц договоров (контрактов).</w:t>
                  </w:r>
                </w:p>
              </w:tc>
            </w:tr>
            <w:tr w:rsidR="00BB61D6" w:rsidRPr="005A77F3" w:rsidTr="00221B15">
              <w:tc>
                <w:tcPr>
                  <w:tcW w:w="5175" w:type="dxa"/>
                  <w:tcBorders>
                    <w:top w:val="single" w:sz="4" w:space="0" w:color="auto"/>
                    <w:left w:val="single" w:sz="4" w:space="0" w:color="auto"/>
                    <w:bottom w:val="single" w:sz="4" w:space="0" w:color="auto"/>
                    <w:right w:val="single" w:sz="4" w:space="0" w:color="auto"/>
                  </w:tcBorders>
                </w:tcPr>
                <w:p w:rsidR="00BB61D6" w:rsidRDefault="00BB61D6" w:rsidP="00D97FA8">
                  <w:pPr>
                    <w:snapToGrid w:val="0"/>
                    <w:rPr>
                      <w:b/>
                      <w:bCs/>
                    </w:rPr>
                  </w:pPr>
                  <w:r>
                    <w:rPr>
                      <w:b/>
                      <w:bCs/>
                    </w:rPr>
                    <w:lastRenderedPageBreak/>
                    <w:t>Показатель 2</w:t>
                  </w:r>
                </w:p>
                <w:p w:rsidR="00BB61D6" w:rsidRPr="00BB61D6" w:rsidRDefault="00BB61D6" w:rsidP="00D97FA8">
                  <w:pPr>
                    <w:snapToGrid w:val="0"/>
                    <w:rPr>
                      <w:bCs/>
                    </w:rPr>
                  </w:pPr>
                  <w:r w:rsidRPr="00BB61D6">
                    <w:rPr>
                      <w:bCs/>
                    </w:rPr>
                    <w:t>Надежность участника (ресурсные возможности, деловая репутация)</w:t>
                  </w:r>
                </w:p>
              </w:tc>
              <w:tc>
                <w:tcPr>
                  <w:tcW w:w="5332" w:type="dxa"/>
                  <w:tcBorders>
                    <w:top w:val="single" w:sz="4" w:space="0" w:color="auto"/>
                    <w:left w:val="single" w:sz="4" w:space="0" w:color="auto"/>
                    <w:bottom w:val="single" w:sz="4" w:space="0" w:color="auto"/>
                    <w:right w:val="single" w:sz="4" w:space="0" w:color="auto"/>
                  </w:tcBorders>
                </w:tcPr>
                <w:p w:rsidR="003646DF" w:rsidRPr="005A77F3" w:rsidRDefault="003646DF" w:rsidP="003646DF">
                  <w:pPr>
                    <w:keepNext/>
                    <w:snapToGrid w:val="0"/>
                    <w:rPr>
                      <w:b/>
                      <w:bCs/>
                    </w:rPr>
                  </w:pPr>
                  <w:r>
                    <w:rPr>
                      <w:b/>
                      <w:bCs/>
                    </w:rPr>
                    <w:t>Максимальный балл – 20</w:t>
                  </w:r>
                </w:p>
                <w:p w:rsidR="00BB61D6" w:rsidRPr="00BB61D6" w:rsidRDefault="00BB61D6" w:rsidP="00182612">
                  <w:pPr>
                    <w:keepNext/>
                    <w:snapToGrid w:val="0"/>
                    <w:rPr>
                      <w:bCs/>
                      <w:i/>
                    </w:rPr>
                  </w:pPr>
                  <w:r w:rsidRPr="00BB61D6">
                    <w:rPr>
                      <w:bCs/>
                      <w:i/>
                    </w:rPr>
                    <w:t>Оценка заявок осуществляется путем сравнения приложенных к заявке отзывов сторон-контрагентов по выполненным договорам, поданных участниками конкурса</w:t>
                  </w:r>
                  <w:r w:rsidR="003646DF">
                    <w:rPr>
                      <w:bCs/>
                      <w:i/>
                    </w:rPr>
                    <w:t>.</w:t>
                  </w:r>
                </w:p>
              </w:tc>
            </w:tr>
            <w:tr w:rsidR="002363FA" w:rsidRPr="005A77F3" w:rsidTr="00221B15">
              <w:tc>
                <w:tcPr>
                  <w:tcW w:w="5175" w:type="dxa"/>
                  <w:tcBorders>
                    <w:top w:val="single" w:sz="4" w:space="0" w:color="auto"/>
                    <w:left w:val="single" w:sz="4" w:space="0" w:color="auto"/>
                    <w:bottom w:val="single" w:sz="4" w:space="0" w:color="auto"/>
                    <w:right w:val="single" w:sz="4" w:space="0" w:color="auto"/>
                  </w:tcBorders>
                </w:tcPr>
                <w:p w:rsidR="00195B64" w:rsidRPr="005A77F3" w:rsidRDefault="00195B64" w:rsidP="002363FA">
                  <w:pPr>
                    <w:snapToGrid w:val="0"/>
                    <w:jc w:val="both"/>
                    <w:rPr>
                      <w:b/>
                      <w:bCs/>
                    </w:rPr>
                  </w:pPr>
                  <w:r w:rsidRPr="005A77F3">
                    <w:rPr>
                      <w:b/>
                      <w:bCs/>
                    </w:rPr>
                    <w:t>Показатель</w:t>
                  </w:r>
                  <w:r w:rsidR="003646DF">
                    <w:rPr>
                      <w:b/>
                      <w:bCs/>
                    </w:rPr>
                    <w:t xml:space="preserve"> 3</w:t>
                  </w:r>
                </w:p>
                <w:p w:rsidR="002363FA" w:rsidRPr="00E07868" w:rsidRDefault="00E07868" w:rsidP="002363FA">
                  <w:pPr>
                    <w:snapToGrid w:val="0"/>
                    <w:jc w:val="both"/>
                    <w:rPr>
                      <w:i/>
                      <w:iCs/>
                    </w:rPr>
                  </w:pPr>
                  <w:r>
                    <w:rPr>
                      <w:i/>
                      <w:iCs/>
                    </w:rPr>
                    <w:t>Наличие сертификатов об аккредитации ИАТА (</w:t>
                  </w:r>
                  <w:r>
                    <w:rPr>
                      <w:i/>
                      <w:iCs/>
                      <w:lang w:val="en-US"/>
                    </w:rPr>
                    <w:t>IATA</w:t>
                  </w:r>
                  <w:r>
                    <w:rPr>
                      <w:i/>
                      <w:iCs/>
                    </w:rPr>
                    <w:t>), ТКП.</w:t>
                  </w:r>
                </w:p>
              </w:tc>
              <w:tc>
                <w:tcPr>
                  <w:tcW w:w="5332" w:type="dxa"/>
                  <w:tcBorders>
                    <w:top w:val="single" w:sz="4" w:space="0" w:color="auto"/>
                    <w:left w:val="single" w:sz="4" w:space="0" w:color="auto"/>
                    <w:bottom w:val="single" w:sz="4" w:space="0" w:color="auto"/>
                    <w:right w:val="single" w:sz="4" w:space="0" w:color="auto"/>
                  </w:tcBorders>
                </w:tcPr>
                <w:p w:rsidR="00C50671" w:rsidRPr="005A77F3" w:rsidRDefault="00F921B0" w:rsidP="00C50671">
                  <w:pPr>
                    <w:keepNext/>
                    <w:snapToGrid w:val="0"/>
                    <w:rPr>
                      <w:b/>
                      <w:bCs/>
                    </w:rPr>
                  </w:pPr>
                  <w:r>
                    <w:rPr>
                      <w:b/>
                      <w:bCs/>
                    </w:rPr>
                    <w:t xml:space="preserve">Максимальный балл – </w:t>
                  </w:r>
                  <w:r w:rsidR="003646DF">
                    <w:rPr>
                      <w:b/>
                      <w:bCs/>
                    </w:rPr>
                    <w:t>20</w:t>
                  </w:r>
                </w:p>
                <w:p w:rsidR="00FF299A" w:rsidRDefault="00164F5A" w:rsidP="00164F5A">
                  <w:pPr>
                    <w:keepNext/>
                    <w:snapToGrid w:val="0"/>
                    <w:rPr>
                      <w:i/>
                    </w:rPr>
                  </w:pPr>
                  <w:r w:rsidRPr="00164F5A">
                    <w:rPr>
                      <w:i/>
                    </w:rPr>
                    <w:t>Баллы выставляются сложением присвоенных баллов:</w:t>
                  </w:r>
                </w:p>
                <w:p w:rsidR="00164F5A" w:rsidRDefault="00164F5A" w:rsidP="00164F5A">
                  <w:pPr>
                    <w:keepNext/>
                    <w:snapToGrid w:val="0"/>
                    <w:rPr>
                      <w:i/>
                    </w:rPr>
                  </w:pPr>
                  <w:r>
                    <w:rPr>
                      <w:i/>
                    </w:rPr>
                    <w:t xml:space="preserve">- при наличии сертификата об аккредитации ИАТА </w:t>
                  </w:r>
                  <w:r w:rsidRPr="00164F5A">
                    <w:rPr>
                      <w:i/>
                    </w:rPr>
                    <w:t>(</w:t>
                  </w:r>
                  <w:r>
                    <w:rPr>
                      <w:i/>
                      <w:lang w:val="en-US"/>
                    </w:rPr>
                    <w:t>IATA</w:t>
                  </w:r>
                  <w:r>
                    <w:rPr>
                      <w:i/>
                    </w:rPr>
                    <w:t xml:space="preserve">) </w:t>
                  </w:r>
                  <w:r w:rsidR="003646DF">
                    <w:rPr>
                      <w:i/>
                    </w:rPr>
                    <w:t>10</w:t>
                  </w:r>
                  <w:r w:rsidRPr="00164F5A">
                    <w:rPr>
                      <w:i/>
                    </w:rPr>
                    <w:t xml:space="preserve"> </w:t>
                  </w:r>
                  <w:r>
                    <w:rPr>
                      <w:i/>
                    </w:rPr>
                    <w:t>баллов, при отсутствии – 0 баллов;</w:t>
                  </w:r>
                </w:p>
                <w:p w:rsidR="00164F5A" w:rsidRDefault="00164F5A" w:rsidP="00164F5A">
                  <w:pPr>
                    <w:keepNext/>
                    <w:snapToGrid w:val="0"/>
                    <w:rPr>
                      <w:i/>
                    </w:rPr>
                  </w:pPr>
                  <w:r>
                    <w:rPr>
                      <w:i/>
                    </w:rPr>
                    <w:t xml:space="preserve">- при наличии сертификата об аккредитации ТКП </w:t>
                  </w:r>
                  <w:r w:rsidR="007B319E">
                    <w:rPr>
                      <w:i/>
                    </w:rPr>
                    <w:t>10 </w:t>
                  </w:r>
                  <w:r>
                    <w:rPr>
                      <w:i/>
                    </w:rPr>
                    <w:t>баллов, при отсутствии – 0 баллов.</w:t>
                  </w:r>
                </w:p>
                <w:p w:rsidR="00164F5A" w:rsidRPr="005A77F3" w:rsidRDefault="00164F5A" w:rsidP="00164F5A">
                  <w:pPr>
                    <w:keepNext/>
                    <w:snapToGrid w:val="0"/>
                    <w:rPr>
                      <w:b/>
                    </w:rPr>
                  </w:pPr>
                  <w:r>
                    <w:rPr>
                      <w:i/>
                    </w:rPr>
                    <w:t>Наличие указанных сертификатов подтверждается копиями сертификатов.</w:t>
                  </w:r>
                </w:p>
              </w:tc>
            </w:tr>
            <w:tr w:rsidR="00221B15" w:rsidRPr="005A77F3" w:rsidTr="00F921B0">
              <w:trPr>
                <w:trHeight w:val="1457"/>
              </w:trPr>
              <w:tc>
                <w:tcPr>
                  <w:tcW w:w="5175" w:type="dxa"/>
                  <w:tcBorders>
                    <w:top w:val="single" w:sz="4" w:space="0" w:color="auto"/>
                    <w:left w:val="single" w:sz="4" w:space="0" w:color="auto"/>
                    <w:bottom w:val="single" w:sz="4" w:space="0" w:color="auto"/>
                    <w:right w:val="single" w:sz="4" w:space="0" w:color="auto"/>
                  </w:tcBorders>
                </w:tcPr>
                <w:p w:rsidR="00821D07" w:rsidRPr="00F921B0" w:rsidRDefault="00221B15" w:rsidP="002363FA">
                  <w:pPr>
                    <w:snapToGrid w:val="0"/>
                    <w:jc w:val="both"/>
                    <w:rPr>
                      <w:b/>
                      <w:shd w:val="clear" w:color="auto" w:fill="FFFFFF"/>
                    </w:rPr>
                  </w:pPr>
                  <w:r w:rsidRPr="00F921B0">
                    <w:rPr>
                      <w:b/>
                      <w:shd w:val="clear" w:color="auto" w:fill="FFFFFF"/>
                    </w:rPr>
                    <w:t xml:space="preserve">Показатель </w:t>
                  </w:r>
                  <w:r w:rsidR="003646DF">
                    <w:rPr>
                      <w:b/>
                      <w:shd w:val="clear" w:color="auto" w:fill="FFFFFF"/>
                    </w:rPr>
                    <w:t>4</w:t>
                  </w:r>
                  <w:r w:rsidRPr="00F921B0">
                    <w:rPr>
                      <w:b/>
                      <w:shd w:val="clear" w:color="auto" w:fill="FFFFFF"/>
                    </w:rPr>
                    <w:t xml:space="preserve"> </w:t>
                  </w:r>
                </w:p>
                <w:p w:rsidR="00221B15" w:rsidRPr="005A77F3" w:rsidRDefault="00164F5A" w:rsidP="00BC19AD">
                  <w:pPr>
                    <w:autoSpaceDE w:val="0"/>
                    <w:autoSpaceDN w:val="0"/>
                    <w:adjustRightInd w:val="0"/>
                    <w:rPr>
                      <w:b/>
                      <w:shd w:val="clear" w:color="auto" w:fill="FFFFFF"/>
                    </w:rPr>
                  </w:pPr>
                  <w:r>
                    <w:rPr>
                      <w:i/>
                      <w:iCs/>
                    </w:rPr>
                    <w:t xml:space="preserve">Места в различных рейтингах </w:t>
                  </w:r>
                </w:p>
              </w:tc>
              <w:tc>
                <w:tcPr>
                  <w:tcW w:w="5332" w:type="dxa"/>
                  <w:tcBorders>
                    <w:top w:val="single" w:sz="4" w:space="0" w:color="auto"/>
                    <w:left w:val="single" w:sz="4" w:space="0" w:color="auto"/>
                    <w:bottom w:val="single" w:sz="4" w:space="0" w:color="auto"/>
                    <w:right w:val="single" w:sz="4" w:space="0" w:color="auto"/>
                  </w:tcBorders>
                </w:tcPr>
                <w:p w:rsidR="008C7089" w:rsidRPr="005A77F3" w:rsidRDefault="00F921B0" w:rsidP="008C7089">
                  <w:pPr>
                    <w:pStyle w:val="33"/>
                    <w:numPr>
                      <w:ilvl w:val="2"/>
                      <w:numId w:val="0"/>
                    </w:numPr>
                    <w:tabs>
                      <w:tab w:val="left" w:pos="567"/>
                    </w:tabs>
                    <w:rPr>
                      <w:b/>
                      <w:bCs/>
                      <w:sz w:val="20"/>
                    </w:rPr>
                  </w:pPr>
                  <w:r>
                    <w:rPr>
                      <w:b/>
                      <w:bCs/>
                      <w:sz w:val="20"/>
                    </w:rPr>
                    <w:t xml:space="preserve">Максимальный балл – </w:t>
                  </w:r>
                  <w:r w:rsidR="00164F5A">
                    <w:rPr>
                      <w:b/>
                      <w:bCs/>
                      <w:sz w:val="20"/>
                    </w:rPr>
                    <w:t>15</w:t>
                  </w:r>
                </w:p>
                <w:p w:rsidR="00164F5A" w:rsidRDefault="00164F5A" w:rsidP="008C7089">
                  <w:pPr>
                    <w:autoSpaceDE w:val="0"/>
                    <w:autoSpaceDN w:val="0"/>
                    <w:adjustRightInd w:val="0"/>
                    <w:jc w:val="both"/>
                    <w:rPr>
                      <w:i/>
                      <w:iCs/>
                    </w:rPr>
                  </w:pPr>
                  <w:r>
                    <w:rPr>
                      <w:i/>
                      <w:iCs/>
                    </w:rPr>
                    <w:t>Баллы по данному показателю выставляются как средневзвешенное значение отдельных показателей по непрерывной шкале за каждый имеющийся рейтинг (от 0 до 15 баллов), при этом наихудшему для Заказчика рейтингу присваивается значение 0 баллов, а наилучшему – 15 баллов, остальным пропорционально. Участник конкурса предоставляет данные сведения в произвольной форме.</w:t>
                  </w:r>
                </w:p>
                <w:p w:rsidR="00F143C9" w:rsidRPr="005A77F3" w:rsidRDefault="00164F5A" w:rsidP="008C7089">
                  <w:pPr>
                    <w:autoSpaceDE w:val="0"/>
                    <w:autoSpaceDN w:val="0"/>
                    <w:adjustRightInd w:val="0"/>
                    <w:jc w:val="both"/>
                    <w:rPr>
                      <w:szCs w:val="28"/>
                    </w:rPr>
                  </w:pPr>
                  <w:r>
                    <w:rPr>
                      <w:i/>
                      <w:iCs/>
                    </w:rPr>
                    <w:t>путем сложения присвоенных баллов</w:t>
                  </w:r>
                </w:p>
              </w:tc>
            </w:tr>
            <w:tr w:rsidR="0046169F" w:rsidRPr="005A77F3" w:rsidTr="00221B15">
              <w:tc>
                <w:tcPr>
                  <w:tcW w:w="5175" w:type="dxa"/>
                  <w:tcBorders>
                    <w:top w:val="single" w:sz="4" w:space="0" w:color="auto"/>
                    <w:left w:val="single" w:sz="4" w:space="0" w:color="auto"/>
                    <w:bottom w:val="single" w:sz="4" w:space="0" w:color="auto"/>
                    <w:right w:val="single" w:sz="4" w:space="0" w:color="auto"/>
                  </w:tcBorders>
                </w:tcPr>
                <w:p w:rsidR="0046169F" w:rsidRPr="00F921B0" w:rsidRDefault="0046169F" w:rsidP="002363FA">
                  <w:pPr>
                    <w:snapToGrid w:val="0"/>
                    <w:jc w:val="both"/>
                    <w:rPr>
                      <w:b/>
                      <w:shd w:val="clear" w:color="auto" w:fill="FFFFFF"/>
                    </w:rPr>
                  </w:pPr>
                  <w:r w:rsidRPr="00F921B0">
                    <w:rPr>
                      <w:b/>
                      <w:shd w:val="clear" w:color="auto" w:fill="FFFFFF"/>
                    </w:rPr>
                    <w:t xml:space="preserve">Показатель </w:t>
                  </w:r>
                  <w:r w:rsidR="003646DF">
                    <w:rPr>
                      <w:b/>
                      <w:shd w:val="clear" w:color="auto" w:fill="FFFFFF"/>
                    </w:rPr>
                    <w:t>5</w:t>
                  </w:r>
                </w:p>
                <w:p w:rsidR="00F921B0" w:rsidRPr="00F921B0" w:rsidRDefault="00704485" w:rsidP="00704485">
                  <w:pPr>
                    <w:snapToGrid w:val="0"/>
                    <w:jc w:val="both"/>
                    <w:rPr>
                      <w:i/>
                      <w:iCs/>
                    </w:rPr>
                  </w:pPr>
                  <w:r>
                    <w:rPr>
                      <w:i/>
                      <w:iCs/>
                    </w:rPr>
                    <w:t>Наличие дипломов различных авиакомпаний</w:t>
                  </w:r>
                </w:p>
              </w:tc>
              <w:tc>
                <w:tcPr>
                  <w:tcW w:w="5332" w:type="dxa"/>
                  <w:tcBorders>
                    <w:top w:val="single" w:sz="4" w:space="0" w:color="auto"/>
                    <w:left w:val="single" w:sz="4" w:space="0" w:color="auto"/>
                    <w:bottom w:val="single" w:sz="4" w:space="0" w:color="auto"/>
                    <w:right w:val="single" w:sz="4" w:space="0" w:color="auto"/>
                  </w:tcBorders>
                </w:tcPr>
                <w:p w:rsidR="0046169F" w:rsidRDefault="00035B2D" w:rsidP="008C7089">
                  <w:pPr>
                    <w:pStyle w:val="33"/>
                    <w:numPr>
                      <w:ilvl w:val="2"/>
                      <w:numId w:val="0"/>
                    </w:numPr>
                    <w:tabs>
                      <w:tab w:val="left" w:pos="567"/>
                    </w:tabs>
                    <w:rPr>
                      <w:b/>
                      <w:bCs/>
                      <w:sz w:val="20"/>
                    </w:rPr>
                  </w:pPr>
                  <w:r>
                    <w:rPr>
                      <w:b/>
                      <w:bCs/>
                      <w:sz w:val="20"/>
                    </w:rPr>
                    <w:t>Максимальный балл –</w:t>
                  </w:r>
                  <w:r w:rsidR="00BB61D6">
                    <w:rPr>
                      <w:b/>
                      <w:bCs/>
                      <w:sz w:val="20"/>
                    </w:rPr>
                    <w:t xml:space="preserve"> 15</w:t>
                  </w:r>
                </w:p>
                <w:p w:rsidR="00704485" w:rsidRPr="00BB61D6" w:rsidRDefault="00704485" w:rsidP="00704485">
                  <w:pPr>
                    <w:pStyle w:val="33"/>
                    <w:numPr>
                      <w:ilvl w:val="2"/>
                      <w:numId w:val="0"/>
                    </w:numPr>
                    <w:tabs>
                      <w:tab w:val="left" w:pos="567"/>
                    </w:tabs>
                    <w:rPr>
                      <w:i/>
                      <w:sz w:val="20"/>
                      <w:szCs w:val="28"/>
                    </w:rPr>
                  </w:pPr>
                  <w:r w:rsidRPr="00BB61D6">
                    <w:rPr>
                      <w:i/>
                      <w:sz w:val="20"/>
                      <w:szCs w:val="28"/>
                    </w:rPr>
                    <w:t xml:space="preserve">Баллы выставляются путем сложения присвоенных баллов по непрерывной </w:t>
                  </w:r>
                  <w:r w:rsidR="00BB61D6" w:rsidRPr="00BB61D6">
                    <w:rPr>
                      <w:i/>
                      <w:sz w:val="20"/>
                      <w:szCs w:val="28"/>
                    </w:rPr>
                    <w:t>шкале (от 0 до 15,0 баллов),</w:t>
                  </w:r>
                  <w:r w:rsidRPr="00BB61D6">
                    <w:rPr>
                      <w:i/>
                      <w:sz w:val="20"/>
                      <w:szCs w:val="28"/>
                    </w:rPr>
                    <w:t xml:space="preserve"> при этом наихудшему для Заказчика предложению присваивается значение 0 баллов, а наилучшему - 15,0 баллов, остальным пропорционально Экспертная оценка производится на основании следующих значений:</w:t>
                  </w:r>
                </w:p>
                <w:p w:rsidR="00704485" w:rsidRPr="00BB61D6" w:rsidRDefault="00704485" w:rsidP="00704485">
                  <w:pPr>
                    <w:pStyle w:val="33"/>
                    <w:numPr>
                      <w:ilvl w:val="2"/>
                      <w:numId w:val="0"/>
                    </w:numPr>
                    <w:tabs>
                      <w:tab w:val="left" w:pos="567"/>
                    </w:tabs>
                    <w:rPr>
                      <w:i/>
                      <w:sz w:val="20"/>
                      <w:szCs w:val="28"/>
                    </w:rPr>
                  </w:pPr>
                  <w:r w:rsidRPr="00BB61D6">
                    <w:rPr>
                      <w:i/>
                      <w:sz w:val="20"/>
                      <w:szCs w:val="28"/>
                    </w:rPr>
                    <w:t>-</w:t>
                  </w:r>
                  <w:r w:rsidRPr="00BB61D6">
                    <w:rPr>
                      <w:i/>
                      <w:sz w:val="20"/>
                      <w:szCs w:val="28"/>
                    </w:rPr>
                    <w:tab/>
                    <w:t>уровень авиакомпании выдававшей диплом;</w:t>
                  </w:r>
                </w:p>
                <w:p w:rsidR="00704485" w:rsidRPr="00BB61D6" w:rsidRDefault="00704485" w:rsidP="00704485">
                  <w:pPr>
                    <w:pStyle w:val="33"/>
                    <w:numPr>
                      <w:ilvl w:val="2"/>
                      <w:numId w:val="0"/>
                    </w:numPr>
                    <w:tabs>
                      <w:tab w:val="left" w:pos="567"/>
                    </w:tabs>
                    <w:rPr>
                      <w:i/>
                      <w:sz w:val="20"/>
                      <w:szCs w:val="28"/>
                    </w:rPr>
                  </w:pPr>
                  <w:r w:rsidRPr="00BB61D6">
                    <w:rPr>
                      <w:i/>
                      <w:sz w:val="20"/>
                      <w:szCs w:val="28"/>
                    </w:rPr>
                    <w:t>-</w:t>
                  </w:r>
                  <w:r w:rsidRPr="00BB61D6">
                    <w:rPr>
                      <w:i/>
                      <w:sz w:val="20"/>
                      <w:szCs w:val="28"/>
                    </w:rPr>
                    <w:tab/>
                    <w:t>место, присвоенное авиакомпанией по категории «Лидер продаж»;</w:t>
                  </w:r>
                </w:p>
                <w:p w:rsidR="00704485" w:rsidRPr="00BB61D6" w:rsidRDefault="00704485" w:rsidP="00704485">
                  <w:pPr>
                    <w:pStyle w:val="33"/>
                    <w:numPr>
                      <w:ilvl w:val="2"/>
                      <w:numId w:val="0"/>
                    </w:numPr>
                    <w:tabs>
                      <w:tab w:val="left" w:pos="567"/>
                    </w:tabs>
                    <w:rPr>
                      <w:i/>
                      <w:sz w:val="20"/>
                      <w:szCs w:val="28"/>
                    </w:rPr>
                  </w:pPr>
                  <w:r w:rsidRPr="00BB61D6">
                    <w:rPr>
                      <w:i/>
                      <w:sz w:val="20"/>
                      <w:szCs w:val="28"/>
                    </w:rPr>
                    <w:t>-</w:t>
                  </w:r>
                  <w:r w:rsidRPr="00BB61D6">
                    <w:rPr>
                      <w:i/>
                      <w:sz w:val="20"/>
                      <w:szCs w:val="28"/>
                    </w:rPr>
                    <w:tab/>
                  </w:r>
                  <w:r w:rsidR="00BB61D6" w:rsidRPr="00BB61D6">
                    <w:rPr>
                      <w:i/>
                      <w:sz w:val="20"/>
                      <w:szCs w:val="28"/>
                    </w:rPr>
                    <w:t>сертификат, выданный авиакомпанией по категории «Лучшее агентство».</w:t>
                  </w:r>
                </w:p>
                <w:p w:rsidR="00F921B0" w:rsidRPr="005A77F3" w:rsidRDefault="00704485" w:rsidP="00BB61D6">
                  <w:pPr>
                    <w:pStyle w:val="33"/>
                    <w:numPr>
                      <w:ilvl w:val="2"/>
                      <w:numId w:val="0"/>
                    </w:numPr>
                    <w:tabs>
                      <w:tab w:val="left" w:pos="567"/>
                    </w:tabs>
                    <w:rPr>
                      <w:b/>
                      <w:bCs/>
                      <w:sz w:val="20"/>
                    </w:rPr>
                  </w:pPr>
                  <w:r w:rsidRPr="00BB61D6">
                    <w:rPr>
                      <w:i/>
                      <w:sz w:val="20"/>
                      <w:szCs w:val="28"/>
                    </w:rPr>
                    <w:t>Максимальное значен</w:t>
                  </w:r>
                  <w:r w:rsidR="00BB61D6" w:rsidRPr="00BB61D6">
                    <w:rPr>
                      <w:i/>
                      <w:sz w:val="20"/>
                      <w:szCs w:val="28"/>
                    </w:rPr>
                    <w:t>ие по данному показателю сост</w:t>
                  </w:r>
                  <w:r w:rsidRPr="00BB61D6">
                    <w:rPr>
                      <w:i/>
                      <w:sz w:val="20"/>
                      <w:szCs w:val="28"/>
                    </w:rPr>
                    <w:t>авляет 15,0 баллов.</w:t>
                  </w:r>
                </w:p>
              </w:tc>
            </w:tr>
            <w:tr w:rsidR="00F921B0" w:rsidRPr="005A77F3" w:rsidTr="00221B15">
              <w:tc>
                <w:tcPr>
                  <w:tcW w:w="5175" w:type="dxa"/>
                  <w:tcBorders>
                    <w:top w:val="single" w:sz="4" w:space="0" w:color="auto"/>
                    <w:left w:val="single" w:sz="4" w:space="0" w:color="auto"/>
                    <w:bottom w:val="single" w:sz="4" w:space="0" w:color="auto"/>
                    <w:right w:val="single" w:sz="4" w:space="0" w:color="auto"/>
                  </w:tcBorders>
                </w:tcPr>
                <w:p w:rsidR="00F921B0" w:rsidRDefault="00F921B0" w:rsidP="002363FA">
                  <w:pPr>
                    <w:snapToGrid w:val="0"/>
                    <w:jc w:val="both"/>
                    <w:rPr>
                      <w:b/>
                      <w:shd w:val="clear" w:color="auto" w:fill="FFFFFF"/>
                    </w:rPr>
                  </w:pPr>
                  <w:r>
                    <w:rPr>
                      <w:b/>
                      <w:shd w:val="clear" w:color="auto" w:fill="FFFFFF"/>
                    </w:rPr>
                    <w:t xml:space="preserve">Показатель </w:t>
                  </w:r>
                  <w:r w:rsidR="003646DF">
                    <w:rPr>
                      <w:b/>
                      <w:shd w:val="clear" w:color="auto" w:fill="FFFFFF"/>
                    </w:rPr>
                    <w:t>6</w:t>
                  </w:r>
                  <w:r>
                    <w:rPr>
                      <w:b/>
                      <w:shd w:val="clear" w:color="auto" w:fill="FFFFFF"/>
                    </w:rPr>
                    <w:t xml:space="preserve"> </w:t>
                  </w:r>
                </w:p>
                <w:p w:rsidR="00F921B0" w:rsidRPr="00BB61D6" w:rsidRDefault="00BB61D6" w:rsidP="00BB61D6">
                  <w:pPr>
                    <w:snapToGrid w:val="0"/>
                    <w:jc w:val="both"/>
                    <w:rPr>
                      <w:shd w:val="clear" w:color="auto" w:fill="FFFFFF"/>
                    </w:rPr>
                  </w:pPr>
                  <w:r w:rsidRPr="00BB61D6">
                    <w:rPr>
                      <w:shd w:val="clear" w:color="auto" w:fill="FFFFFF"/>
                    </w:rPr>
                    <w:t>Наличие собственного учебного центра сертифицированного ИАТА</w:t>
                  </w:r>
                  <w:r>
                    <w:rPr>
                      <w:shd w:val="clear" w:color="auto" w:fill="FFFFFF"/>
                    </w:rPr>
                    <w:t xml:space="preserve"> </w:t>
                  </w:r>
                  <w:r w:rsidRPr="00BB61D6">
                    <w:rPr>
                      <w:shd w:val="clear" w:color="auto" w:fill="FFFFFF"/>
                    </w:rPr>
                    <w:t>(</w:t>
                  </w:r>
                  <w:r>
                    <w:rPr>
                      <w:shd w:val="clear" w:color="auto" w:fill="FFFFFF"/>
                      <w:lang w:val="en-US"/>
                    </w:rPr>
                    <w:t>I</w:t>
                  </w:r>
                  <w:r w:rsidRPr="00BB61D6">
                    <w:rPr>
                      <w:shd w:val="clear" w:color="auto" w:fill="FFFFFF"/>
                    </w:rPr>
                    <w:t>АТА)</w:t>
                  </w:r>
                </w:p>
              </w:tc>
              <w:tc>
                <w:tcPr>
                  <w:tcW w:w="5332" w:type="dxa"/>
                  <w:tcBorders>
                    <w:top w:val="single" w:sz="4" w:space="0" w:color="auto"/>
                    <w:left w:val="single" w:sz="4" w:space="0" w:color="auto"/>
                    <w:bottom w:val="single" w:sz="4" w:space="0" w:color="auto"/>
                    <w:right w:val="single" w:sz="4" w:space="0" w:color="auto"/>
                  </w:tcBorders>
                </w:tcPr>
                <w:p w:rsidR="00F921B0" w:rsidRDefault="00035B2D" w:rsidP="008C7089">
                  <w:pPr>
                    <w:pStyle w:val="33"/>
                    <w:numPr>
                      <w:ilvl w:val="2"/>
                      <w:numId w:val="0"/>
                    </w:numPr>
                    <w:tabs>
                      <w:tab w:val="left" w:pos="567"/>
                    </w:tabs>
                    <w:rPr>
                      <w:b/>
                      <w:bCs/>
                      <w:sz w:val="20"/>
                    </w:rPr>
                  </w:pPr>
                  <w:r>
                    <w:rPr>
                      <w:b/>
                      <w:bCs/>
                      <w:sz w:val="20"/>
                    </w:rPr>
                    <w:t xml:space="preserve">Максимальный балл – </w:t>
                  </w:r>
                  <w:r w:rsidR="003646DF">
                    <w:rPr>
                      <w:b/>
                      <w:bCs/>
                      <w:sz w:val="20"/>
                    </w:rPr>
                    <w:t>10</w:t>
                  </w:r>
                </w:p>
                <w:p w:rsidR="00F921B0" w:rsidRPr="00BB61D6" w:rsidRDefault="00BB61D6" w:rsidP="003646DF">
                  <w:pPr>
                    <w:pStyle w:val="33"/>
                    <w:numPr>
                      <w:ilvl w:val="2"/>
                      <w:numId w:val="0"/>
                    </w:numPr>
                    <w:tabs>
                      <w:tab w:val="left" w:pos="567"/>
                    </w:tabs>
                    <w:rPr>
                      <w:bCs/>
                      <w:i/>
                      <w:sz w:val="20"/>
                    </w:rPr>
                  </w:pPr>
                  <w:r w:rsidRPr="00BB61D6">
                    <w:rPr>
                      <w:bCs/>
                      <w:i/>
                      <w:sz w:val="20"/>
                    </w:rPr>
                    <w:t>Баллы присваиваются в случае наличия у участника собственного учебного центра, сертифицированного ИАТА</w:t>
                  </w:r>
                  <w:r w:rsidR="003646DF">
                    <w:rPr>
                      <w:bCs/>
                      <w:i/>
                      <w:sz w:val="20"/>
                    </w:rPr>
                    <w:t> </w:t>
                  </w:r>
                  <w:r w:rsidRPr="00BB61D6">
                    <w:rPr>
                      <w:bCs/>
                      <w:i/>
                      <w:sz w:val="20"/>
                    </w:rPr>
                    <w:t>(</w:t>
                  </w:r>
                  <w:r w:rsidRPr="00BB61D6">
                    <w:rPr>
                      <w:bCs/>
                      <w:i/>
                      <w:sz w:val="20"/>
                      <w:lang w:val="en-US"/>
                    </w:rPr>
                    <w:t>I</w:t>
                  </w:r>
                  <w:r w:rsidRPr="00BB61D6">
                    <w:rPr>
                      <w:bCs/>
                      <w:i/>
                      <w:sz w:val="20"/>
                    </w:rPr>
                    <w:t>АТА), при этом участнику, владеющему собственным учебным центром, сертифицированным ИАТА</w:t>
                  </w:r>
                  <w:r w:rsidR="003646DF">
                    <w:rPr>
                      <w:bCs/>
                      <w:i/>
                      <w:sz w:val="20"/>
                    </w:rPr>
                    <w:t> </w:t>
                  </w:r>
                  <w:r w:rsidRPr="00BB61D6">
                    <w:rPr>
                      <w:bCs/>
                      <w:i/>
                      <w:sz w:val="20"/>
                    </w:rPr>
                    <w:t>(</w:t>
                  </w:r>
                  <w:r w:rsidRPr="00BB61D6">
                    <w:rPr>
                      <w:bCs/>
                      <w:i/>
                      <w:sz w:val="20"/>
                      <w:lang w:val="en-US"/>
                    </w:rPr>
                    <w:t>I</w:t>
                  </w:r>
                  <w:r w:rsidRPr="00BB61D6">
                    <w:rPr>
                      <w:bCs/>
                      <w:i/>
                      <w:sz w:val="20"/>
                    </w:rPr>
                    <w:t>АТА) присваивается 1</w:t>
                  </w:r>
                  <w:r w:rsidR="003646DF">
                    <w:rPr>
                      <w:bCs/>
                      <w:i/>
                      <w:sz w:val="20"/>
                    </w:rPr>
                    <w:t>0</w:t>
                  </w:r>
                  <w:r w:rsidRPr="00BB61D6">
                    <w:rPr>
                      <w:bCs/>
                      <w:i/>
                      <w:sz w:val="20"/>
                    </w:rPr>
                    <w:t xml:space="preserve">,0 баллов, не владеющему - 0 баллов. </w:t>
                  </w:r>
                </w:p>
              </w:tc>
            </w:tr>
          </w:tbl>
          <w:p w:rsidR="00BC19AD" w:rsidRPr="005A77F3" w:rsidRDefault="00BC19AD" w:rsidP="0088198B">
            <w:pPr>
              <w:autoSpaceDE w:val="0"/>
              <w:autoSpaceDN w:val="0"/>
              <w:adjustRightInd w:val="0"/>
              <w:ind w:firstLine="540"/>
              <w:jc w:val="both"/>
              <w:rPr>
                <w:sz w:val="24"/>
                <w:szCs w:val="24"/>
              </w:rPr>
            </w:pPr>
          </w:p>
          <w:p w:rsidR="00A4456F" w:rsidRPr="005A77F3" w:rsidRDefault="00E25C1E" w:rsidP="00CC4353">
            <w:pPr>
              <w:jc w:val="both"/>
              <w:rPr>
                <w:b/>
                <w:sz w:val="24"/>
                <w:szCs w:val="24"/>
              </w:rPr>
            </w:pPr>
            <w:r w:rsidRPr="005A77F3">
              <w:rPr>
                <w:b/>
                <w:sz w:val="24"/>
                <w:szCs w:val="24"/>
              </w:rPr>
              <w:t>3</w:t>
            </w:r>
            <w:r w:rsidR="00CC4353" w:rsidRPr="005A77F3">
              <w:rPr>
                <w:b/>
                <w:sz w:val="24"/>
                <w:szCs w:val="24"/>
              </w:rPr>
              <w:t>. Р</w:t>
            </w:r>
            <w:r w:rsidR="00A4456F" w:rsidRPr="005A77F3">
              <w:rPr>
                <w:b/>
                <w:sz w:val="24"/>
                <w:szCs w:val="24"/>
              </w:rPr>
              <w:t>асчет Итогового рейтинга по каждой заявке.</w:t>
            </w:r>
          </w:p>
          <w:p w:rsidR="00A4456F" w:rsidRDefault="00E25C1E" w:rsidP="003646DF">
            <w:pPr>
              <w:ind w:firstLine="536"/>
              <w:jc w:val="both"/>
              <w:rPr>
                <w:sz w:val="24"/>
                <w:szCs w:val="24"/>
              </w:rPr>
            </w:pPr>
            <w:r w:rsidRPr="005A77F3">
              <w:rPr>
                <w:sz w:val="24"/>
                <w:szCs w:val="24"/>
              </w:rPr>
              <w:t>3</w:t>
            </w:r>
            <w:r w:rsidR="00CC4353" w:rsidRPr="005A77F3">
              <w:rPr>
                <w:sz w:val="24"/>
                <w:szCs w:val="24"/>
              </w:rPr>
              <w:t xml:space="preserve">.1. </w:t>
            </w:r>
            <w:r w:rsidR="00A4456F" w:rsidRPr="005A77F3">
              <w:rPr>
                <w:sz w:val="24"/>
                <w:szCs w:val="24"/>
              </w:rPr>
              <w:t>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A4456F" w:rsidRPr="005A77F3" w:rsidRDefault="00E25C1E" w:rsidP="003646DF">
            <w:pPr>
              <w:autoSpaceDE w:val="0"/>
              <w:autoSpaceDN w:val="0"/>
              <w:adjustRightInd w:val="0"/>
              <w:ind w:firstLine="536"/>
              <w:rPr>
                <w:sz w:val="24"/>
                <w:szCs w:val="24"/>
              </w:rPr>
            </w:pPr>
            <w:r w:rsidRPr="005A77F3">
              <w:rPr>
                <w:sz w:val="24"/>
                <w:szCs w:val="24"/>
              </w:rPr>
              <w:t>3</w:t>
            </w:r>
            <w:r w:rsidR="00616CB2" w:rsidRPr="005A77F3">
              <w:rPr>
                <w:sz w:val="24"/>
                <w:szCs w:val="24"/>
              </w:rPr>
              <w:t xml:space="preserve">.2. </w:t>
            </w:r>
            <w:r w:rsidR="00A4456F" w:rsidRPr="005A77F3">
              <w:rPr>
                <w:sz w:val="24"/>
                <w:szCs w:val="24"/>
              </w:rPr>
              <w:t>Заявке, набравшей наибольший итоговый рейтинг, присваивается первый номер.</w:t>
            </w:r>
          </w:p>
          <w:p w:rsidR="00A4456F" w:rsidRPr="005A77F3" w:rsidRDefault="00E25C1E" w:rsidP="003646DF">
            <w:pPr>
              <w:ind w:firstLine="536"/>
              <w:jc w:val="both"/>
              <w:rPr>
                <w:sz w:val="24"/>
                <w:szCs w:val="24"/>
              </w:rPr>
            </w:pPr>
            <w:r w:rsidRPr="005A77F3">
              <w:rPr>
                <w:sz w:val="24"/>
                <w:szCs w:val="24"/>
              </w:rPr>
              <w:t>3</w:t>
            </w:r>
            <w:r w:rsidR="00616CB2" w:rsidRPr="005A77F3">
              <w:rPr>
                <w:sz w:val="24"/>
                <w:szCs w:val="24"/>
              </w:rPr>
              <w:t>.3.</w:t>
            </w:r>
            <w:r w:rsidR="00BA56D6" w:rsidRPr="005A77F3">
              <w:rPr>
                <w:sz w:val="24"/>
                <w:szCs w:val="24"/>
              </w:rPr>
              <w:t xml:space="preserve"> </w:t>
            </w:r>
            <w:r w:rsidR="00A4456F" w:rsidRPr="005A77F3">
              <w:rPr>
                <w:sz w:val="24"/>
                <w:szCs w:val="24"/>
              </w:rPr>
              <w:t xml:space="preserve">В случае, если в нескольких заявках содержатся одинаковые условия исполнения </w:t>
            </w:r>
            <w:r w:rsidR="008D4ECF" w:rsidRPr="005A77F3">
              <w:rPr>
                <w:sz w:val="24"/>
                <w:szCs w:val="24"/>
              </w:rPr>
              <w:t>договора</w:t>
            </w:r>
            <w:r w:rsidR="00A4456F" w:rsidRPr="005A77F3">
              <w:rPr>
                <w:sz w:val="24"/>
                <w:szCs w:val="24"/>
              </w:rPr>
              <w:t xml:space="preserve">, меньший порядковый номер присваивается заявке, которая поступила ранее других заявок, </w:t>
            </w:r>
            <w:r w:rsidR="00A4456F" w:rsidRPr="005A77F3">
              <w:rPr>
                <w:sz w:val="24"/>
                <w:szCs w:val="24"/>
              </w:rPr>
              <w:lastRenderedPageBreak/>
              <w:t>содержащих такие условия.</w:t>
            </w:r>
          </w:p>
        </w:tc>
      </w:tr>
      <w:tr w:rsidR="00A4456F" w:rsidRPr="005A77F3" w:rsidTr="008C72E2">
        <w:trPr>
          <w:trHeight w:val="330"/>
        </w:trPr>
        <w:tc>
          <w:tcPr>
            <w:tcW w:w="1593" w:type="dxa"/>
            <w:gridSpan w:val="2"/>
            <w:tcBorders>
              <w:top w:val="single" w:sz="6" w:space="0" w:color="auto"/>
              <w:left w:val="single" w:sz="4" w:space="0" w:color="auto"/>
              <w:bottom w:val="single" w:sz="4" w:space="0" w:color="auto"/>
              <w:right w:val="single" w:sz="4" w:space="0" w:color="auto"/>
            </w:tcBorders>
          </w:tcPr>
          <w:p w:rsidR="00A4456F" w:rsidRPr="005A77F3" w:rsidRDefault="00616CB2" w:rsidP="0088198B">
            <w:pPr>
              <w:tabs>
                <w:tab w:val="left" w:pos="360"/>
              </w:tabs>
              <w:rPr>
                <w:b/>
                <w:bCs/>
                <w:sz w:val="24"/>
                <w:szCs w:val="24"/>
              </w:rPr>
            </w:pPr>
            <w:r w:rsidRPr="005A77F3">
              <w:rPr>
                <w:b/>
                <w:bCs/>
                <w:sz w:val="24"/>
                <w:szCs w:val="24"/>
              </w:rPr>
              <w:lastRenderedPageBreak/>
              <w:t>8.1</w:t>
            </w:r>
            <w:r w:rsidR="00F45F96" w:rsidRPr="005A77F3">
              <w:rPr>
                <w:b/>
                <w:bCs/>
                <w:sz w:val="24"/>
                <w:szCs w:val="24"/>
              </w:rPr>
              <w:t>2</w:t>
            </w:r>
            <w:r w:rsidRPr="005A77F3">
              <w:rPr>
                <w:b/>
                <w:bCs/>
                <w:sz w:val="24"/>
                <w:szCs w:val="24"/>
              </w:rPr>
              <w:t>.</w:t>
            </w:r>
          </w:p>
        </w:tc>
        <w:tc>
          <w:tcPr>
            <w:tcW w:w="9207" w:type="dxa"/>
            <w:tcBorders>
              <w:top w:val="single" w:sz="6" w:space="0" w:color="auto"/>
              <w:left w:val="single" w:sz="4" w:space="0" w:color="auto"/>
              <w:bottom w:val="single" w:sz="4" w:space="0" w:color="auto"/>
              <w:right w:val="single" w:sz="4" w:space="0" w:color="auto"/>
            </w:tcBorders>
          </w:tcPr>
          <w:p w:rsidR="00A4456F" w:rsidRPr="005A77F3" w:rsidRDefault="00A4456F" w:rsidP="0088198B">
            <w:pPr>
              <w:tabs>
                <w:tab w:val="left" w:pos="360"/>
              </w:tabs>
              <w:rPr>
                <w:b/>
                <w:bCs/>
                <w:sz w:val="24"/>
                <w:szCs w:val="24"/>
              </w:rPr>
            </w:pPr>
            <w:r w:rsidRPr="005A77F3">
              <w:rPr>
                <w:b/>
                <w:bCs/>
                <w:sz w:val="24"/>
                <w:szCs w:val="24"/>
              </w:rPr>
              <w:t>Срок заключения договора:</w:t>
            </w:r>
          </w:p>
        </w:tc>
      </w:tr>
      <w:tr w:rsidR="00FF5D2F" w:rsidRPr="005A77F3" w:rsidTr="00984E21">
        <w:trPr>
          <w:trHeight w:val="330"/>
        </w:trPr>
        <w:tc>
          <w:tcPr>
            <w:tcW w:w="10800" w:type="dxa"/>
            <w:gridSpan w:val="3"/>
            <w:tcBorders>
              <w:top w:val="single" w:sz="6" w:space="0" w:color="auto"/>
              <w:left w:val="single" w:sz="4" w:space="0" w:color="auto"/>
              <w:bottom w:val="single" w:sz="4" w:space="0" w:color="auto"/>
              <w:right w:val="single" w:sz="4" w:space="0" w:color="auto"/>
            </w:tcBorders>
          </w:tcPr>
          <w:p w:rsidR="00FF5D2F" w:rsidRPr="005A77F3" w:rsidRDefault="000C21AA" w:rsidP="00AE2BD5">
            <w:pPr>
              <w:tabs>
                <w:tab w:val="left" w:pos="360"/>
              </w:tabs>
              <w:ind w:firstLine="612"/>
              <w:jc w:val="both"/>
              <w:rPr>
                <w:b/>
                <w:bCs/>
                <w:sz w:val="24"/>
                <w:szCs w:val="24"/>
              </w:rPr>
            </w:pPr>
            <w:r w:rsidRPr="005A77F3">
              <w:rPr>
                <w:sz w:val="24"/>
                <w:szCs w:val="24"/>
              </w:rPr>
              <w:t xml:space="preserve">В течение </w:t>
            </w:r>
            <w:r w:rsidR="00AE2BD5" w:rsidRPr="005A77F3">
              <w:rPr>
                <w:sz w:val="24"/>
                <w:szCs w:val="24"/>
              </w:rPr>
              <w:t>5</w:t>
            </w:r>
            <w:r w:rsidRPr="005A77F3">
              <w:rPr>
                <w:sz w:val="24"/>
                <w:szCs w:val="24"/>
              </w:rPr>
              <w:t xml:space="preserve"> (</w:t>
            </w:r>
            <w:r w:rsidR="00AE2BD5" w:rsidRPr="005A77F3">
              <w:rPr>
                <w:sz w:val="24"/>
                <w:szCs w:val="24"/>
              </w:rPr>
              <w:t>Пяти</w:t>
            </w:r>
            <w:r w:rsidR="008E1CBB" w:rsidRPr="005A77F3">
              <w:rPr>
                <w:sz w:val="24"/>
                <w:szCs w:val="24"/>
              </w:rPr>
              <w:t>) рабочих дней</w:t>
            </w:r>
            <w:r w:rsidR="00AF4B75">
              <w:rPr>
                <w:sz w:val="24"/>
                <w:szCs w:val="24"/>
              </w:rPr>
              <w:t>,</w:t>
            </w:r>
            <w:r w:rsidR="008E1CBB" w:rsidRPr="005A77F3">
              <w:rPr>
                <w:sz w:val="24"/>
                <w:szCs w:val="24"/>
              </w:rPr>
              <w:t xml:space="preserve"> с даты получения от </w:t>
            </w:r>
            <w:r w:rsidR="005F1194">
              <w:rPr>
                <w:sz w:val="24"/>
                <w:szCs w:val="24"/>
              </w:rPr>
              <w:t>Агентства</w:t>
            </w:r>
            <w:r w:rsidR="008E1CBB" w:rsidRPr="005A77F3">
              <w:rPr>
                <w:sz w:val="24"/>
                <w:szCs w:val="24"/>
              </w:rPr>
              <w:t xml:space="preserve"> проект</w:t>
            </w:r>
            <w:r w:rsidR="004A78FC" w:rsidRPr="005A77F3">
              <w:rPr>
                <w:sz w:val="24"/>
                <w:szCs w:val="24"/>
              </w:rPr>
              <w:t>а</w:t>
            </w:r>
            <w:r w:rsidR="008E1CBB" w:rsidRPr="005A77F3">
              <w:rPr>
                <w:sz w:val="24"/>
                <w:szCs w:val="24"/>
              </w:rPr>
              <w:t xml:space="preserve"> договор</w:t>
            </w:r>
            <w:r w:rsidR="004A78FC" w:rsidRPr="005A77F3">
              <w:rPr>
                <w:sz w:val="24"/>
                <w:szCs w:val="24"/>
              </w:rPr>
              <w:t>а</w:t>
            </w:r>
            <w:r w:rsidR="00132D51" w:rsidRPr="005A77F3">
              <w:rPr>
                <w:sz w:val="24"/>
                <w:szCs w:val="24"/>
              </w:rPr>
              <w:t>,</w:t>
            </w:r>
            <w:r w:rsidR="008E1CBB" w:rsidRPr="005A77F3">
              <w:rPr>
                <w:sz w:val="24"/>
                <w:szCs w:val="24"/>
              </w:rPr>
              <w:t xml:space="preserve"> победитель открытого конкурса или единственный участник </w:t>
            </w:r>
            <w:r w:rsidR="004A78FC" w:rsidRPr="005A77F3">
              <w:rPr>
                <w:sz w:val="24"/>
                <w:szCs w:val="24"/>
              </w:rPr>
              <w:t>открытого конкурса</w:t>
            </w:r>
            <w:r w:rsidR="008E1CBB" w:rsidRPr="005A77F3">
              <w:rPr>
                <w:sz w:val="24"/>
                <w:szCs w:val="24"/>
              </w:rPr>
              <w:t xml:space="preserve"> обязан подписать договор со своей стороны и представить подписанны</w:t>
            </w:r>
            <w:r w:rsidR="004A78FC" w:rsidRPr="005A77F3">
              <w:rPr>
                <w:sz w:val="24"/>
                <w:szCs w:val="24"/>
              </w:rPr>
              <w:t>й</w:t>
            </w:r>
            <w:r w:rsidR="008E1CBB" w:rsidRPr="005A77F3">
              <w:rPr>
                <w:sz w:val="24"/>
                <w:szCs w:val="24"/>
              </w:rPr>
              <w:t xml:space="preserve"> договоров </w:t>
            </w:r>
            <w:r w:rsidR="00B46C25">
              <w:rPr>
                <w:sz w:val="24"/>
                <w:szCs w:val="24"/>
              </w:rPr>
              <w:t>Агентству</w:t>
            </w:r>
            <w:r w:rsidR="008E1CBB" w:rsidRPr="005A77F3">
              <w:rPr>
                <w:sz w:val="24"/>
                <w:szCs w:val="24"/>
              </w:rPr>
              <w:t>.</w:t>
            </w:r>
          </w:p>
        </w:tc>
      </w:tr>
      <w:tr w:rsidR="00A4456F" w:rsidRPr="005A77F3" w:rsidTr="008C72E2">
        <w:trPr>
          <w:trHeight w:val="405"/>
        </w:trPr>
        <w:tc>
          <w:tcPr>
            <w:tcW w:w="1593" w:type="dxa"/>
            <w:gridSpan w:val="2"/>
            <w:tcBorders>
              <w:top w:val="single" w:sz="6" w:space="0" w:color="auto"/>
              <w:left w:val="single" w:sz="4" w:space="0" w:color="auto"/>
              <w:bottom w:val="single" w:sz="4" w:space="0" w:color="auto"/>
              <w:right w:val="single" w:sz="4" w:space="0" w:color="auto"/>
            </w:tcBorders>
          </w:tcPr>
          <w:p w:rsidR="00A4456F" w:rsidRPr="005A77F3" w:rsidRDefault="00616CB2" w:rsidP="0088198B">
            <w:pPr>
              <w:tabs>
                <w:tab w:val="left" w:pos="360"/>
              </w:tabs>
              <w:jc w:val="both"/>
              <w:rPr>
                <w:sz w:val="24"/>
                <w:szCs w:val="24"/>
              </w:rPr>
            </w:pPr>
            <w:r w:rsidRPr="005A77F3">
              <w:rPr>
                <w:b/>
                <w:bCs/>
                <w:sz w:val="24"/>
                <w:szCs w:val="24"/>
              </w:rPr>
              <w:t>8.1</w:t>
            </w:r>
            <w:r w:rsidR="00F45F96" w:rsidRPr="005A77F3">
              <w:rPr>
                <w:b/>
                <w:bCs/>
                <w:sz w:val="24"/>
                <w:szCs w:val="24"/>
              </w:rPr>
              <w:t>3</w:t>
            </w:r>
            <w:r w:rsidRPr="005A77F3">
              <w:rPr>
                <w:b/>
                <w:bCs/>
                <w:sz w:val="24"/>
                <w:szCs w:val="24"/>
              </w:rPr>
              <w:t>.</w:t>
            </w:r>
          </w:p>
        </w:tc>
        <w:tc>
          <w:tcPr>
            <w:tcW w:w="9207" w:type="dxa"/>
            <w:tcBorders>
              <w:top w:val="single" w:sz="6" w:space="0" w:color="auto"/>
              <w:left w:val="single" w:sz="4" w:space="0" w:color="auto"/>
              <w:bottom w:val="single" w:sz="4" w:space="0" w:color="auto"/>
              <w:right w:val="single" w:sz="4" w:space="0" w:color="auto"/>
            </w:tcBorders>
          </w:tcPr>
          <w:p w:rsidR="004A78FC" w:rsidRPr="005A77F3" w:rsidRDefault="004A78FC" w:rsidP="004A78FC">
            <w:pPr>
              <w:tabs>
                <w:tab w:val="left" w:pos="360"/>
              </w:tabs>
              <w:jc w:val="both"/>
              <w:rPr>
                <w:b/>
                <w:bCs/>
                <w:sz w:val="24"/>
                <w:szCs w:val="24"/>
              </w:rPr>
            </w:pPr>
            <w:r w:rsidRPr="005A77F3">
              <w:rPr>
                <w:b/>
                <w:bCs/>
                <w:sz w:val="24"/>
                <w:szCs w:val="24"/>
              </w:rPr>
              <w:t xml:space="preserve">Обеспечение заявки на участие в конкурсе: </w:t>
            </w:r>
            <w:r w:rsidRPr="005A77F3">
              <w:rPr>
                <w:sz w:val="24"/>
                <w:szCs w:val="24"/>
              </w:rPr>
              <w:t>не устанавливается.</w:t>
            </w:r>
          </w:p>
          <w:p w:rsidR="00A4456F" w:rsidRPr="005A77F3" w:rsidRDefault="00A4456F" w:rsidP="0088198B">
            <w:pPr>
              <w:tabs>
                <w:tab w:val="left" w:pos="360"/>
              </w:tabs>
              <w:jc w:val="both"/>
              <w:rPr>
                <w:sz w:val="24"/>
                <w:szCs w:val="24"/>
              </w:rPr>
            </w:pPr>
            <w:r w:rsidRPr="005A77F3">
              <w:rPr>
                <w:b/>
                <w:bCs/>
                <w:sz w:val="24"/>
                <w:szCs w:val="24"/>
              </w:rPr>
              <w:t xml:space="preserve">Обеспечение исполнения обязательств </w:t>
            </w:r>
            <w:r w:rsidR="007C7208" w:rsidRPr="005A77F3">
              <w:rPr>
                <w:b/>
                <w:bCs/>
                <w:sz w:val="24"/>
                <w:szCs w:val="24"/>
              </w:rPr>
              <w:t xml:space="preserve">по </w:t>
            </w:r>
            <w:r w:rsidR="00616CB2" w:rsidRPr="005A77F3">
              <w:rPr>
                <w:b/>
                <w:bCs/>
                <w:sz w:val="24"/>
                <w:szCs w:val="24"/>
              </w:rPr>
              <w:t>договору</w:t>
            </w:r>
            <w:r w:rsidRPr="005A77F3">
              <w:rPr>
                <w:b/>
                <w:bCs/>
                <w:sz w:val="24"/>
                <w:szCs w:val="24"/>
              </w:rPr>
              <w:t xml:space="preserve">: </w:t>
            </w:r>
            <w:r w:rsidRPr="005A77F3">
              <w:rPr>
                <w:sz w:val="24"/>
                <w:szCs w:val="24"/>
              </w:rPr>
              <w:t>не устанавливается.</w:t>
            </w:r>
          </w:p>
        </w:tc>
      </w:tr>
    </w:tbl>
    <w:p w:rsidR="0004237B" w:rsidRPr="005A77F3" w:rsidRDefault="0004237B" w:rsidP="0004237B">
      <w:bookmarkStart w:id="95" w:name="_Toc149542940"/>
      <w:bookmarkStart w:id="96" w:name="_Toc166101215"/>
      <w:bookmarkStart w:id="97" w:name="_Ref166101288"/>
      <w:bookmarkStart w:id="98" w:name="_Ref166101291"/>
      <w:bookmarkStart w:id="99" w:name="_Ref166158276"/>
      <w:bookmarkStart w:id="100" w:name="_Ref166158279"/>
      <w:bookmarkStart w:id="101" w:name="_Ref166329210"/>
      <w:bookmarkStart w:id="102" w:name="_Ref166329212"/>
      <w:bookmarkStart w:id="103" w:name="_Ref166329217"/>
      <w:bookmarkStart w:id="104" w:name="_Toc167251515"/>
      <w:bookmarkStart w:id="105" w:name="_Toc180912174"/>
      <w:bookmarkStart w:id="106" w:name="_Toc253767389"/>
    </w:p>
    <w:p w:rsidR="0004237B" w:rsidRPr="005A77F3" w:rsidRDefault="0004237B" w:rsidP="0004237B"/>
    <w:p w:rsidR="00276D11" w:rsidRPr="005A77F3" w:rsidRDefault="00276D11" w:rsidP="0004237B"/>
    <w:p w:rsidR="00B06824" w:rsidRPr="005A77F3" w:rsidRDefault="00B06824" w:rsidP="0004237B"/>
    <w:p w:rsidR="00B06824" w:rsidRPr="005A77F3" w:rsidRDefault="00B06824" w:rsidP="0004237B"/>
    <w:p w:rsidR="00B06824" w:rsidRPr="005A77F3" w:rsidRDefault="00B06824" w:rsidP="0004237B"/>
    <w:p w:rsidR="00B06824" w:rsidRPr="005A77F3" w:rsidRDefault="00B06824" w:rsidP="0004237B"/>
    <w:p w:rsidR="002038C6" w:rsidRPr="005A77F3" w:rsidRDefault="002038C6" w:rsidP="0004237B"/>
    <w:p w:rsidR="002038C6" w:rsidRPr="005A77F3" w:rsidRDefault="002038C6" w:rsidP="0004237B"/>
    <w:p w:rsidR="00AE2BD5" w:rsidRPr="005A77F3" w:rsidRDefault="00AE2BD5" w:rsidP="0004237B"/>
    <w:p w:rsidR="00AE2BD5" w:rsidRPr="005A77F3" w:rsidRDefault="00AE2BD5" w:rsidP="0004237B"/>
    <w:p w:rsidR="00AE2BD5" w:rsidRPr="005A77F3" w:rsidRDefault="00AE2BD5" w:rsidP="0004237B"/>
    <w:p w:rsidR="002038C6" w:rsidRPr="005A77F3" w:rsidRDefault="002038C6" w:rsidP="0004237B"/>
    <w:p w:rsidR="002038C6" w:rsidRPr="005A77F3" w:rsidRDefault="002649DA" w:rsidP="0004237B">
      <w:r>
        <w:br w:type="page"/>
      </w:r>
    </w:p>
    <w:p w:rsidR="002038C6" w:rsidRPr="005A77F3" w:rsidRDefault="002038C6" w:rsidP="0004237B"/>
    <w:p w:rsidR="00AD730C" w:rsidRPr="005A77F3" w:rsidRDefault="00914AA2" w:rsidP="00AD730C">
      <w:pPr>
        <w:tabs>
          <w:tab w:val="left" w:pos="360"/>
        </w:tabs>
        <w:jc w:val="center"/>
        <w:rPr>
          <w:b/>
          <w:sz w:val="32"/>
          <w:szCs w:val="32"/>
        </w:rPr>
      </w:pPr>
      <w:r w:rsidRPr="005A77F3">
        <w:rPr>
          <w:b/>
          <w:sz w:val="32"/>
          <w:szCs w:val="32"/>
          <w:lang w:val="en-US"/>
        </w:rPr>
        <w:t>IV</w:t>
      </w:r>
      <w:r w:rsidRPr="005A77F3">
        <w:rPr>
          <w:b/>
          <w:sz w:val="32"/>
          <w:szCs w:val="32"/>
        </w:rPr>
        <w:t xml:space="preserve">. </w:t>
      </w:r>
      <w:r w:rsidR="00AD730C" w:rsidRPr="005A77F3">
        <w:rPr>
          <w:b/>
          <w:sz w:val="32"/>
          <w:szCs w:val="32"/>
        </w:rPr>
        <w:t>ТЕХНИЧЕСКОЕ ЗАДАНИЕ</w:t>
      </w:r>
    </w:p>
    <w:p w:rsidR="00AD730C" w:rsidRDefault="009E34FE" w:rsidP="009E34FE">
      <w:pPr>
        <w:tabs>
          <w:tab w:val="left" w:pos="360"/>
        </w:tabs>
        <w:jc w:val="center"/>
        <w:rPr>
          <w:b/>
          <w:sz w:val="28"/>
          <w:szCs w:val="28"/>
        </w:rPr>
      </w:pPr>
      <w:r>
        <w:rPr>
          <w:b/>
          <w:sz w:val="28"/>
          <w:szCs w:val="28"/>
        </w:rPr>
        <w:t xml:space="preserve">к открытому конкурсу, </w:t>
      </w:r>
      <w:r w:rsidRPr="009E34FE">
        <w:rPr>
          <w:b/>
          <w:sz w:val="28"/>
          <w:szCs w:val="28"/>
        </w:rPr>
        <w:t>на право заключить договор оказания услуг по оформлению проездных документов (авиа и ж/д билеты), виз, бронированию гостиниц в 2013-2014 гг.</w:t>
      </w:r>
    </w:p>
    <w:p w:rsidR="009E34FE" w:rsidRPr="005A77F3" w:rsidRDefault="009E34FE" w:rsidP="009E34FE">
      <w:pPr>
        <w:tabs>
          <w:tab w:val="left" w:pos="360"/>
        </w:tabs>
        <w:jc w:val="center"/>
        <w:rPr>
          <w:sz w:val="24"/>
          <w:szCs w:val="24"/>
        </w:rPr>
      </w:pPr>
    </w:p>
    <w:p w:rsidR="00AD730C" w:rsidRPr="005A77F3" w:rsidRDefault="00AD730C" w:rsidP="00AD730C">
      <w:pPr>
        <w:tabs>
          <w:tab w:val="left" w:pos="360"/>
        </w:tabs>
        <w:ind w:firstLine="600"/>
        <w:jc w:val="both"/>
        <w:rPr>
          <w:sz w:val="24"/>
          <w:szCs w:val="24"/>
        </w:rPr>
      </w:pPr>
      <w:r w:rsidRPr="005A77F3">
        <w:rPr>
          <w:sz w:val="24"/>
          <w:szCs w:val="24"/>
        </w:rPr>
        <w:t>.</w:t>
      </w:r>
    </w:p>
    <w:p w:rsidR="00AD730C" w:rsidRPr="005A77F3" w:rsidRDefault="00AD730C" w:rsidP="00AD730C">
      <w:pPr>
        <w:tabs>
          <w:tab w:val="left" w:pos="360"/>
        </w:tabs>
        <w:ind w:firstLine="600"/>
        <w:jc w:val="both"/>
        <w:rPr>
          <w:sz w:val="24"/>
          <w:szCs w:val="24"/>
        </w:rPr>
      </w:pPr>
    </w:p>
    <w:p w:rsidR="000A6E71" w:rsidRPr="00594A7F" w:rsidRDefault="000A6E71" w:rsidP="00C862DB">
      <w:pPr>
        <w:pStyle w:val="afff"/>
        <w:numPr>
          <w:ilvl w:val="0"/>
          <w:numId w:val="19"/>
        </w:numPr>
        <w:spacing w:line="312" w:lineRule="auto"/>
        <w:rPr>
          <w:rFonts w:ascii="Times New Roman" w:hAnsi="Times New Roman"/>
          <w:b/>
          <w:sz w:val="28"/>
          <w:szCs w:val="28"/>
        </w:rPr>
      </w:pPr>
      <w:r w:rsidRPr="00594A7F">
        <w:rPr>
          <w:rFonts w:ascii="Times New Roman" w:hAnsi="Times New Roman"/>
          <w:b/>
          <w:sz w:val="28"/>
          <w:szCs w:val="28"/>
        </w:rPr>
        <w:t>Общие положения.</w:t>
      </w:r>
    </w:p>
    <w:p w:rsidR="00050B9E" w:rsidRDefault="000A6E71" w:rsidP="00ED3597">
      <w:pPr>
        <w:pStyle w:val="afff"/>
        <w:spacing w:line="312" w:lineRule="auto"/>
        <w:ind w:left="567" w:firstLine="153"/>
        <w:jc w:val="both"/>
        <w:rPr>
          <w:rFonts w:ascii="Times New Roman" w:hAnsi="Times New Roman"/>
          <w:sz w:val="28"/>
          <w:szCs w:val="28"/>
        </w:rPr>
      </w:pPr>
      <w:r w:rsidRPr="00594A7F">
        <w:rPr>
          <w:rFonts w:ascii="Times New Roman" w:hAnsi="Times New Roman"/>
          <w:b/>
          <w:sz w:val="28"/>
          <w:szCs w:val="28"/>
        </w:rPr>
        <w:t xml:space="preserve">Заказчик: </w:t>
      </w:r>
      <w:r w:rsidRPr="00594A7F">
        <w:rPr>
          <w:rFonts w:ascii="Times New Roman" w:hAnsi="Times New Roman"/>
          <w:sz w:val="28"/>
          <w:szCs w:val="28"/>
        </w:rPr>
        <w:t>Автономная некоммерческая организация «Агентство стратегических инициатив по продвижению новых проектов»</w:t>
      </w:r>
    </w:p>
    <w:p w:rsidR="009E34FE" w:rsidRDefault="000A6E71" w:rsidP="00ED3597">
      <w:pPr>
        <w:pStyle w:val="afff"/>
        <w:spacing w:line="312" w:lineRule="auto"/>
        <w:ind w:left="567" w:firstLine="153"/>
        <w:jc w:val="both"/>
        <w:rPr>
          <w:rFonts w:ascii="Times New Roman" w:hAnsi="Times New Roman"/>
          <w:b/>
          <w:sz w:val="28"/>
          <w:szCs w:val="28"/>
        </w:rPr>
      </w:pPr>
      <w:r w:rsidRPr="00050B9E">
        <w:rPr>
          <w:rFonts w:ascii="Times New Roman" w:hAnsi="Times New Roman"/>
          <w:b/>
          <w:sz w:val="28"/>
          <w:szCs w:val="28"/>
        </w:rPr>
        <w:t>Стоимость договора:</w:t>
      </w:r>
      <w:r w:rsidR="00D101D8" w:rsidRPr="00050B9E">
        <w:rPr>
          <w:sz w:val="28"/>
          <w:szCs w:val="28"/>
        </w:rPr>
        <w:t xml:space="preserve"> </w:t>
      </w:r>
      <w:r w:rsidR="00D101D8" w:rsidRPr="00050B9E">
        <w:rPr>
          <w:rFonts w:ascii="Times New Roman" w:hAnsi="Times New Roman"/>
          <w:sz w:val="28"/>
          <w:szCs w:val="28"/>
        </w:rPr>
        <w:t>Начальная (максимальная) цена Договора, заключаемого по результатам конкурса, составл</w:t>
      </w:r>
      <w:r w:rsidR="00514ABC">
        <w:rPr>
          <w:rFonts w:ascii="Times New Roman" w:hAnsi="Times New Roman"/>
          <w:sz w:val="28"/>
          <w:szCs w:val="28"/>
        </w:rPr>
        <w:t>яет: с учетом НДС (18%) - 3 150 </w:t>
      </w:r>
      <w:r w:rsidR="00D101D8" w:rsidRPr="00050B9E">
        <w:rPr>
          <w:rFonts w:ascii="Times New Roman" w:hAnsi="Times New Roman"/>
          <w:sz w:val="28"/>
          <w:szCs w:val="28"/>
        </w:rPr>
        <w:t xml:space="preserve">000 (Три миллиона сто пятьдесят тысяч) рублей 00 копейки, без учета НДС – 2 669 491,53 (Два миллиона шестьсот шестьдесят девять тысяч четыреста девяноста один) рубль 53 копеек (сумма НДС (18%) составляет 480 508,47 (Четыреста восемьдесят тысяч пятьсот восемь) рублей 47 копеек). Начальная (максимальная) цена Договора соответствует </w:t>
      </w:r>
      <w:r w:rsidR="007B319E">
        <w:rPr>
          <w:rFonts w:ascii="Times New Roman" w:hAnsi="Times New Roman"/>
          <w:sz w:val="28"/>
          <w:szCs w:val="28"/>
        </w:rPr>
        <w:t>сервисному сбору</w:t>
      </w:r>
      <w:r w:rsidR="000D4BB8">
        <w:rPr>
          <w:rFonts w:ascii="Times New Roman" w:hAnsi="Times New Roman"/>
          <w:sz w:val="28"/>
          <w:szCs w:val="28"/>
        </w:rPr>
        <w:t xml:space="preserve"> </w:t>
      </w:r>
      <w:r w:rsidR="00D101D8" w:rsidRPr="00050B9E">
        <w:rPr>
          <w:rFonts w:ascii="Times New Roman" w:hAnsi="Times New Roman"/>
          <w:sz w:val="28"/>
          <w:szCs w:val="28"/>
        </w:rPr>
        <w:t xml:space="preserve">в размере не более 7 (семи) процентов от суммы расходов Исполнителя, понесенных им на </w:t>
      </w:r>
      <w:r w:rsidR="007B319E">
        <w:rPr>
          <w:rFonts w:ascii="Times New Roman" w:hAnsi="Times New Roman"/>
          <w:sz w:val="28"/>
          <w:szCs w:val="28"/>
        </w:rPr>
        <w:t xml:space="preserve">оказание услуг </w:t>
      </w:r>
      <w:r w:rsidR="00D101D8" w:rsidRPr="00050B9E">
        <w:rPr>
          <w:rFonts w:ascii="Times New Roman" w:hAnsi="Times New Roman"/>
          <w:sz w:val="28"/>
          <w:szCs w:val="28"/>
        </w:rPr>
        <w:t>Заказчик</w:t>
      </w:r>
      <w:r w:rsidR="007B319E">
        <w:rPr>
          <w:rFonts w:ascii="Times New Roman" w:hAnsi="Times New Roman"/>
          <w:sz w:val="28"/>
          <w:szCs w:val="28"/>
        </w:rPr>
        <w:t>у</w:t>
      </w:r>
      <w:r w:rsidR="00D101D8" w:rsidRPr="00050B9E">
        <w:rPr>
          <w:rFonts w:ascii="Times New Roman" w:hAnsi="Times New Roman"/>
          <w:sz w:val="28"/>
          <w:szCs w:val="28"/>
        </w:rPr>
        <w:t xml:space="preserve">. Общая сумма выплат по Договору составляет не более 45 000 000 (Сорока пяти миллионов) рублей 00 копеек, в том числе НДС (18%) - не более 6 864 406 (Шесть миллионов восемьсот шестидесяти четырех тысяч четыреста шесть) рублей 77 копеек, и включает стоимость </w:t>
      </w:r>
      <w:r w:rsidR="007B319E">
        <w:rPr>
          <w:rFonts w:ascii="Times New Roman" w:hAnsi="Times New Roman"/>
          <w:sz w:val="28"/>
          <w:szCs w:val="28"/>
        </w:rPr>
        <w:t>сервисного сбора</w:t>
      </w:r>
      <w:r w:rsidR="00D101D8" w:rsidRPr="00050B9E">
        <w:rPr>
          <w:rFonts w:ascii="Times New Roman" w:hAnsi="Times New Roman"/>
          <w:sz w:val="28"/>
          <w:szCs w:val="28"/>
        </w:rPr>
        <w:t xml:space="preserve"> и компенсацию расходов Исполнителя, понесенных им в целях исполнения поручений Заказчика по Договору</w:t>
      </w:r>
      <w:r w:rsidR="00D101D8" w:rsidRPr="00050B9E">
        <w:rPr>
          <w:rFonts w:ascii="Times New Roman" w:hAnsi="Times New Roman"/>
          <w:b/>
          <w:sz w:val="28"/>
          <w:szCs w:val="28"/>
        </w:rPr>
        <w:t>.</w:t>
      </w:r>
    </w:p>
    <w:p w:rsidR="008478AE" w:rsidRPr="00ED3597" w:rsidRDefault="008478AE" w:rsidP="00ED3597">
      <w:pPr>
        <w:pStyle w:val="afff"/>
        <w:spacing w:line="312" w:lineRule="auto"/>
        <w:ind w:left="567" w:firstLine="153"/>
        <w:jc w:val="both"/>
        <w:rPr>
          <w:rFonts w:ascii="Times New Roman" w:hAnsi="Times New Roman"/>
          <w:sz w:val="28"/>
          <w:szCs w:val="28"/>
        </w:rPr>
      </w:pPr>
      <w:r>
        <w:rPr>
          <w:rFonts w:ascii="Times New Roman" w:hAnsi="Times New Roman"/>
          <w:b/>
          <w:sz w:val="28"/>
          <w:szCs w:val="28"/>
        </w:rPr>
        <w:t xml:space="preserve">Место оказания услуг: </w:t>
      </w:r>
      <w:r w:rsidRPr="00ED3597">
        <w:rPr>
          <w:rFonts w:ascii="Times New Roman" w:hAnsi="Times New Roman"/>
          <w:sz w:val="28"/>
          <w:szCs w:val="28"/>
        </w:rPr>
        <w:t xml:space="preserve">г. Москва, г. Санкт-Петербург, г. Казань, г. Ульяновск, г. Калуга, г. Новосибирск, </w:t>
      </w:r>
      <w:r w:rsidR="00ED3597" w:rsidRPr="00ED3597">
        <w:rPr>
          <w:rFonts w:ascii="Times New Roman" w:hAnsi="Times New Roman"/>
          <w:sz w:val="28"/>
          <w:szCs w:val="28"/>
        </w:rPr>
        <w:t>г. Владивосток</w:t>
      </w:r>
    </w:p>
    <w:p w:rsidR="00050B9E" w:rsidRPr="00ED3597" w:rsidRDefault="00ED3597" w:rsidP="00ED3597">
      <w:pPr>
        <w:pStyle w:val="afff"/>
        <w:spacing w:line="312" w:lineRule="auto"/>
        <w:ind w:left="567" w:firstLine="153"/>
        <w:jc w:val="both"/>
        <w:rPr>
          <w:rFonts w:ascii="Times New Roman" w:hAnsi="Times New Roman"/>
          <w:sz w:val="28"/>
          <w:szCs w:val="28"/>
        </w:rPr>
      </w:pPr>
      <w:r w:rsidRPr="00ED3597">
        <w:rPr>
          <w:rFonts w:ascii="Times New Roman" w:hAnsi="Times New Roman"/>
          <w:sz w:val="28"/>
          <w:szCs w:val="28"/>
        </w:rPr>
        <w:t>Пункты назначения</w:t>
      </w:r>
      <w:r w:rsidR="00514ABC">
        <w:rPr>
          <w:rFonts w:ascii="Times New Roman" w:hAnsi="Times New Roman"/>
          <w:sz w:val="28"/>
          <w:szCs w:val="28"/>
        </w:rPr>
        <w:t xml:space="preserve"> </w:t>
      </w:r>
      <w:r w:rsidRPr="00ED3597">
        <w:rPr>
          <w:rFonts w:ascii="Times New Roman" w:hAnsi="Times New Roman"/>
          <w:sz w:val="28"/>
          <w:szCs w:val="28"/>
        </w:rPr>
        <w:t>– без ограничений.</w:t>
      </w:r>
    </w:p>
    <w:p w:rsidR="00050B9E" w:rsidRPr="008478AE" w:rsidRDefault="008478AE" w:rsidP="00ED3597">
      <w:pPr>
        <w:pStyle w:val="afff"/>
        <w:spacing w:line="312" w:lineRule="auto"/>
        <w:ind w:left="644" w:hanging="360"/>
        <w:jc w:val="both"/>
        <w:rPr>
          <w:rFonts w:ascii="Times New Roman" w:hAnsi="Times New Roman"/>
          <w:b/>
          <w:sz w:val="28"/>
          <w:szCs w:val="28"/>
        </w:rPr>
      </w:pPr>
      <w:r w:rsidRPr="008478AE">
        <w:rPr>
          <w:rFonts w:ascii="Times New Roman" w:hAnsi="Times New Roman"/>
          <w:b/>
          <w:sz w:val="28"/>
          <w:szCs w:val="28"/>
        </w:rPr>
        <w:t>2. Перечень</w:t>
      </w:r>
      <w:r w:rsidR="00050B9E" w:rsidRPr="008478AE">
        <w:rPr>
          <w:rFonts w:ascii="Times New Roman" w:hAnsi="Times New Roman"/>
          <w:b/>
          <w:sz w:val="28"/>
          <w:szCs w:val="28"/>
        </w:rPr>
        <w:t xml:space="preserve"> </w:t>
      </w:r>
      <w:r>
        <w:rPr>
          <w:rFonts w:ascii="Times New Roman" w:hAnsi="Times New Roman"/>
          <w:b/>
          <w:sz w:val="28"/>
          <w:szCs w:val="28"/>
        </w:rPr>
        <w:t xml:space="preserve">оказываемых </w:t>
      </w:r>
      <w:r w:rsidR="00050B9E" w:rsidRPr="008478AE">
        <w:rPr>
          <w:rFonts w:ascii="Times New Roman" w:hAnsi="Times New Roman"/>
          <w:b/>
          <w:sz w:val="28"/>
          <w:szCs w:val="28"/>
        </w:rPr>
        <w:t xml:space="preserve">услуг </w:t>
      </w:r>
    </w:p>
    <w:p w:rsidR="00050B9E" w:rsidRPr="00050B9E" w:rsidRDefault="008478AE" w:rsidP="00050B9E">
      <w:pPr>
        <w:pStyle w:val="afff"/>
        <w:spacing w:line="312" w:lineRule="auto"/>
        <w:ind w:left="644"/>
        <w:jc w:val="both"/>
        <w:rPr>
          <w:rFonts w:ascii="Times New Roman" w:hAnsi="Times New Roman"/>
          <w:sz w:val="28"/>
          <w:szCs w:val="28"/>
        </w:rPr>
      </w:pPr>
      <w:r>
        <w:rPr>
          <w:rFonts w:ascii="Times New Roman" w:hAnsi="Times New Roman"/>
          <w:sz w:val="28"/>
          <w:szCs w:val="28"/>
        </w:rPr>
        <w:t>2.1</w:t>
      </w:r>
      <w:r w:rsidR="00050B9E" w:rsidRPr="00050B9E">
        <w:rPr>
          <w:rFonts w:ascii="Times New Roman" w:hAnsi="Times New Roman"/>
          <w:sz w:val="28"/>
          <w:szCs w:val="28"/>
        </w:rPr>
        <w:t xml:space="preserve">. </w:t>
      </w:r>
      <w:r w:rsidR="000D4BB8">
        <w:rPr>
          <w:rFonts w:ascii="Times New Roman" w:hAnsi="Times New Roman"/>
          <w:sz w:val="28"/>
          <w:szCs w:val="28"/>
        </w:rPr>
        <w:t>Исполнитель</w:t>
      </w:r>
      <w:r w:rsidR="00050B9E" w:rsidRPr="00050B9E">
        <w:rPr>
          <w:rFonts w:ascii="Times New Roman" w:hAnsi="Times New Roman"/>
          <w:sz w:val="28"/>
          <w:szCs w:val="28"/>
        </w:rPr>
        <w:t xml:space="preserve"> обязан по поручению </w:t>
      </w:r>
      <w:r w:rsidR="00ED3597">
        <w:rPr>
          <w:rFonts w:ascii="Times New Roman" w:hAnsi="Times New Roman"/>
          <w:sz w:val="28"/>
          <w:szCs w:val="28"/>
        </w:rPr>
        <w:t>Агентств</w:t>
      </w:r>
      <w:r w:rsidR="00050B9E" w:rsidRPr="00050B9E">
        <w:rPr>
          <w:rFonts w:ascii="Times New Roman" w:hAnsi="Times New Roman"/>
          <w:sz w:val="28"/>
          <w:szCs w:val="28"/>
        </w:rPr>
        <w:t>а на основании поданных им Заявок совершать следующие юридические и иные действия:</w:t>
      </w:r>
    </w:p>
    <w:p w:rsidR="00050B9E" w:rsidRPr="00050B9E" w:rsidRDefault="008478AE" w:rsidP="00050B9E">
      <w:pPr>
        <w:pStyle w:val="afff"/>
        <w:spacing w:line="312" w:lineRule="auto"/>
        <w:ind w:left="644"/>
        <w:jc w:val="both"/>
        <w:rPr>
          <w:rFonts w:ascii="Times New Roman" w:hAnsi="Times New Roman"/>
          <w:sz w:val="28"/>
          <w:szCs w:val="28"/>
        </w:rPr>
      </w:pPr>
      <w:r>
        <w:rPr>
          <w:rFonts w:ascii="Times New Roman" w:hAnsi="Times New Roman"/>
          <w:sz w:val="28"/>
          <w:szCs w:val="28"/>
        </w:rPr>
        <w:t>2</w:t>
      </w:r>
      <w:r w:rsidR="00050B9E" w:rsidRPr="00050B9E">
        <w:rPr>
          <w:rFonts w:ascii="Times New Roman" w:hAnsi="Times New Roman"/>
          <w:sz w:val="28"/>
          <w:szCs w:val="28"/>
        </w:rPr>
        <w:t xml:space="preserve">.1.1. Бронирование, приобретение, переоформление и возврат проездных документов для проезда на внутреннем или международном воздушном или железнодорожном транспорте; </w:t>
      </w:r>
    </w:p>
    <w:p w:rsidR="00050B9E" w:rsidRPr="00050B9E" w:rsidRDefault="008478AE" w:rsidP="00050B9E">
      <w:pPr>
        <w:pStyle w:val="afff"/>
        <w:spacing w:line="312" w:lineRule="auto"/>
        <w:ind w:left="644"/>
        <w:jc w:val="both"/>
        <w:rPr>
          <w:rFonts w:ascii="Times New Roman" w:hAnsi="Times New Roman"/>
          <w:sz w:val="28"/>
          <w:szCs w:val="28"/>
        </w:rPr>
      </w:pPr>
      <w:r>
        <w:rPr>
          <w:rFonts w:ascii="Times New Roman" w:hAnsi="Times New Roman"/>
          <w:sz w:val="28"/>
          <w:szCs w:val="28"/>
        </w:rPr>
        <w:t>2</w:t>
      </w:r>
      <w:r w:rsidR="00050B9E" w:rsidRPr="00050B9E">
        <w:rPr>
          <w:rFonts w:ascii="Times New Roman" w:hAnsi="Times New Roman"/>
          <w:sz w:val="28"/>
          <w:szCs w:val="28"/>
        </w:rPr>
        <w:t xml:space="preserve">.1.2. Организация сбора и подготовки документов, необходимых для оформления виз, оплата необходимых для оформления виз сборов и пошлин, обеспечение подачи документов в консульские учреждения (визовые центры) </w:t>
      </w:r>
      <w:r w:rsidR="00050B9E" w:rsidRPr="00050B9E">
        <w:rPr>
          <w:rFonts w:ascii="Times New Roman" w:hAnsi="Times New Roman"/>
          <w:sz w:val="28"/>
          <w:szCs w:val="28"/>
        </w:rPr>
        <w:lastRenderedPageBreak/>
        <w:t xml:space="preserve">иностранных государств, а в необходимых случаях обеспечение приоритетного порядка рассмотрения заявлений о выдаче визы; </w:t>
      </w:r>
    </w:p>
    <w:p w:rsidR="00050B9E" w:rsidRPr="00050B9E" w:rsidRDefault="008478AE" w:rsidP="00050B9E">
      <w:pPr>
        <w:pStyle w:val="afff"/>
        <w:spacing w:line="312" w:lineRule="auto"/>
        <w:ind w:left="644"/>
        <w:jc w:val="both"/>
        <w:rPr>
          <w:rFonts w:ascii="Times New Roman" w:hAnsi="Times New Roman"/>
          <w:sz w:val="28"/>
          <w:szCs w:val="28"/>
        </w:rPr>
      </w:pPr>
      <w:r>
        <w:rPr>
          <w:rFonts w:ascii="Times New Roman" w:hAnsi="Times New Roman"/>
          <w:sz w:val="28"/>
          <w:szCs w:val="28"/>
        </w:rPr>
        <w:t>2</w:t>
      </w:r>
      <w:r w:rsidR="00050B9E" w:rsidRPr="00050B9E">
        <w:rPr>
          <w:rFonts w:ascii="Times New Roman" w:hAnsi="Times New Roman"/>
          <w:sz w:val="28"/>
          <w:szCs w:val="28"/>
        </w:rPr>
        <w:t xml:space="preserve">.1.3. Бронирование, отмена бронирования и оплата проживания работников </w:t>
      </w:r>
      <w:r w:rsidR="00ED3597">
        <w:rPr>
          <w:rFonts w:ascii="Times New Roman" w:hAnsi="Times New Roman"/>
          <w:sz w:val="28"/>
          <w:szCs w:val="28"/>
        </w:rPr>
        <w:t>Агентств</w:t>
      </w:r>
      <w:r w:rsidR="00050B9E" w:rsidRPr="00050B9E">
        <w:rPr>
          <w:rFonts w:ascii="Times New Roman" w:hAnsi="Times New Roman"/>
          <w:sz w:val="28"/>
          <w:szCs w:val="28"/>
        </w:rPr>
        <w:t>а в гостиницах;</w:t>
      </w:r>
    </w:p>
    <w:p w:rsidR="00050B9E" w:rsidRPr="00050B9E" w:rsidRDefault="008478AE" w:rsidP="00050B9E">
      <w:pPr>
        <w:pStyle w:val="afff"/>
        <w:spacing w:line="312" w:lineRule="auto"/>
        <w:ind w:left="644"/>
        <w:jc w:val="both"/>
        <w:rPr>
          <w:rFonts w:ascii="Times New Roman" w:hAnsi="Times New Roman"/>
          <w:sz w:val="28"/>
          <w:szCs w:val="28"/>
        </w:rPr>
      </w:pPr>
      <w:r>
        <w:rPr>
          <w:rFonts w:ascii="Times New Roman" w:hAnsi="Times New Roman"/>
          <w:sz w:val="28"/>
          <w:szCs w:val="28"/>
        </w:rPr>
        <w:t>2</w:t>
      </w:r>
      <w:r w:rsidR="00050B9E" w:rsidRPr="00050B9E">
        <w:rPr>
          <w:rFonts w:ascii="Times New Roman" w:hAnsi="Times New Roman"/>
          <w:sz w:val="28"/>
          <w:szCs w:val="28"/>
        </w:rPr>
        <w:t xml:space="preserve">.1.4. Организация обслуживания работников </w:t>
      </w:r>
      <w:r w:rsidR="00ED3597">
        <w:rPr>
          <w:rFonts w:ascii="Times New Roman" w:hAnsi="Times New Roman"/>
          <w:sz w:val="28"/>
          <w:szCs w:val="28"/>
        </w:rPr>
        <w:t>Агентств</w:t>
      </w:r>
      <w:r w:rsidR="00050B9E" w:rsidRPr="00050B9E">
        <w:rPr>
          <w:rFonts w:ascii="Times New Roman" w:hAnsi="Times New Roman"/>
          <w:sz w:val="28"/>
          <w:szCs w:val="28"/>
        </w:rPr>
        <w:t xml:space="preserve">а в залах ожидания повышенной комфортности, залах обслуживания официальных делегаций, ВИП-залах аэропортов, в том числе с ускоренным прохождением пограничных и таможенных формальностей; </w:t>
      </w:r>
    </w:p>
    <w:p w:rsidR="00050B9E" w:rsidRDefault="008478AE" w:rsidP="00050B9E">
      <w:pPr>
        <w:pStyle w:val="afff"/>
        <w:spacing w:line="312" w:lineRule="auto"/>
        <w:ind w:left="644"/>
        <w:jc w:val="both"/>
        <w:rPr>
          <w:rFonts w:ascii="Times New Roman" w:hAnsi="Times New Roman"/>
          <w:sz w:val="28"/>
          <w:szCs w:val="28"/>
        </w:rPr>
      </w:pPr>
      <w:r>
        <w:rPr>
          <w:rFonts w:ascii="Times New Roman" w:hAnsi="Times New Roman"/>
          <w:sz w:val="28"/>
          <w:szCs w:val="28"/>
        </w:rPr>
        <w:t>2</w:t>
      </w:r>
      <w:r w:rsidR="00050B9E" w:rsidRPr="00050B9E">
        <w:rPr>
          <w:rFonts w:ascii="Times New Roman" w:hAnsi="Times New Roman"/>
          <w:sz w:val="28"/>
          <w:szCs w:val="28"/>
        </w:rPr>
        <w:t>.1.5. Организация трансфера в пунктах назначения от аэропорта (железнодорожного вокзала) до места проживания и обратно.</w:t>
      </w:r>
    </w:p>
    <w:p w:rsidR="008478AE" w:rsidRPr="00050B9E" w:rsidRDefault="008478AE" w:rsidP="00050B9E">
      <w:pPr>
        <w:pStyle w:val="afff"/>
        <w:spacing w:line="312" w:lineRule="auto"/>
        <w:ind w:left="644"/>
        <w:jc w:val="both"/>
        <w:rPr>
          <w:rFonts w:ascii="Times New Roman" w:hAnsi="Times New Roman"/>
          <w:sz w:val="28"/>
          <w:szCs w:val="28"/>
        </w:rPr>
      </w:pPr>
    </w:p>
    <w:p w:rsidR="00050B9E" w:rsidRPr="008478AE" w:rsidRDefault="008478AE" w:rsidP="00050B9E">
      <w:pPr>
        <w:pStyle w:val="afff"/>
        <w:spacing w:line="312" w:lineRule="auto"/>
        <w:ind w:left="644"/>
        <w:jc w:val="both"/>
        <w:rPr>
          <w:rFonts w:ascii="Times New Roman" w:hAnsi="Times New Roman"/>
          <w:b/>
          <w:sz w:val="28"/>
          <w:szCs w:val="28"/>
        </w:rPr>
      </w:pPr>
      <w:r w:rsidRPr="008478AE">
        <w:rPr>
          <w:rFonts w:ascii="Times New Roman" w:hAnsi="Times New Roman"/>
          <w:b/>
          <w:sz w:val="28"/>
          <w:szCs w:val="28"/>
        </w:rPr>
        <w:t>2</w:t>
      </w:r>
      <w:r w:rsidR="00050B9E" w:rsidRPr="008478AE">
        <w:rPr>
          <w:rFonts w:ascii="Times New Roman" w:hAnsi="Times New Roman"/>
          <w:b/>
          <w:sz w:val="28"/>
          <w:szCs w:val="28"/>
        </w:rPr>
        <w:t>.2. Порядок оказания услуг.</w:t>
      </w:r>
    </w:p>
    <w:p w:rsidR="00050B9E" w:rsidRPr="00050B9E" w:rsidRDefault="008478AE" w:rsidP="00050B9E">
      <w:pPr>
        <w:pStyle w:val="afff"/>
        <w:spacing w:line="312" w:lineRule="auto"/>
        <w:ind w:left="644"/>
        <w:jc w:val="both"/>
        <w:rPr>
          <w:rFonts w:ascii="Times New Roman" w:hAnsi="Times New Roman"/>
          <w:sz w:val="28"/>
          <w:szCs w:val="28"/>
        </w:rPr>
      </w:pPr>
      <w:r>
        <w:rPr>
          <w:rFonts w:ascii="Times New Roman" w:hAnsi="Times New Roman"/>
          <w:sz w:val="28"/>
          <w:szCs w:val="28"/>
        </w:rPr>
        <w:t>2</w:t>
      </w:r>
      <w:r w:rsidR="00050B9E" w:rsidRPr="00050B9E">
        <w:rPr>
          <w:rFonts w:ascii="Times New Roman" w:hAnsi="Times New Roman"/>
          <w:sz w:val="28"/>
          <w:szCs w:val="28"/>
        </w:rPr>
        <w:t xml:space="preserve">.2.1. Бронирование проездных документов и гостиниц, оплата проездных документов и гостиниц, отмена бронирования или изменение (возврат) проездных документов, совершение иных действий, предусмотренных настоящим Заданием на оказание услуг, осуществляется на основании Заявок, направляемых </w:t>
      </w:r>
      <w:r w:rsidR="00514ABC">
        <w:rPr>
          <w:rFonts w:ascii="Times New Roman" w:hAnsi="Times New Roman"/>
          <w:sz w:val="28"/>
          <w:szCs w:val="28"/>
        </w:rPr>
        <w:t>Исполнителю</w:t>
      </w:r>
      <w:r w:rsidR="00050B9E" w:rsidRPr="00050B9E">
        <w:rPr>
          <w:rFonts w:ascii="Times New Roman" w:hAnsi="Times New Roman"/>
          <w:sz w:val="28"/>
          <w:szCs w:val="28"/>
        </w:rPr>
        <w:t xml:space="preserve"> уполномоченным лицом </w:t>
      </w:r>
      <w:r w:rsidR="00ED3597">
        <w:rPr>
          <w:rFonts w:ascii="Times New Roman" w:hAnsi="Times New Roman"/>
          <w:sz w:val="28"/>
          <w:szCs w:val="28"/>
        </w:rPr>
        <w:t>Агентств</w:t>
      </w:r>
      <w:r w:rsidR="00050B9E" w:rsidRPr="00050B9E">
        <w:rPr>
          <w:rFonts w:ascii="Times New Roman" w:hAnsi="Times New Roman"/>
          <w:sz w:val="28"/>
          <w:szCs w:val="28"/>
        </w:rPr>
        <w:t xml:space="preserve">а. </w:t>
      </w:r>
    </w:p>
    <w:p w:rsidR="00050B9E" w:rsidRPr="00050B9E" w:rsidRDefault="00050B9E" w:rsidP="00050B9E">
      <w:pPr>
        <w:pStyle w:val="afff"/>
        <w:spacing w:line="312" w:lineRule="auto"/>
        <w:ind w:left="644"/>
        <w:jc w:val="both"/>
        <w:rPr>
          <w:rFonts w:ascii="Times New Roman" w:hAnsi="Times New Roman"/>
          <w:sz w:val="28"/>
          <w:szCs w:val="28"/>
        </w:rPr>
      </w:pPr>
      <w:r w:rsidRPr="00050B9E">
        <w:rPr>
          <w:rFonts w:ascii="Times New Roman" w:hAnsi="Times New Roman"/>
          <w:sz w:val="28"/>
          <w:szCs w:val="28"/>
        </w:rPr>
        <w:t xml:space="preserve">Перечень лиц, уполномоченных </w:t>
      </w:r>
      <w:r w:rsidR="00ED3597">
        <w:rPr>
          <w:rFonts w:ascii="Times New Roman" w:hAnsi="Times New Roman"/>
          <w:sz w:val="28"/>
          <w:szCs w:val="28"/>
        </w:rPr>
        <w:t>Агентств</w:t>
      </w:r>
      <w:r w:rsidRPr="00050B9E">
        <w:rPr>
          <w:rFonts w:ascii="Times New Roman" w:hAnsi="Times New Roman"/>
          <w:sz w:val="28"/>
          <w:szCs w:val="28"/>
        </w:rPr>
        <w:t xml:space="preserve">ом на направление Заявок, а также порядок уведомления </w:t>
      </w:r>
      <w:r w:rsidR="00514ABC">
        <w:rPr>
          <w:rFonts w:ascii="Times New Roman" w:hAnsi="Times New Roman"/>
          <w:sz w:val="28"/>
          <w:szCs w:val="28"/>
        </w:rPr>
        <w:t>Исполнителя</w:t>
      </w:r>
      <w:r w:rsidRPr="00050B9E">
        <w:rPr>
          <w:rFonts w:ascii="Times New Roman" w:hAnsi="Times New Roman"/>
          <w:sz w:val="28"/>
          <w:szCs w:val="28"/>
        </w:rPr>
        <w:t xml:space="preserve"> об изменении состава уполномоченн</w:t>
      </w:r>
      <w:r w:rsidR="008478AE">
        <w:rPr>
          <w:rFonts w:ascii="Times New Roman" w:hAnsi="Times New Roman"/>
          <w:sz w:val="28"/>
          <w:szCs w:val="28"/>
        </w:rPr>
        <w:t xml:space="preserve">ых лиц </w:t>
      </w:r>
      <w:r w:rsidR="00ED3597">
        <w:rPr>
          <w:rFonts w:ascii="Times New Roman" w:hAnsi="Times New Roman"/>
          <w:sz w:val="28"/>
          <w:szCs w:val="28"/>
        </w:rPr>
        <w:t>Агентств</w:t>
      </w:r>
      <w:r w:rsidR="008478AE">
        <w:rPr>
          <w:rFonts w:ascii="Times New Roman" w:hAnsi="Times New Roman"/>
          <w:sz w:val="28"/>
          <w:szCs w:val="28"/>
        </w:rPr>
        <w:t xml:space="preserve">а предусмотрено </w:t>
      </w:r>
      <w:r w:rsidRPr="00050B9E">
        <w:rPr>
          <w:rFonts w:ascii="Times New Roman" w:hAnsi="Times New Roman"/>
          <w:sz w:val="28"/>
          <w:szCs w:val="28"/>
        </w:rPr>
        <w:t>Договор</w:t>
      </w:r>
      <w:r w:rsidR="008478AE">
        <w:rPr>
          <w:rFonts w:ascii="Times New Roman" w:hAnsi="Times New Roman"/>
          <w:sz w:val="28"/>
          <w:szCs w:val="28"/>
        </w:rPr>
        <w:t>ом</w:t>
      </w:r>
      <w:r w:rsidRPr="00050B9E">
        <w:rPr>
          <w:rFonts w:ascii="Times New Roman" w:hAnsi="Times New Roman"/>
          <w:sz w:val="28"/>
          <w:szCs w:val="28"/>
        </w:rPr>
        <w:t xml:space="preserve">. </w:t>
      </w:r>
    </w:p>
    <w:p w:rsidR="00050B9E" w:rsidRPr="00050B9E" w:rsidRDefault="00514ABC" w:rsidP="00050B9E">
      <w:pPr>
        <w:pStyle w:val="afff"/>
        <w:spacing w:line="312" w:lineRule="auto"/>
        <w:ind w:left="644"/>
        <w:jc w:val="both"/>
        <w:rPr>
          <w:rFonts w:ascii="Times New Roman" w:hAnsi="Times New Roman"/>
          <w:sz w:val="28"/>
          <w:szCs w:val="28"/>
        </w:rPr>
      </w:pPr>
      <w:r>
        <w:rPr>
          <w:rFonts w:ascii="Times New Roman" w:hAnsi="Times New Roman"/>
          <w:sz w:val="28"/>
          <w:szCs w:val="28"/>
        </w:rPr>
        <w:t>Исполнитель</w:t>
      </w:r>
      <w:r w:rsidR="00050B9E" w:rsidRPr="00050B9E">
        <w:rPr>
          <w:rFonts w:ascii="Times New Roman" w:hAnsi="Times New Roman"/>
          <w:sz w:val="28"/>
          <w:szCs w:val="28"/>
        </w:rPr>
        <w:t xml:space="preserve"> обязан обеспечить прием Заявок, направляемых уполномоченными лицами </w:t>
      </w:r>
      <w:r w:rsidR="00ED3597">
        <w:rPr>
          <w:rFonts w:ascii="Times New Roman" w:hAnsi="Times New Roman"/>
          <w:sz w:val="28"/>
          <w:szCs w:val="28"/>
        </w:rPr>
        <w:t>Агентств</w:t>
      </w:r>
      <w:r w:rsidR="00050B9E" w:rsidRPr="00050B9E">
        <w:rPr>
          <w:rFonts w:ascii="Times New Roman" w:hAnsi="Times New Roman"/>
          <w:sz w:val="28"/>
          <w:szCs w:val="28"/>
        </w:rPr>
        <w:t xml:space="preserve">а, круглосуточно и ежедневно, включая выходные и нерабочие праздничные дни (в режиме семь дней в неделю 24 часа в сутки), в бумажном виде с использованием средств факсимильной связи, по электронной почте. </w:t>
      </w:r>
    </w:p>
    <w:p w:rsidR="00050B9E" w:rsidRPr="00050B9E" w:rsidRDefault="008478AE" w:rsidP="00050B9E">
      <w:pPr>
        <w:pStyle w:val="afff"/>
        <w:spacing w:line="312" w:lineRule="auto"/>
        <w:ind w:left="644"/>
        <w:jc w:val="both"/>
        <w:rPr>
          <w:rFonts w:ascii="Times New Roman" w:hAnsi="Times New Roman"/>
          <w:sz w:val="28"/>
          <w:szCs w:val="28"/>
        </w:rPr>
      </w:pPr>
      <w:r>
        <w:rPr>
          <w:rFonts w:ascii="Times New Roman" w:hAnsi="Times New Roman"/>
          <w:sz w:val="28"/>
          <w:szCs w:val="28"/>
        </w:rPr>
        <w:t>2</w:t>
      </w:r>
      <w:r w:rsidR="00050B9E" w:rsidRPr="00050B9E">
        <w:rPr>
          <w:rFonts w:ascii="Times New Roman" w:hAnsi="Times New Roman"/>
          <w:sz w:val="28"/>
          <w:szCs w:val="28"/>
        </w:rPr>
        <w:t xml:space="preserve">.2.2. </w:t>
      </w:r>
      <w:r w:rsidR="00514ABC">
        <w:rPr>
          <w:rFonts w:ascii="Times New Roman" w:hAnsi="Times New Roman"/>
          <w:sz w:val="28"/>
          <w:szCs w:val="28"/>
        </w:rPr>
        <w:t>Исполнитель</w:t>
      </w:r>
      <w:r w:rsidR="00050B9E" w:rsidRPr="00050B9E">
        <w:rPr>
          <w:rFonts w:ascii="Times New Roman" w:hAnsi="Times New Roman"/>
          <w:sz w:val="28"/>
          <w:szCs w:val="28"/>
        </w:rPr>
        <w:t xml:space="preserve"> обязан исполнять поручения </w:t>
      </w:r>
      <w:r w:rsidR="00ED3597">
        <w:rPr>
          <w:rFonts w:ascii="Times New Roman" w:hAnsi="Times New Roman"/>
          <w:sz w:val="28"/>
          <w:szCs w:val="28"/>
        </w:rPr>
        <w:t>Агентств</w:t>
      </w:r>
      <w:r w:rsidR="00050B9E" w:rsidRPr="00050B9E">
        <w:rPr>
          <w:rFonts w:ascii="Times New Roman" w:hAnsi="Times New Roman"/>
          <w:sz w:val="28"/>
          <w:szCs w:val="28"/>
        </w:rPr>
        <w:t xml:space="preserve">а в точном соответствии с его Заявкой, составленной по форме, предусмотренной Договором (если для данного вида услуг соответствующая форма заявки предусмотрена Договором), круглосуточно и ежедневно (в режиме семь дней в неделю 24 часа в сутки), включая выходные и нерабочие праздничные дни. При отсутствии в Заявке сведений о пункте назначения или датах (времени) прямого и обратного проездных документов или паспортных данных пассажиров, а также при отсутствии в Заявке иных необходимых для выполнения поручения сведений, </w:t>
      </w:r>
      <w:r w:rsidR="00514ABC">
        <w:rPr>
          <w:rFonts w:ascii="Times New Roman" w:hAnsi="Times New Roman"/>
          <w:sz w:val="28"/>
          <w:szCs w:val="28"/>
        </w:rPr>
        <w:t>Исполнитель</w:t>
      </w:r>
      <w:r w:rsidR="00050B9E" w:rsidRPr="00050B9E">
        <w:rPr>
          <w:rFonts w:ascii="Times New Roman" w:hAnsi="Times New Roman"/>
          <w:sz w:val="28"/>
          <w:szCs w:val="28"/>
        </w:rPr>
        <w:t xml:space="preserve"> должен незамедлительно запросить недостающие сведения у уполномоченных лиц </w:t>
      </w:r>
      <w:r w:rsidR="00ED3597">
        <w:rPr>
          <w:rFonts w:ascii="Times New Roman" w:hAnsi="Times New Roman"/>
          <w:sz w:val="28"/>
          <w:szCs w:val="28"/>
        </w:rPr>
        <w:t>Агентств</w:t>
      </w:r>
      <w:r w:rsidR="00050B9E" w:rsidRPr="00050B9E">
        <w:rPr>
          <w:rFonts w:ascii="Times New Roman" w:hAnsi="Times New Roman"/>
          <w:sz w:val="28"/>
          <w:szCs w:val="28"/>
        </w:rPr>
        <w:t>а.</w:t>
      </w:r>
    </w:p>
    <w:p w:rsidR="00050B9E" w:rsidRPr="00050B9E" w:rsidRDefault="00050B9E" w:rsidP="00050B9E">
      <w:pPr>
        <w:pStyle w:val="afff"/>
        <w:spacing w:line="312" w:lineRule="auto"/>
        <w:ind w:left="644"/>
        <w:jc w:val="both"/>
        <w:rPr>
          <w:rFonts w:ascii="Times New Roman" w:hAnsi="Times New Roman"/>
          <w:sz w:val="28"/>
          <w:szCs w:val="28"/>
        </w:rPr>
      </w:pPr>
      <w:r w:rsidRPr="00050B9E">
        <w:rPr>
          <w:rFonts w:ascii="Times New Roman" w:hAnsi="Times New Roman"/>
          <w:sz w:val="28"/>
          <w:szCs w:val="28"/>
        </w:rPr>
        <w:lastRenderedPageBreak/>
        <w:t xml:space="preserve">В случае отсутствия возможности запросить недостающие сведения у уполномоченных лиц </w:t>
      </w:r>
      <w:r w:rsidR="00ED3597">
        <w:rPr>
          <w:rFonts w:ascii="Times New Roman" w:hAnsi="Times New Roman"/>
          <w:sz w:val="28"/>
          <w:szCs w:val="28"/>
        </w:rPr>
        <w:t>Агентств</w:t>
      </w:r>
      <w:r w:rsidRPr="00050B9E">
        <w:rPr>
          <w:rFonts w:ascii="Times New Roman" w:hAnsi="Times New Roman"/>
          <w:sz w:val="28"/>
          <w:szCs w:val="28"/>
        </w:rPr>
        <w:t xml:space="preserve">а, </w:t>
      </w:r>
      <w:r w:rsidR="00514ABC">
        <w:rPr>
          <w:rFonts w:ascii="Times New Roman" w:hAnsi="Times New Roman"/>
          <w:sz w:val="28"/>
          <w:szCs w:val="28"/>
        </w:rPr>
        <w:t>Исполнитель</w:t>
      </w:r>
      <w:r w:rsidRPr="00050B9E">
        <w:rPr>
          <w:rFonts w:ascii="Times New Roman" w:hAnsi="Times New Roman"/>
          <w:sz w:val="28"/>
          <w:szCs w:val="28"/>
        </w:rPr>
        <w:t xml:space="preserve"> обязан при исполнении поручения руководствоваться следующим (при наличии соответствующей информации): </w:t>
      </w:r>
    </w:p>
    <w:p w:rsidR="00050B9E" w:rsidRPr="00050B9E" w:rsidRDefault="00050B9E" w:rsidP="00050B9E">
      <w:pPr>
        <w:pStyle w:val="afff"/>
        <w:spacing w:line="312" w:lineRule="auto"/>
        <w:ind w:left="644"/>
        <w:jc w:val="both"/>
        <w:rPr>
          <w:rFonts w:ascii="Times New Roman" w:hAnsi="Times New Roman"/>
          <w:sz w:val="28"/>
          <w:szCs w:val="28"/>
        </w:rPr>
      </w:pPr>
      <w:r w:rsidRPr="00050B9E">
        <w:rPr>
          <w:rFonts w:ascii="Times New Roman" w:hAnsi="Times New Roman"/>
          <w:sz w:val="28"/>
          <w:szCs w:val="28"/>
        </w:rPr>
        <w:t xml:space="preserve">- класс обслуживания пассажира по приобретаемому проездному документу должен соответствовать лимитам, установленным локальными нормативными актами </w:t>
      </w:r>
      <w:r w:rsidR="00ED3597">
        <w:rPr>
          <w:rFonts w:ascii="Times New Roman" w:hAnsi="Times New Roman"/>
          <w:sz w:val="28"/>
          <w:szCs w:val="28"/>
        </w:rPr>
        <w:t>Агентств</w:t>
      </w:r>
      <w:r w:rsidRPr="00050B9E">
        <w:rPr>
          <w:rFonts w:ascii="Times New Roman" w:hAnsi="Times New Roman"/>
          <w:sz w:val="28"/>
          <w:szCs w:val="28"/>
        </w:rPr>
        <w:t xml:space="preserve">а (зависит от должности работника </w:t>
      </w:r>
      <w:r w:rsidR="00ED3597">
        <w:rPr>
          <w:rFonts w:ascii="Times New Roman" w:hAnsi="Times New Roman"/>
          <w:sz w:val="28"/>
          <w:szCs w:val="28"/>
        </w:rPr>
        <w:t>Агентств</w:t>
      </w:r>
      <w:r w:rsidRPr="00050B9E">
        <w:rPr>
          <w:rFonts w:ascii="Times New Roman" w:hAnsi="Times New Roman"/>
          <w:sz w:val="28"/>
          <w:szCs w:val="28"/>
        </w:rPr>
        <w:t xml:space="preserve">а, вида транспорта, длительности поездки); </w:t>
      </w:r>
    </w:p>
    <w:p w:rsidR="00050B9E" w:rsidRPr="00050B9E" w:rsidRDefault="00050B9E" w:rsidP="00050B9E">
      <w:pPr>
        <w:pStyle w:val="afff"/>
        <w:spacing w:line="312" w:lineRule="auto"/>
        <w:ind w:left="644"/>
        <w:jc w:val="both"/>
        <w:rPr>
          <w:rFonts w:ascii="Times New Roman" w:hAnsi="Times New Roman"/>
          <w:sz w:val="28"/>
          <w:szCs w:val="28"/>
        </w:rPr>
      </w:pPr>
      <w:r w:rsidRPr="00050B9E">
        <w:rPr>
          <w:rFonts w:ascii="Times New Roman" w:hAnsi="Times New Roman"/>
          <w:sz w:val="28"/>
          <w:szCs w:val="28"/>
        </w:rPr>
        <w:t xml:space="preserve">- авиабилеты преимущественно приобретаются на прямые рейсы до пункта назначения, авиакомпаний, входящих в пятерку крупнейших в России, а при невозможности применения указанных критериев при исполнении Заявки – авиакомпанией (авиакомпаниями), входящей в международные альянсы </w:t>
      </w:r>
      <w:proofErr w:type="spellStart"/>
      <w:r w:rsidRPr="00050B9E">
        <w:rPr>
          <w:rFonts w:ascii="Times New Roman" w:hAnsi="Times New Roman"/>
          <w:sz w:val="28"/>
          <w:szCs w:val="28"/>
        </w:rPr>
        <w:t>SkyTeam</w:t>
      </w:r>
      <w:proofErr w:type="spellEnd"/>
      <w:r w:rsidRPr="00050B9E">
        <w:rPr>
          <w:rFonts w:ascii="Times New Roman" w:hAnsi="Times New Roman"/>
          <w:sz w:val="28"/>
          <w:szCs w:val="28"/>
        </w:rPr>
        <w:t xml:space="preserve">, </w:t>
      </w:r>
      <w:proofErr w:type="spellStart"/>
      <w:r w:rsidRPr="00050B9E">
        <w:rPr>
          <w:rFonts w:ascii="Times New Roman" w:hAnsi="Times New Roman"/>
          <w:sz w:val="28"/>
          <w:szCs w:val="28"/>
        </w:rPr>
        <w:t>Star</w:t>
      </w:r>
      <w:proofErr w:type="spellEnd"/>
      <w:r w:rsidRPr="00050B9E">
        <w:rPr>
          <w:rFonts w:ascii="Times New Roman" w:hAnsi="Times New Roman"/>
          <w:sz w:val="28"/>
          <w:szCs w:val="28"/>
        </w:rPr>
        <w:t xml:space="preserve"> </w:t>
      </w:r>
      <w:proofErr w:type="spellStart"/>
      <w:r w:rsidRPr="00050B9E">
        <w:rPr>
          <w:rFonts w:ascii="Times New Roman" w:hAnsi="Times New Roman"/>
          <w:sz w:val="28"/>
          <w:szCs w:val="28"/>
        </w:rPr>
        <w:t>Alliance</w:t>
      </w:r>
      <w:proofErr w:type="spellEnd"/>
      <w:r w:rsidRPr="00050B9E">
        <w:rPr>
          <w:rFonts w:ascii="Times New Roman" w:hAnsi="Times New Roman"/>
          <w:sz w:val="28"/>
          <w:szCs w:val="28"/>
        </w:rPr>
        <w:t xml:space="preserve">, </w:t>
      </w:r>
      <w:proofErr w:type="spellStart"/>
      <w:r w:rsidRPr="00050B9E">
        <w:rPr>
          <w:rFonts w:ascii="Times New Roman" w:hAnsi="Times New Roman"/>
          <w:sz w:val="28"/>
          <w:szCs w:val="28"/>
        </w:rPr>
        <w:t>Oneworld</w:t>
      </w:r>
      <w:proofErr w:type="spellEnd"/>
      <w:r w:rsidRPr="00050B9E">
        <w:rPr>
          <w:rFonts w:ascii="Times New Roman" w:hAnsi="Times New Roman"/>
          <w:sz w:val="28"/>
          <w:szCs w:val="28"/>
        </w:rPr>
        <w:t xml:space="preserve">;  </w:t>
      </w:r>
    </w:p>
    <w:p w:rsidR="00050B9E" w:rsidRPr="00050B9E" w:rsidRDefault="00050B9E" w:rsidP="00050B9E">
      <w:pPr>
        <w:pStyle w:val="afff"/>
        <w:spacing w:line="312" w:lineRule="auto"/>
        <w:ind w:left="644"/>
        <w:jc w:val="both"/>
        <w:rPr>
          <w:rFonts w:ascii="Times New Roman" w:hAnsi="Times New Roman"/>
          <w:sz w:val="28"/>
          <w:szCs w:val="28"/>
        </w:rPr>
      </w:pPr>
      <w:r w:rsidRPr="00050B9E">
        <w:rPr>
          <w:rFonts w:ascii="Times New Roman" w:hAnsi="Times New Roman"/>
          <w:sz w:val="28"/>
          <w:szCs w:val="28"/>
        </w:rPr>
        <w:t xml:space="preserve">- гостиница должна находиться преимущественно в пешеходной (не более 15 минут) или легкой транспортной доступности (не более 10 минут) от места проведения мероприятия, на которое командируется работник; категория и стоимость гостиничного номера определяется лимитами, установленными локальными нормативными актами </w:t>
      </w:r>
      <w:r w:rsidR="00ED3597">
        <w:rPr>
          <w:rFonts w:ascii="Times New Roman" w:hAnsi="Times New Roman"/>
          <w:sz w:val="28"/>
          <w:szCs w:val="28"/>
        </w:rPr>
        <w:t>Агентств</w:t>
      </w:r>
      <w:r w:rsidRPr="00050B9E">
        <w:rPr>
          <w:rFonts w:ascii="Times New Roman" w:hAnsi="Times New Roman"/>
          <w:sz w:val="28"/>
          <w:szCs w:val="28"/>
        </w:rPr>
        <w:t xml:space="preserve">а (зависит от должности работника </w:t>
      </w:r>
      <w:r w:rsidR="00ED3597">
        <w:rPr>
          <w:rFonts w:ascii="Times New Roman" w:hAnsi="Times New Roman"/>
          <w:sz w:val="28"/>
          <w:szCs w:val="28"/>
        </w:rPr>
        <w:t>Агентств</w:t>
      </w:r>
      <w:r w:rsidRPr="00050B9E">
        <w:rPr>
          <w:rFonts w:ascii="Times New Roman" w:hAnsi="Times New Roman"/>
          <w:sz w:val="28"/>
          <w:szCs w:val="28"/>
        </w:rPr>
        <w:t xml:space="preserve">а, места назначения); </w:t>
      </w:r>
    </w:p>
    <w:p w:rsidR="00050B9E" w:rsidRPr="00050B9E" w:rsidRDefault="00050B9E" w:rsidP="00050B9E">
      <w:pPr>
        <w:pStyle w:val="afff"/>
        <w:spacing w:line="312" w:lineRule="auto"/>
        <w:ind w:left="644"/>
        <w:jc w:val="both"/>
        <w:rPr>
          <w:rFonts w:ascii="Times New Roman" w:hAnsi="Times New Roman"/>
          <w:sz w:val="28"/>
          <w:szCs w:val="28"/>
        </w:rPr>
      </w:pPr>
      <w:r w:rsidRPr="00050B9E">
        <w:rPr>
          <w:rFonts w:ascii="Times New Roman" w:hAnsi="Times New Roman"/>
          <w:sz w:val="28"/>
          <w:szCs w:val="28"/>
        </w:rPr>
        <w:t xml:space="preserve">- при наличии нескольких равнозначных, с точки зрения указанных критериев, вариантов приобретения проездных документов и бронирования номеров, если не оговорено иное или не выбрано представителем </w:t>
      </w:r>
      <w:r w:rsidR="00ED3597">
        <w:rPr>
          <w:rFonts w:ascii="Times New Roman" w:hAnsi="Times New Roman"/>
          <w:sz w:val="28"/>
          <w:szCs w:val="28"/>
        </w:rPr>
        <w:t>Агентств</w:t>
      </w:r>
      <w:r w:rsidRPr="00050B9E">
        <w:rPr>
          <w:rFonts w:ascii="Times New Roman" w:hAnsi="Times New Roman"/>
          <w:sz w:val="28"/>
          <w:szCs w:val="28"/>
        </w:rPr>
        <w:t xml:space="preserve">а, преимущество имеет наиболее дешевый вариант (кроме билетов которые в соответствии с условиями тарифов авиакомпаний не подлежат возврату).   </w:t>
      </w:r>
    </w:p>
    <w:p w:rsidR="00050B9E" w:rsidRPr="00050B9E" w:rsidRDefault="008478AE" w:rsidP="00050B9E">
      <w:pPr>
        <w:pStyle w:val="afff"/>
        <w:spacing w:line="312" w:lineRule="auto"/>
        <w:ind w:left="644"/>
        <w:jc w:val="both"/>
        <w:rPr>
          <w:rFonts w:ascii="Times New Roman" w:hAnsi="Times New Roman"/>
          <w:sz w:val="28"/>
          <w:szCs w:val="28"/>
        </w:rPr>
      </w:pPr>
      <w:r>
        <w:rPr>
          <w:rFonts w:ascii="Times New Roman" w:hAnsi="Times New Roman"/>
          <w:sz w:val="28"/>
          <w:szCs w:val="28"/>
        </w:rPr>
        <w:t>2</w:t>
      </w:r>
      <w:r w:rsidR="00050B9E" w:rsidRPr="00050B9E">
        <w:rPr>
          <w:rFonts w:ascii="Times New Roman" w:hAnsi="Times New Roman"/>
          <w:sz w:val="28"/>
          <w:szCs w:val="28"/>
        </w:rPr>
        <w:t xml:space="preserve">.2.3. В ходе исполнения поручений </w:t>
      </w:r>
      <w:r w:rsidR="00ED3597">
        <w:rPr>
          <w:rFonts w:ascii="Times New Roman" w:hAnsi="Times New Roman"/>
          <w:sz w:val="28"/>
          <w:szCs w:val="28"/>
        </w:rPr>
        <w:t>Агентств</w:t>
      </w:r>
      <w:r w:rsidR="00050B9E" w:rsidRPr="00050B9E">
        <w:rPr>
          <w:rFonts w:ascii="Times New Roman" w:hAnsi="Times New Roman"/>
          <w:sz w:val="28"/>
          <w:szCs w:val="28"/>
        </w:rPr>
        <w:t xml:space="preserve">а, предусмотренных  </w:t>
      </w:r>
      <w:proofErr w:type="spellStart"/>
      <w:r w:rsidR="00050B9E" w:rsidRPr="00050B9E">
        <w:rPr>
          <w:rFonts w:ascii="Times New Roman" w:hAnsi="Times New Roman"/>
          <w:sz w:val="28"/>
          <w:szCs w:val="28"/>
        </w:rPr>
        <w:t>п.п</w:t>
      </w:r>
      <w:proofErr w:type="spellEnd"/>
      <w:r w:rsidR="00050B9E" w:rsidRPr="00050B9E">
        <w:rPr>
          <w:rFonts w:ascii="Times New Roman" w:hAnsi="Times New Roman"/>
          <w:sz w:val="28"/>
          <w:szCs w:val="28"/>
        </w:rPr>
        <w:t xml:space="preserve">. </w:t>
      </w:r>
      <w:r>
        <w:rPr>
          <w:rFonts w:ascii="Times New Roman" w:hAnsi="Times New Roman"/>
          <w:sz w:val="28"/>
          <w:szCs w:val="28"/>
        </w:rPr>
        <w:t>2</w:t>
      </w:r>
      <w:r w:rsidR="00050B9E" w:rsidRPr="00050B9E">
        <w:rPr>
          <w:rFonts w:ascii="Times New Roman" w:hAnsi="Times New Roman"/>
          <w:sz w:val="28"/>
          <w:szCs w:val="28"/>
        </w:rPr>
        <w:t xml:space="preserve">.1.1., </w:t>
      </w:r>
      <w:r>
        <w:rPr>
          <w:rFonts w:ascii="Times New Roman" w:hAnsi="Times New Roman"/>
          <w:sz w:val="28"/>
          <w:szCs w:val="28"/>
        </w:rPr>
        <w:t>2</w:t>
      </w:r>
      <w:r w:rsidR="00050B9E" w:rsidRPr="00050B9E">
        <w:rPr>
          <w:rFonts w:ascii="Times New Roman" w:hAnsi="Times New Roman"/>
          <w:sz w:val="28"/>
          <w:szCs w:val="28"/>
        </w:rPr>
        <w:t xml:space="preserve">.1.3. настоящего Задания на оказание услуг, </w:t>
      </w:r>
      <w:r w:rsidR="00514ABC">
        <w:rPr>
          <w:rFonts w:ascii="Times New Roman" w:hAnsi="Times New Roman"/>
          <w:sz w:val="28"/>
          <w:szCs w:val="28"/>
        </w:rPr>
        <w:t>Исполнитель</w:t>
      </w:r>
      <w:r w:rsidR="00050B9E" w:rsidRPr="00050B9E">
        <w:rPr>
          <w:rFonts w:ascii="Times New Roman" w:hAnsi="Times New Roman"/>
          <w:sz w:val="28"/>
          <w:szCs w:val="28"/>
        </w:rPr>
        <w:t xml:space="preserve"> должен руководствоваться ограничениями по размеру расходов на приобретение проездных билетов и стоимости проживания при бронировании гостиниц для работников </w:t>
      </w:r>
      <w:r w:rsidR="00ED3597">
        <w:rPr>
          <w:rFonts w:ascii="Times New Roman" w:hAnsi="Times New Roman"/>
          <w:sz w:val="28"/>
          <w:szCs w:val="28"/>
        </w:rPr>
        <w:t>Агентства</w:t>
      </w:r>
      <w:r w:rsidR="00050B9E" w:rsidRPr="00050B9E">
        <w:rPr>
          <w:rFonts w:ascii="Times New Roman" w:hAnsi="Times New Roman"/>
          <w:sz w:val="28"/>
          <w:szCs w:val="28"/>
        </w:rPr>
        <w:t xml:space="preserve">, указанными в Заявках на </w:t>
      </w:r>
      <w:r w:rsidR="00B5474D">
        <w:rPr>
          <w:rFonts w:ascii="Times New Roman" w:hAnsi="Times New Roman"/>
          <w:sz w:val="28"/>
          <w:szCs w:val="28"/>
        </w:rPr>
        <w:t xml:space="preserve">оказание </w:t>
      </w:r>
      <w:r w:rsidR="00050B9E" w:rsidRPr="00050B9E">
        <w:rPr>
          <w:rFonts w:ascii="Times New Roman" w:hAnsi="Times New Roman"/>
          <w:sz w:val="28"/>
          <w:szCs w:val="28"/>
        </w:rPr>
        <w:t>услуг.</w:t>
      </w:r>
    </w:p>
    <w:p w:rsidR="00050B9E" w:rsidRPr="00050B9E" w:rsidRDefault="00050B9E" w:rsidP="00050B9E">
      <w:pPr>
        <w:pStyle w:val="afff"/>
        <w:spacing w:line="312" w:lineRule="auto"/>
        <w:ind w:left="644"/>
        <w:jc w:val="both"/>
        <w:rPr>
          <w:rFonts w:ascii="Times New Roman" w:hAnsi="Times New Roman"/>
          <w:sz w:val="28"/>
          <w:szCs w:val="28"/>
        </w:rPr>
      </w:pPr>
      <w:r w:rsidRPr="00050B9E">
        <w:rPr>
          <w:rFonts w:ascii="Times New Roman" w:hAnsi="Times New Roman"/>
          <w:sz w:val="28"/>
          <w:szCs w:val="28"/>
        </w:rPr>
        <w:t xml:space="preserve">Превышение установленных ограничений допускается на основании письменного согласия </w:t>
      </w:r>
      <w:r w:rsidR="00ED3597">
        <w:rPr>
          <w:rFonts w:ascii="Times New Roman" w:hAnsi="Times New Roman"/>
          <w:sz w:val="28"/>
          <w:szCs w:val="28"/>
        </w:rPr>
        <w:t>Агентств</w:t>
      </w:r>
      <w:r w:rsidRPr="00050B9E">
        <w:rPr>
          <w:rFonts w:ascii="Times New Roman" w:hAnsi="Times New Roman"/>
          <w:sz w:val="28"/>
          <w:szCs w:val="28"/>
        </w:rPr>
        <w:t>а.</w:t>
      </w:r>
    </w:p>
    <w:p w:rsidR="00050B9E" w:rsidRPr="00050B9E" w:rsidRDefault="008478AE" w:rsidP="00050B9E">
      <w:pPr>
        <w:pStyle w:val="afff"/>
        <w:spacing w:line="312" w:lineRule="auto"/>
        <w:ind w:left="644"/>
        <w:jc w:val="both"/>
        <w:rPr>
          <w:rFonts w:ascii="Times New Roman" w:hAnsi="Times New Roman"/>
          <w:sz w:val="28"/>
          <w:szCs w:val="28"/>
        </w:rPr>
      </w:pPr>
      <w:r>
        <w:rPr>
          <w:rFonts w:ascii="Times New Roman" w:hAnsi="Times New Roman"/>
          <w:sz w:val="28"/>
          <w:szCs w:val="28"/>
        </w:rPr>
        <w:t>2</w:t>
      </w:r>
      <w:r w:rsidR="00050B9E" w:rsidRPr="00050B9E">
        <w:rPr>
          <w:rFonts w:ascii="Times New Roman" w:hAnsi="Times New Roman"/>
          <w:sz w:val="28"/>
          <w:szCs w:val="28"/>
        </w:rPr>
        <w:t xml:space="preserve">.2.4. </w:t>
      </w:r>
      <w:r w:rsidR="00514ABC">
        <w:rPr>
          <w:rFonts w:ascii="Times New Roman" w:hAnsi="Times New Roman"/>
          <w:sz w:val="28"/>
          <w:szCs w:val="28"/>
        </w:rPr>
        <w:t>Исполнитель</w:t>
      </w:r>
      <w:r w:rsidR="00050B9E" w:rsidRPr="00050B9E">
        <w:rPr>
          <w:rFonts w:ascii="Times New Roman" w:hAnsi="Times New Roman"/>
          <w:sz w:val="28"/>
          <w:szCs w:val="28"/>
        </w:rPr>
        <w:t xml:space="preserve"> приобретает проездные документы и оплачивает гостиничные и иные требующие предварительной оплаты услуги за счет </w:t>
      </w:r>
      <w:r w:rsidR="00ED3597">
        <w:rPr>
          <w:rFonts w:ascii="Times New Roman" w:hAnsi="Times New Roman"/>
          <w:sz w:val="28"/>
          <w:szCs w:val="28"/>
        </w:rPr>
        <w:t>Агентств</w:t>
      </w:r>
      <w:r w:rsidR="00050B9E" w:rsidRPr="00050B9E">
        <w:rPr>
          <w:rFonts w:ascii="Times New Roman" w:hAnsi="Times New Roman"/>
          <w:sz w:val="28"/>
          <w:szCs w:val="28"/>
        </w:rPr>
        <w:t xml:space="preserve">а. Возмещение расходов, понесенных </w:t>
      </w:r>
      <w:r w:rsidR="00514ABC">
        <w:rPr>
          <w:rFonts w:ascii="Times New Roman" w:hAnsi="Times New Roman"/>
          <w:sz w:val="28"/>
          <w:szCs w:val="28"/>
        </w:rPr>
        <w:t>Исполнителе</w:t>
      </w:r>
      <w:r w:rsidR="00050B9E" w:rsidRPr="00050B9E">
        <w:rPr>
          <w:rFonts w:ascii="Times New Roman" w:hAnsi="Times New Roman"/>
          <w:sz w:val="28"/>
          <w:szCs w:val="28"/>
        </w:rPr>
        <w:t xml:space="preserve">м на исполнение </w:t>
      </w:r>
      <w:r w:rsidR="00050B9E" w:rsidRPr="00050B9E">
        <w:rPr>
          <w:rFonts w:ascii="Times New Roman" w:hAnsi="Times New Roman"/>
          <w:sz w:val="28"/>
          <w:szCs w:val="28"/>
        </w:rPr>
        <w:lastRenderedPageBreak/>
        <w:t xml:space="preserve">поручений </w:t>
      </w:r>
      <w:r w:rsidR="00ED3597">
        <w:rPr>
          <w:rFonts w:ascii="Times New Roman" w:hAnsi="Times New Roman"/>
          <w:sz w:val="28"/>
          <w:szCs w:val="28"/>
        </w:rPr>
        <w:t>Агентств</w:t>
      </w:r>
      <w:r w:rsidR="00050B9E" w:rsidRPr="00050B9E">
        <w:rPr>
          <w:rFonts w:ascii="Times New Roman" w:hAnsi="Times New Roman"/>
          <w:sz w:val="28"/>
          <w:szCs w:val="28"/>
        </w:rPr>
        <w:t xml:space="preserve">а, осуществляется </w:t>
      </w:r>
      <w:r w:rsidR="00ED3597">
        <w:rPr>
          <w:rFonts w:ascii="Times New Roman" w:hAnsi="Times New Roman"/>
          <w:sz w:val="28"/>
          <w:szCs w:val="28"/>
        </w:rPr>
        <w:t>Агентств</w:t>
      </w:r>
      <w:r w:rsidR="00050B9E" w:rsidRPr="00050B9E">
        <w:rPr>
          <w:rFonts w:ascii="Times New Roman" w:hAnsi="Times New Roman"/>
          <w:sz w:val="28"/>
          <w:szCs w:val="28"/>
        </w:rPr>
        <w:t>ом в порядке, предусмотренном Договором, и подписания сторонами Акта об оказании услуг.</w:t>
      </w:r>
    </w:p>
    <w:p w:rsidR="00050B9E" w:rsidRPr="00050B9E" w:rsidRDefault="008478AE" w:rsidP="00050B9E">
      <w:pPr>
        <w:pStyle w:val="afff"/>
        <w:spacing w:line="312" w:lineRule="auto"/>
        <w:ind w:left="644"/>
        <w:jc w:val="both"/>
        <w:rPr>
          <w:rFonts w:ascii="Times New Roman" w:hAnsi="Times New Roman"/>
          <w:sz w:val="28"/>
          <w:szCs w:val="28"/>
        </w:rPr>
      </w:pPr>
      <w:r>
        <w:rPr>
          <w:rFonts w:ascii="Times New Roman" w:hAnsi="Times New Roman"/>
          <w:sz w:val="28"/>
          <w:szCs w:val="28"/>
        </w:rPr>
        <w:t>2</w:t>
      </w:r>
      <w:r w:rsidR="00050B9E" w:rsidRPr="00050B9E">
        <w:rPr>
          <w:rFonts w:ascii="Times New Roman" w:hAnsi="Times New Roman"/>
          <w:sz w:val="28"/>
          <w:szCs w:val="28"/>
        </w:rPr>
        <w:t xml:space="preserve">.2.5. Исправление выявленных </w:t>
      </w:r>
      <w:r w:rsidR="00ED3597">
        <w:rPr>
          <w:rFonts w:ascii="Times New Roman" w:hAnsi="Times New Roman"/>
          <w:sz w:val="28"/>
          <w:szCs w:val="28"/>
        </w:rPr>
        <w:t>Агентств</w:t>
      </w:r>
      <w:r w:rsidR="00050B9E" w:rsidRPr="00050B9E">
        <w:rPr>
          <w:rFonts w:ascii="Times New Roman" w:hAnsi="Times New Roman"/>
          <w:sz w:val="28"/>
          <w:szCs w:val="28"/>
        </w:rPr>
        <w:t xml:space="preserve">ом ошибок, допущенных </w:t>
      </w:r>
      <w:r w:rsidR="00514ABC">
        <w:rPr>
          <w:rFonts w:ascii="Times New Roman" w:hAnsi="Times New Roman"/>
          <w:sz w:val="28"/>
          <w:szCs w:val="28"/>
        </w:rPr>
        <w:t>Исполнителе</w:t>
      </w:r>
      <w:r w:rsidR="00050B9E" w:rsidRPr="00050B9E">
        <w:rPr>
          <w:rFonts w:ascii="Times New Roman" w:hAnsi="Times New Roman"/>
          <w:sz w:val="28"/>
          <w:szCs w:val="28"/>
        </w:rPr>
        <w:t xml:space="preserve">м в проездных документах и замена таких проездных документов, исправление иных ошибок </w:t>
      </w:r>
      <w:r w:rsidR="00514ABC">
        <w:rPr>
          <w:rFonts w:ascii="Times New Roman" w:hAnsi="Times New Roman"/>
          <w:sz w:val="28"/>
          <w:szCs w:val="28"/>
        </w:rPr>
        <w:t>Исполнителя</w:t>
      </w:r>
      <w:r w:rsidR="00050B9E" w:rsidRPr="00050B9E">
        <w:rPr>
          <w:rFonts w:ascii="Times New Roman" w:hAnsi="Times New Roman"/>
          <w:sz w:val="28"/>
          <w:szCs w:val="28"/>
        </w:rPr>
        <w:t xml:space="preserve">, допущенных при исполнении поручений </w:t>
      </w:r>
      <w:r w:rsidR="00ED3597">
        <w:rPr>
          <w:rFonts w:ascii="Times New Roman" w:hAnsi="Times New Roman"/>
          <w:sz w:val="28"/>
          <w:szCs w:val="28"/>
        </w:rPr>
        <w:t>Агентств</w:t>
      </w:r>
      <w:r w:rsidR="00050B9E" w:rsidRPr="00050B9E">
        <w:rPr>
          <w:rFonts w:ascii="Times New Roman" w:hAnsi="Times New Roman"/>
          <w:sz w:val="28"/>
          <w:szCs w:val="28"/>
        </w:rPr>
        <w:t xml:space="preserve">а, производится за счет </w:t>
      </w:r>
      <w:r w:rsidR="00514ABC">
        <w:rPr>
          <w:rFonts w:ascii="Times New Roman" w:hAnsi="Times New Roman"/>
          <w:sz w:val="28"/>
          <w:szCs w:val="28"/>
        </w:rPr>
        <w:t>Исполнителя</w:t>
      </w:r>
      <w:r w:rsidR="00050B9E" w:rsidRPr="00050B9E">
        <w:rPr>
          <w:rFonts w:ascii="Times New Roman" w:hAnsi="Times New Roman"/>
          <w:sz w:val="28"/>
          <w:szCs w:val="28"/>
        </w:rPr>
        <w:t xml:space="preserve">, а в случае </w:t>
      </w:r>
      <w:proofErr w:type="spellStart"/>
      <w:r w:rsidR="00050B9E" w:rsidRPr="00050B9E">
        <w:rPr>
          <w:rFonts w:ascii="Times New Roman" w:hAnsi="Times New Roman"/>
          <w:sz w:val="28"/>
          <w:szCs w:val="28"/>
        </w:rPr>
        <w:t>недопуска</w:t>
      </w:r>
      <w:proofErr w:type="spellEnd"/>
      <w:r w:rsidR="00050B9E" w:rsidRPr="00050B9E">
        <w:rPr>
          <w:rFonts w:ascii="Times New Roman" w:hAnsi="Times New Roman"/>
          <w:sz w:val="28"/>
          <w:szCs w:val="28"/>
        </w:rPr>
        <w:t xml:space="preserve"> работника </w:t>
      </w:r>
      <w:r w:rsidR="00ED3597">
        <w:rPr>
          <w:rFonts w:ascii="Times New Roman" w:hAnsi="Times New Roman"/>
          <w:sz w:val="28"/>
          <w:szCs w:val="28"/>
        </w:rPr>
        <w:t>Агентств</w:t>
      </w:r>
      <w:r w:rsidR="00050B9E" w:rsidRPr="00050B9E">
        <w:rPr>
          <w:rFonts w:ascii="Times New Roman" w:hAnsi="Times New Roman"/>
          <w:sz w:val="28"/>
          <w:szCs w:val="28"/>
        </w:rPr>
        <w:t xml:space="preserve">а к поездке, </w:t>
      </w:r>
      <w:proofErr w:type="spellStart"/>
      <w:r w:rsidR="00050B9E" w:rsidRPr="00050B9E">
        <w:rPr>
          <w:rFonts w:ascii="Times New Roman" w:hAnsi="Times New Roman"/>
          <w:sz w:val="28"/>
          <w:szCs w:val="28"/>
        </w:rPr>
        <w:t>непредоставления</w:t>
      </w:r>
      <w:proofErr w:type="spellEnd"/>
      <w:r w:rsidR="00050B9E" w:rsidRPr="00050B9E">
        <w:rPr>
          <w:rFonts w:ascii="Times New Roman" w:hAnsi="Times New Roman"/>
          <w:sz w:val="28"/>
          <w:szCs w:val="28"/>
        </w:rPr>
        <w:t xml:space="preserve"> иных услуг по причине таких ошибок, </w:t>
      </w:r>
      <w:r w:rsidR="00514ABC">
        <w:rPr>
          <w:rFonts w:ascii="Times New Roman" w:hAnsi="Times New Roman"/>
          <w:sz w:val="28"/>
          <w:szCs w:val="28"/>
        </w:rPr>
        <w:t>Исполнитель</w:t>
      </w:r>
      <w:r w:rsidR="00050B9E" w:rsidRPr="00050B9E">
        <w:rPr>
          <w:rFonts w:ascii="Times New Roman" w:hAnsi="Times New Roman"/>
          <w:sz w:val="28"/>
          <w:szCs w:val="28"/>
        </w:rPr>
        <w:t xml:space="preserve"> возвращает </w:t>
      </w:r>
      <w:r w:rsidR="00ED3597">
        <w:rPr>
          <w:rFonts w:ascii="Times New Roman" w:hAnsi="Times New Roman"/>
          <w:sz w:val="28"/>
          <w:szCs w:val="28"/>
        </w:rPr>
        <w:t>Агентств</w:t>
      </w:r>
      <w:r w:rsidR="00050B9E" w:rsidRPr="00050B9E">
        <w:rPr>
          <w:rFonts w:ascii="Times New Roman" w:hAnsi="Times New Roman"/>
          <w:sz w:val="28"/>
          <w:szCs w:val="28"/>
        </w:rPr>
        <w:t xml:space="preserve">у уплаченные за проездной документ и/или услуги денежные средства (в случае их уплаты) либо самостоятельно (за свой счет)  несет расходы по оплате такого проездного документа и/или услуги. Изменение (возврат) проездных документов и отмена бронирования гостиниц, совершение иных действий по инициативе </w:t>
      </w:r>
      <w:r w:rsidR="00ED3597">
        <w:rPr>
          <w:rFonts w:ascii="Times New Roman" w:hAnsi="Times New Roman"/>
          <w:sz w:val="28"/>
          <w:szCs w:val="28"/>
        </w:rPr>
        <w:t>Агентств</w:t>
      </w:r>
      <w:r w:rsidR="00050B9E" w:rsidRPr="00050B9E">
        <w:rPr>
          <w:rFonts w:ascii="Times New Roman" w:hAnsi="Times New Roman"/>
          <w:sz w:val="28"/>
          <w:szCs w:val="28"/>
        </w:rPr>
        <w:t xml:space="preserve">а осуществляются </w:t>
      </w:r>
      <w:r w:rsidR="00514ABC">
        <w:rPr>
          <w:rFonts w:ascii="Times New Roman" w:hAnsi="Times New Roman"/>
          <w:sz w:val="28"/>
          <w:szCs w:val="28"/>
        </w:rPr>
        <w:t>Исполнителе</w:t>
      </w:r>
      <w:r w:rsidR="00050B9E" w:rsidRPr="00050B9E">
        <w:rPr>
          <w:rFonts w:ascii="Times New Roman" w:hAnsi="Times New Roman"/>
          <w:sz w:val="28"/>
          <w:szCs w:val="28"/>
        </w:rPr>
        <w:t xml:space="preserve">м за счет </w:t>
      </w:r>
      <w:r w:rsidR="00ED3597">
        <w:rPr>
          <w:rFonts w:ascii="Times New Roman" w:hAnsi="Times New Roman"/>
          <w:sz w:val="28"/>
          <w:szCs w:val="28"/>
        </w:rPr>
        <w:t>Агентств</w:t>
      </w:r>
      <w:r w:rsidR="00050B9E" w:rsidRPr="00050B9E">
        <w:rPr>
          <w:rFonts w:ascii="Times New Roman" w:hAnsi="Times New Roman"/>
          <w:sz w:val="28"/>
          <w:szCs w:val="28"/>
        </w:rPr>
        <w:t xml:space="preserve">а. </w:t>
      </w:r>
      <w:r w:rsidR="00ED3597">
        <w:rPr>
          <w:rFonts w:ascii="Times New Roman" w:hAnsi="Times New Roman"/>
          <w:sz w:val="28"/>
          <w:szCs w:val="28"/>
        </w:rPr>
        <w:t>Агентств</w:t>
      </w:r>
      <w:r w:rsidR="00514ABC">
        <w:rPr>
          <w:rFonts w:ascii="Times New Roman" w:hAnsi="Times New Roman"/>
          <w:sz w:val="28"/>
          <w:szCs w:val="28"/>
        </w:rPr>
        <w:t>о</w:t>
      </w:r>
      <w:r w:rsidR="00050B9E" w:rsidRPr="00050B9E">
        <w:rPr>
          <w:rFonts w:ascii="Times New Roman" w:hAnsi="Times New Roman"/>
          <w:sz w:val="28"/>
          <w:szCs w:val="28"/>
        </w:rPr>
        <w:t xml:space="preserve"> осуществляет возмещение расходов </w:t>
      </w:r>
      <w:r w:rsidR="00514ABC">
        <w:rPr>
          <w:rFonts w:ascii="Times New Roman" w:hAnsi="Times New Roman"/>
          <w:sz w:val="28"/>
          <w:szCs w:val="28"/>
        </w:rPr>
        <w:t>Исполнителя</w:t>
      </w:r>
      <w:r w:rsidR="00050B9E" w:rsidRPr="00050B9E">
        <w:rPr>
          <w:rFonts w:ascii="Times New Roman" w:hAnsi="Times New Roman"/>
          <w:sz w:val="28"/>
          <w:szCs w:val="28"/>
        </w:rPr>
        <w:t xml:space="preserve">, связанных с исполнением поручения </w:t>
      </w:r>
      <w:r w:rsidR="00ED3597">
        <w:rPr>
          <w:rFonts w:ascii="Times New Roman" w:hAnsi="Times New Roman"/>
          <w:sz w:val="28"/>
          <w:szCs w:val="28"/>
        </w:rPr>
        <w:t>Агентств</w:t>
      </w:r>
      <w:r w:rsidR="00050B9E" w:rsidRPr="00050B9E">
        <w:rPr>
          <w:rFonts w:ascii="Times New Roman" w:hAnsi="Times New Roman"/>
          <w:sz w:val="28"/>
          <w:szCs w:val="28"/>
        </w:rPr>
        <w:t xml:space="preserve">а, в пределах размеров, определенных условиями заключенных между </w:t>
      </w:r>
      <w:r w:rsidR="00514ABC">
        <w:rPr>
          <w:rFonts w:ascii="Times New Roman" w:hAnsi="Times New Roman"/>
          <w:sz w:val="28"/>
          <w:szCs w:val="28"/>
        </w:rPr>
        <w:t>Исполнителе</w:t>
      </w:r>
      <w:r w:rsidR="00050B9E" w:rsidRPr="00050B9E">
        <w:rPr>
          <w:rFonts w:ascii="Times New Roman" w:hAnsi="Times New Roman"/>
          <w:sz w:val="28"/>
          <w:szCs w:val="28"/>
        </w:rPr>
        <w:t>м и перевозчиком (поставщиком услуг) договоров, правилами или условиями тарифов авиационных, железнодорожных компаний, гостиниц, иных поставщиков услуг.</w:t>
      </w:r>
    </w:p>
    <w:p w:rsidR="00050B9E" w:rsidRPr="00050B9E" w:rsidRDefault="008478AE" w:rsidP="00050B9E">
      <w:pPr>
        <w:pStyle w:val="afff"/>
        <w:spacing w:line="312" w:lineRule="auto"/>
        <w:ind w:left="644"/>
        <w:jc w:val="both"/>
        <w:rPr>
          <w:rFonts w:ascii="Times New Roman" w:hAnsi="Times New Roman"/>
          <w:sz w:val="28"/>
          <w:szCs w:val="28"/>
        </w:rPr>
      </w:pPr>
      <w:r>
        <w:rPr>
          <w:rFonts w:ascii="Times New Roman" w:hAnsi="Times New Roman"/>
          <w:sz w:val="28"/>
          <w:szCs w:val="28"/>
        </w:rPr>
        <w:t>2</w:t>
      </w:r>
      <w:r w:rsidR="00050B9E" w:rsidRPr="00050B9E">
        <w:rPr>
          <w:rFonts w:ascii="Times New Roman" w:hAnsi="Times New Roman"/>
          <w:sz w:val="28"/>
          <w:szCs w:val="28"/>
        </w:rPr>
        <w:t xml:space="preserve">.2.6. Отчетными периодами по Договору являются периоды с 1 по 15 число и с 16 по последнее число календарного месяца оказания услуг. Порядок приемки и оплаты оказанных в отчетном периоде услуг и возмещение понесенных </w:t>
      </w:r>
      <w:r w:rsidR="00514ABC">
        <w:rPr>
          <w:rFonts w:ascii="Times New Roman" w:hAnsi="Times New Roman"/>
          <w:sz w:val="28"/>
          <w:szCs w:val="28"/>
        </w:rPr>
        <w:t>Исполнителе</w:t>
      </w:r>
      <w:r w:rsidR="00050B9E" w:rsidRPr="00050B9E">
        <w:rPr>
          <w:rFonts w:ascii="Times New Roman" w:hAnsi="Times New Roman"/>
          <w:sz w:val="28"/>
          <w:szCs w:val="28"/>
        </w:rPr>
        <w:t>м расходов определяется договором.</w:t>
      </w:r>
    </w:p>
    <w:p w:rsidR="00050B9E" w:rsidRPr="00050B9E" w:rsidRDefault="00050B9E" w:rsidP="00050B9E">
      <w:pPr>
        <w:pStyle w:val="afff"/>
        <w:spacing w:line="312" w:lineRule="auto"/>
        <w:ind w:left="644"/>
        <w:jc w:val="both"/>
        <w:rPr>
          <w:rFonts w:ascii="Times New Roman" w:hAnsi="Times New Roman"/>
          <w:sz w:val="28"/>
          <w:szCs w:val="28"/>
        </w:rPr>
      </w:pPr>
    </w:p>
    <w:p w:rsidR="008478AE" w:rsidRDefault="008478AE" w:rsidP="00AD730C">
      <w:r>
        <w:br w:type="page"/>
      </w:r>
    </w:p>
    <w:p w:rsidR="00AD730C" w:rsidRDefault="00AD730C" w:rsidP="00AD730C"/>
    <w:p w:rsidR="00050B9E" w:rsidRPr="005A77F3" w:rsidRDefault="00050B9E" w:rsidP="00AD730C"/>
    <w:p w:rsidR="00B228B6" w:rsidRPr="005A77F3" w:rsidRDefault="007F0533" w:rsidP="008E4DC3">
      <w:pPr>
        <w:jc w:val="center"/>
        <w:rPr>
          <w:rStyle w:val="16"/>
          <w:sz w:val="28"/>
          <w:szCs w:val="28"/>
        </w:rPr>
      </w:pPr>
      <w:r w:rsidRPr="005A77F3">
        <w:rPr>
          <w:rStyle w:val="16"/>
          <w:sz w:val="28"/>
          <w:szCs w:val="28"/>
          <w:lang w:val="en-US"/>
        </w:rPr>
        <w:t>V</w:t>
      </w:r>
      <w:r w:rsidRPr="005A77F3">
        <w:rPr>
          <w:rStyle w:val="16"/>
          <w:sz w:val="28"/>
          <w:szCs w:val="28"/>
        </w:rPr>
        <w:t>.</w:t>
      </w:r>
      <w:r w:rsidR="00B228B6" w:rsidRPr="005A77F3">
        <w:rPr>
          <w:rStyle w:val="16"/>
          <w:sz w:val="28"/>
          <w:szCs w:val="28"/>
        </w:rPr>
        <w:t xml:space="preserve">ОБРАЗЦЫ ФОРМ И ДОКУМЕНТОВ ДЛЯ ЗАПОЛНЕНИЯ УЧАСТНИКАМИ </w:t>
      </w:r>
      <w:r w:rsidR="00B228B6" w:rsidRPr="005A77F3">
        <w:rPr>
          <w:rStyle w:val="16"/>
          <w:bCs/>
          <w:sz w:val="28"/>
          <w:szCs w:val="28"/>
        </w:rPr>
        <w:t>ПРОЦЕДУРЫ ЗАКУПКИ</w:t>
      </w:r>
    </w:p>
    <w:p w:rsidR="00B228B6" w:rsidRPr="005A77F3" w:rsidRDefault="00B228B6" w:rsidP="00B228B6">
      <w:pPr>
        <w:pStyle w:val="20"/>
        <w:ind w:firstLine="720"/>
        <w:rPr>
          <w:bCs/>
          <w:sz w:val="24"/>
          <w:szCs w:val="24"/>
        </w:rPr>
      </w:pPr>
      <w:bookmarkStart w:id="107" w:name="_Toc127334282"/>
      <w:bookmarkStart w:id="108" w:name="_Ref166329160"/>
      <w:bookmarkStart w:id="109" w:name="_Ref166329169"/>
      <w:bookmarkStart w:id="110" w:name="_Ref166487238"/>
      <w:bookmarkStart w:id="111" w:name="_Ref166487244"/>
      <w:bookmarkStart w:id="112" w:name="_Ref166487316"/>
      <w:bookmarkStart w:id="113" w:name="_Toc167251516"/>
      <w:bookmarkStart w:id="114" w:name="_Toc180912175"/>
    </w:p>
    <w:p w:rsidR="00B228B6" w:rsidRPr="005A77F3" w:rsidRDefault="00B228B6" w:rsidP="00B228B6">
      <w:bookmarkStart w:id="115" w:name="_Toc121292706"/>
      <w:bookmarkStart w:id="116" w:name="_Toc127334286"/>
      <w:bookmarkStart w:id="117" w:name="_Ref166329536"/>
      <w:bookmarkStart w:id="118" w:name="_Toc167251517"/>
      <w:bookmarkStart w:id="119" w:name="_Toc180912176"/>
      <w:bookmarkStart w:id="120" w:name="_Toc253767391"/>
      <w:bookmarkEnd w:id="107"/>
      <w:bookmarkEnd w:id="108"/>
      <w:bookmarkEnd w:id="109"/>
      <w:bookmarkEnd w:id="110"/>
      <w:bookmarkEnd w:id="111"/>
      <w:bookmarkEnd w:id="112"/>
      <w:bookmarkEnd w:id="113"/>
      <w:bookmarkEnd w:id="114"/>
    </w:p>
    <w:bookmarkEnd w:id="95"/>
    <w:bookmarkEnd w:id="96"/>
    <w:bookmarkEnd w:id="97"/>
    <w:bookmarkEnd w:id="98"/>
    <w:bookmarkEnd w:id="99"/>
    <w:bookmarkEnd w:id="100"/>
    <w:bookmarkEnd w:id="101"/>
    <w:bookmarkEnd w:id="102"/>
    <w:bookmarkEnd w:id="103"/>
    <w:bookmarkEnd w:id="104"/>
    <w:bookmarkEnd w:id="105"/>
    <w:bookmarkEnd w:id="106"/>
    <w:bookmarkEnd w:id="115"/>
    <w:bookmarkEnd w:id="116"/>
    <w:bookmarkEnd w:id="117"/>
    <w:bookmarkEnd w:id="118"/>
    <w:bookmarkEnd w:id="119"/>
    <w:bookmarkEnd w:id="120"/>
    <w:p w:rsidR="00B22804" w:rsidRDefault="00B22804" w:rsidP="00B22804">
      <w:pPr>
        <w:autoSpaceDE w:val="0"/>
        <w:autoSpaceDN w:val="0"/>
        <w:adjustRightInd w:val="0"/>
        <w:jc w:val="right"/>
        <w:rPr>
          <w:sz w:val="28"/>
          <w:szCs w:val="28"/>
        </w:rPr>
      </w:pPr>
      <w:r w:rsidRPr="00B22804">
        <w:rPr>
          <w:sz w:val="28"/>
          <w:szCs w:val="28"/>
        </w:rPr>
        <w:t>Форма 1</w:t>
      </w:r>
    </w:p>
    <w:p w:rsidR="00B22804" w:rsidRPr="005A77F3" w:rsidRDefault="00B22804" w:rsidP="00B22804">
      <w:bookmarkStart w:id="121" w:name="_Ref166329400"/>
      <w:r w:rsidRPr="005A77F3">
        <w:t xml:space="preserve">На бланке участника </w:t>
      </w:r>
      <w:bookmarkEnd w:id="121"/>
      <w:r w:rsidRPr="005A77F3">
        <w:t xml:space="preserve">процедуры закупки </w:t>
      </w:r>
    </w:p>
    <w:p w:rsidR="00B22804" w:rsidRPr="005A77F3" w:rsidRDefault="00B22804" w:rsidP="00B22804"/>
    <w:p w:rsidR="00B22804" w:rsidRPr="005A77F3" w:rsidRDefault="00B22804" w:rsidP="00B22804">
      <w:r w:rsidRPr="005A77F3">
        <w:t>Дата, исх. номер</w:t>
      </w:r>
    </w:p>
    <w:p w:rsidR="00B22804" w:rsidRPr="005A77F3" w:rsidRDefault="00B22804" w:rsidP="00B22804">
      <w:pPr>
        <w:jc w:val="right"/>
        <w:rPr>
          <w:b/>
          <w:sz w:val="24"/>
          <w:szCs w:val="24"/>
        </w:rPr>
      </w:pPr>
      <w:r w:rsidRPr="005A77F3">
        <w:rPr>
          <w:b/>
          <w:sz w:val="24"/>
          <w:szCs w:val="24"/>
        </w:rPr>
        <w:t>Заказчику:</w:t>
      </w:r>
    </w:p>
    <w:p w:rsidR="00B22804" w:rsidRPr="005A77F3" w:rsidRDefault="00B22804" w:rsidP="00B22804">
      <w:pPr>
        <w:jc w:val="right"/>
        <w:rPr>
          <w:b/>
          <w:sz w:val="24"/>
          <w:szCs w:val="24"/>
          <w:u w:val="single"/>
        </w:rPr>
      </w:pPr>
      <w:r>
        <w:rPr>
          <w:b/>
          <w:sz w:val="24"/>
          <w:szCs w:val="24"/>
          <w:u w:val="single"/>
        </w:rPr>
        <w:t>Агентству стратегических инициатив</w:t>
      </w:r>
    </w:p>
    <w:p w:rsidR="00B22804" w:rsidRPr="005A77F3" w:rsidRDefault="00B22804" w:rsidP="00B22804">
      <w:pPr>
        <w:jc w:val="center"/>
        <w:rPr>
          <w:b/>
          <w:sz w:val="24"/>
        </w:rPr>
      </w:pPr>
    </w:p>
    <w:p w:rsidR="00B22804" w:rsidRDefault="00B22804" w:rsidP="00B22804">
      <w:pPr>
        <w:jc w:val="center"/>
        <w:rPr>
          <w:b/>
          <w:sz w:val="24"/>
        </w:rPr>
      </w:pPr>
    </w:p>
    <w:p w:rsidR="00B22804" w:rsidRPr="005A77F3" w:rsidRDefault="00B22804" w:rsidP="00B22804">
      <w:pPr>
        <w:jc w:val="center"/>
        <w:rPr>
          <w:b/>
          <w:sz w:val="24"/>
        </w:rPr>
      </w:pPr>
      <w:r w:rsidRPr="005A77F3">
        <w:rPr>
          <w:b/>
          <w:sz w:val="24"/>
        </w:rPr>
        <w:t>ЗАЯВКА НА УЧАСТИЕ В КОНКУРСЕ</w:t>
      </w:r>
    </w:p>
    <w:p w:rsidR="00B22804" w:rsidRDefault="00B22804" w:rsidP="00B22804">
      <w:pPr>
        <w:autoSpaceDE w:val="0"/>
        <w:autoSpaceDN w:val="0"/>
        <w:adjustRightInd w:val="0"/>
        <w:jc w:val="right"/>
        <w:rPr>
          <w:sz w:val="28"/>
          <w:szCs w:val="28"/>
        </w:rPr>
      </w:pPr>
    </w:p>
    <w:p w:rsidR="00B22804" w:rsidRPr="00B22804" w:rsidRDefault="00B22804" w:rsidP="00B22804">
      <w:pPr>
        <w:autoSpaceDE w:val="0"/>
        <w:autoSpaceDN w:val="0"/>
        <w:adjustRightInd w:val="0"/>
        <w:jc w:val="right"/>
        <w:rPr>
          <w:sz w:val="28"/>
          <w:szCs w:val="28"/>
        </w:rPr>
      </w:pPr>
    </w:p>
    <w:p w:rsidR="00B22804" w:rsidRPr="005A77F3" w:rsidRDefault="00B22804" w:rsidP="00B22804">
      <w:pPr>
        <w:ind w:firstLine="540"/>
        <w:jc w:val="both"/>
        <w:rPr>
          <w:sz w:val="24"/>
          <w:szCs w:val="24"/>
        </w:rPr>
      </w:pPr>
      <w:r w:rsidRPr="005A77F3">
        <w:rPr>
          <w:b/>
          <w:sz w:val="24"/>
          <w:szCs w:val="24"/>
        </w:rPr>
        <w:t>1.</w:t>
      </w:r>
      <w:r w:rsidRPr="005A77F3">
        <w:rPr>
          <w:bCs/>
          <w:sz w:val="24"/>
          <w:szCs w:val="24"/>
        </w:rPr>
        <w:t xml:space="preserve"> Изучив конкурсную документацию на право заключить договор оказания услуг </w:t>
      </w:r>
      <w:r w:rsidR="00514ABC" w:rsidRPr="00514ABC">
        <w:rPr>
          <w:bCs/>
          <w:sz w:val="24"/>
          <w:szCs w:val="24"/>
        </w:rPr>
        <w:t>по оформлению проездных документов (авиа и ж/д билеты</w:t>
      </w:r>
      <w:r w:rsidR="00514ABC">
        <w:rPr>
          <w:bCs/>
          <w:sz w:val="24"/>
          <w:szCs w:val="24"/>
        </w:rPr>
        <w:t xml:space="preserve">), виз, бронированию гостиниц </w:t>
      </w:r>
      <w:r w:rsidRPr="005A77F3">
        <w:rPr>
          <w:bCs/>
          <w:sz w:val="24"/>
          <w:szCs w:val="24"/>
        </w:rPr>
        <w:t>в 2013-2014 гг., а также применимые к данному конкурсу законодательство и нормативно-правовые акты _____________________________ (</w:t>
      </w:r>
      <w:r w:rsidRPr="005A77F3">
        <w:rPr>
          <w:bCs/>
          <w:i/>
          <w:iCs/>
          <w:sz w:val="24"/>
          <w:szCs w:val="24"/>
        </w:rPr>
        <w:t xml:space="preserve">наименование участника </w:t>
      </w:r>
      <w:r w:rsidRPr="005A77F3">
        <w:rPr>
          <w:i/>
          <w:iCs/>
          <w:sz w:val="24"/>
          <w:szCs w:val="24"/>
        </w:rPr>
        <w:t>процедуры закупки</w:t>
      </w:r>
      <w:r w:rsidRPr="005A77F3">
        <w:rPr>
          <w:bCs/>
          <w:i/>
          <w:iCs/>
          <w:sz w:val="24"/>
          <w:szCs w:val="24"/>
        </w:rPr>
        <w:t xml:space="preserve"> с указанием организационно-правовой формы)</w:t>
      </w:r>
      <w:r w:rsidRPr="005A77F3">
        <w:rPr>
          <w:bCs/>
          <w:sz w:val="24"/>
          <w:szCs w:val="24"/>
        </w:rPr>
        <w:t xml:space="preserve"> в лице ____________________ </w:t>
      </w:r>
      <w:r w:rsidRPr="005A77F3">
        <w:rPr>
          <w:bCs/>
          <w:i/>
          <w:iCs/>
          <w:sz w:val="24"/>
          <w:szCs w:val="24"/>
        </w:rPr>
        <w:t>(наименование должности, Ф.И.О. руководителя, уполномоченного лица)</w:t>
      </w:r>
      <w:r w:rsidRPr="005A77F3">
        <w:rPr>
          <w:bCs/>
          <w:sz w:val="24"/>
          <w:szCs w:val="24"/>
        </w:rPr>
        <w:t xml:space="preserve"> </w:t>
      </w:r>
      <w:r w:rsidRPr="005A77F3">
        <w:rPr>
          <w:sz w:val="24"/>
          <w:szCs w:val="24"/>
        </w:rPr>
        <w:t>сообщает о согласии участвовать в конкурсе на условиях, установленных в указанных выше документах, и направляет настоящую заявку на участие в конкурсе.</w:t>
      </w:r>
    </w:p>
    <w:p w:rsidR="00B22804" w:rsidRPr="00342611" w:rsidRDefault="00B22804" w:rsidP="00B22804">
      <w:pPr>
        <w:ind w:firstLine="540"/>
        <w:jc w:val="both"/>
        <w:rPr>
          <w:sz w:val="24"/>
          <w:szCs w:val="24"/>
        </w:rPr>
      </w:pPr>
      <w:r w:rsidRPr="005A77F3">
        <w:rPr>
          <w:b/>
          <w:sz w:val="24"/>
          <w:szCs w:val="24"/>
        </w:rPr>
        <w:t>2.</w:t>
      </w:r>
      <w:r w:rsidRPr="005A77F3">
        <w:rPr>
          <w:sz w:val="24"/>
          <w:szCs w:val="24"/>
        </w:rPr>
        <w:t xml:space="preserve"> Мы согласны оказывать услуги </w:t>
      </w:r>
      <w:r w:rsidR="00514ABC" w:rsidRPr="00514ABC">
        <w:rPr>
          <w:sz w:val="24"/>
          <w:szCs w:val="24"/>
        </w:rPr>
        <w:t xml:space="preserve">по оформлению проездных документов (авиа и ж/д билеты), виз, бронированию гостиниц </w:t>
      </w:r>
      <w:r w:rsidRPr="005A77F3">
        <w:rPr>
          <w:sz w:val="24"/>
          <w:szCs w:val="24"/>
        </w:rPr>
        <w:t>в полном соответствии с требованиями конкурсной документации, технического задания, являющегося неотъемлемой частью конкурсной документации</w:t>
      </w:r>
      <w:r w:rsidR="00342611">
        <w:rPr>
          <w:sz w:val="24"/>
          <w:szCs w:val="24"/>
        </w:rPr>
        <w:t>.</w:t>
      </w:r>
      <w:r w:rsidR="00342611" w:rsidRPr="00342611">
        <w:t xml:space="preserve"> </w:t>
      </w:r>
      <w:r w:rsidR="008C3047">
        <w:rPr>
          <w:sz w:val="24"/>
          <w:szCs w:val="24"/>
        </w:rPr>
        <w:t>Максимальная</w:t>
      </w:r>
      <w:r w:rsidR="00342611" w:rsidRPr="00342611">
        <w:rPr>
          <w:sz w:val="24"/>
          <w:szCs w:val="24"/>
        </w:rPr>
        <w:t xml:space="preserve"> общая сумма выплат по договору составляет 45 000 000 (Сорок пять миллионов) рублей 00 копеек с учетом НДС (18%)</w:t>
      </w:r>
      <w:r w:rsidR="00B5474D">
        <w:rPr>
          <w:sz w:val="24"/>
          <w:szCs w:val="24"/>
        </w:rPr>
        <w:t xml:space="preserve">, </w:t>
      </w:r>
      <w:r w:rsidR="00342611" w:rsidRPr="00342611">
        <w:rPr>
          <w:sz w:val="24"/>
          <w:szCs w:val="24"/>
        </w:rPr>
        <w:t xml:space="preserve">и включает </w:t>
      </w:r>
      <w:r w:rsidR="00B5474D">
        <w:rPr>
          <w:sz w:val="24"/>
          <w:szCs w:val="24"/>
        </w:rPr>
        <w:t xml:space="preserve">в себя </w:t>
      </w:r>
      <w:r w:rsidR="00E6079B">
        <w:rPr>
          <w:sz w:val="24"/>
          <w:szCs w:val="24"/>
        </w:rPr>
        <w:t>сервисный сбор</w:t>
      </w:r>
      <w:r w:rsidR="00B5474D">
        <w:rPr>
          <w:sz w:val="24"/>
          <w:szCs w:val="24"/>
        </w:rPr>
        <w:t xml:space="preserve"> </w:t>
      </w:r>
      <w:r w:rsidR="00342611" w:rsidRPr="00342611">
        <w:rPr>
          <w:sz w:val="24"/>
          <w:szCs w:val="24"/>
        </w:rPr>
        <w:t>в размере ________% (________________) процентов от суммы расходов Исполнителя, связанных с исполнением поручений Заказчика, что составляет ______________(________________) рубле</w:t>
      </w:r>
      <w:r w:rsidR="00B5474D">
        <w:rPr>
          <w:sz w:val="24"/>
          <w:szCs w:val="24"/>
        </w:rPr>
        <w:t xml:space="preserve">й ___ копеек с учетом НДС (18%), </w:t>
      </w:r>
      <w:r w:rsidR="00342611" w:rsidRPr="00342611">
        <w:rPr>
          <w:sz w:val="24"/>
          <w:szCs w:val="24"/>
        </w:rPr>
        <w:t>и компенсацию расходов Исполнителя, возникающих в связи с исполнением поручений Заказчика по Договору, в том числе стоимость  приобретаемых железнодорожных</w:t>
      </w:r>
      <w:r w:rsidR="00342611">
        <w:rPr>
          <w:sz w:val="24"/>
          <w:szCs w:val="24"/>
        </w:rPr>
        <w:t xml:space="preserve"> и авиационных билетов, проживания в гостиницах, обслуживание работников Агентства в залах ожидания повышенной комфортности, залах обслуживания официальных делегаций, ВИП-залах аэропортов, сборы и пошлины, уплачиваемые в целях оформления виз.</w:t>
      </w:r>
    </w:p>
    <w:tbl>
      <w:tblPr>
        <w:tblW w:w="1003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010"/>
        <w:gridCol w:w="1686"/>
        <w:gridCol w:w="1461"/>
        <w:gridCol w:w="2916"/>
      </w:tblGrid>
      <w:tr w:rsidR="00B22804" w:rsidRPr="005A77F3" w:rsidTr="00656C77">
        <w:trPr>
          <w:tblHeader/>
          <w:jc w:val="center"/>
        </w:trPr>
        <w:tc>
          <w:tcPr>
            <w:tcW w:w="959" w:type="dxa"/>
            <w:tcBorders>
              <w:top w:val="single" w:sz="12" w:space="0" w:color="auto"/>
              <w:left w:val="single" w:sz="12" w:space="0" w:color="auto"/>
              <w:bottom w:val="single" w:sz="12" w:space="0" w:color="auto"/>
            </w:tcBorders>
            <w:shd w:val="clear" w:color="000000" w:fill="E6E6E6"/>
            <w:vAlign w:val="center"/>
          </w:tcPr>
          <w:p w:rsidR="00B22804" w:rsidRPr="005A77F3" w:rsidRDefault="00B22804" w:rsidP="006721BC">
            <w:pPr>
              <w:jc w:val="center"/>
              <w:rPr>
                <w:b/>
              </w:rPr>
            </w:pPr>
            <w:r w:rsidRPr="005A77F3">
              <w:rPr>
                <w:b/>
              </w:rPr>
              <w:t xml:space="preserve">№  </w:t>
            </w:r>
            <w:r w:rsidRPr="005A77F3">
              <w:rPr>
                <w:b/>
              </w:rPr>
              <w:br/>
              <w:t>п/п</w:t>
            </w:r>
          </w:p>
        </w:tc>
        <w:tc>
          <w:tcPr>
            <w:tcW w:w="3010" w:type="dxa"/>
            <w:tcBorders>
              <w:top w:val="single" w:sz="12" w:space="0" w:color="auto"/>
              <w:bottom w:val="single" w:sz="12" w:space="0" w:color="auto"/>
            </w:tcBorders>
            <w:shd w:val="clear" w:color="000000" w:fill="E6E6E6"/>
            <w:vAlign w:val="center"/>
          </w:tcPr>
          <w:p w:rsidR="00B22804" w:rsidRPr="005A77F3" w:rsidRDefault="00B22804" w:rsidP="006721BC">
            <w:pPr>
              <w:jc w:val="center"/>
              <w:rPr>
                <w:b/>
              </w:rPr>
            </w:pPr>
            <w:r w:rsidRPr="005A77F3">
              <w:rPr>
                <w:b/>
              </w:rPr>
              <w:t xml:space="preserve">Наименование показателя </w:t>
            </w:r>
          </w:p>
        </w:tc>
        <w:tc>
          <w:tcPr>
            <w:tcW w:w="1686" w:type="dxa"/>
            <w:tcBorders>
              <w:top w:val="single" w:sz="12" w:space="0" w:color="auto"/>
              <w:bottom w:val="single" w:sz="12" w:space="0" w:color="auto"/>
            </w:tcBorders>
            <w:shd w:val="clear" w:color="000000" w:fill="E6E6E6"/>
            <w:vAlign w:val="center"/>
          </w:tcPr>
          <w:p w:rsidR="00B22804" w:rsidRPr="005A77F3" w:rsidRDefault="00B22804" w:rsidP="006721BC">
            <w:pPr>
              <w:jc w:val="center"/>
              <w:rPr>
                <w:b/>
              </w:rPr>
            </w:pPr>
            <w:r w:rsidRPr="005A77F3">
              <w:rPr>
                <w:b/>
              </w:rPr>
              <w:t>Единица измерения</w:t>
            </w:r>
          </w:p>
        </w:tc>
        <w:tc>
          <w:tcPr>
            <w:tcW w:w="1461" w:type="dxa"/>
            <w:tcBorders>
              <w:top w:val="single" w:sz="12" w:space="0" w:color="auto"/>
              <w:bottom w:val="single" w:sz="12" w:space="0" w:color="auto"/>
            </w:tcBorders>
            <w:shd w:val="clear" w:color="000000" w:fill="E6E6E6"/>
            <w:vAlign w:val="center"/>
          </w:tcPr>
          <w:p w:rsidR="00B22804" w:rsidRPr="005A77F3" w:rsidRDefault="00B22804" w:rsidP="006721BC">
            <w:pPr>
              <w:jc w:val="center"/>
              <w:rPr>
                <w:b/>
              </w:rPr>
            </w:pPr>
            <w:r w:rsidRPr="005A77F3">
              <w:rPr>
                <w:b/>
              </w:rPr>
              <w:t xml:space="preserve">Значение </w:t>
            </w:r>
          </w:p>
        </w:tc>
        <w:tc>
          <w:tcPr>
            <w:tcW w:w="2916" w:type="dxa"/>
            <w:tcBorders>
              <w:top w:val="single" w:sz="12" w:space="0" w:color="auto"/>
              <w:bottom w:val="single" w:sz="12" w:space="0" w:color="auto"/>
              <w:right w:val="single" w:sz="12" w:space="0" w:color="auto"/>
            </w:tcBorders>
            <w:shd w:val="clear" w:color="000000" w:fill="E6E6E6"/>
            <w:vAlign w:val="center"/>
          </w:tcPr>
          <w:p w:rsidR="00B22804" w:rsidRPr="005A77F3" w:rsidRDefault="00B22804" w:rsidP="006721BC">
            <w:pPr>
              <w:rPr>
                <w:b/>
              </w:rPr>
            </w:pPr>
            <w:r w:rsidRPr="005A77F3">
              <w:rPr>
                <w:b/>
              </w:rPr>
              <w:t>Примечание</w:t>
            </w:r>
          </w:p>
        </w:tc>
      </w:tr>
      <w:tr w:rsidR="00B22804" w:rsidRPr="005A77F3" w:rsidTr="00656C77">
        <w:trPr>
          <w:trHeight w:val="1384"/>
          <w:jc w:val="center"/>
        </w:trPr>
        <w:tc>
          <w:tcPr>
            <w:tcW w:w="959" w:type="dxa"/>
            <w:tcBorders>
              <w:top w:val="single" w:sz="12" w:space="0" w:color="auto"/>
              <w:left w:val="single" w:sz="12" w:space="0" w:color="auto"/>
              <w:bottom w:val="single" w:sz="12" w:space="0" w:color="auto"/>
              <w:right w:val="single" w:sz="8" w:space="0" w:color="auto"/>
            </w:tcBorders>
            <w:shd w:val="clear" w:color="000000" w:fill="auto"/>
            <w:vAlign w:val="center"/>
          </w:tcPr>
          <w:p w:rsidR="00B22804" w:rsidRPr="005A77F3" w:rsidRDefault="00B22804" w:rsidP="006721BC">
            <w:pPr>
              <w:jc w:val="center"/>
            </w:pPr>
            <w:r w:rsidRPr="005A77F3">
              <w:t>1</w:t>
            </w:r>
          </w:p>
        </w:tc>
        <w:tc>
          <w:tcPr>
            <w:tcW w:w="3010" w:type="dxa"/>
            <w:tcBorders>
              <w:top w:val="single" w:sz="12" w:space="0" w:color="auto"/>
              <w:left w:val="single" w:sz="8" w:space="0" w:color="auto"/>
              <w:bottom w:val="single" w:sz="12" w:space="0" w:color="auto"/>
            </w:tcBorders>
            <w:shd w:val="clear" w:color="000000" w:fill="auto"/>
            <w:vAlign w:val="center"/>
          </w:tcPr>
          <w:p w:rsidR="00B22804" w:rsidRPr="005A77F3" w:rsidRDefault="00086FED" w:rsidP="00B5474D">
            <w:pPr>
              <w:jc w:val="center"/>
            </w:pPr>
            <w:r w:rsidRPr="00086FED">
              <w:t xml:space="preserve">Размер </w:t>
            </w:r>
            <w:r w:rsidR="00B5474D">
              <w:t>сервисного сбора</w:t>
            </w:r>
            <w:r w:rsidRPr="00086FED">
              <w:t xml:space="preserve"> (в процентном соотношении к сумме расходов </w:t>
            </w:r>
            <w:r w:rsidR="000D4BB8">
              <w:t>Исполнителя</w:t>
            </w:r>
            <w:r w:rsidRPr="00086FED">
              <w:t xml:space="preserve">, понесенных им в целях </w:t>
            </w:r>
            <w:r w:rsidR="00B5474D">
              <w:t>оказания услуг</w:t>
            </w:r>
            <w:r w:rsidRPr="00086FED">
              <w:t xml:space="preserve"> Агентств</w:t>
            </w:r>
            <w:r w:rsidR="00B5474D">
              <w:t>у</w:t>
            </w:r>
            <w:r w:rsidRPr="00086FED">
              <w:t xml:space="preserve"> по Договору)</w:t>
            </w:r>
          </w:p>
        </w:tc>
        <w:tc>
          <w:tcPr>
            <w:tcW w:w="1686" w:type="dxa"/>
            <w:tcBorders>
              <w:top w:val="single" w:sz="12" w:space="0" w:color="auto"/>
              <w:bottom w:val="single" w:sz="12" w:space="0" w:color="auto"/>
            </w:tcBorders>
            <w:shd w:val="clear" w:color="000000" w:fill="auto"/>
            <w:vAlign w:val="center"/>
          </w:tcPr>
          <w:p w:rsidR="00B22804" w:rsidRPr="005A77F3" w:rsidRDefault="00086FED" w:rsidP="006721BC">
            <w:pPr>
              <w:jc w:val="center"/>
            </w:pPr>
            <w:r>
              <w:t>%</w:t>
            </w:r>
            <w:r w:rsidR="00B22804" w:rsidRPr="005A77F3">
              <w:t>.</w:t>
            </w:r>
          </w:p>
        </w:tc>
        <w:tc>
          <w:tcPr>
            <w:tcW w:w="1461" w:type="dxa"/>
            <w:tcBorders>
              <w:top w:val="single" w:sz="12" w:space="0" w:color="auto"/>
              <w:bottom w:val="single" w:sz="12" w:space="0" w:color="auto"/>
            </w:tcBorders>
            <w:shd w:val="clear" w:color="000000" w:fill="auto"/>
            <w:vAlign w:val="center"/>
          </w:tcPr>
          <w:p w:rsidR="00B22804" w:rsidRPr="005A77F3" w:rsidRDefault="00B22804" w:rsidP="006721BC">
            <w:pPr>
              <w:jc w:val="center"/>
            </w:pPr>
          </w:p>
        </w:tc>
        <w:tc>
          <w:tcPr>
            <w:tcW w:w="2916" w:type="dxa"/>
            <w:tcBorders>
              <w:top w:val="single" w:sz="12" w:space="0" w:color="auto"/>
              <w:bottom w:val="single" w:sz="12" w:space="0" w:color="auto"/>
              <w:right w:val="single" w:sz="12" w:space="0" w:color="auto"/>
            </w:tcBorders>
            <w:shd w:val="clear" w:color="000000" w:fill="auto"/>
            <w:vAlign w:val="center"/>
          </w:tcPr>
          <w:p w:rsidR="00B22804" w:rsidRPr="005A77F3" w:rsidRDefault="00B22804" w:rsidP="00656C77"/>
        </w:tc>
      </w:tr>
    </w:tbl>
    <w:p w:rsidR="00B22804" w:rsidRPr="005A77F3" w:rsidRDefault="003A5338" w:rsidP="00B22804">
      <w:pPr>
        <w:ind w:firstLine="567"/>
        <w:jc w:val="both"/>
        <w:rPr>
          <w:sz w:val="24"/>
          <w:szCs w:val="24"/>
        </w:rPr>
      </w:pPr>
      <w:r>
        <w:rPr>
          <w:b/>
          <w:sz w:val="24"/>
          <w:szCs w:val="24"/>
        </w:rPr>
        <w:t xml:space="preserve"> </w:t>
      </w:r>
      <w:r w:rsidR="00B22804" w:rsidRPr="005A77F3">
        <w:rPr>
          <w:b/>
          <w:sz w:val="24"/>
          <w:szCs w:val="24"/>
        </w:rPr>
        <w:t>3.</w:t>
      </w:r>
      <w:r w:rsidR="00B22804" w:rsidRPr="005A77F3">
        <w:rPr>
          <w:sz w:val="24"/>
          <w:szCs w:val="24"/>
        </w:rPr>
        <w:t xml:space="preserve"> Мы ознакомлены с материалами, содержащимися в проекте договора, и не имеем к ним претензий.</w:t>
      </w:r>
    </w:p>
    <w:p w:rsidR="00B22804" w:rsidRPr="005A77F3" w:rsidRDefault="00B22804" w:rsidP="00B22804">
      <w:pPr>
        <w:ind w:firstLine="567"/>
        <w:jc w:val="both"/>
        <w:rPr>
          <w:sz w:val="24"/>
          <w:szCs w:val="24"/>
        </w:rPr>
      </w:pPr>
      <w:r w:rsidRPr="005A77F3">
        <w:rPr>
          <w:b/>
          <w:sz w:val="24"/>
          <w:szCs w:val="24"/>
        </w:rPr>
        <w:t>4.</w:t>
      </w:r>
      <w:r w:rsidRPr="005A77F3">
        <w:rPr>
          <w:sz w:val="24"/>
          <w:szCs w:val="24"/>
        </w:rPr>
        <w:t xml:space="preserve"> Мы согласны с тем, что в случае, если нами не были учтены какие-либо расценки на оказание услуг, которые должны быть оказаны в соответствии с предметом конкурса, данные услуги будут в любом случае оказаны в полном соответствии с требованиями конкурсной документации.</w:t>
      </w:r>
    </w:p>
    <w:p w:rsidR="00B22804" w:rsidRPr="005A77F3" w:rsidRDefault="00B22804" w:rsidP="00B22804">
      <w:pPr>
        <w:ind w:firstLine="567"/>
        <w:jc w:val="both"/>
        <w:rPr>
          <w:sz w:val="24"/>
          <w:szCs w:val="24"/>
        </w:rPr>
      </w:pPr>
      <w:r w:rsidRPr="005A77F3">
        <w:rPr>
          <w:b/>
          <w:sz w:val="24"/>
          <w:szCs w:val="24"/>
        </w:rPr>
        <w:t>5.</w:t>
      </w:r>
      <w:r w:rsidRPr="005A77F3">
        <w:rPr>
          <w:sz w:val="24"/>
          <w:szCs w:val="24"/>
        </w:rPr>
        <w:t xml:space="preserve"> Если наше предложение будет принято, и мы будем признаны победителями конкурса,  мы берем на себя обязательство оказывать услуги </w:t>
      </w:r>
      <w:r w:rsidR="00342611" w:rsidRPr="00342611">
        <w:rPr>
          <w:bCs/>
          <w:sz w:val="24"/>
          <w:szCs w:val="24"/>
        </w:rPr>
        <w:t>по оформлению проездных документов (авиа и ж/д билеты), виз, брон</w:t>
      </w:r>
      <w:r w:rsidR="00342611">
        <w:rPr>
          <w:bCs/>
          <w:sz w:val="24"/>
          <w:szCs w:val="24"/>
        </w:rPr>
        <w:t>ированию гостиниц в 2013-2014</w:t>
      </w:r>
      <w:r w:rsidR="00342611" w:rsidRPr="00342611">
        <w:rPr>
          <w:bCs/>
          <w:sz w:val="24"/>
          <w:szCs w:val="24"/>
        </w:rPr>
        <w:t xml:space="preserve"> </w:t>
      </w:r>
      <w:r w:rsidRPr="005A77F3">
        <w:rPr>
          <w:bCs/>
          <w:sz w:val="24"/>
          <w:szCs w:val="24"/>
        </w:rPr>
        <w:t>гг.</w:t>
      </w:r>
      <w:r w:rsidRPr="005A77F3">
        <w:rPr>
          <w:sz w:val="24"/>
          <w:szCs w:val="24"/>
        </w:rPr>
        <w:t xml:space="preserve"> на требуемых условиях, обеспечивая </w:t>
      </w:r>
      <w:r w:rsidRPr="005A77F3">
        <w:rPr>
          <w:sz w:val="24"/>
          <w:szCs w:val="24"/>
        </w:rPr>
        <w:lastRenderedPageBreak/>
        <w:t>выполнение требований, содержащихся в техническом задании и проекте договора, и согласно нашему предложению.</w:t>
      </w:r>
    </w:p>
    <w:p w:rsidR="00B22804" w:rsidRPr="005A77F3" w:rsidRDefault="00B22804" w:rsidP="00B22804">
      <w:pPr>
        <w:ind w:firstLine="567"/>
        <w:jc w:val="both"/>
        <w:rPr>
          <w:sz w:val="24"/>
          <w:szCs w:val="24"/>
        </w:rPr>
      </w:pPr>
      <w:r w:rsidRPr="005A77F3">
        <w:rPr>
          <w:b/>
          <w:sz w:val="24"/>
          <w:szCs w:val="24"/>
        </w:rPr>
        <w:t xml:space="preserve">6. </w:t>
      </w:r>
      <w:r w:rsidRPr="005A77F3">
        <w:rPr>
          <w:sz w:val="24"/>
          <w:szCs w:val="24"/>
        </w:rPr>
        <w:t>Настоящей заявкой на участие в конкурсе сообщаем, что в отношении _______________________________</w:t>
      </w:r>
      <w:r w:rsidRPr="005A77F3">
        <w:rPr>
          <w:i/>
          <w:sz w:val="24"/>
          <w:szCs w:val="24"/>
        </w:rPr>
        <w:t xml:space="preserve">(наименование участника процедуры закупки) </w:t>
      </w:r>
      <w:r w:rsidRPr="005A77F3">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w:t>
      </w:r>
      <w:r w:rsidRPr="005A77F3">
        <w:rPr>
          <w:sz w:val="24"/>
          <w:szCs w:val="24"/>
        </w:rPr>
        <w:b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00A0464C">
        <w:rPr>
          <w:sz w:val="24"/>
          <w:szCs w:val="24"/>
        </w:rPr>
        <w:t xml:space="preserve">____________% </w:t>
      </w:r>
      <w:r w:rsidR="00A0464C" w:rsidRPr="00A0464C">
        <w:rPr>
          <w:i/>
          <w:sz w:val="24"/>
          <w:szCs w:val="24"/>
        </w:rPr>
        <w:t>(значение указать цифрами и прописью</w:t>
      </w:r>
      <w:r w:rsidR="00A0464C">
        <w:rPr>
          <w:sz w:val="24"/>
          <w:szCs w:val="24"/>
        </w:rPr>
        <w:t>)</w:t>
      </w:r>
      <w:r w:rsidRPr="005A77F3">
        <w:rPr>
          <w:sz w:val="24"/>
          <w:szCs w:val="24"/>
        </w:rPr>
        <w:t xml:space="preserve"> процентов балансовой стоимости активов по данным бухгалтерской отчетности за последний завершенный отчетный период.</w:t>
      </w:r>
    </w:p>
    <w:p w:rsidR="00B22804" w:rsidRPr="005A77F3" w:rsidRDefault="00B22804" w:rsidP="00B22804">
      <w:pPr>
        <w:ind w:firstLine="567"/>
        <w:jc w:val="both"/>
        <w:rPr>
          <w:sz w:val="24"/>
          <w:szCs w:val="24"/>
        </w:rPr>
      </w:pPr>
      <w:r w:rsidRPr="005A77F3">
        <w:rPr>
          <w:b/>
          <w:bCs/>
          <w:sz w:val="24"/>
          <w:szCs w:val="24"/>
        </w:rPr>
        <w:t>7</w:t>
      </w:r>
      <w:r w:rsidRPr="005A77F3">
        <w:rPr>
          <w:sz w:val="24"/>
          <w:szCs w:val="24"/>
        </w:rPr>
        <w:t xml:space="preserve">. Настоящим гарантируем достоверность представленной нами в заявке на участие в конкурсе информации и подтверждаем право </w:t>
      </w:r>
      <w:r w:rsidR="00A0464C">
        <w:rPr>
          <w:sz w:val="24"/>
          <w:szCs w:val="24"/>
        </w:rPr>
        <w:t>Агентства</w:t>
      </w:r>
      <w:r w:rsidRPr="005A77F3">
        <w:rPr>
          <w:sz w:val="24"/>
          <w:szCs w:val="24"/>
        </w:rPr>
        <w:t>,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на участие в конкурсе юридических и физических лиц информацию, уточняющую представленные нами в ней сведения.</w:t>
      </w:r>
    </w:p>
    <w:p w:rsidR="00B22804" w:rsidRPr="005A77F3" w:rsidRDefault="00342611" w:rsidP="00B22804">
      <w:pPr>
        <w:ind w:firstLine="567"/>
        <w:jc w:val="both"/>
        <w:rPr>
          <w:sz w:val="24"/>
          <w:szCs w:val="24"/>
        </w:rPr>
      </w:pPr>
      <w:r w:rsidRPr="00342611">
        <w:rPr>
          <w:b/>
          <w:sz w:val="24"/>
          <w:szCs w:val="24"/>
        </w:rPr>
        <w:t>8</w:t>
      </w:r>
      <w:r w:rsidR="00B22804" w:rsidRPr="005A77F3">
        <w:rPr>
          <w:b/>
          <w:sz w:val="24"/>
          <w:szCs w:val="24"/>
        </w:rPr>
        <w:t>.</w:t>
      </w:r>
      <w:r w:rsidR="00B22804" w:rsidRPr="005A77F3">
        <w:rPr>
          <w:sz w:val="24"/>
          <w:szCs w:val="24"/>
        </w:rPr>
        <w:t> В случае</w:t>
      </w:r>
      <w:r w:rsidR="00A0464C">
        <w:rPr>
          <w:sz w:val="24"/>
          <w:szCs w:val="24"/>
        </w:rPr>
        <w:t>,</w:t>
      </w:r>
      <w:r w:rsidR="00B22804" w:rsidRPr="005A77F3">
        <w:rPr>
          <w:sz w:val="24"/>
          <w:szCs w:val="24"/>
        </w:rPr>
        <w:t xml:space="preserve"> если наше предложение будет признано лучшим, мы берем на себя обязательства подписать договор с </w:t>
      </w:r>
      <w:r w:rsidR="00577D6A">
        <w:rPr>
          <w:iCs/>
          <w:sz w:val="24"/>
          <w:szCs w:val="24"/>
        </w:rPr>
        <w:t>Агентством стратегических инициатив</w:t>
      </w:r>
      <w:r w:rsidR="00B22804" w:rsidRPr="005A77F3">
        <w:rPr>
          <w:sz w:val="24"/>
          <w:szCs w:val="24"/>
        </w:rPr>
        <w:t xml:space="preserve"> в соответствии с требованиями конкурсной документации и условиями нашего предложения в десятидневный срок со дня предоставления </w:t>
      </w:r>
      <w:r w:rsidR="00577D6A">
        <w:rPr>
          <w:sz w:val="24"/>
          <w:szCs w:val="24"/>
        </w:rPr>
        <w:t>Агентством стратегических инициатив</w:t>
      </w:r>
      <w:r w:rsidR="00B22804" w:rsidRPr="005A77F3">
        <w:rPr>
          <w:sz w:val="24"/>
          <w:szCs w:val="24"/>
        </w:rPr>
        <w:t xml:space="preserve"> нам проекта такого договора.</w:t>
      </w:r>
    </w:p>
    <w:p w:rsidR="00B22804" w:rsidRPr="005A77F3" w:rsidRDefault="00342611" w:rsidP="00B22804">
      <w:pPr>
        <w:ind w:firstLine="567"/>
        <w:jc w:val="both"/>
        <w:rPr>
          <w:sz w:val="24"/>
          <w:szCs w:val="24"/>
        </w:rPr>
      </w:pPr>
      <w:r w:rsidRPr="00342611">
        <w:rPr>
          <w:b/>
          <w:sz w:val="24"/>
          <w:szCs w:val="24"/>
        </w:rPr>
        <w:t>9</w:t>
      </w:r>
      <w:r w:rsidR="00B22804" w:rsidRPr="005A77F3">
        <w:rPr>
          <w:b/>
          <w:sz w:val="24"/>
          <w:szCs w:val="24"/>
        </w:rPr>
        <w:t>.</w:t>
      </w:r>
      <w:r w:rsidR="00B22804" w:rsidRPr="005A77F3">
        <w:rPr>
          <w:sz w:val="24"/>
          <w:szCs w:val="24"/>
        </w:rPr>
        <w:t> В случае</w:t>
      </w:r>
      <w:r w:rsidR="00A0464C">
        <w:rPr>
          <w:sz w:val="24"/>
          <w:szCs w:val="24"/>
        </w:rPr>
        <w:t>,</w:t>
      </w:r>
      <w:r w:rsidR="00B22804" w:rsidRPr="005A77F3">
        <w:rPr>
          <w:sz w:val="24"/>
          <w:szCs w:val="24"/>
        </w:rPr>
        <w:t xml:space="preserve"> если наше предложение будут лучшим после предложения победителя конкурса, а победитель конкурса будет признан уклонившимся от заключения договора, мы обязуемся подписать договор на оказание услуг </w:t>
      </w:r>
      <w:r w:rsidR="00B22804" w:rsidRPr="005A77F3">
        <w:rPr>
          <w:bCs/>
          <w:sz w:val="24"/>
          <w:szCs w:val="24"/>
        </w:rPr>
        <w:t xml:space="preserve">по </w:t>
      </w:r>
      <w:r w:rsidRPr="00342611">
        <w:rPr>
          <w:bCs/>
          <w:sz w:val="24"/>
          <w:szCs w:val="24"/>
        </w:rPr>
        <w:t>оформлению проездных документов (авиа и ж/д билеты), виз, бронированию гостиниц в</w:t>
      </w:r>
      <w:r w:rsidR="00B22804" w:rsidRPr="005A77F3">
        <w:rPr>
          <w:bCs/>
          <w:sz w:val="24"/>
          <w:szCs w:val="24"/>
        </w:rPr>
        <w:t xml:space="preserve"> 2013 – 2014 гг.</w:t>
      </w:r>
      <w:r w:rsidR="00B22804" w:rsidRPr="005A77F3">
        <w:rPr>
          <w:sz w:val="24"/>
          <w:szCs w:val="24"/>
        </w:rPr>
        <w:t xml:space="preserve"> в соответствии с требованиями конкурсной документации и условиями нашего предложения.</w:t>
      </w:r>
    </w:p>
    <w:p w:rsidR="00B22804" w:rsidRPr="005A77F3" w:rsidRDefault="00342611" w:rsidP="00B22804">
      <w:pPr>
        <w:ind w:firstLine="567"/>
        <w:jc w:val="both"/>
        <w:rPr>
          <w:sz w:val="24"/>
          <w:szCs w:val="24"/>
        </w:rPr>
      </w:pPr>
      <w:r w:rsidRPr="00342611">
        <w:rPr>
          <w:b/>
          <w:sz w:val="24"/>
          <w:szCs w:val="24"/>
        </w:rPr>
        <w:t>10</w:t>
      </w:r>
      <w:r w:rsidR="00B22804" w:rsidRPr="005A77F3">
        <w:rPr>
          <w:b/>
          <w:sz w:val="24"/>
          <w:szCs w:val="24"/>
        </w:rPr>
        <w:t>.</w:t>
      </w:r>
      <w:r w:rsidR="00B22804" w:rsidRPr="005A77F3">
        <w:rPr>
          <w:sz w:val="24"/>
          <w:szCs w:val="24"/>
        </w:rPr>
        <w:t xml:space="preserve"> Сообщаем, что для оперативного уведомления нас по вопросам организационного характера и взаимодействия с </w:t>
      </w:r>
      <w:r w:rsidR="00577D6A">
        <w:rPr>
          <w:sz w:val="24"/>
          <w:szCs w:val="24"/>
        </w:rPr>
        <w:t>Агентством стратегических инициатив</w:t>
      </w:r>
      <w:r w:rsidR="00B22804" w:rsidRPr="005A77F3">
        <w:rPr>
          <w:sz w:val="24"/>
          <w:szCs w:val="24"/>
        </w:rPr>
        <w:t xml:space="preserve"> нами уполномочен __________________ </w:t>
      </w:r>
      <w:r w:rsidR="00B22804" w:rsidRPr="005A77F3">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00B22804" w:rsidRPr="005A77F3">
        <w:rPr>
          <w:sz w:val="24"/>
          <w:szCs w:val="24"/>
        </w:rPr>
        <w:t>. Все сведения о проведении конкурса просим сообщать указанному уполномоченному лицу.</w:t>
      </w:r>
    </w:p>
    <w:p w:rsidR="00B22804" w:rsidRPr="005A77F3" w:rsidRDefault="00B22804" w:rsidP="00B22804">
      <w:pPr>
        <w:ind w:firstLine="567"/>
        <w:jc w:val="both"/>
        <w:rPr>
          <w:sz w:val="24"/>
          <w:szCs w:val="24"/>
        </w:rPr>
      </w:pPr>
      <w:r w:rsidRPr="005A77F3">
        <w:rPr>
          <w:b/>
          <w:sz w:val="24"/>
          <w:szCs w:val="24"/>
        </w:rPr>
        <w:t>13.</w:t>
      </w:r>
      <w:r w:rsidRPr="005A77F3">
        <w:rPr>
          <w:sz w:val="24"/>
          <w:szCs w:val="24"/>
        </w:rPr>
        <w:t xml:space="preserve"> В случае присуждения нам права заключить договор, в период с даты подписания протокола оценки и сопоставления заявок на участие в конкурсе и до подписания официального договора, настоящая заявка на участие в конкурсе будет носить характер предварительного заключенного нами и </w:t>
      </w:r>
      <w:r w:rsidR="00BF18B0">
        <w:rPr>
          <w:sz w:val="24"/>
          <w:szCs w:val="24"/>
        </w:rPr>
        <w:t>Агентством стратегических инициатив</w:t>
      </w:r>
      <w:r w:rsidRPr="005A77F3">
        <w:rPr>
          <w:sz w:val="24"/>
          <w:szCs w:val="24"/>
        </w:rPr>
        <w:t xml:space="preserve"> договора о заключении договора на условиях нашего предложения.</w:t>
      </w:r>
    </w:p>
    <w:p w:rsidR="00B22804" w:rsidRPr="005A77F3" w:rsidRDefault="00B22804" w:rsidP="00B22804">
      <w:pPr>
        <w:ind w:firstLine="567"/>
        <w:jc w:val="both"/>
        <w:rPr>
          <w:sz w:val="24"/>
          <w:szCs w:val="24"/>
        </w:rPr>
      </w:pPr>
      <w:r w:rsidRPr="005A77F3">
        <w:rPr>
          <w:b/>
          <w:bCs/>
          <w:sz w:val="24"/>
          <w:szCs w:val="24"/>
        </w:rPr>
        <w:t>14.</w:t>
      </w:r>
      <w:r w:rsidRPr="005A77F3">
        <w:rPr>
          <w:sz w:val="24"/>
          <w:szCs w:val="24"/>
        </w:rPr>
        <w:t xml:space="preserve"> К настоящей заявке на участие в конкурсе прилагаются документы, являющиеся неотъемлемой частью нашей заявки на участие в конкурсе и указанные в описи.</w:t>
      </w:r>
    </w:p>
    <w:p w:rsidR="00B22804" w:rsidRPr="005A77F3" w:rsidRDefault="00B22804" w:rsidP="00B22804">
      <w:pPr>
        <w:ind w:firstLine="720"/>
        <w:jc w:val="both"/>
        <w:rPr>
          <w:sz w:val="24"/>
          <w:szCs w:val="24"/>
        </w:rPr>
      </w:pPr>
    </w:p>
    <w:p w:rsidR="00B22804" w:rsidRPr="005A77F3" w:rsidRDefault="00B22804" w:rsidP="00B22804">
      <w:pPr>
        <w:rPr>
          <w:sz w:val="24"/>
          <w:szCs w:val="24"/>
        </w:rPr>
      </w:pPr>
      <w:r w:rsidRPr="005A77F3">
        <w:rPr>
          <w:sz w:val="24"/>
          <w:szCs w:val="24"/>
        </w:rPr>
        <w:t xml:space="preserve">Участник процедуры закупки </w:t>
      </w:r>
    </w:p>
    <w:p w:rsidR="00B22804" w:rsidRPr="005A77F3" w:rsidRDefault="00B22804" w:rsidP="00B22804">
      <w:pPr>
        <w:rPr>
          <w:sz w:val="24"/>
          <w:szCs w:val="24"/>
        </w:rPr>
      </w:pPr>
      <w:r w:rsidRPr="005A77F3">
        <w:rPr>
          <w:sz w:val="24"/>
          <w:szCs w:val="24"/>
        </w:rPr>
        <w:t>(уполномоченный представитель)______________                              ____________</w:t>
      </w:r>
    </w:p>
    <w:p w:rsidR="00B22804" w:rsidRPr="005A77F3" w:rsidRDefault="00B22804" w:rsidP="00B22804">
      <w:pPr>
        <w:rPr>
          <w:sz w:val="24"/>
          <w:szCs w:val="24"/>
          <w:vertAlign w:val="superscript"/>
        </w:rPr>
      </w:pPr>
      <w:r w:rsidRPr="005A77F3">
        <w:rPr>
          <w:sz w:val="24"/>
          <w:szCs w:val="24"/>
          <w:vertAlign w:val="superscript"/>
        </w:rPr>
        <w:t xml:space="preserve">                                                                                                  (подпись)                                                                      (Ф.И.О.)</w:t>
      </w:r>
    </w:p>
    <w:p w:rsidR="00B22804" w:rsidRPr="005A77F3" w:rsidRDefault="00B22804" w:rsidP="00B22804">
      <w:pPr>
        <w:jc w:val="center"/>
        <w:rPr>
          <w:szCs w:val="24"/>
        </w:rPr>
      </w:pPr>
      <w:r w:rsidRPr="005A77F3">
        <w:rPr>
          <w:szCs w:val="24"/>
        </w:rPr>
        <w:t>М.П.</w:t>
      </w:r>
    </w:p>
    <w:p w:rsidR="00B22804" w:rsidRPr="00B22804" w:rsidRDefault="00B22804" w:rsidP="00B22804">
      <w:pPr>
        <w:autoSpaceDE w:val="0"/>
        <w:autoSpaceDN w:val="0"/>
        <w:adjustRightInd w:val="0"/>
        <w:jc w:val="both"/>
        <w:rPr>
          <w:sz w:val="28"/>
          <w:szCs w:val="28"/>
        </w:rPr>
      </w:pPr>
      <w:r w:rsidRPr="005A77F3">
        <w:rPr>
          <w:sz w:val="24"/>
        </w:rPr>
        <w:br w:type="page"/>
      </w:r>
    </w:p>
    <w:p w:rsidR="00B22804" w:rsidRPr="00B22804" w:rsidRDefault="00B22804" w:rsidP="00B22804">
      <w:pPr>
        <w:autoSpaceDE w:val="0"/>
        <w:autoSpaceDN w:val="0"/>
        <w:adjustRightInd w:val="0"/>
        <w:jc w:val="right"/>
        <w:rPr>
          <w:sz w:val="28"/>
          <w:szCs w:val="28"/>
        </w:rPr>
      </w:pPr>
      <w:r w:rsidRPr="00B22804">
        <w:rPr>
          <w:sz w:val="28"/>
          <w:szCs w:val="28"/>
        </w:rPr>
        <w:lastRenderedPageBreak/>
        <w:t>Форма 2</w:t>
      </w:r>
    </w:p>
    <w:p w:rsidR="00B22804" w:rsidRPr="00B22804" w:rsidRDefault="00B22804" w:rsidP="00B22804">
      <w:pPr>
        <w:autoSpaceDE w:val="0"/>
        <w:autoSpaceDN w:val="0"/>
        <w:adjustRightInd w:val="0"/>
        <w:jc w:val="center"/>
        <w:rPr>
          <w:b/>
          <w:sz w:val="28"/>
          <w:szCs w:val="28"/>
        </w:rPr>
      </w:pPr>
      <w:r w:rsidRPr="00B22804">
        <w:rPr>
          <w:b/>
          <w:sz w:val="28"/>
          <w:szCs w:val="28"/>
        </w:rPr>
        <w:t>АНКЕТА</w:t>
      </w:r>
    </w:p>
    <w:p w:rsidR="00B22804" w:rsidRPr="00AF4B75" w:rsidRDefault="00B22804" w:rsidP="00B22804">
      <w:pPr>
        <w:autoSpaceDE w:val="0"/>
        <w:autoSpaceDN w:val="0"/>
        <w:adjustRightInd w:val="0"/>
        <w:jc w:val="center"/>
        <w:rPr>
          <w:sz w:val="24"/>
          <w:szCs w:val="24"/>
        </w:rPr>
      </w:pPr>
      <w:r w:rsidRPr="00AF4B75">
        <w:rPr>
          <w:sz w:val="24"/>
          <w:szCs w:val="24"/>
        </w:rPr>
        <w:t>претендента</w:t>
      </w:r>
    </w:p>
    <w:p w:rsidR="00B22804" w:rsidRPr="00AF4B75" w:rsidRDefault="00B22804" w:rsidP="00B22804">
      <w:pPr>
        <w:autoSpaceDE w:val="0"/>
        <w:autoSpaceDN w:val="0"/>
        <w:adjustRightInd w:val="0"/>
        <w:jc w:val="center"/>
        <w:rPr>
          <w:sz w:val="24"/>
          <w:szCs w:val="24"/>
        </w:rPr>
      </w:pPr>
    </w:p>
    <w:p w:rsidR="00B22804" w:rsidRPr="00AF4B75" w:rsidRDefault="00B22804" w:rsidP="00B22804">
      <w:pPr>
        <w:autoSpaceDE w:val="0"/>
        <w:autoSpaceDN w:val="0"/>
        <w:adjustRightInd w:val="0"/>
        <w:spacing w:after="120"/>
        <w:rPr>
          <w:sz w:val="24"/>
          <w:szCs w:val="24"/>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2"/>
        <w:gridCol w:w="4085"/>
      </w:tblGrid>
      <w:tr w:rsidR="00F97A37" w:rsidRPr="00B747F3" w:rsidTr="00707ECD">
        <w:tc>
          <w:tcPr>
            <w:tcW w:w="4952" w:type="dxa"/>
          </w:tcPr>
          <w:p w:rsidR="00F97A37" w:rsidRPr="00B747F3" w:rsidRDefault="00F97A37" w:rsidP="00C862DB">
            <w:pPr>
              <w:numPr>
                <w:ilvl w:val="0"/>
                <w:numId w:val="22"/>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F97A37" w:rsidRPr="00B747F3" w:rsidRDefault="00F97A37" w:rsidP="00F47141">
            <w:pPr>
              <w:spacing w:line="216" w:lineRule="auto"/>
              <w:rPr>
                <w:b/>
                <w:sz w:val="22"/>
                <w:szCs w:val="24"/>
              </w:rPr>
            </w:pPr>
          </w:p>
        </w:tc>
        <w:tc>
          <w:tcPr>
            <w:tcW w:w="4085" w:type="dxa"/>
            <w:tcBorders>
              <w:right w:val="double" w:sz="4" w:space="0" w:color="auto"/>
            </w:tcBorders>
          </w:tcPr>
          <w:p w:rsidR="00F97A37" w:rsidRPr="00B747F3" w:rsidRDefault="00F97A37" w:rsidP="00F47141">
            <w:pPr>
              <w:spacing w:line="216" w:lineRule="auto"/>
              <w:rPr>
                <w:b/>
                <w:sz w:val="22"/>
                <w:szCs w:val="24"/>
              </w:rPr>
            </w:pPr>
          </w:p>
        </w:tc>
      </w:tr>
      <w:tr w:rsidR="00F97A37" w:rsidRPr="00B747F3" w:rsidTr="00707ECD">
        <w:tc>
          <w:tcPr>
            <w:tcW w:w="4952" w:type="dxa"/>
            <w:tcBorders>
              <w:bottom w:val="single" w:sz="4" w:space="0" w:color="auto"/>
            </w:tcBorders>
          </w:tcPr>
          <w:p w:rsidR="00F97A37" w:rsidRPr="00B747F3" w:rsidRDefault="00F97A37" w:rsidP="00C862DB">
            <w:pPr>
              <w:numPr>
                <w:ilvl w:val="0"/>
                <w:numId w:val="22"/>
              </w:numPr>
              <w:tabs>
                <w:tab w:val="num" w:pos="500"/>
              </w:tabs>
              <w:spacing w:line="216" w:lineRule="auto"/>
              <w:ind w:left="0" w:firstLine="0"/>
              <w:jc w:val="both"/>
              <w:rPr>
                <w:b/>
                <w:sz w:val="22"/>
                <w:szCs w:val="24"/>
              </w:rPr>
            </w:pPr>
            <w:r w:rsidRPr="00B747F3">
              <w:rPr>
                <w:b/>
                <w:sz w:val="22"/>
                <w:szCs w:val="24"/>
              </w:rPr>
              <w:t>Регистрационные данные:</w:t>
            </w:r>
          </w:p>
          <w:p w:rsidR="00F97A37" w:rsidRPr="00B747F3" w:rsidRDefault="00F97A37" w:rsidP="00F47141">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F97A37" w:rsidRPr="00B747F3" w:rsidRDefault="00F97A37" w:rsidP="00F47141">
            <w:pPr>
              <w:spacing w:line="216" w:lineRule="auto"/>
              <w:rPr>
                <w:b/>
                <w:sz w:val="22"/>
                <w:szCs w:val="24"/>
              </w:rPr>
            </w:pPr>
          </w:p>
        </w:tc>
        <w:tc>
          <w:tcPr>
            <w:tcW w:w="4085" w:type="dxa"/>
            <w:tcBorders>
              <w:bottom w:val="single" w:sz="4" w:space="0" w:color="auto"/>
              <w:right w:val="double" w:sz="4" w:space="0" w:color="auto"/>
            </w:tcBorders>
          </w:tcPr>
          <w:p w:rsidR="00F97A37" w:rsidRPr="00B747F3" w:rsidRDefault="00F97A37" w:rsidP="00F47141">
            <w:pPr>
              <w:spacing w:line="216" w:lineRule="auto"/>
              <w:rPr>
                <w:b/>
                <w:sz w:val="22"/>
                <w:szCs w:val="24"/>
              </w:rPr>
            </w:pPr>
          </w:p>
        </w:tc>
      </w:tr>
      <w:tr w:rsidR="00F97A37" w:rsidRPr="00B747F3" w:rsidTr="00707ECD">
        <w:tc>
          <w:tcPr>
            <w:tcW w:w="4952" w:type="dxa"/>
            <w:tcBorders>
              <w:top w:val="nil"/>
            </w:tcBorders>
          </w:tcPr>
          <w:p w:rsidR="00F97A37" w:rsidRPr="00B747F3" w:rsidRDefault="00F97A37" w:rsidP="00F47141">
            <w:pPr>
              <w:spacing w:line="216" w:lineRule="auto"/>
              <w:rPr>
                <w:i/>
                <w:sz w:val="22"/>
                <w:szCs w:val="24"/>
              </w:rPr>
            </w:pPr>
          </w:p>
          <w:p w:rsidR="00F97A37" w:rsidRPr="00B747F3" w:rsidRDefault="00F97A37" w:rsidP="00F47141">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rsidR="00F97A37" w:rsidRPr="00B747F3" w:rsidRDefault="00F97A37" w:rsidP="00F47141">
            <w:pPr>
              <w:spacing w:line="216" w:lineRule="auto"/>
              <w:rPr>
                <w:sz w:val="22"/>
                <w:szCs w:val="24"/>
              </w:rPr>
            </w:pPr>
            <w:r w:rsidRPr="00B747F3">
              <w:rPr>
                <w:sz w:val="22"/>
                <w:szCs w:val="24"/>
              </w:rPr>
              <w:t>ИНН:</w:t>
            </w:r>
          </w:p>
          <w:p w:rsidR="00F97A37" w:rsidRPr="00B747F3" w:rsidRDefault="00F97A37" w:rsidP="00F47141">
            <w:pPr>
              <w:spacing w:line="216" w:lineRule="auto"/>
              <w:rPr>
                <w:sz w:val="22"/>
                <w:szCs w:val="24"/>
              </w:rPr>
            </w:pPr>
            <w:r w:rsidRPr="00B747F3">
              <w:rPr>
                <w:sz w:val="22"/>
                <w:szCs w:val="24"/>
              </w:rPr>
              <w:t>КПП:</w:t>
            </w:r>
          </w:p>
          <w:p w:rsidR="00F97A37" w:rsidRPr="00B747F3" w:rsidRDefault="00F97A37" w:rsidP="00F47141">
            <w:pPr>
              <w:spacing w:line="216" w:lineRule="auto"/>
              <w:rPr>
                <w:sz w:val="22"/>
                <w:szCs w:val="24"/>
              </w:rPr>
            </w:pPr>
            <w:r w:rsidRPr="00B747F3">
              <w:rPr>
                <w:sz w:val="22"/>
                <w:szCs w:val="24"/>
              </w:rPr>
              <w:t>ОГРН:</w:t>
            </w:r>
          </w:p>
          <w:p w:rsidR="00F97A37" w:rsidRPr="00B747F3" w:rsidRDefault="00F97A37" w:rsidP="00F47141">
            <w:pPr>
              <w:spacing w:line="216" w:lineRule="auto"/>
              <w:rPr>
                <w:sz w:val="22"/>
                <w:szCs w:val="24"/>
              </w:rPr>
            </w:pPr>
            <w:r w:rsidRPr="00B747F3">
              <w:rPr>
                <w:sz w:val="22"/>
                <w:szCs w:val="24"/>
              </w:rPr>
              <w:t>ОКПО:</w:t>
            </w:r>
          </w:p>
          <w:p w:rsidR="00F97A37" w:rsidRPr="00B747F3" w:rsidRDefault="00F97A37" w:rsidP="00F47141">
            <w:pPr>
              <w:spacing w:line="216" w:lineRule="auto"/>
              <w:rPr>
                <w:sz w:val="22"/>
                <w:szCs w:val="24"/>
              </w:rPr>
            </w:pPr>
          </w:p>
        </w:tc>
      </w:tr>
      <w:tr w:rsidR="00F97A37" w:rsidRPr="00B747F3" w:rsidTr="00707ECD">
        <w:tc>
          <w:tcPr>
            <w:tcW w:w="9037" w:type="dxa"/>
            <w:gridSpan w:val="2"/>
            <w:tcBorders>
              <w:top w:val="nil"/>
              <w:left w:val="single" w:sz="4" w:space="0" w:color="auto"/>
              <w:right w:val="double" w:sz="4" w:space="0" w:color="auto"/>
            </w:tcBorders>
          </w:tcPr>
          <w:p w:rsidR="00F97A37" w:rsidRPr="00B747F3" w:rsidRDefault="00F97A37" w:rsidP="00F47141">
            <w:pPr>
              <w:spacing w:line="216" w:lineRule="auto"/>
              <w:rPr>
                <w:i/>
                <w:sz w:val="22"/>
                <w:szCs w:val="24"/>
              </w:rPr>
            </w:pPr>
          </w:p>
        </w:tc>
      </w:tr>
      <w:tr w:rsidR="00F97A37" w:rsidRPr="00B747F3" w:rsidTr="00707ECD">
        <w:trPr>
          <w:cantSplit/>
          <w:trHeight w:val="69"/>
        </w:trPr>
        <w:tc>
          <w:tcPr>
            <w:tcW w:w="4952" w:type="dxa"/>
            <w:vMerge w:val="restart"/>
          </w:tcPr>
          <w:p w:rsidR="00F97A37" w:rsidRPr="00B747F3" w:rsidRDefault="00F97A37" w:rsidP="00F47141">
            <w:pPr>
              <w:tabs>
                <w:tab w:val="left" w:pos="540"/>
              </w:tabs>
              <w:spacing w:line="216" w:lineRule="auto"/>
              <w:jc w:val="both"/>
              <w:rPr>
                <w:b/>
                <w:sz w:val="22"/>
                <w:szCs w:val="24"/>
              </w:rPr>
            </w:pPr>
            <w:r w:rsidRPr="00B747F3">
              <w:rPr>
                <w:b/>
                <w:sz w:val="22"/>
                <w:szCs w:val="24"/>
              </w:rPr>
              <w:t>3.Адреса:</w:t>
            </w:r>
          </w:p>
          <w:p w:rsidR="00F97A37" w:rsidRPr="00B747F3" w:rsidRDefault="00F97A37" w:rsidP="00F47141">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F97A37" w:rsidRPr="00B747F3" w:rsidRDefault="00F97A37" w:rsidP="00F47141">
            <w:pPr>
              <w:tabs>
                <w:tab w:val="left" w:pos="540"/>
              </w:tabs>
              <w:spacing w:line="216" w:lineRule="auto"/>
              <w:jc w:val="both"/>
              <w:rPr>
                <w:b/>
                <w:bCs/>
                <w:sz w:val="22"/>
                <w:szCs w:val="24"/>
              </w:rPr>
            </w:pPr>
          </w:p>
          <w:p w:rsidR="00F97A37" w:rsidRPr="00B747F3" w:rsidRDefault="00F97A37" w:rsidP="00F47141">
            <w:pPr>
              <w:tabs>
                <w:tab w:val="left" w:pos="540"/>
              </w:tabs>
              <w:spacing w:line="216" w:lineRule="auto"/>
              <w:jc w:val="both"/>
              <w:rPr>
                <w:b/>
                <w:bCs/>
                <w:sz w:val="22"/>
                <w:szCs w:val="24"/>
              </w:rPr>
            </w:pPr>
          </w:p>
          <w:p w:rsidR="00F97A37" w:rsidRPr="00B747F3" w:rsidRDefault="00F97A37" w:rsidP="00F47141">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F97A37" w:rsidRPr="00B747F3" w:rsidRDefault="00F97A37" w:rsidP="00F47141">
            <w:pPr>
              <w:tabs>
                <w:tab w:val="left" w:pos="540"/>
              </w:tabs>
              <w:spacing w:line="216" w:lineRule="auto"/>
              <w:jc w:val="both"/>
              <w:rPr>
                <w:b/>
                <w:bCs/>
                <w:sz w:val="22"/>
                <w:szCs w:val="24"/>
              </w:rPr>
            </w:pPr>
          </w:p>
          <w:p w:rsidR="00F97A37" w:rsidRPr="00B747F3" w:rsidRDefault="00F97A37" w:rsidP="00F47141">
            <w:pPr>
              <w:tabs>
                <w:tab w:val="left" w:pos="540"/>
              </w:tabs>
              <w:spacing w:line="216" w:lineRule="auto"/>
              <w:jc w:val="both"/>
              <w:rPr>
                <w:b/>
                <w:bCs/>
                <w:sz w:val="22"/>
                <w:szCs w:val="24"/>
              </w:rPr>
            </w:pPr>
          </w:p>
          <w:p w:rsidR="00F97A37" w:rsidRPr="00B747F3" w:rsidRDefault="00F97A37" w:rsidP="00F47141">
            <w:pPr>
              <w:tabs>
                <w:tab w:val="left" w:pos="540"/>
              </w:tabs>
              <w:spacing w:line="216" w:lineRule="auto"/>
              <w:jc w:val="both"/>
              <w:rPr>
                <w:b/>
                <w:sz w:val="22"/>
                <w:szCs w:val="24"/>
              </w:rPr>
            </w:pPr>
          </w:p>
        </w:tc>
        <w:tc>
          <w:tcPr>
            <w:tcW w:w="4085" w:type="dxa"/>
            <w:tcBorders>
              <w:right w:val="double" w:sz="4" w:space="0" w:color="auto"/>
            </w:tcBorders>
          </w:tcPr>
          <w:p w:rsidR="00F97A37" w:rsidRPr="00B747F3" w:rsidRDefault="00F97A37" w:rsidP="00F47141">
            <w:pPr>
              <w:spacing w:line="216" w:lineRule="auto"/>
              <w:rPr>
                <w:sz w:val="22"/>
                <w:szCs w:val="24"/>
              </w:rPr>
            </w:pPr>
            <w:r w:rsidRPr="00B747F3">
              <w:rPr>
                <w:sz w:val="22"/>
                <w:szCs w:val="24"/>
              </w:rPr>
              <w:t>Страна</w:t>
            </w:r>
          </w:p>
        </w:tc>
      </w:tr>
      <w:tr w:rsidR="00F97A37" w:rsidRPr="00B747F3" w:rsidTr="00707ECD">
        <w:trPr>
          <w:cantSplit/>
          <w:trHeight w:val="67"/>
        </w:trPr>
        <w:tc>
          <w:tcPr>
            <w:tcW w:w="4952" w:type="dxa"/>
            <w:vMerge/>
          </w:tcPr>
          <w:p w:rsidR="00F97A37" w:rsidRPr="00B747F3" w:rsidRDefault="00F97A37" w:rsidP="00C862DB">
            <w:pPr>
              <w:numPr>
                <w:ilvl w:val="0"/>
                <w:numId w:val="23"/>
              </w:numPr>
              <w:tabs>
                <w:tab w:val="num" w:pos="1300"/>
              </w:tabs>
              <w:spacing w:line="216" w:lineRule="auto"/>
              <w:ind w:left="400" w:firstLine="0"/>
              <w:jc w:val="both"/>
              <w:rPr>
                <w:b/>
                <w:bCs/>
                <w:sz w:val="22"/>
                <w:szCs w:val="24"/>
              </w:rPr>
            </w:pPr>
          </w:p>
        </w:tc>
        <w:tc>
          <w:tcPr>
            <w:tcW w:w="4085" w:type="dxa"/>
            <w:tcBorders>
              <w:right w:val="double" w:sz="4" w:space="0" w:color="auto"/>
            </w:tcBorders>
          </w:tcPr>
          <w:p w:rsidR="00F97A37" w:rsidRPr="00B747F3" w:rsidRDefault="00F97A37" w:rsidP="00F47141">
            <w:pPr>
              <w:spacing w:line="216" w:lineRule="auto"/>
              <w:rPr>
                <w:sz w:val="22"/>
                <w:szCs w:val="24"/>
              </w:rPr>
            </w:pPr>
            <w:r w:rsidRPr="00B747F3">
              <w:rPr>
                <w:sz w:val="22"/>
                <w:szCs w:val="24"/>
              </w:rPr>
              <w:t>Индекс:</w:t>
            </w:r>
          </w:p>
        </w:tc>
      </w:tr>
      <w:tr w:rsidR="00F97A37" w:rsidRPr="00B747F3" w:rsidTr="00707ECD">
        <w:trPr>
          <w:cantSplit/>
          <w:trHeight w:val="67"/>
        </w:trPr>
        <w:tc>
          <w:tcPr>
            <w:tcW w:w="4952" w:type="dxa"/>
            <w:vMerge/>
          </w:tcPr>
          <w:p w:rsidR="00F97A37" w:rsidRPr="00B747F3" w:rsidRDefault="00F97A37" w:rsidP="00C862DB">
            <w:pPr>
              <w:numPr>
                <w:ilvl w:val="0"/>
                <w:numId w:val="23"/>
              </w:numPr>
              <w:tabs>
                <w:tab w:val="num" w:pos="1300"/>
              </w:tabs>
              <w:spacing w:line="216" w:lineRule="auto"/>
              <w:ind w:left="400" w:firstLine="0"/>
              <w:jc w:val="both"/>
              <w:rPr>
                <w:b/>
                <w:bCs/>
                <w:sz w:val="22"/>
                <w:szCs w:val="24"/>
              </w:rPr>
            </w:pPr>
          </w:p>
        </w:tc>
        <w:tc>
          <w:tcPr>
            <w:tcW w:w="4085" w:type="dxa"/>
            <w:tcBorders>
              <w:right w:val="double" w:sz="4" w:space="0" w:color="auto"/>
            </w:tcBorders>
          </w:tcPr>
          <w:p w:rsidR="00F97A37" w:rsidRPr="00B747F3" w:rsidRDefault="00F97A37" w:rsidP="00F47141">
            <w:pPr>
              <w:spacing w:line="216" w:lineRule="auto"/>
              <w:rPr>
                <w:sz w:val="22"/>
                <w:szCs w:val="24"/>
              </w:rPr>
            </w:pPr>
            <w:r w:rsidRPr="00B747F3">
              <w:rPr>
                <w:sz w:val="22"/>
                <w:szCs w:val="24"/>
              </w:rPr>
              <w:t>…</w:t>
            </w:r>
          </w:p>
        </w:tc>
      </w:tr>
      <w:tr w:rsidR="00F97A37" w:rsidRPr="00B747F3" w:rsidTr="00707ECD">
        <w:trPr>
          <w:cantSplit/>
          <w:trHeight w:val="311"/>
        </w:trPr>
        <w:tc>
          <w:tcPr>
            <w:tcW w:w="4952" w:type="dxa"/>
            <w:vMerge/>
          </w:tcPr>
          <w:p w:rsidR="00F97A37" w:rsidRPr="00B747F3" w:rsidRDefault="00F97A37" w:rsidP="00C862DB">
            <w:pPr>
              <w:numPr>
                <w:ilvl w:val="0"/>
                <w:numId w:val="23"/>
              </w:numPr>
              <w:tabs>
                <w:tab w:val="num" w:pos="1300"/>
              </w:tabs>
              <w:spacing w:line="216" w:lineRule="auto"/>
              <w:ind w:left="400" w:firstLine="0"/>
              <w:jc w:val="both"/>
              <w:rPr>
                <w:b/>
                <w:bCs/>
                <w:sz w:val="22"/>
                <w:szCs w:val="24"/>
              </w:rPr>
            </w:pPr>
          </w:p>
        </w:tc>
        <w:tc>
          <w:tcPr>
            <w:tcW w:w="4085" w:type="dxa"/>
            <w:tcBorders>
              <w:right w:val="double" w:sz="4" w:space="0" w:color="auto"/>
            </w:tcBorders>
          </w:tcPr>
          <w:p w:rsidR="00F97A37" w:rsidRPr="00B747F3" w:rsidRDefault="00F97A37" w:rsidP="00F47141">
            <w:pPr>
              <w:spacing w:line="216" w:lineRule="auto"/>
              <w:rPr>
                <w:sz w:val="22"/>
                <w:szCs w:val="24"/>
              </w:rPr>
            </w:pPr>
            <w:r w:rsidRPr="00B747F3">
              <w:rPr>
                <w:sz w:val="22"/>
                <w:szCs w:val="24"/>
              </w:rPr>
              <w:t>…</w:t>
            </w:r>
          </w:p>
        </w:tc>
      </w:tr>
      <w:tr w:rsidR="00F97A37" w:rsidRPr="00B747F3" w:rsidTr="00707ECD">
        <w:trPr>
          <w:cantSplit/>
          <w:trHeight w:val="161"/>
        </w:trPr>
        <w:tc>
          <w:tcPr>
            <w:tcW w:w="4952" w:type="dxa"/>
            <w:vMerge/>
          </w:tcPr>
          <w:p w:rsidR="00F97A37" w:rsidRPr="00B747F3" w:rsidRDefault="00F97A37" w:rsidP="00C862DB">
            <w:pPr>
              <w:numPr>
                <w:ilvl w:val="0"/>
                <w:numId w:val="23"/>
              </w:numPr>
              <w:tabs>
                <w:tab w:val="num" w:pos="1300"/>
              </w:tabs>
              <w:spacing w:line="216" w:lineRule="auto"/>
              <w:ind w:left="400" w:firstLine="0"/>
              <w:jc w:val="both"/>
              <w:rPr>
                <w:b/>
                <w:bCs/>
                <w:sz w:val="22"/>
                <w:szCs w:val="24"/>
              </w:rPr>
            </w:pPr>
          </w:p>
        </w:tc>
        <w:tc>
          <w:tcPr>
            <w:tcW w:w="4085" w:type="dxa"/>
            <w:tcBorders>
              <w:right w:val="double" w:sz="4" w:space="0" w:color="auto"/>
            </w:tcBorders>
          </w:tcPr>
          <w:p w:rsidR="00F97A37" w:rsidRPr="00B747F3" w:rsidRDefault="00F97A37" w:rsidP="00F47141">
            <w:pPr>
              <w:spacing w:line="216" w:lineRule="auto"/>
              <w:rPr>
                <w:sz w:val="22"/>
                <w:szCs w:val="24"/>
              </w:rPr>
            </w:pPr>
            <w:r w:rsidRPr="00B747F3">
              <w:rPr>
                <w:sz w:val="22"/>
                <w:szCs w:val="24"/>
              </w:rPr>
              <w:t>…</w:t>
            </w:r>
          </w:p>
        </w:tc>
      </w:tr>
      <w:tr w:rsidR="00F97A37" w:rsidRPr="00B747F3" w:rsidTr="00707ECD">
        <w:trPr>
          <w:cantSplit/>
          <w:trHeight w:val="348"/>
        </w:trPr>
        <w:tc>
          <w:tcPr>
            <w:tcW w:w="4952" w:type="dxa"/>
            <w:vMerge/>
          </w:tcPr>
          <w:p w:rsidR="00F97A37" w:rsidRPr="00B747F3" w:rsidRDefault="00F97A37" w:rsidP="00C862DB">
            <w:pPr>
              <w:numPr>
                <w:ilvl w:val="0"/>
                <w:numId w:val="23"/>
              </w:numPr>
              <w:tabs>
                <w:tab w:val="num" w:pos="1300"/>
              </w:tabs>
              <w:spacing w:line="216" w:lineRule="auto"/>
              <w:ind w:left="400" w:firstLine="0"/>
              <w:jc w:val="both"/>
              <w:rPr>
                <w:b/>
                <w:bCs/>
                <w:sz w:val="22"/>
                <w:szCs w:val="24"/>
              </w:rPr>
            </w:pPr>
          </w:p>
        </w:tc>
        <w:tc>
          <w:tcPr>
            <w:tcW w:w="4085" w:type="dxa"/>
            <w:tcBorders>
              <w:right w:val="double" w:sz="4" w:space="0" w:color="auto"/>
            </w:tcBorders>
          </w:tcPr>
          <w:p w:rsidR="00F97A37" w:rsidRPr="00B747F3" w:rsidRDefault="00F97A37" w:rsidP="00F47141">
            <w:pPr>
              <w:spacing w:line="216" w:lineRule="auto"/>
              <w:rPr>
                <w:sz w:val="22"/>
                <w:szCs w:val="24"/>
              </w:rPr>
            </w:pPr>
            <w:r w:rsidRPr="00B747F3">
              <w:rPr>
                <w:sz w:val="22"/>
                <w:szCs w:val="24"/>
              </w:rPr>
              <w:t>Страна</w:t>
            </w:r>
          </w:p>
        </w:tc>
      </w:tr>
      <w:tr w:rsidR="00F97A37" w:rsidRPr="00B747F3" w:rsidTr="00707ECD">
        <w:trPr>
          <w:cantSplit/>
          <w:trHeight w:val="174"/>
        </w:trPr>
        <w:tc>
          <w:tcPr>
            <w:tcW w:w="4952" w:type="dxa"/>
            <w:vMerge/>
          </w:tcPr>
          <w:p w:rsidR="00F97A37" w:rsidRPr="00B747F3" w:rsidRDefault="00F97A37" w:rsidP="00C862DB">
            <w:pPr>
              <w:numPr>
                <w:ilvl w:val="0"/>
                <w:numId w:val="23"/>
              </w:numPr>
              <w:tabs>
                <w:tab w:val="num" w:pos="1300"/>
              </w:tabs>
              <w:spacing w:line="216" w:lineRule="auto"/>
              <w:ind w:left="400" w:firstLine="0"/>
              <w:jc w:val="both"/>
              <w:rPr>
                <w:b/>
                <w:bCs/>
                <w:sz w:val="22"/>
                <w:szCs w:val="24"/>
              </w:rPr>
            </w:pPr>
          </w:p>
        </w:tc>
        <w:tc>
          <w:tcPr>
            <w:tcW w:w="4085" w:type="dxa"/>
            <w:tcBorders>
              <w:right w:val="double" w:sz="4" w:space="0" w:color="auto"/>
            </w:tcBorders>
          </w:tcPr>
          <w:p w:rsidR="00F97A37" w:rsidRPr="00B747F3" w:rsidRDefault="00F97A37" w:rsidP="00F47141">
            <w:pPr>
              <w:spacing w:line="216" w:lineRule="auto"/>
              <w:rPr>
                <w:sz w:val="22"/>
                <w:szCs w:val="24"/>
              </w:rPr>
            </w:pPr>
            <w:r w:rsidRPr="00B747F3">
              <w:rPr>
                <w:sz w:val="22"/>
                <w:szCs w:val="24"/>
              </w:rPr>
              <w:t>Индекс</w:t>
            </w:r>
          </w:p>
        </w:tc>
      </w:tr>
      <w:tr w:rsidR="00F97A37" w:rsidRPr="00B747F3" w:rsidTr="00707ECD">
        <w:trPr>
          <w:cantSplit/>
          <w:trHeight w:val="286"/>
        </w:trPr>
        <w:tc>
          <w:tcPr>
            <w:tcW w:w="4952" w:type="dxa"/>
            <w:vMerge/>
          </w:tcPr>
          <w:p w:rsidR="00F97A37" w:rsidRPr="00B747F3" w:rsidRDefault="00F97A37" w:rsidP="00C862DB">
            <w:pPr>
              <w:numPr>
                <w:ilvl w:val="0"/>
                <w:numId w:val="23"/>
              </w:numPr>
              <w:tabs>
                <w:tab w:val="num" w:pos="1300"/>
              </w:tabs>
              <w:spacing w:line="216" w:lineRule="auto"/>
              <w:ind w:left="400" w:firstLine="0"/>
              <w:jc w:val="both"/>
              <w:rPr>
                <w:b/>
                <w:bCs/>
                <w:sz w:val="22"/>
                <w:szCs w:val="24"/>
              </w:rPr>
            </w:pPr>
          </w:p>
        </w:tc>
        <w:tc>
          <w:tcPr>
            <w:tcW w:w="4085" w:type="dxa"/>
            <w:tcBorders>
              <w:right w:val="double" w:sz="4" w:space="0" w:color="auto"/>
            </w:tcBorders>
          </w:tcPr>
          <w:p w:rsidR="00F97A37" w:rsidRPr="00B747F3" w:rsidRDefault="00F97A37" w:rsidP="00F47141">
            <w:pPr>
              <w:spacing w:line="216" w:lineRule="auto"/>
              <w:rPr>
                <w:sz w:val="22"/>
                <w:szCs w:val="24"/>
              </w:rPr>
            </w:pPr>
            <w:r w:rsidRPr="00B747F3">
              <w:rPr>
                <w:sz w:val="22"/>
                <w:szCs w:val="24"/>
              </w:rPr>
              <w:t>…</w:t>
            </w:r>
          </w:p>
        </w:tc>
      </w:tr>
      <w:tr w:rsidR="00F97A37" w:rsidRPr="00B747F3" w:rsidTr="00707ECD">
        <w:trPr>
          <w:cantSplit/>
          <w:trHeight w:val="175"/>
        </w:trPr>
        <w:tc>
          <w:tcPr>
            <w:tcW w:w="4952" w:type="dxa"/>
            <w:vMerge/>
          </w:tcPr>
          <w:p w:rsidR="00F97A37" w:rsidRPr="00B747F3" w:rsidRDefault="00F97A37" w:rsidP="00C862DB">
            <w:pPr>
              <w:numPr>
                <w:ilvl w:val="0"/>
                <w:numId w:val="23"/>
              </w:numPr>
              <w:tabs>
                <w:tab w:val="num" w:pos="1300"/>
              </w:tabs>
              <w:spacing w:line="216" w:lineRule="auto"/>
              <w:ind w:left="400" w:firstLine="0"/>
              <w:jc w:val="both"/>
              <w:rPr>
                <w:b/>
                <w:bCs/>
                <w:sz w:val="22"/>
                <w:szCs w:val="24"/>
              </w:rPr>
            </w:pPr>
          </w:p>
        </w:tc>
        <w:tc>
          <w:tcPr>
            <w:tcW w:w="4085" w:type="dxa"/>
            <w:tcBorders>
              <w:right w:val="double" w:sz="4" w:space="0" w:color="auto"/>
            </w:tcBorders>
          </w:tcPr>
          <w:p w:rsidR="00F97A37" w:rsidRPr="00B747F3" w:rsidRDefault="00F97A37" w:rsidP="00F47141">
            <w:pPr>
              <w:spacing w:line="216" w:lineRule="auto"/>
              <w:rPr>
                <w:sz w:val="22"/>
                <w:szCs w:val="24"/>
              </w:rPr>
            </w:pPr>
            <w:r w:rsidRPr="00B747F3">
              <w:rPr>
                <w:sz w:val="22"/>
                <w:szCs w:val="24"/>
              </w:rPr>
              <w:t>…</w:t>
            </w:r>
          </w:p>
        </w:tc>
      </w:tr>
      <w:tr w:rsidR="00F97A37" w:rsidRPr="00B747F3" w:rsidTr="00707ECD">
        <w:trPr>
          <w:cantSplit/>
          <w:trHeight w:val="310"/>
        </w:trPr>
        <w:tc>
          <w:tcPr>
            <w:tcW w:w="4952" w:type="dxa"/>
            <w:vMerge/>
          </w:tcPr>
          <w:p w:rsidR="00F97A37" w:rsidRPr="00B747F3" w:rsidRDefault="00F97A37" w:rsidP="00C862DB">
            <w:pPr>
              <w:numPr>
                <w:ilvl w:val="0"/>
                <w:numId w:val="23"/>
              </w:numPr>
              <w:tabs>
                <w:tab w:val="num" w:pos="1300"/>
              </w:tabs>
              <w:spacing w:line="216" w:lineRule="auto"/>
              <w:ind w:left="400" w:firstLine="0"/>
              <w:jc w:val="both"/>
              <w:rPr>
                <w:b/>
                <w:bCs/>
                <w:sz w:val="22"/>
                <w:szCs w:val="24"/>
              </w:rPr>
            </w:pPr>
          </w:p>
        </w:tc>
        <w:tc>
          <w:tcPr>
            <w:tcW w:w="4085" w:type="dxa"/>
            <w:tcBorders>
              <w:right w:val="double" w:sz="4" w:space="0" w:color="auto"/>
            </w:tcBorders>
          </w:tcPr>
          <w:p w:rsidR="00F97A37" w:rsidRPr="00B747F3" w:rsidRDefault="00F97A37" w:rsidP="00F47141">
            <w:pPr>
              <w:spacing w:line="216" w:lineRule="auto"/>
              <w:rPr>
                <w:sz w:val="22"/>
                <w:szCs w:val="24"/>
              </w:rPr>
            </w:pPr>
            <w:r w:rsidRPr="00B747F3">
              <w:rPr>
                <w:sz w:val="22"/>
                <w:szCs w:val="24"/>
              </w:rPr>
              <w:t>…</w:t>
            </w:r>
          </w:p>
        </w:tc>
      </w:tr>
      <w:tr w:rsidR="00F97A37" w:rsidRPr="00B747F3" w:rsidTr="00707ECD">
        <w:trPr>
          <w:trHeight w:val="67"/>
        </w:trPr>
        <w:tc>
          <w:tcPr>
            <w:tcW w:w="4952" w:type="dxa"/>
            <w:tcBorders>
              <w:left w:val="single" w:sz="4" w:space="0" w:color="auto"/>
              <w:right w:val="nil"/>
            </w:tcBorders>
          </w:tcPr>
          <w:p w:rsidR="00F97A37" w:rsidRPr="00B747F3" w:rsidRDefault="00F97A37" w:rsidP="00F47141">
            <w:pPr>
              <w:spacing w:line="216" w:lineRule="auto"/>
              <w:rPr>
                <w:b/>
                <w:bCs/>
                <w:sz w:val="22"/>
                <w:szCs w:val="24"/>
              </w:rPr>
            </w:pPr>
          </w:p>
        </w:tc>
        <w:tc>
          <w:tcPr>
            <w:tcW w:w="4085" w:type="dxa"/>
            <w:tcBorders>
              <w:left w:val="nil"/>
              <w:right w:val="double" w:sz="4" w:space="0" w:color="auto"/>
            </w:tcBorders>
          </w:tcPr>
          <w:p w:rsidR="00F97A37" w:rsidRPr="00B747F3" w:rsidRDefault="00F97A37" w:rsidP="00F47141">
            <w:pPr>
              <w:spacing w:line="216" w:lineRule="auto"/>
              <w:rPr>
                <w:sz w:val="22"/>
                <w:szCs w:val="24"/>
              </w:rPr>
            </w:pPr>
          </w:p>
        </w:tc>
      </w:tr>
      <w:tr w:rsidR="00F97A37" w:rsidRPr="00B747F3" w:rsidTr="00707ECD">
        <w:trPr>
          <w:trHeight w:val="67"/>
        </w:trPr>
        <w:tc>
          <w:tcPr>
            <w:tcW w:w="4952" w:type="dxa"/>
            <w:tcBorders>
              <w:bottom w:val="nil"/>
            </w:tcBorders>
          </w:tcPr>
          <w:p w:rsidR="00F97A37" w:rsidRPr="00B747F3" w:rsidRDefault="00F97A37" w:rsidP="00C862DB">
            <w:pPr>
              <w:numPr>
                <w:ilvl w:val="0"/>
                <w:numId w:val="23"/>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F97A37" w:rsidRPr="00B747F3" w:rsidRDefault="00F97A37" w:rsidP="00F47141">
            <w:pPr>
              <w:spacing w:line="216" w:lineRule="auto"/>
              <w:rPr>
                <w:sz w:val="22"/>
                <w:szCs w:val="24"/>
              </w:rPr>
            </w:pPr>
          </w:p>
        </w:tc>
      </w:tr>
      <w:tr w:rsidR="00F97A37" w:rsidRPr="00B747F3" w:rsidTr="00707ECD">
        <w:trPr>
          <w:trHeight w:val="274"/>
        </w:trPr>
        <w:tc>
          <w:tcPr>
            <w:tcW w:w="4952" w:type="dxa"/>
            <w:tcBorders>
              <w:top w:val="nil"/>
              <w:bottom w:val="nil"/>
            </w:tcBorders>
          </w:tcPr>
          <w:p w:rsidR="00F97A37" w:rsidRPr="00B747F3" w:rsidRDefault="00F97A37" w:rsidP="00F47141">
            <w:pPr>
              <w:spacing w:line="216" w:lineRule="auto"/>
              <w:rPr>
                <w:sz w:val="22"/>
                <w:szCs w:val="24"/>
              </w:rPr>
            </w:pPr>
            <w:r w:rsidRPr="00B747F3">
              <w:rPr>
                <w:rStyle w:val="af"/>
                <w:sz w:val="22"/>
                <w:szCs w:val="24"/>
              </w:rPr>
              <w:t>4.1. Наименование обслуживающего банка</w:t>
            </w:r>
          </w:p>
        </w:tc>
        <w:tc>
          <w:tcPr>
            <w:tcW w:w="4085" w:type="dxa"/>
            <w:tcBorders>
              <w:right w:val="double" w:sz="4" w:space="0" w:color="auto"/>
            </w:tcBorders>
          </w:tcPr>
          <w:p w:rsidR="00F97A37" w:rsidRPr="00B747F3" w:rsidRDefault="00F97A37" w:rsidP="00F47141">
            <w:pPr>
              <w:spacing w:line="216" w:lineRule="auto"/>
              <w:rPr>
                <w:sz w:val="22"/>
                <w:szCs w:val="24"/>
              </w:rPr>
            </w:pPr>
          </w:p>
        </w:tc>
      </w:tr>
      <w:tr w:rsidR="00F97A37" w:rsidRPr="00B747F3" w:rsidTr="00707ECD">
        <w:trPr>
          <w:trHeight w:val="67"/>
        </w:trPr>
        <w:tc>
          <w:tcPr>
            <w:tcW w:w="4952" w:type="dxa"/>
            <w:tcBorders>
              <w:top w:val="nil"/>
              <w:bottom w:val="nil"/>
            </w:tcBorders>
          </w:tcPr>
          <w:p w:rsidR="00F97A37" w:rsidRPr="00B747F3" w:rsidRDefault="00F97A37" w:rsidP="00F47141">
            <w:pPr>
              <w:spacing w:line="216" w:lineRule="auto"/>
              <w:rPr>
                <w:rStyle w:val="af"/>
                <w:sz w:val="22"/>
                <w:szCs w:val="24"/>
              </w:rPr>
            </w:pPr>
            <w:r w:rsidRPr="00B747F3">
              <w:rPr>
                <w:rStyle w:val="af"/>
                <w:sz w:val="22"/>
                <w:szCs w:val="24"/>
              </w:rPr>
              <w:t>4.2.</w:t>
            </w:r>
            <w:r w:rsidRPr="00B747F3">
              <w:rPr>
                <w:sz w:val="22"/>
                <w:szCs w:val="24"/>
              </w:rPr>
              <w:t xml:space="preserve"> Расчетный счет</w:t>
            </w:r>
          </w:p>
        </w:tc>
        <w:tc>
          <w:tcPr>
            <w:tcW w:w="4085" w:type="dxa"/>
            <w:tcBorders>
              <w:right w:val="double" w:sz="4" w:space="0" w:color="auto"/>
            </w:tcBorders>
          </w:tcPr>
          <w:p w:rsidR="00F97A37" w:rsidRPr="00B747F3" w:rsidRDefault="00F97A37" w:rsidP="00F47141">
            <w:pPr>
              <w:spacing w:line="216" w:lineRule="auto"/>
              <w:rPr>
                <w:sz w:val="22"/>
                <w:szCs w:val="24"/>
              </w:rPr>
            </w:pPr>
          </w:p>
        </w:tc>
      </w:tr>
      <w:tr w:rsidR="00F97A37" w:rsidRPr="00B747F3" w:rsidTr="00707ECD">
        <w:trPr>
          <w:trHeight w:val="67"/>
        </w:trPr>
        <w:tc>
          <w:tcPr>
            <w:tcW w:w="4952" w:type="dxa"/>
            <w:tcBorders>
              <w:top w:val="nil"/>
              <w:bottom w:val="nil"/>
            </w:tcBorders>
          </w:tcPr>
          <w:p w:rsidR="00F97A37" w:rsidRPr="00B747F3" w:rsidRDefault="00F97A37" w:rsidP="00F47141">
            <w:pPr>
              <w:spacing w:line="216" w:lineRule="auto"/>
              <w:rPr>
                <w:rStyle w:val="af"/>
                <w:sz w:val="22"/>
                <w:szCs w:val="24"/>
              </w:rPr>
            </w:pPr>
            <w:r w:rsidRPr="00B747F3">
              <w:rPr>
                <w:rStyle w:val="af"/>
                <w:sz w:val="22"/>
                <w:szCs w:val="24"/>
              </w:rPr>
              <w:t>4.3. Корреспондентский счет</w:t>
            </w:r>
          </w:p>
        </w:tc>
        <w:tc>
          <w:tcPr>
            <w:tcW w:w="4085" w:type="dxa"/>
            <w:tcBorders>
              <w:right w:val="double" w:sz="4" w:space="0" w:color="auto"/>
            </w:tcBorders>
          </w:tcPr>
          <w:p w:rsidR="00F97A37" w:rsidRPr="00B747F3" w:rsidRDefault="00F97A37" w:rsidP="00F47141">
            <w:pPr>
              <w:spacing w:line="216" w:lineRule="auto"/>
              <w:rPr>
                <w:sz w:val="22"/>
                <w:szCs w:val="24"/>
              </w:rPr>
            </w:pPr>
          </w:p>
        </w:tc>
      </w:tr>
      <w:tr w:rsidR="00F97A37" w:rsidRPr="00B747F3" w:rsidTr="00707ECD">
        <w:trPr>
          <w:trHeight w:val="67"/>
        </w:trPr>
        <w:tc>
          <w:tcPr>
            <w:tcW w:w="4952" w:type="dxa"/>
            <w:tcBorders>
              <w:top w:val="nil"/>
            </w:tcBorders>
          </w:tcPr>
          <w:p w:rsidR="00F97A37" w:rsidRPr="00B747F3" w:rsidRDefault="00F97A37" w:rsidP="00F47141">
            <w:pPr>
              <w:spacing w:line="216" w:lineRule="auto"/>
              <w:rPr>
                <w:rStyle w:val="af"/>
                <w:sz w:val="22"/>
                <w:szCs w:val="24"/>
              </w:rPr>
            </w:pPr>
            <w:r w:rsidRPr="00B747F3">
              <w:rPr>
                <w:rStyle w:val="af"/>
                <w:sz w:val="22"/>
                <w:szCs w:val="24"/>
              </w:rPr>
              <w:t>4.4. Код БИК</w:t>
            </w:r>
          </w:p>
        </w:tc>
        <w:tc>
          <w:tcPr>
            <w:tcW w:w="4085" w:type="dxa"/>
            <w:tcBorders>
              <w:right w:val="double" w:sz="4" w:space="0" w:color="auto"/>
            </w:tcBorders>
          </w:tcPr>
          <w:p w:rsidR="00F97A37" w:rsidRPr="00B747F3" w:rsidRDefault="00F97A37" w:rsidP="00F47141">
            <w:pPr>
              <w:spacing w:line="216" w:lineRule="auto"/>
              <w:rPr>
                <w:sz w:val="22"/>
                <w:szCs w:val="24"/>
              </w:rPr>
            </w:pPr>
          </w:p>
        </w:tc>
      </w:tr>
      <w:tr w:rsidR="00F97A37" w:rsidRPr="00B747F3" w:rsidTr="00707ECD">
        <w:trPr>
          <w:trHeight w:val="811"/>
        </w:trPr>
        <w:tc>
          <w:tcPr>
            <w:tcW w:w="4952" w:type="dxa"/>
          </w:tcPr>
          <w:p w:rsidR="00F97A37" w:rsidRPr="00B747F3" w:rsidRDefault="00F97A37" w:rsidP="00C862DB">
            <w:pPr>
              <w:numPr>
                <w:ilvl w:val="0"/>
                <w:numId w:val="23"/>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F97A37" w:rsidRPr="00B747F3" w:rsidRDefault="00F97A37" w:rsidP="00F47141">
            <w:pPr>
              <w:spacing w:line="216" w:lineRule="auto"/>
              <w:rPr>
                <w:sz w:val="22"/>
                <w:szCs w:val="24"/>
              </w:rPr>
            </w:pPr>
          </w:p>
        </w:tc>
      </w:tr>
      <w:tr w:rsidR="00F97A37" w:rsidRPr="00B747F3" w:rsidTr="00707ECD">
        <w:trPr>
          <w:trHeight w:val="298"/>
        </w:trPr>
        <w:tc>
          <w:tcPr>
            <w:tcW w:w="4952" w:type="dxa"/>
          </w:tcPr>
          <w:p w:rsidR="00F97A37" w:rsidRPr="00B747F3" w:rsidRDefault="00F97A37" w:rsidP="00C862DB">
            <w:pPr>
              <w:numPr>
                <w:ilvl w:val="0"/>
                <w:numId w:val="23"/>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rsidR="00F97A37" w:rsidRPr="00B747F3" w:rsidRDefault="00F97A37" w:rsidP="00F47141">
            <w:pPr>
              <w:spacing w:line="216" w:lineRule="auto"/>
              <w:rPr>
                <w:sz w:val="22"/>
                <w:szCs w:val="24"/>
              </w:rPr>
            </w:pPr>
          </w:p>
        </w:tc>
      </w:tr>
      <w:tr w:rsidR="00F97A37" w:rsidRPr="00B747F3" w:rsidTr="00707ECD">
        <w:trPr>
          <w:trHeight w:val="67"/>
        </w:trPr>
        <w:tc>
          <w:tcPr>
            <w:tcW w:w="4952" w:type="dxa"/>
          </w:tcPr>
          <w:p w:rsidR="00F97A37" w:rsidRPr="00B747F3" w:rsidRDefault="00F97A37" w:rsidP="00C862DB">
            <w:pPr>
              <w:numPr>
                <w:ilvl w:val="0"/>
                <w:numId w:val="23"/>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F97A37" w:rsidRPr="00B747F3" w:rsidRDefault="00F97A37" w:rsidP="00F47141">
            <w:pPr>
              <w:spacing w:line="216" w:lineRule="auto"/>
              <w:rPr>
                <w:sz w:val="22"/>
                <w:szCs w:val="24"/>
              </w:rPr>
            </w:pPr>
          </w:p>
        </w:tc>
      </w:tr>
      <w:tr w:rsidR="00F97A37" w:rsidRPr="00B747F3" w:rsidTr="00707ECD">
        <w:trPr>
          <w:trHeight w:val="67"/>
        </w:trPr>
        <w:tc>
          <w:tcPr>
            <w:tcW w:w="4952" w:type="dxa"/>
          </w:tcPr>
          <w:p w:rsidR="00F97A37" w:rsidRPr="00B747F3" w:rsidRDefault="00F97A37" w:rsidP="00C862DB">
            <w:pPr>
              <w:numPr>
                <w:ilvl w:val="0"/>
                <w:numId w:val="23"/>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rsidR="00F97A37" w:rsidRPr="00B747F3" w:rsidRDefault="00F97A37" w:rsidP="00F47141">
            <w:pPr>
              <w:spacing w:line="216" w:lineRule="auto"/>
              <w:rPr>
                <w:sz w:val="22"/>
                <w:szCs w:val="24"/>
              </w:rPr>
            </w:pPr>
          </w:p>
        </w:tc>
      </w:tr>
    </w:tbl>
    <w:p w:rsidR="00707ECD" w:rsidRPr="00426986" w:rsidRDefault="00707ECD" w:rsidP="00B22804">
      <w:pPr>
        <w:autoSpaceDE w:val="0"/>
        <w:autoSpaceDN w:val="0"/>
        <w:adjustRightInd w:val="0"/>
        <w:jc w:val="right"/>
        <w:rPr>
          <w:sz w:val="24"/>
          <w:szCs w:val="24"/>
        </w:rPr>
      </w:pPr>
    </w:p>
    <w:p w:rsidR="00707ECD" w:rsidRPr="00426986" w:rsidRDefault="00707ECD" w:rsidP="00B22804">
      <w:pPr>
        <w:autoSpaceDE w:val="0"/>
        <w:autoSpaceDN w:val="0"/>
        <w:adjustRightInd w:val="0"/>
        <w:jc w:val="right"/>
        <w:rPr>
          <w:sz w:val="24"/>
          <w:szCs w:val="24"/>
        </w:rPr>
      </w:pPr>
    </w:p>
    <w:p w:rsidR="00707ECD" w:rsidRPr="00AF4B75" w:rsidRDefault="00707ECD" w:rsidP="00707ECD">
      <w:pPr>
        <w:autoSpaceDE w:val="0"/>
        <w:autoSpaceDN w:val="0"/>
        <w:adjustRightInd w:val="0"/>
        <w:spacing w:before="29"/>
        <w:ind w:right="-65"/>
        <w:rPr>
          <w:rFonts w:eastAsia="Courier New"/>
          <w:sz w:val="24"/>
          <w:szCs w:val="24"/>
        </w:rPr>
      </w:pPr>
      <w:r w:rsidRPr="00AF4B75">
        <w:rPr>
          <w:rFonts w:eastAsia="Courier New"/>
          <w:sz w:val="24"/>
          <w:szCs w:val="24"/>
        </w:rPr>
        <w:t>Под</w:t>
      </w:r>
      <w:r w:rsidRPr="00AF4B75">
        <w:rPr>
          <w:rFonts w:eastAsia="Courier New"/>
          <w:spacing w:val="1"/>
          <w:sz w:val="24"/>
          <w:szCs w:val="24"/>
        </w:rPr>
        <w:t>пи</w:t>
      </w:r>
      <w:r w:rsidRPr="00AF4B75">
        <w:rPr>
          <w:rFonts w:eastAsia="Courier New"/>
          <w:spacing w:val="-1"/>
          <w:sz w:val="24"/>
          <w:szCs w:val="24"/>
        </w:rPr>
        <w:t>с</w:t>
      </w:r>
      <w:r w:rsidRPr="00AF4B75">
        <w:rPr>
          <w:rFonts w:eastAsia="Courier New"/>
          <w:sz w:val="24"/>
          <w:szCs w:val="24"/>
        </w:rPr>
        <w:t>ь</w:t>
      </w:r>
      <w:r w:rsidRPr="00AF4B75">
        <w:rPr>
          <w:rFonts w:eastAsia="Courier New"/>
          <w:spacing w:val="1"/>
          <w:sz w:val="24"/>
          <w:szCs w:val="24"/>
        </w:rPr>
        <w:t xml:space="preserve"> </w:t>
      </w:r>
      <w:r w:rsidRPr="00AF4B75">
        <w:rPr>
          <w:rFonts w:eastAsia="Courier New"/>
          <w:sz w:val="24"/>
          <w:szCs w:val="24"/>
        </w:rPr>
        <w:t>Уч</w:t>
      </w:r>
      <w:r w:rsidRPr="00AF4B75">
        <w:rPr>
          <w:rFonts w:eastAsia="Courier New"/>
          <w:spacing w:val="-1"/>
          <w:sz w:val="24"/>
          <w:szCs w:val="24"/>
        </w:rPr>
        <w:t>ас</w:t>
      </w:r>
      <w:r w:rsidRPr="00AF4B75">
        <w:rPr>
          <w:rFonts w:eastAsia="Courier New"/>
          <w:sz w:val="24"/>
          <w:szCs w:val="24"/>
        </w:rPr>
        <w:t>т</w:t>
      </w:r>
      <w:r w:rsidRPr="00AF4B75">
        <w:rPr>
          <w:rFonts w:eastAsia="Courier New"/>
          <w:spacing w:val="1"/>
          <w:sz w:val="24"/>
          <w:szCs w:val="24"/>
        </w:rPr>
        <w:t>н</w:t>
      </w:r>
      <w:r w:rsidRPr="00AF4B75">
        <w:rPr>
          <w:rFonts w:eastAsia="Courier New"/>
          <w:spacing w:val="-1"/>
          <w:sz w:val="24"/>
          <w:szCs w:val="24"/>
        </w:rPr>
        <w:t>и</w:t>
      </w:r>
      <w:r w:rsidRPr="00AF4B75">
        <w:rPr>
          <w:rFonts w:eastAsia="Courier New"/>
          <w:spacing w:val="1"/>
          <w:sz w:val="24"/>
          <w:szCs w:val="24"/>
        </w:rPr>
        <w:t>к</w:t>
      </w:r>
      <w:r w:rsidRPr="00AF4B75">
        <w:rPr>
          <w:rFonts w:eastAsia="Courier New"/>
          <w:sz w:val="24"/>
          <w:szCs w:val="24"/>
        </w:rPr>
        <w:t>а</w:t>
      </w:r>
      <w:r w:rsidRPr="00AF4B75">
        <w:rPr>
          <w:rFonts w:eastAsia="Courier New"/>
          <w:spacing w:val="-1"/>
          <w:sz w:val="24"/>
          <w:szCs w:val="24"/>
        </w:rPr>
        <w:t xml:space="preserve"> </w:t>
      </w:r>
      <w:r w:rsidRPr="00AF4B75">
        <w:rPr>
          <w:rFonts w:eastAsia="Courier New"/>
          <w:spacing w:val="1"/>
          <w:sz w:val="24"/>
          <w:szCs w:val="24"/>
        </w:rPr>
        <w:t>з</w:t>
      </w:r>
      <w:r w:rsidRPr="00AF4B75">
        <w:rPr>
          <w:rFonts w:eastAsia="Courier New"/>
          <w:spacing w:val="-1"/>
          <w:sz w:val="24"/>
          <w:szCs w:val="24"/>
        </w:rPr>
        <w:t>ак</w:t>
      </w:r>
      <w:r w:rsidRPr="00AF4B75">
        <w:rPr>
          <w:rFonts w:eastAsia="Courier New"/>
          <w:spacing w:val="-5"/>
          <w:sz w:val="24"/>
          <w:szCs w:val="24"/>
        </w:rPr>
        <w:t>у</w:t>
      </w:r>
      <w:r w:rsidRPr="00AF4B75">
        <w:rPr>
          <w:rFonts w:eastAsia="Courier New"/>
          <w:spacing w:val="1"/>
          <w:sz w:val="24"/>
          <w:szCs w:val="24"/>
        </w:rPr>
        <w:t>пк</w:t>
      </w:r>
      <w:r w:rsidRPr="00AF4B75">
        <w:rPr>
          <w:rFonts w:eastAsia="Courier New"/>
          <w:sz w:val="24"/>
          <w:szCs w:val="24"/>
        </w:rPr>
        <w:t>и</w:t>
      </w:r>
    </w:p>
    <w:p w:rsidR="00707ECD" w:rsidRPr="00AF4B75" w:rsidRDefault="00707ECD" w:rsidP="00707ECD">
      <w:pPr>
        <w:autoSpaceDE w:val="0"/>
        <w:autoSpaceDN w:val="0"/>
        <w:adjustRightInd w:val="0"/>
        <w:ind w:right="-76"/>
        <w:rPr>
          <w:rFonts w:eastAsia="Courier New"/>
          <w:sz w:val="24"/>
          <w:szCs w:val="24"/>
        </w:rPr>
      </w:pPr>
      <w:r w:rsidRPr="00AF4B75">
        <w:rPr>
          <w:rFonts w:eastAsia="Courier New"/>
          <w:sz w:val="24"/>
          <w:szCs w:val="24"/>
        </w:rPr>
        <w:t>(</w:t>
      </w:r>
      <w:r w:rsidRPr="00AF4B75">
        <w:rPr>
          <w:rFonts w:eastAsia="Courier New"/>
          <w:spacing w:val="-2"/>
          <w:sz w:val="24"/>
          <w:szCs w:val="24"/>
        </w:rPr>
        <w:t>е</w:t>
      </w:r>
      <w:r w:rsidRPr="00AF4B75">
        <w:rPr>
          <w:rFonts w:eastAsia="Courier New"/>
          <w:sz w:val="24"/>
          <w:szCs w:val="24"/>
        </w:rPr>
        <w:t>го</w:t>
      </w:r>
      <w:r w:rsidRPr="00AF4B75">
        <w:rPr>
          <w:rFonts w:eastAsia="Courier New"/>
          <w:spacing w:val="5"/>
          <w:sz w:val="24"/>
          <w:szCs w:val="24"/>
        </w:rPr>
        <w:t xml:space="preserve"> </w:t>
      </w:r>
      <w:r w:rsidRPr="00AF4B75">
        <w:rPr>
          <w:rFonts w:eastAsia="Courier New"/>
          <w:spacing w:val="-7"/>
          <w:sz w:val="24"/>
          <w:szCs w:val="24"/>
        </w:rPr>
        <w:t>у</w:t>
      </w:r>
      <w:r w:rsidRPr="00AF4B75">
        <w:rPr>
          <w:rFonts w:eastAsia="Courier New"/>
          <w:spacing w:val="1"/>
          <w:sz w:val="24"/>
          <w:szCs w:val="24"/>
        </w:rPr>
        <w:t>п</w:t>
      </w:r>
      <w:r w:rsidRPr="00AF4B75">
        <w:rPr>
          <w:rFonts w:eastAsia="Courier New"/>
          <w:sz w:val="24"/>
          <w:szCs w:val="24"/>
        </w:rPr>
        <w:t>ол</w:t>
      </w:r>
      <w:r w:rsidRPr="00AF4B75">
        <w:rPr>
          <w:rFonts w:eastAsia="Courier New"/>
          <w:spacing w:val="1"/>
          <w:sz w:val="24"/>
          <w:szCs w:val="24"/>
        </w:rPr>
        <w:t>н</w:t>
      </w:r>
      <w:r w:rsidRPr="00AF4B75">
        <w:rPr>
          <w:rFonts w:eastAsia="Courier New"/>
          <w:sz w:val="24"/>
          <w:szCs w:val="24"/>
        </w:rPr>
        <w:t>о</w:t>
      </w:r>
      <w:r w:rsidRPr="00AF4B75">
        <w:rPr>
          <w:rFonts w:eastAsia="Courier New"/>
          <w:spacing w:val="-1"/>
          <w:sz w:val="24"/>
          <w:szCs w:val="24"/>
        </w:rPr>
        <w:t>м</w:t>
      </w:r>
      <w:r w:rsidRPr="00AF4B75">
        <w:rPr>
          <w:rFonts w:eastAsia="Courier New"/>
          <w:sz w:val="24"/>
          <w:szCs w:val="24"/>
        </w:rPr>
        <w:t>о</w:t>
      </w:r>
      <w:r w:rsidRPr="00AF4B75">
        <w:rPr>
          <w:rFonts w:eastAsia="Courier New"/>
          <w:spacing w:val="1"/>
          <w:sz w:val="24"/>
          <w:szCs w:val="24"/>
        </w:rPr>
        <w:t>ч</w:t>
      </w:r>
      <w:r w:rsidRPr="00AF4B75">
        <w:rPr>
          <w:rFonts w:eastAsia="Courier New"/>
          <w:spacing w:val="-1"/>
          <w:sz w:val="24"/>
          <w:szCs w:val="24"/>
        </w:rPr>
        <w:t>е</w:t>
      </w:r>
      <w:r w:rsidRPr="00AF4B75">
        <w:rPr>
          <w:rFonts w:eastAsia="Courier New"/>
          <w:spacing w:val="1"/>
          <w:sz w:val="24"/>
          <w:szCs w:val="24"/>
        </w:rPr>
        <w:t>нн</w:t>
      </w:r>
      <w:r w:rsidRPr="00AF4B75">
        <w:rPr>
          <w:rFonts w:eastAsia="Courier New"/>
          <w:sz w:val="24"/>
          <w:szCs w:val="24"/>
        </w:rPr>
        <w:t>ого л</w:t>
      </w:r>
      <w:r w:rsidRPr="00AF4B75">
        <w:rPr>
          <w:rFonts w:eastAsia="Courier New"/>
          <w:spacing w:val="1"/>
          <w:sz w:val="24"/>
          <w:szCs w:val="24"/>
        </w:rPr>
        <w:t>иц</w:t>
      </w:r>
      <w:r w:rsidRPr="00AF4B75">
        <w:rPr>
          <w:rFonts w:eastAsia="Courier New"/>
          <w:spacing w:val="-1"/>
          <w:sz w:val="24"/>
          <w:szCs w:val="24"/>
        </w:rPr>
        <w:t xml:space="preserve">а)                         </w:t>
      </w:r>
      <w:r w:rsidRPr="00AF4B75">
        <w:rPr>
          <w:rFonts w:eastAsia="Courier New"/>
          <w:sz w:val="24"/>
          <w:szCs w:val="24"/>
          <w:u w:val="single"/>
        </w:rPr>
        <w:t xml:space="preserve">                                                        </w:t>
      </w:r>
      <w:r w:rsidRPr="00AF4B75">
        <w:rPr>
          <w:rFonts w:eastAsia="Courier New"/>
          <w:spacing w:val="-1"/>
          <w:sz w:val="24"/>
          <w:szCs w:val="24"/>
        </w:rPr>
        <w:t>(</w:t>
      </w:r>
      <w:r w:rsidRPr="00AF4B75">
        <w:rPr>
          <w:rFonts w:eastAsia="Courier New"/>
          <w:sz w:val="24"/>
          <w:szCs w:val="24"/>
        </w:rPr>
        <w:t>ФИ</w:t>
      </w:r>
      <w:r w:rsidRPr="00AF4B75">
        <w:rPr>
          <w:rFonts w:eastAsia="Courier New"/>
          <w:spacing w:val="-1"/>
          <w:sz w:val="24"/>
          <w:szCs w:val="24"/>
        </w:rPr>
        <w:t>О</w:t>
      </w:r>
      <w:r w:rsidRPr="00AF4B75">
        <w:rPr>
          <w:rFonts w:eastAsia="Courier New"/>
          <w:sz w:val="24"/>
          <w:szCs w:val="24"/>
        </w:rPr>
        <w:t>)</w:t>
      </w:r>
    </w:p>
    <w:p w:rsidR="00707ECD" w:rsidRPr="00AF4B75" w:rsidRDefault="00707ECD" w:rsidP="00707ECD">
      <w:pPr>
        <w:autoSpaceDE w:val="0"/>
        <w:autoSpaceDN w:val="0"/>
        <w:adjustRightInd w:val="0"/>
        <w:spacing w:line="200" w:lineRule="exact"/>
        <w:rPr>
          <w:rFonts w:eastAsia="Courier New"/>
          <w:sz w:val="24"/>
          <w:szCs w:val="24"/>
        </w:rPr>
      </w:pPr>
    </w:p>
    <w:p w:rsidR="00707ECD" w:rsidRPr="00AF4B75" w:rsidRDefault="00707ECD" w:rsidP="00707ECD">
      <w:pPr>
        <w:autoSpaceDE w:val="0"/>
        <w:autoSpaceDN w:val="0"/>
        <w:adjustRightInd w:val="0"/>
        <w:spacing w:before="29"/>
        <w:ind w:left="1000" w:right="-20"/>
        <w:rPr>
          <w:rFonts w:eastAsia="Courier New"/>
          <w:sz w:val="24"/>
          <w:szCs w:val="24"/>
        </w:rPr>
      </w:pPr>
      <w:r w:rsidRPr="00AF4B75">
        <w:rPr>
          <w:rFonts w:eastAsia="Courier New"/>
          <w:sz w:val="24"/>
          <w:szCs w:val="24"/>
        </w:rPr>
        <w:t>М.П.</w:t>
      </w:r>
    </w:p>
    <w:p w:rsidR="00707ECD" w:rsidRDefault="00707ECD" w:rsidP="00707ECD">
      <w:pPr>
        <w:rPr>
          <w:sz w:val="24"/>
          <w:szCs w:val="24"/>
        </w:rPr>
      </w:pPr>
    </w:p>
    <w:p w:rsidR="00707ECD" w:rsidRDefault="00707ECD" w:rsidP="00B22804">
      <w:pPr>
        <w:autoSpaceDE w:val="0"/>
        <w:autoSpaceDN w:val="0"/>
        <w:adjustRightInd w:val="0"/>
        <w:jc w:val="right"/>
        <w:rPr>
          <w:sz w:val="24"/>
          <w:szCs w:val="24"/>
          <w:lang w:val="en-US"/>
        </w:rPr>
      </w:pPr>
    </w:p>
    <w:p w:rsidR="00707ECD" w:rsidRDefault="00707ECD" w:rsidP="00B22804">
      <w:pPr>
        <w:autoSpaceDE w:val="0"/>
        <w:autoSpaceDN w:val="0"/>
        <w:adjustRightInd w:val="0"/>
        <w:jc w:val="right"/>
        <w:rPr>
          <w:sz w:val="24"/>
          <w:szCs w:val="24"/>
          <w:lang w:val="en-US"/>
        </w:rPr>
      </w:pPr>
    </w:p>
    <w:p w:rsidR="00707ECD" w:rsidRDefault="00707ECD" w:rsidP="00B22804">
      <w:pPr>
        <w:autoSpaceDE w:val="0"/>
        <w:autoSpaceDN w:val="0"/>
        <w:adjustRightInd w:val="0"/>
        <w:jc w:val="right"/>
        <w:rPr>
          <w:sz w:val="24"/>
          <w:szCs w:val="24"/>
          <w:lang w:val="en-US"/>
        </w:rPr>
      </w:pPr>
    </w:p>
    <w:p w:rsidR="00B22804" w:rsidRPr="00B22804" w:rsidRDefault="00B22804" w:rsidP="00B22804">
      <w:pPr>
        <w:autoSpaceDE w:val="0"/>
        <w:autoSpaceDN w:val="0"/>
        <w:adjustRightInd w:val="0"/>
        <w:jc w:val="right"/>
        <w:rPr>
          <w:sz w:val="28"/>
          <w:szCs w:val="28"/>
        </w:rPr>
      </w:pPr>
      <w:r w:rsidRPr="00AF4B75">
        <w:rPr>
          <w:sz w:val="24"/>
          <w:szCs w:val="24"/>
        </w:rPr>
        <w:br w:type="page"/>
      </w:r>
      <w:r w:rsidR="00A0464C">
        <w:rPr>
          <w:sz w:val="28"/>
          <w:szCs w:val="28"/>
        </w:rPr>
        <w:lastRenderedPageBreak/>
        <w:t>Ф</w:t>
      </w:r>
      <w:r w:rsidRPr="00B22804">
        <w:rPr>
          <w:sz w:val="28"/>
          <w:szCs w:val="28"/>
        </w:rPr>
        <w:t xml:space="preserve">орма </w:t>
      </w:r>
      <w:r w:rsidR="00A0464C">
        <w:rPr>
          <w:sz w:val="28"/>
          <w:szCs w:val="28"/>
        </w:rPr>
        <w:t>3</w:t>
      </w:r>
    </w:p>
    <w:p w:rsidR="00B22804" w:rsidRPr="00B22804" w:rsidRDefault="00B22804" w:rsidP="00B22804">
      <w:pPr>
        <w:autoSpaceDE w:val="0"/>
        <w:autoSpaceDN w:val="0"/>
        <w:adjustRightInd w:val="0"/>
        <w:spacing w:line="200" w:lineRule="exact"/>
        <w:rPr>
          <w:rFonts w:eastAsia="Courier New"/>
        </w:rPr>
      </w:pPr>
    </w:p>
    <w:p w:rsidR="00B22804" w:rsidRPr="00B22804" w:rsidRDefault="00B22804" w:rsidP="00B22804">
      <w:pPr>
        <w:autoSpaceDE w:val="0"/>
        <w:autoSpaceDN w:val="0"/>
        <w:adjustRightInd w:val="0"/>
        <w:spacing w:before="29"/>
        <w:ind w:left="3119" w:right="3721"/>
        <w:jc w:val="center"/>
        <w:rPr>
          <w:rFonts w:eastAsia="Courier New"/>
          <w:sz w:val="28"/>
          <w:szCs w:val="28"/>
        </w:rPr>
      </w:pPr>
    </w:p>
    <w:p w:rsidR="00B22804" w:rsidRPr="00B22804" w:rsidRDefault="00B22804" w:rsidP="00B22804">
      <w:pPr>
        <w:autoSpaceDE w:val="0"/>
        <w:autoSpaceDN w:val="0"/>
        <w:adjustRightInd w:val="0"/>
        <w:spacing w:before="29"/>
        <w:ind w:left="3119" w:right="3721"/>
        <w:jc w:val="center"/>
        <w:rPr>
          <w:rFonts w:eastAsia="Courier New"/>
          <w:sz w:val="28"/>
          <w:szCs w:val="28"/>
        </w:rPr>
      </w:pPr>
    </w:p>
    <w:p w:rsidR="00F97A37" w:rsidRDefault="00B22804" w:rsidP="00F97A37">
      <w:pPr>
        <w:tabs>
          <w:tab w:val="left" w:pos="10206"/>
        </w:tabs>
        <w:autoSpaceDE w:val="0"/>
        <w:autoSpaceDN w:val="0"/>
        <w:adjustRightInd w:val="0"/>
        <w:spacing w:before="29"/>
        <w:ind w:right="621"/>
        <w:jc w:val="center"/>
        <w:rPr>
          <w:rFonts w:eastAsia="Courier New"/>
          <w:b/>
          <w:sz w:val="24"/>
          <w:szCs w:val="24"/>
          <w:lang w:val="en-US"/>
        </w:rPr>
      </w:pPr>
      <w:r w:rsidRPr="00F97A37">
        <w:rPr>
          <w:rFonts w:eastAsia="Courier New"/>
          <w:b/>
          <w:sz w:val="24"/>
          <w:szCs w:val="24"/>
        </w:rPr>
        <w:t>О</w:t>
      </w:r>
      <w:r w:rsidRPr="00F97A37">
        <w:rPr>
          <w:rFonts w:eastAsia="Courier New"/>
          <w:b/>
          <w:spacing w:val="-1"/>
          <w:sz w:val="24"/>
          <w:szCs w:val="24"/>
        </w:rPr>
        <w:t>П</w:t>
      </w:r>
      <w:r w:rsidRPr="00F97A37">
        <w:rPr>
          <w:rFonts w:eastAsia="Courier New"/>
          <w:b/>
          <w:sz w:val="24"/>
          <w:szCs w:val="24"/>
        </w:rPr>
        <w:t>ИСЬ ДОКУМЕН</w:t>
      </w:r>
      <w:r w:rsidRPr="00F97A37">
        <w:rPr>
          <w:rFonts w:eastAsia="Courier New"/>
          <w:b/>
          <w:spacing w:val="-1"/>
          <w:sz w:val="24"/>
          <w:szCs w:val="24"/>
        </w:rPr>
        <w:t>Т</w:t>
      </w:r>
      <w:r w:rsidRPr="00F97A37">
        <w:rPr>
          <w:rFonts w:eastAsia="Courier New"/>
          <w:b/>
          <w:spacing w:val="2"/>
          <w:sz w:val="24"/>
          <w:szCs w:val="24"/>
        </w:rPr>
        <w:t>О</w:t>
      </w:r>
      <w:r w:rsidRPr="00F97A37">
        <w:rPr>
          <w:rFonts w:eastAsia="Courier New"/>
          <w:b/>
          <w:sz w:val="24"/>
          <w:szCs w:val="24"/>
        </w:rPr>
        <w:t>В</w:t>
      </w:r>
      <w:r w:rsidR="00F97A37">
        <w:rPr>
          <w:rFonts w:eastAsia="Courier New"/>
          <w:b/>
          <w:sz w:val="24"/>
          <w:szCs w:val="24"/>
          <w:lang w:val="en-US"/>
        </w:rPr>
        <w:t xml:space="preserve"> </w:t>
      </w:r>
    </w:p>
    <w:p w:rsidR="00B22804" w:rsidRPr="00AF4B75" w:rsidRDefault="00B22804" w:rsidP="00F97A37">
      <w:pPr>
        <w:tabs>
          <w:tab w:val="left" w:pos="10206"/>
        </w:tabs>
        <w:autoSpaceDE w:val="0"/>
        <w:autoSpaceDN w:val="0"/>
        <w:adjustRightInd w:val="0"/>
        <w:spacing w:before="29"/>
        <w:ind w:right="621"/>
        <w:jc w:val="center"/>
        <w:rPr>
          <w:rFonts w:eastAsia="Courier New"/>
          <w:sz w:val="24"/>
          <w:szCs w:val="24"/>
        </w:rPr>
      </w:pPr>
      <w:r w:rsidRPr="00AF4B75">
        <w:rPr>
          <w:rFonts w:eastAsia="Courier New"/>
          <w:spacing w:val="1"/>
          <w:sz w:val="24"/>
          <w:szCs w:val="24"/>
        </w:rPr>
        <w:t>п</w:t>
      </w:r>
      <w:r w:rsidRPr="00AF4B75">
        <w:rPr>
          <w:rFonts w:eastAsia="Courier New"/>
          <w:sz w:val="24"/>
          <w:szCs w:val="24"/>
        </w:rPr>
        <w:t>р</w:t>
      </w:r>
      <w:r w:rsidRPr="00AF4B75">
        <w:rPr>
          <w:rFonts w:eastAsia="Courier New"/>
          <w:spacing w:val="-1"/>
          <w:sz w:val="24"/>
          <w:szCs w:val="24"/>
        </w:rPr>
        <w:t>е</w:t>
      </w:r>
      <w:r w:rsidRPr="00AF4B75">
        <w:rPr>
          <w:rFonts w:eastAsia="Courier New"/>
          <w:sz w:val="24"/>
          <w:szCs w:val="24"/>
        </w:rPr>
        <w:t>д</w:t>
      </w:r>
      <w:r w:rsidRPr="00AF4B75">
        <w:rPr>
          <w:rFonts w:eastAsia="Courier New"/>
          <w:spacing w:val="-1"/>
          <w:sz w:val="24"/>
          <w:szCs w:val="24"/>
        </w:rPr>
        <w:t>с</w:t>
      </w:r>
      <w:r w:rsidRPr="00AF4B75">
        <w:rPr>
          <w:rFonts w:eastAsia="Courier New"/>
          <w:sz w:val="24"/>
          <w:szCs w:val="24"/>
        </w:rPr>
        <w:t>т</w:t>
      </w:r>
      <w:r w:rsidRPr="00AF4B75">
        <w:rPr>
          <w:rFonts w:eastAsia="Courier New"/>
          <w:spacing w:val="-1"/>
          <w:sz w:val="24"/>
          <w:szCs w:val="24"/>
        </w:rPr>
        <w:t>а</w:t>
      </w:r>
      <w:r w:rsidRPr="00AF4B75">
        <w:rPr>
          <w:rFonts w:eastAsia="Courier New"/>
          <w:sz w:val="24"/>
          <w:szCs w:val="24"/>
        </w:rPr>
        <w:t>вля</w:t>
      </w:r>
      <w:r w:rsidRPr="00AF4B75">
        <w:rPr>
          <w:rFonts w:eastAsia="Courier New"/>
          <w:spacing w:val="-1"/>
          <w:sz w:val="24"/>
          <w:szCs w:val="24"/>
        </w:rPr>
        <w:t>ем</w:t>
      </w:r>
      <w:r w:rsidRPr="00AF4B75">
        <w:rPr>
          <w:rFonts w:eastAsia="Courier New"/>
          <w:sz w:val="24"/>
          <w:szCs w:val="24"/>
        </w:rPr>
        <w:t>ых</w:t>
      </w:r>
      <w:r w:rsidRPr="00AF4B75">
        <w:rPr>
          <w:rFonts w:eastAsia="Courier New"/>
          <w:spacing w:val="2"/>
          <w:sz w:val="24"/>
          <w:szCs w:val="24"/>
        </w:rPr>
        <w:t xml:space="preserve"> </w:t>
      </w:r>
      <w:r w:rsidRPr="00AF4B75">
        <w:rPr>
          <w:rFonts w:eastAsia="Courier New"/>
          <w:sz w:val="24"/>
          <w:szCs w:val="24"/>
        </w:rPr>
        <w:t>для</w:t>
      </w:r>
      <w:r w:rsidRPr="00AF4B75">
        <w:rPr>
          <w:rFonts w:eastAsia="Courier New"/>
          <w:spacing w:val="3"/>
          <w:sz w:val="24"/>
          <w:szCs w:val="24"/>
        </w:rPr>
        <w:t xml:space="preserve"> </w:t>
      </w:r>
      <w:r w:rsidRPr="00AF4B75">
        <w:rPr>
          <w:rFonts w:eastAsia="Courier New"/>
          <w:spacing w:val="-5"/>
          <w:sz w:val="24"/>
          <w:szCs w:val="24"/>
        </w:rPr>
        <w:t>у</w:t>
      </w:r>
      <w:r w:rsidRPr="00AF4B75">
        <w:rPr>
          <w:rFonts w:eastAsia="Courier New"/>
          <w:spacing w:val="1"/>
          <w:sz w:val="24"/>
          <w:szCs w:val="24"/>
        </w:rPr>
        <w:t>ч</w:t>
      </w:r>
      <w:r w:rsidRPr="00AF4B75">
        <w:rPr>
          <w:rFonts w:eastAsia="Courier New"/>
          <w:spacing w:val="-1"/>
          <w:sz w:val="24"/>
          <w:szCs w:val="24"/>
        </w:rPr>
        <w:t>ас</w:t>
      </w:r>
      <w:r w:rsidRPr="00AF4B75">
        <w:rPr>
          <w:rFonts w:eastAsia="Courier New"/>
          <w:sz w:val="24"/>
          <w:szCs w:val="24"/>
        </w:rPr>
        <w:t>т</w:t>
      </w:r>
      <w:r w:rsidRPr="00AF4B75">
        <w:rPr>
          <w:rFonts w:eastAsia="Courier New"/>
          <w:spacing w:val="1"/>
          <w:sz w:val="24"/>
          <w:szCs w:val="24"/>
        </w:rPr>
        <w:t>и</w:t>
      </w:r>
      <w:r w:rsidRPr="00AF4B75">
        <w:rPr>
          <w:rFonts w:eastAsia="Courier New"/>
          <w:sz w:val="24"/>
          <w:szCs w:val="24"/>
        </w:rPr>
        <w:t>я в конкурсе</w:t>
      </w:r>
    </w:p>
    <w:p w:rsidR="00B22804" w:rsidRPr="00AF4B75" w:rsidRDefault="00B22804" w:rsidP="00F97A37">
      <w:pPr>
        <w:tabs>
          <w:tab w:val="left" w:pos="10206"/>
        </w:tabs>
        <w:autoSpaceDE w:val="0"/>
        <w:autoSpaceDN w:val="0"/>
        <w:adjustRightInd w:val="0"/>
        <w:spacing w:line="200" w:lineRule="exact"/>
        <w:ind w:right="621"/>
        <w:rPr>
          <w:rFonts w:eastAsia="Courier New"/>
          <w:sz w:val="24"/>
          <w:szCs w:val="24"/>
        </w:rPr>
      </w:pPr>
    </w:p>
    <w:p w:rsidR="00B22804" w:rsidRPr="00AF4B75" w:rsidRDefault="00B22804" w:rsidP="00B22804">
      <w:pPr>
        <w:autoSpaceDE w:val="0"/>
        <w:autoSpaceDN w:val="0"/>
        <w:adjustRightInd w:val="0"/>
        <w:spacing w:line="200" w:lineRule="exact"/>
        <w:rPr>
          <w:rFonts w:eastAsia="Courier New"/>
          <w:sz w:val="24"/>
          <w:szCs w:val="24"/>
        </w:rPr>
      </w:pPr>
    </w:p>
    <w:p w:rsidR="00B22804" w:rsidRPr="00AF4B75" w:rsidRDefault="00B22804" w:rsidP="00F97A37">
      <w:pPr>
        <w:autoSpaceDE w:val="0"/>
        <w:autoSpaceDN w:val="0"/>
        <w:adjustRightInd w:val="0"/>
        <w:spacing w:before="29" w:line="360" w:lineRule="auto"/>
        <w:ind w:right="-74" w:firstLine="708"/>
        <w:jc w:val="both"/>
        <w:rPr>
          <w:rFonts w:eastAsia="Courier New"/>
          <w:sz w:val="24"/>
          <w:szCs w:val="24"/>
        </w:rPr>
      </w:pPr>
      <w:r w:rsidRPr="00AF4B75">
        <w:rPr>
          <w:rFonts w:eastAsia="Courier New"/>
          <w:sz w:val="24"/>
          <w:szCs w:val="24"/>
        </w:rPr>
        <w:t>Н</w:t>
      </w:r>
      <w:r w:rsidRPr="00AF4B75">
        <w:rPr>
          <w:rFonts w:eastAsia="Courier New"/>
          <w:spacing w:val="-1"/>
          <w:sz w:val="24"/>
          <w:szCs w:val="24"/>
        </w:rPr>
        <w:t>ас</w:t>
      </w:r>
      <w:r w:rsidRPr="00AF4B75">
        <w:rPr>
          <w:rFonts w:eastAsia="Courier New"/>
          <w:sz w:val="24"/>
          <w:szCs w:val="24"/>
        </w:rPr>
        <w:t>тоящ</w:t>
      </w:r>
      <w:r w:rsidRPr="00AF4B75">
        <w:rPr>
          <w:rFonts w:eastAsia="Courier New"/>
          <w:spacing w:val="1"/>
          <w:sz w:val="24"/>
          <w:szCs w:val="24"/>
        </w:rPr>
        <w:t>и</w:t>
      </w:r>
      <w:r w:rsidRPr="00AF4B75">
        <w:rPr>
          <w:rFonts w:eastAsia="Courier New"/>
          <w:sz w:val="24"/>
          <w:szCs w:val="24"/>
        </w:rPr>
        <w:t>м __________________________________________________________ (наим</w:t>
      </w:r>
      <w:r w:rsidRPr="00AF4B75">
        <w:rPr>
          <w:rFonts w:eastAsia="Courier New"/>
          <w:spacing w:val="-1"/>
          <w:sz w:val="24"/>
          <w:szCs w:val="24"/>
        </w:rPr>
        <w:t>е</w:t>
      </w:r>
      <w:r w:rsidRPr="00AF4B75">
        <w:rPr>
          <w:rFonts w:eastAsia="Courier New"/>
          <w:spacing w:val="1"/>
          <w:sz w:val="24"/>
          <w:szCs w:val="24"/>
        </w:rPr>
        <w:t>н</w:t>
      </w:r>
      <w:r w:rsidRPr="00AF4B75">
        <w:rPr>
          <w:rFonts w:eastAsia="Courier New"/>
          <w:sz w:val="24"/>
          <w:szCs w:val="24"/>
        </w:rPr>
        <w:t>ов</w:t>
      </w:r>
      <w:r w:rsidRPr="00AF4B75">
        <w:rPr>
          <w:rFonts w:eastAsia="Courier New"/>
          <w:spacing w:val="-1"/>
          <w:sz w:val="24"/>
          <w:szCs w:val="24"/>
        </w:rPr>
        <w:t>а</w:t>
      </w:r>
      <w:r w:rsidRPr="00AF4B75">
        <w:rPr>
          <w:rFonts w:eastAsia="Courier New"/>
          <w:spacing w:val="1"/>
          <w:sz w:val="24"/>
          <w:szCs w:val="24"/>
        </w:rPr>
        <w:t>ни</w:t>
      </w:r>
      <w:r w:rsidRPr="00AF4B75">
        <w:rPr>
          <w:rFonts w:eastAsia="Courier New"/>
          <w:sz w:val="24"/>
          <w:szCs w:val="24"/>
        </w:rPr>
        <w:t>е Уч</w:t>
      </w:r>
      <w:r w:rsidRPr="00AF4B75">
        <w:rPr>
          <w:rFonts w:eastAsia="Courier New"/>
          <w:spacing w:val="-1"/>
          <w:sz w:val="24"/>
          <w:szCs w:val="24"/>
        </w:rPr>
        <w:t>ас</w:t>
      </w:r>
      <w:r w:rsidRPr="00AF4B75">
        <w:rPr>
          <w:rFonts w:eastAsia="Courier New"/>
          <w:sz w:val="24"/>
          <w:szCs w:val="24"/>
        </w:rPr>
        <w:t>т</w:t>
      </w:r>
      <w:r w:rsidRPr="00AF4B75">
        <w:rPr>
          <w:rFonts w:eastAsia="Courier New"/>
          <w:spacing w:val="1"/>
          <w:sz w:val="24"/>
          <w:szCs w:val="24"/>
        </w:rPr>
        <w:t>ник</w:t>
      </w:r>
      <w:r w:rsidRPr="00AF4B75">
        <w:rPr>
          <w:rFonts w:eastAsia="Courier New"/>
          <w:sz w:val="24"/>
          <w:szCs w:val="24"/>
        </w:rPr>
        <w:t xml:space="preserve">а </w:t>
      </w:r>
      <w:r w:rsidRPr="00AF4B75">
        <w:rPr>
          <w:rFonts w:eastAsia="Courier New"/>
          <w:spacing w:val="1"/>
          <w:sz w:val="24"/>
          <w:szCs w:val="24"/>
        </w:rPr>
        <w:t>з</w:t>
      </w:r>
      <w:r w:rsidRPr="00AF4B75">
        <w:rPr>
          <w:rFonts w:eastAsia="Courier New"/>
          <w:spacing w:val="-1"/>
          <w:sz w:val="24"/>
          <w:szCs w:val="24"/>
        </w:rPr>
        <w:t>а</w:t>
      </w:r>
      <w:r w:rsidRPr="00AF4B75">
        <w:rPr>
          <w:rFonts w:eastAsia="Courier New"/>
          <w:spacing w:val="3"/>
          <w:sz w:val="24"/>
          <w:szCs w:val="24"/>
        </w:rPr>
        <w:t>к</w:t>
      </w:r>
      <w:r w:rsidRPr="00AF4B75">
        <w:rPr>
          <w:rFonts w:eastAsia="Courier New"/>
          <w:spacing w:val="-7"/>
          <w:sz w:val="24"/>
          <w:szCs w:val="24"/>
        </w:rPr>
        <w:t>у</w:t>
      </w:r>
      <w:r w:rsidRPr="00AF4B75">
        <w:rPr>
          <w:rFonts w:eastAsia="Courier New"/>
          <w:spacing w:val="1"/>
          <w:sz w:val="24"/>
          <w:szCs w:val="24"/>
        </w:rPr>
        <w:t>пки</w:t>
      </w:r>
      <w:r w:rsidRPr="00AF4B75">
        <w:rPr>
          <w:rFonts w:eastAsia="Courier New"/>
          <w:sz w:val="24"/>
          <w:szCs w:val="24"/>
        </w:rPr>
        <w:t xml:space="preserve">) </w:t>
      </w:r>
      <w:r w:rsidRPr="00AF4B75">
        <w:rPr>
          <w:rFonts w:eastAsia="Courier New"/>
          <w:spacing w:val="1"/>
          <w:sz w:val="24"/>
          <w:szCs w:val="24"/>
        </w:rPr>
        <w:t>п</w:t>
      </w:r>
      <w:r w:rsidRPr="00AF4B75">
        <w:rPr>
          <w:rFonts w:eastAsia="Courier New"/>
          <w:sz w:val="24"/>
          <w:szCs w:val="24"/>
        </w:rPr>
        <w:t>од</w:t>
      </w:r>
      <w:r w:rsidRPr="00AF4B75">
        <w:rPr>
          <w:rFonts w:eastAsia="Courier New"/>
          <w:spacing w:val="1"/>
          <w:sz w:val="24"/>
          <w:szCs w:val="24"/>
        </w:rPr>
        <w:t>т</w:t>
      </w:r>
      <w:r w:rsidRPr="00AF4B75">
        <w:rPr>
          <w:rFonts w:eastAsia="Courier New"/>
          <w:sz w:val="24"/>
          <w:szCs w:val="24"/>
        </w:rPr>
        <w:t>в</w:t>
      </w:r>
      <w:r w:rsidRPr="00AF4B75">
        <w:rPr>
          <w:rFonts w:eastAsia="Courier New"/>
          <w:spacing w:val="-1"/>
          <w:sz w:val="24"/>
          <w:szCs w:val="24"/>
        </w:rPr>
        <w:t>е</w:t>
      </w:r>
      <w:r w:rsidRPr="00AF4B75">
        <w:rPr>
          <w:rFonts w:eastAsia="Courier New"/>
          <w:sz w:val="24"/>
          <w:szCs w:val="24"/>
        </w:rPr>
        <w:t>ржд</w:t>
      </w:r>
      <w:r w:rsidRPr="00AF4B75">
        <w:rPr>
          <w:rFonts w:eastAsia="Courier New"/>
          <w:spacing w:val="-1"/>
          <w:sz w:val="24"/>
          <w:szCs w:val="24"/>
        </w:rPr>
        <w:t>ае</w:t>
      </w:r>
      <w:r w:rsidRPr="00AF4B75">
        <w:rPr>
          <w:rFonts w:eastAsia="Courier New"/>
          <w:sz w:val="24"/>
          <w:szCs w:val="24"/>
        </w:rPr>
        <w:t xml:space="preserve">т, что для </w:t>
      </w:r>
      <w:r w:rsidRPr="00AF4B75">
        <w:rPr>
          <w:rFonts w:eastAsia="Courier New"/>
          <w:spacing w:val="-5"/>
          <w:sz w:val="24"/>
          <w:szCs w:val="24"/>
        </w:rPr>
        <w:t>у</w:t>
      </w:r>
      <w:r w:rsidRPr="00AF4B75">
        <w:rPr>
          <w:rFonts w:eastAsia="Courier New"/>
          <w:spacing w:val="1"/>
          <w:sz w:val="24"/>
          <w:szCs w:val="24"/>
        </w:rPr>
        <w:t>ч</w:t>
      </w:r>
      <w:r w:rsidRPr="00AF4B75">
        <w:rPr>
          <w:rFonts w:eastAsia="Courier New"/>
          <w:spacing w:val="-1"/>
          <w:sz w:val="24"/>
          <w:szCs w:val="24"/>
        </w:rPr>
        <w:t>ас</w:t>
      </w:r>
      <w:r w:rsidRPr="00AF4B75">
        <w:rPr>
          <w:rFonts w:eastAsia="Courier New"/>
          <w:sz w:val="24"/>
          <w:szCs w:val="24"/>
        </w:rPr>
        <w:t>т</w:t>
      </w:r>
      <w:r w:rsidRPr="00AF4B75">
        <w:rPr>
          <w:rFonts w:eastAsia="Courier New"/>
          <w:spacing w:val="1"/>
          <w:sz w:val="24"/>
          <w:szCs w:val="24"/>
        </w:rPr>
        <w:t>и</w:t>
      </w:r>
      <w:r w:rsidRPr="00AF4B75">
        <w:rPr>
          <w:rFonts w:eastAsia="Courier New"/>
          <w:sz w:val="24"/>
          <w:szCs w:val="24"/>
        </w:rPr>
        <w:t xml:space="preserve">я в </w:t>
      </w:r>
      <w:r w:rsidRPr="00AF4B75">
        <w:rPr>
          <w:rFonts w:eastAsia="Courier New"/>
          <w:spacing w:val="1"/>
          <w:sz w:val="24"/>
          <w:szCs w:val="24"/>
        </w:rPr>
        <w:t>конкурсе</w:t>
      </w:r>
      <w:r w:rsidRPr="00AF4B75">
        <w:rPr>
          <w:rFonts w:eastAsia="Courier New"/>
          <w:sz w:val="24"/>
          <w:szCs w:val="24"/>
        </w:rPr>
        <w:t xml:space="preserve"> </w:t>
      </w:r>
      <w:r w:rsidRPr="00AF4B75">
        <w:rPr>
          <w:rFonts w:eastAsia="Courier New"/>
          <w:spacing w:val="36"/>
          <w:sz w:val="24"/>
          <w:szCs w:val="24"/>
        </w:rPr>
        <w:t xml:space="preserve"> </w:t>
      </w:r>
      <w:r w:rsidRPr="00AF4B75">
        <w:rPr>
          <w:rFonts w:eastAsia="Courier New"/>
          <w:spacing w:val="1"/>
          <w:sz w:val="24"/>
          <w:szCs w:val="24"/>
        </w:rPr>
        <w:t>н</w:t>
      </w:r>
      <w:r w:rsidRPr="00AF4B75">
        <w:rPr>
          <w:rFonts w:eastAsia="Courier New"/>
          <w:sz w:val="24"/>
          <w:szCs w:val="24"/>
        </w:rPr>
        <w:t>а</w:t>
      </w:r>
      <w:r w:rsidRPr="00AF4B75">
        <w:rPr>
          <w:rFonts w:eastAsia="Courier New"/>
          <w:spacing w:val="13"/>
          <w:sz w:val="24"/>
          <w:szCs w:val="24"/>
        </w:rPr>
        <w:t xml:space="preserve"> </w:t>
      </w:r>
      <w:r w:rsidRPr="00AF4B75">
        <w:rPr>
          <w:rFonts w:eastAsia="Courier New"/>
          <w:sz w:val="24"/>
          <w:szCs w:val="24"/>
        </w:rPr>
        <w:t xml:space="preserve">__________________________________________________ </w:t>
      </w:r>
      <w:r w:rsidRPr="00AF4B75">
        <w:rPr>
          <w:rFonts w:eastAsia="Courier New"/>
          <w:spacing w:val="12"/>
          <w:sz w:val="24"/>
          <w:szCs w:val="24"/>
        </w:rPr>
        <w:t xml:space="preserve"> </w:t>
      </w:r>
      <w:r w:rsidRPr="00AF4B75">
        <w:rPr>
          <w:rFonts w:eastAsia="Courier New"/>
          <w:sz w:val="24"/>
          <w:szCs w:val="24"/>
        </w:rPr>
        <w:t>д</w:t>
      </w:r>
      <w:r w:rsidRPr="00AF4B75">
        <w:rPr>
          <w:rFonts w:eastAsia="Courier New"/>
          <w:spacing w:val="-2"/>
          <w:sz w:val="24"/>
          <w:szCs w:val="24"/>
        </w:rPr>
        <w:t>л</w:t>
      </w:r>
      <w:r w:rsidRPr="00AF4B75">
        <w:rPr>
          <w:rFonts w:eastAsia="Courier New"/>
          <w:sz w:val="24"/>
          <w:szCs w:val="24"/>
        </w:rPr>
        <w:t xml:space="preserve">я </w:t>
      </w:r>
      <w:r w:rsidRPr="00AF4B75">
        <w:rPr>
          <w:rFonts w:eastAsia="Courier New"/>
          <w:spacing w:val="12"/>
          <w:sz w:val="24"/>
          <w:szCs w:val="24"/>
        </w:rPr>
        <w:t xml:space="preserve"> </w:t>
      </w:r>
      <w:r w:rsidRPr="00AF4B75">
        <w:rPr>
          <w:rFonts w:eastAsia="Courier New"/>
          <w:sz w:val="24"/>
          <w:szCs w:val="24"/>
        </w:rPr>
        <w:t>Агентства стратегических инициатив</w:t>
      </w:r>
      <w:r w:rsidRPr="00AF4B75">
        <w:rPr>
          <w:rFonts w:eastAsia="Courier New"/>
          <w:spacing w:val="11"/>
          <w:sz w:val="24"/>
          <w:szCs w:val="24"/>
        </w:rPr>
        <w:t xml:space="preserve"> </w:t>
      </w:r>
      <w:r w:rsidRPr="00AF4B75">
        <w:rPr>
          <w:rFonts w:eastAsia="Courier New"/>
          <w:spacing w:val="1"/>
          <w:sz w:val="24"/>
          <w:szCs w:val="24"/>
        </w:rPr>
        <w:t>н</w:t>
      </w:r>
      <w:r w:rsidRPr="00AF4B75">
        <w:rPr>
          <w:rFonts w:eastAsia="Courier New"/>
          <w:spacing w:val="-1"/>
          <w:sz w:val="24"/>
          <w:szCs w:val="24"/>
        </w:rPr>
        <w:t>ам</w:t>
      </w:r>
      <w:r w:rsidRPr="00AF4B75">
        <w:rPr>
          <w:rFonts w:eastAsia="Courier New"/>
          <w:sz w:val="24"/>
          <w:szCs w:val="24"/>
        </w:rPr>
        <w:t xml:space="preserve">и </w:t>
      </w:r>
      <w:r w:rsidRPr="00AF4B75">
        <w:rPr>
          <w:rFonts w:eastAsia="Courier New"/>
          <w:spacing w:val="13"/>
          <w:sz w:val="24"/>
          <w:szCs w:val="24"/>
        </w:rPr>
        <w:t xml:space="preserve"> </w:t>
      </w:r>
      <w:r w:rsidRPr="00AF4B75">
        <w:rPr>
          <w:rFonts w:eastAsia="Courier New"/>
          <w:spacing w:val="1"/>
          <w:sz w:val="24"/>
          <w:szCs w:val="24"/>
        </w:rPr>
        <w:t>н</w:t>
      </w:r>
      <w:r w:rsidRPr="00AF4B75">
        <w:rPr>
          <w:rFonts w:eastAsia="Courier New"/>
          <w:spacing w:val="-1"/>
          <w:sz w:val="24"/>
          <w:szCs w:val="24"/>
        </w:rPr>
        <w:t>а</w:t>
      </w:r>
      <w:r w:rsidRPr="00AF4B75">
        <w:rPr>
          <w:rFonts w:eastAsia="Courier New"/>
          <w:spacing w:val="1"/>
          <w:sz w:val="24"/>
          <w:szCs w:val="24"/>
        </w:rPr>
        <w:t>п</w:t>
      </w:r>
      <w:r w:rsidRPr="00AF4B75">
        <w:rPr>
          <w:rFonts w:eastAsia="Courier New"/>
          <w:sz w:val="24"/>
          <w:szCs w:val="24"/>
        </w:rPr>
        <w:t>р</w:t>
      </w:r>
      <w:r w:rsidRPr="00AF4B75">
        <w:rPr>
          <w:rFonts w:eastAsia="Courier New"/>
          <w:spacing w:val="-1"/>
          <w:sz w:val="24"/>
          <w:szCs w:val="24"/>
        </w:rPr>
        <w:t>а</w:t>
      </w:r>
      <w:r w:rsidRPr="00AF4B75">
        <w:rPr>
          <w:rFonts w:eastAsia="Courier New"/>
          <w:sz w:val="24"/>
          <w:szCs w:val="24"/>
        </w:rPr>
        <w:t>вляю</w:t>
      </w:r>
      <w:r w:rsidRPr="00AF4B75">
        <w:rPr>
          <w:rFonts w:eastAsia="Courier New"/>
          <w:spacing w:val="1"/>
          <w:sz w:val="24"/>
          <w:szCs w:val="24"/>
        </w:rPr>
        <w:t>т</w:t>
      </w:r>
      <w:r w:rsidRPr="00AF4B75">
        <w:rPr>
          <w:rFonts w:eastAsia="Courier New"/>
          <w:spacing w:val="-1"/>
          <w:sz w:val="24"/>
          <w:szCs w:val="24"/>
        </w:rPr>
        <w:t>с</w:t>
      </w:r>
      <w:r w:rsidRPr="00AF4B75">
        <w:rPr>
          <w:rFonts w:eastAsia="Courier New"/>
          <w:sz w:val="24"/>
          <w:szCs w:val="24"/>
        </w:rPr>
        <w:t xml:space="preserve">я </w:t>
      </w:r>
      <w:r w:rsidRPr="00AF4B75">
        <w:rPr>
          <w:rFonts w:eastAsia="Courier New"/>
          <w:spacing w:val="1"/>
          <w:sz w:val="24"/>
          <w:szCs w:val="24"/>
        </w:rPr>
        <w:t>ни</w:t>
      </w:r>
      <w:r w:rsidRPr="00AF4B75">
        <w:rPr>
          <w:rFonts w:eastAsia="Courier New"/>
          <w:sz w:val="24"/>
          <w:szCs w:val="24"/>
        </w:rPr>
        <w:t>ж</w:t>
      </w:r>
      <w:r w:rsidRPr="00AF4B75">
        <w:rPr>
          <w:rFonts w:eastAsia="Courier New"/>
          <w:spacing w:val="-1"/>
          <w:sz w:val="24"/>
          <w:szCs w:val="24"/>
        </w:rPr>
        <w:t>е</w:t>
      </w:r>
      <w:r w:rsidRPr="00AF4B75">
        <w:rPr>
          <w:rFonts w:eastAsia="Courier New"/>
          <w:spacing w:val="1"/>
          <w:sz w:val="24"/>
          <w:szCs w:val="24"/>
        </w:rPr>
        <w:t>п</w:t>
      </w:r>
      <w:r w:rsidRPr="00AF4B75">
        <w:rPr>
          <w:rFonts w:eastAsia="Courier New"/>
          <w:spacing w:val="-1"/>
          <w:sz w:val="24"/>
          <w:szCs w:val="24"/>
        </w:rPr>
        <w:t>е</w:t>
      </w:r>
      <w:r w:rsidRPr="00AF4B75">
        <w:rPr>
          <w:rFonts w:eastAsia="Courier New"/>
          <w:sz w:val="24"/>
          <w:szCs w:val="24"/>
        </w:rPr>
        <w:t>р</w:t>
      </w:r>
      <w:r w:rsidRPr="00AF4B75">
        <w:rPr>
          <w:rFonts w:eastAsia="Courier New"/>
          <w:spacing w:val="-1"/>
          <w:sz w:val="24"/>
          <w:szCs w:val="24"/>
        </w:rPr>
        <w:t>еч</w:t>
      </w:r>
      <w:r w:rsidRPr="00AF4B75">
        <w:rPr>
          <w:rFonts w:eastAsia="Courier New"/>
          <w:spacing w:val="1"/>
          <w:sz w:val="24"/>
          <w:szCs w:val="24"/>
        </w:rPr>
        <w:t>и</w:t>
      </w:r>
      <w:r w:rsidRPr="00AF4B75">
        <w:rPr>
          <w:rFonts w:eastAsia="Courier New"/>
          <w:spacing w:val="-1"/>
          <w:sz w:val="24"/>
          <w:szCs w:val="24"/>
        </w:rPr>
        <w:t>с</w:t>
      </w:r>
      <w:r w:rsidRPr="00AF4B75">
        <w:rPr>
          <w:rFonts w:eastAsia="Courier New"/>
          <w:sz w:val="24"/>
          <w:szCs w:val="24"/>
        </w:rPr>
        <w:t>л</w:t>
      </w:r>
      <w:r w:rsidRPr="00AF4B75">
        <w:rPr>
          <w:rFonts w:eastAsia="Courier New"/>
          <w:spacing w:val="-1"/>
          <w:sz w:val="24"/>
          <w:szCs w:val="24"/>
        </w:rPr>
        <w:t>е</w:t>
      </w:r>
      <w:r w:rsidRPr="00AF4B75">
        <w:rPr>
          <w:rFonts w:eastAsia="Courier New"/>
          <w:spacing w:val="1"/>
          <w:sz w:val="24"/>
          <w:szCs w:val="24"/>
        </w:rPr>
        <w:t>нн</w:t>
      </w:r>
      <w:r w:rsidRPr="00AF4B75">
        <w:rPr>
          <w:rFonts w:eastAsia="Courier New"/>
          <w:sz w:val="24"/>
          <w:szCs w:val="24"/>
        </w:rPr>
        <w:t>ые</w:t>
      </w:r>
      <w:r w:rsidRPr="00AF4B75">
        <w:rPr>
          <w:rFonts w:eastAsia="Courier New"/>
          <w:spacing w:val="-1"/>
          <w:sz w:val="24"/>
          <w:szCs w:val="24"/>
        </w:rPr>
        <w:t xml:space="preserve"> </w:t>
      </w:r>
      <w:r w:rsidRPr="00AF4B75">
        <w:rPr>
          <w:rFonts w:eastAsia="Courier New"/>
          <w:sz w:val="24"/>
          <w:szCs w:val="24"/>
        </w:rPr>
        <w:t>до</w:t>
      </w:r>
      <w:r w:rsidRPr="00AF4B75">
        <w:rPr>
          <w:rFonts w:eastAsia="Courier New"/>
          <w:spacing w:val="3"/>
          <w:sz w:val="24"/>
          <w:szCs w:val="24"/>
        </w:rPr>
        <w:t>к</w:t>
      </w:r>
      <w:r w:rsidRPr="00AF4B75">
        <w:rPr>
          <w:rFonts w:eastAsia="Courier New"/>
          <w:spacing w:val="-5"/>
          <w:sz w:val="24"/>
          <w:szCs w:val="24"/>
        </w:rPr>
        <w:t>у</w:t>
      </w:r>
      <w:r w:rsidRPr="00AF4B75">
        <w:rPr>
          <w:rFonts w:eastAsia="Courier New"/>
          <w:spacing w:val="-1"/>
          <w:sz w:val="24"/>
          <w:szCs w:val="24"/>
        </w:rPr>
        <w:t>ме</w:t>
      </w:r>
      <w:r w:rsidRPr="00AF4B75">
        <w:rPr>
          <w:rFonts w:eastAsia="Courier New"/>
          <w:spacing w:val="1"/>
          <w:sz w:val="24"/>
          <w:szCs w:val="24"/>
        </w:rPr>
        <w:t>н</w:t>
      </w:r>
      <w:r w:rsidRPr="00AF4B75">
        <w:rPr>
          <w:rFonts w:eastAsia="Courier New"/>
          <w:sz w:val="24"/>
          <w:szCs w:val="24"/>
        </w:rPr>
        <w:t>ты:</w:t>
      </w:r>
    </w:p>
    <w:p w:rsidR="00B22804" w:rsidRPr="00AF4B75" w:rsidRDefault="00B22804" w:rsidP="00B22804">
      <w:pPr>
        <w:autoSpaceDE w:val="0"/>
        <w:autoSpaceDN w:val="0"/>
        <w:adjustRightInd w:val="0"/>
        <w:spacing w:before="9" w:line="100" w:lineRule="exact"/>
        <w:rPr>
          <w:rFonts w:eastAsia="Courier New"/>
          <w:sz w:val="24"/>
          <w:szCs w:val="24"/>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B22804" w:rsidRPr="00AF4B75" w:rsidTr="00F97A37">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B22804" w:rsidRPr="00F97A37" w:rsidRDefault="00B22804" w:rsidP="00B22804">
            <w:pPr>
              <w:autoSpaceDE w:val="0"/>
              <w:autoSpaceDN w:val="0"/>
              <w:adjustRightInd w:val="0"/>
              <w:spacing w:line="267" w:lineRule="exact"/>
              <w:ind w:left="165" w:right="-20"/>
              <w:rPr>
                <w:rFonts w:eastAsia="Courier New"/>
                <w:sz w:val="24"/>
                <w:szCs w:val="24"/>
              </w:rPr>
            </w:pPr>
            <w:r w:rsidRPr="00F97A37">
              <w:rPr>
                <w:rFonts w:eastAsia="Courier New"/>
                <w:sz w:val="24"/>
                <w:szCs w:val="24"/>
              </w:rPr>
              <w:t>№</w:t>
            </w:r>
          </w:p>
          <w:p w:rsidR="00B22804" w:rsidRPr="00F97A37" w:rsidRDefault="00B22804" w:rsidP="00B22804">
            <w:pPr>
              <w:autoSpaceDE w:val="0"/>
              <w:autoSpaceDN w:val="0"/>
              <w:adjustRightInd w:val="0"/>
              <w:ind w:left="165" w:right="-20"/>
              <w:rPr>
                <w:rFonts w:eastAsia="Courier New"/>
                <w:sz w:val="24"/>
                <w:szCs w:val="24"/>
              </w:rPr>
            </w:pPr>
            <w:r w:rsidRPr="00F97A37">
              <w:rPr>
                <w:rFonts w:eastAsia="Courier New"/>
                <w:spacing w:val="1"/>
                <w:sz w:val="24"/>
                <w:szCs w:val="24"/>
              </w:rPr>
              <w:t>п</w:t>
            </w:r>
            <w:r w:rsidRPr="00F97A37">
              <w:rPr>
                <w:rFonts w:eastAsia="Courier New"/>
                <w:sz w:val="24"/>
                <w:szCs w:val="24"/>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B22804" w:rsidRPr="00F97A37" w:rsidRDefault="00B22804" w:rsidP="00B22804">
            <w:pPr>
              <w:autoSpaceDE w:val="0"/>
              <w:autoSpaceDN w:val="0"/>
              <w:adjustRightInd w:val="0"/>
              <w:spacing w:line="267" w:lineRule="exact"/>
              <w:ind w:left="350" w:right="279"/>
              <w:jc w:val="center"/>
              <w:rPr>
                <w:rFonts w:eastAsia="Courier New"/>
                <w:sz w:val="24"/>
                <w:szCs w:val="24"/>
              </w:rPr>
            </w:pPr>
            <w:r w:rsidRPr="00F97A37">
              <w:rPr>
                <w:rFonts w:eastAsia="Courier New"/>
                <w:sz w:val="24"/>
                <w:szCs w:val="24"/>
              </w:rPr>
              <w:t>Н</w:t>
            </w:r>
            <w:r w:rsidRPr="00F97A37">
              <w:rPr>
                <w:rFonts w:eastAsia="Courier New"/>
                <w:spacing w:val="-1"/>
                <w:sz w:val="24"/>
                <w:szCs w:val="24"/>
              </w:rPr>
              <w:t>а</w:t>
            </w:r>
            <w:r w:rsidRPr="00F97A37">
              <w:rPr>
                <w:rFonts w:eastAsia="Courier New"/>
                <w:spacing w:val="1"/>
                <w:sz w:val="24"/>
                <w:szCs w:val="24"/>
              </w:rPr>
              <w:t>и</w:t>
            </w:r>
            <w:r w:rsidRPr="00F97A37">
              <w:rPr>
                <w:rFonts w:eastAsia="Courier New"/>
                <w:spacing w:val="-1"/>
                <w:sz w:val="24"/>
                <w:szCs w:val="24"/>
              </w:rPr>
              <w:t>ме</w:t>
            </w:r>
            <w:r w:rsidRPr="00F97A37">
              <w:rPr>
                <w:rFonts w:eastAsia="Courier New"/>
                <w:spacing w:val="1"/>
                <w:sz w:val="24"/>
                <w:szCs w:val="24"/>
              </w:rPr>
              <w:t>н</w:t>
            </w:r>
            <w:r w:rsidRPr="00F97A37">
              <w:rPr>
                <w:rFonts w:eastAsia="Courier New"/>
                <w:sz w:val="24"/>
                <w:szCs w:val="24"/>
              </w:rPr>
              <w:t>ов</w:t>
            </w:r>
            <w:r w:rsidRPr="00F97A37">
              <w:rPr>
                <w:rFonts w:eastAsia="Courier New"/>
                <w:spacing w:val="-1"/>
                <w:sz w:val="24"/>
                <w:szCs w:val="24"/>
              </w:rPr>
              <w:t>а</w:t>
            </w:r>
            <w:r w:rsidRPr="00F97A37">
              <w:rPr>
                <w:rFonts w:eastAsia="Courier New"/>
                <w:spacing w:val="1"/>
                <w:sz w:val="24"/>
                <w:szCs w:val="24"/>
              </w:rPr>
              <w:t>ни</w:t>
            </w:r>
            <w:r w:rsidRPr="00F97A37">
              <w:rPr>
                <w:rFonts w:eastAsia="Courier New"/>
                <w:sz w:val="24"/>
                <w:szCs w:val="24"/>
              </w:rPr>
              <w:t>е</w:t>
            </w:r>
            <w:r w:rsidRPr="00F97A37">
              <w:rPr>
                <w:rFonts w:eastAsia="Courier New"/>
                <w:spacing w:val="-1"/>
                <w:sz w:val="24"/>
                <w:szCs w:val="24"/>
              </w:rPr>
              <w:t xml:space="preserve"> </w:t>
            </w:r>
            <w:r w:rsidRPr="00F97A37">
              <w:rPr>
                <w:rFonts w:eastAsia="Courier New"/>
                <w:sz w:val="24"/>
                <w:szCs w:val="24"/>
              </w:rPr>
              <w:t>и</w:t>
            </w:r>
            <w:r w:rsidRPr="00F97A37">
              <w:rPr>
                <w:rFonts w:eastAsia="Courier New"/>
                <w:spacing w:val="1"/>
                <w:sz w:val="24"/>
                <w:szCs w:val="24"/>
              </w:rPr>
              <w:t xml:space="preserve"> </w:t>
            </w:r>
            <w:r w:rsidRPr="00F97A37">
              <w:rPr>
                <w:rFonts w:eastAsia="Courier New"/>
                <w:sz w:val="24"/>
                <w:szCs w:val="24"/>
              </w:rPr>
              <w:t>р</w:t>
            </w:r>
            <w:r w:rsidRPr="00F97A37">
              <w:rPr>
                <w:rFonts w:eastAsia="Courier New"/>
                <w:spacing w:val="-1"/>
                <w:sz w:val="24"/>
                <w:szCs w:val="24"/>
              </w:rPr>
              <w:t>е</w:t>
            </w:r>
            <w:r w:rsidRPr="00F97A37">
              <w:rPr>
                <w:rFonts w:eastAsia="Courier New"/>
                <w:spacing w:val="1"/>
                <w:sz w:val="24"/>
                <w:szCs w:val="24"/>
              </w:rPr>
              <w:t>к</w:t>
            </w:r>
            <w:r w:rsidRPr="00F97A37">
              <w:rPr>
                <w:rFonts w:eastAsia="Courier New"/>
                <w:sz w:val="24"/>
                <w:szCs w:val="24"/>
              </w:rPr>
              <w:t>ви</w:t>
            </w:r>
            <w:r w:rsidRPr="00F97A37">
              <w:rPr>
                <w:rFonts w:eastAsia="Courier New"/>
                <w:spacing w:val="-1"/>
                <w:sz w:val="24"/>
                <w:szCs w:val="24"/>
              </w:rPr>
              <w:t>з</w:t>
            </w:r>
            <w:r w:rsidRPr="00F97A37">
              <w:rPr>
                <w:rFonts w:eastAsia="Courier New"/>
                <w:spacing w:val="1"/>
                <w:sz w:val="24"/>
                <w:szCs w:val="24"/>
              </w:rPr>
              <w:t>и</w:t>
            </w:r>
            <w:r w:rsidRPr="00F97A37">
              <w:rPr>
                <w:rFonts w:eastAsia="Courier New"/>
                <w:sz w:val="24"/>
                <w:szCs w:val="24"/>
              </w:rPr>
              <w:t>ты</w:t>
            </w:r>
          </w:p>
          <w:p w:rsidR="00B22804" w:rsidRPr="00F97A37" w:rsidRDefault="00B22804" w:rsidP="00F97A37">
            <w:pPr>
              <w:tabs>
                <w:tab w:val="left" w:pos="2670"/>
              </w:tabs>
              <w:autoSpaceDE w:val="0"/>
              <w:autoSpaceDN w:val="0"/>
              <w:adjustRightInd w:val="0"/>
              <w:ind w:left="402" w:right="279"/>
              <w:jc w:val="center"/>
              <w:rPr>
                <w:rFonts w:eastAsia="Courier New"/>
                <w:sz w:val="24"/>
                <w:szCs w:val="24"/>
              </w:rPr>
            </w:pPr>
            <w:r w:rsidRPr="00F97A37">
              <w:rPr>
                <w:rFonts w:eastAsia="Courier New"/>
                <w:sz w:val="24"/>
                <w:szCs w:val="24"/>
              </w:rPr>
              <w:t>до</w:t>
            </w:r>
            <w:r w:rsidRPr="00F97A37">
              <w:rPr>
                <w:rFonts w:eastAsia="Courier New"/>
                <w:spacing w:val="3"/>
                <w:sz w:val="24"/>
                <w:szCs w:val="24"/>
              </w:rPr>
              <w:t>к</w:t>
            </w:r>
            <w:r w:rsidRPr="00F97A37">
              <w:rPr>
                <w:rFonts w:eastAsia="Courier New"/>
                <w:spacing w:val="-5"/>
                <w:sz w:val="24"/>
                <w:szCs w:val="24"/>
              </w:rPr>
              <w:t>у</w:t>
            </w:r>
            <w:proofErr w:type="spellStart"/>
            <w:r w:rsidR="00F97A37">
              <w:rPr>
                <w:rFonts w:eastAsia="Courier New"/>
                <w:spacing w:val="-5"/>
                <w:sz w:val="24"/>
                <w:szCs w:val="24"/>
                <w:lang w:val="en-US"/>
              </w:rPr>
              <w:t>мен</w:t>
            </w:r>
            <w:proofErr w:type="spellEnd"/>
            <w:r w:rsidRPr="00F97A37">
              <w:rPr>
                <w:rFonts w:eastAsia="Courier New"/>
                <w:sz w:val="24"/>
                <w:szCs w:val="24"/>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B22804" w:rsidRPr="00F97A37" w:rsidRDefault="00B22804" w:rsidP="00B22804">
            <w:pPr>
              <w:autoSpaceDE w:val="0"/>
              <w:autoSpaceDN w:val="0"/>
              <w:adjustRightInd w:val="0"/>
              <w:spacing w:line="267" w:lineRule="exact"/>
              <w:ind w:left="273" w:right="-20"/>
              <w:rPr>
                <w:rFonts w:eastAsia="Courier New"/>
                <w:sz w:val="24"/>
                <w:szCs w:val="24"/>
              </w:rPr>
            </w:pPr>
            <w:r w:rsidRPr="00F97A37">
              <w:rPr>
                <w:rFonts w:eastAsia="Courier New"/>
                <w:sz w:val="24"/>
                <w:szCs w:val="24"/>
              </w:rPr>
              <w:t>Ко</w:t>
            </w:r>
            <w:r w:rsidRPr="00F97A37">
              <w:rPr>
                <w:rFonts w:eastAsia="Courier New"/>
                <w:spacing w:val="1"/>
                <w:sz w:val="24"/>
                <w:szCs w:val="24"/>
              </w:rPr>
              <w:t>л</w:t>
            </w:r>
            <w:r w:rsidRPr="00F97A37">
              <w:rPr>
                <w:rFonts w:eastAsia="Courier New"/>
                <w:spacing w:val="-1"/>
                <w:sz w:val="24"/>
                <w:szCs w:val="24"/>
              </w:rPr>
              <w:t>-</w:t>
            </w:r>
            <w:r w:rsidRPr="00F97A37">
              <w:rPr>
                <w:rFonts w:eastAsia="Courier New"/>
                <w:sz w:val="24"/>
                <w:szCs w:val="24"/>
              </w:rPr>
              <w:t>во</w:t>
            </w:r>
          </w:p>
          <w:p w:rsidR="00B22804" w:rsidRPr="00F97A37" w:rsidRDefault="00B22804" w:rsidP="00B22804">
            <w:pPr>
              <w:autoSpaceDE w:val="0"/>
              <w:autoSpaceDN w:val="0"/>
              <w:adjustRightInd w:val="0"/>
              <w:ind w:left="261" w:right="-20"/>
              <w:rPr>
                <w:rFonts w:eastAsia="Courier New"/>
                <w:sz w:val="24"/>
                <w:szCs w:val="24"/>
              </w:rPr>
            </w:pPr>
            <w:r w:rsidRPr="00F97A37">
              <w:rPr>
                <w:rFonts w:eastAsia="Courier New"/>
                <w:sz w:val="24"/>
                <w:szCs w:val="24"/>
              </w:rPr>
              <w:t>л</w:t>
            </w:r>
            <w:r w:rsidRPr="00F97A37">
              <w:rPr>
                <w:rFonts w:eastAsia="Courier New"/>
                <w:spacing w:val="1"/>
                <w:sz w:val="24"/>
                <w:szCs w:val="24"/>
              </w:rPr>
              <w:t>и</w:t>
            </w:r>
            <w:r w:rsidRPr="00F97A37">
              <w:rPr>
                <w:rFonts w:eastAsia="Courier New"/>
                <w:spacing w:val="-1"/>
                <w:sz w:val="24"/>
                <w:szCs w:val="24"/>
              </w:rPr>
              <w:t>с</w:t>
            </w:r>
            <w:r w:rsidRPr="00F97A37">
              <w:rPr>
                <w:rFonts w:eastAsia="Courier New"/>
                <w:sz w:val="24"/>
                <w:szCs w:val="24"/>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B22804" w:rsidRPr="00F97A37" w:rsidRDefault="00B22804" w:rsidP="00B22804">
            <w:pPr>
              <w:autoSpaceDE w:val="0"/>
              <w:autoSpaceDN w:val="0"/>
              <w:adjustRightInd w:val="0"/>
              <w:spacing w:line="267" w:lineRule="exact"/>
              <w:ind w:left="294" w:right="-20"/>
              <w:rPr>
                <w:rFonts w:eastAsia="Courier New"/>
                <w:sz w:val="24"/>
                <w:szCs w:val="24"/>
              </w:rPr>
            </w:pPr>
            <w:r w:rsidRPr="00F97A37">
              <w:rPr>
                <w:rFonts w:eastAsia="Courier New"/>
                <w:sz w:val="24"/>
                <w:szCs w:val="24"/>
              </w:rPr>
              <w:t>Но</w:t>
            </w:r>
            <w:r w:rsidRPr="00F97A37">
              <w:rPr>
                <w:rFonts w:eastAsia="Courier New"/>
                <w:spacing w:val="-1"/>
                <w:sz w:val="24"/>
                <w:szCs w:val="24"/>
              </w:rPr>
              <w:t>ме</w:t>
            </w:r>
            <w:r w:rsidRPr="00F97A37">
              <w:rPr>
                <w:rFonts w:eastAsia="Courier New"/>
                <w:sz w:val="24"/>
                <w:szCs w:val="24"/>
              </w:rPr>
              <w:t>р</w:t>
            </w:r>
          </w:p>
          <w:p w:rsidR="00B22804" w:rsidRPr="00F97A37" w:rsidRDefault="00B22804" w:rsidP="00B22804">
            <w:pPr>
              <w:autoSpaceDE w:val="0"/>
              <w:autoSpaceDN w:val="0"/>
              <w:adjustRightInd w:val="0"/>
              <w:ind w:left="366" w:right="264" w:hanging="41"/>
              <w:rPr>
                <w:rFonts w:eastAsia="Courier New"/>
                <w:sz w:val="24"/>
                <w:szCs w:val="24"/>
              </w:rPr>
            </w:pPr>
            <w:r w:rsidRPr="00F97A37">
              <w:rPr>
                <w:rFonts w:eastAsia="Courier New"/>
                <w:sz w:val="24"/>
                <w:szCs w:val="24"/>
              </w:rPr>
              <w:t>л</w:t>
            </w:r>
            <w:r w:rsidRPr="00F97A37">
              <w:rPr>
                <w:rFonts w:eastAsia="Courier New"/>
                <w:spacing w:val="1"/>
                <w:sz w:val="24"/>
                <w:szCs w:val="24"/>
              </w:rPr>
              <w:t>и</w:t>
            </w:r>
            <w:r w:rsidRPr="00F97A37">
              <w:rPr>
                <w:rFonts w:eastAsia="Courier New"/>
                <w:spacing w:val="-1"/>
                <w:sz w:val="24"/>
                <w:szCs w:val="24"/>
              </w:rPr>
              <w:t>с</w:t>
            </w:r>
            <w:r w:rsidRPr="00F97A37">
              <w:rPr>
                <w:rFonts w:eastAsia="Courier New"/>
                <w:sz w:val="24"/>
                <w:szCs w:val="24"/>
              </w:rPr>
              <w:t>та то</w:t>
            </w:r>
            <w:r w:rsidRPr="00F97A37">
              <w:rPr>
                <w:rFonts w:eastAsia="Courier New"/>
                <w:spacing w:val="-1"/>
                <w:sz w:val="24"/>
                <w:szCs w:val="24"/>
              </w:rPr>
              <w:t>м</w:t>
            </w:r>
            <w:r w:rsidRPr="00F97A37">
              <w:rPr>
                <w:rFonts w:eastAsia="Courier New"/>
                <w:sz w:val="24"/>
                <w:szCs w:val="24"/>
              </w:rPr>
              <w:t>а</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B22804" w:rsidRPr="00F97A37" w:rsidRDefault="00B22804" w:rsidP="00B22804">
            <w:pPr>
              <w:autoSpaceDE w:val="0"/>
              <w:autoSpaceDN w:val="0"/>
              <w:adjustRightInd w:val="0"/>
              <w:spacing w:line="267" w:lineRule="exact"/>
              <w:ind w:left="470" w:right="-20"/>
              <w:rPr>
                <w:rFonts w:eastAsia="Courier New"/>
                <w:sz w:val="24"/>
                <w:szCs w:val="24"/>
              </w:rPr>
            </w:pPr>
            <w:r w:rsidRPr="00F97A37">
              <w:rPr>
                <w:rFonts w:eastAsia="Courier New"/>
                <w:spacing w:val="-2"/>
                <w:sz w:val="24"/>
                <w:szCs w:val="24"/>
              </w:rPr>
              <w:t>В</w:t>
            </w:r>
            <w:r w:rsidRPr="00F97A37">
              <w:rPr>
                <w:rFonts w:eastAsia="Courier New"/>
                <w:spacing w:val="1"/>
                <w:sz w:val="24"/>
                <w:szCs w:val="24"/>
              </w:rPr>
              <w:t>и</w:t>
            </w:r>
            <w:r w:rsidRPr="00F97A37">
              <w:rPr>
                <w:rFonts w:eastAsia="Courier New"/>
                <w:sz w:val="24"/>
                <w:szCs w:val="24"/>
              </w:rPr>
              <w:t>д до</w:t>
            </w:r>
            <w:r w:rsidRPr="00F97A37">
              <w:rPr>
                <w:rFonts w:eastAsia="Courier New"/>
                <w:spacing w:val="3"/>
                <w:sz w:val="24"/>
                <w:szCs w:val="24"/>
              </w:rPr>
              <w:t>к</w:t>
            </w:r>
            <w:r w:rsidRPr="00F97A37">
              <w:rPr>
                <w:rFonts w:eastAsia="Courier New"/>
                <w:spacing w:val="-5"/>
                <w:sz w:val="24"/>
                <w:szCs w:val="24"/>
              </w:rPr>
              <w:t>у</w:t>
            </w:r>
            <w:r w:rsidRPr="00F97A37">
              <w:rPr>
                <w:rFonts w:eastAsia="Courier New"/>
                <w:spacing w:val="-1"/>
                <w:sz w:val="24"/>
                <w:szCs w:val="24"/>
              </w:rPr>
              <w:t>ме</w:t>
            </w:r>
            <w:r w:rsidRPr="00F97A37">
              <w:rPr>
                <w:rFonts w:eastAsia="Courier New"/>
                <w:spacing w:val="1"/>
                <w:sz w:val="24"/>
                <w:szCs w:val="24"/>
              </w:rPr>
              <w:t>н</w:t>
            </w:r>
            <w:r w:rsidRPr="00F97A37">
              <w:rPr>
                <w:rFonts w:eastAsia="Courier New"/>
                <w:sz w:val="24"/>
                <w:szCs w:val="24"/>
              </w:rPr>
              <w:t>та</w:t>
            </w:r>
          </w:p>
        </w:tc>
      </w:tr>
      <w:tr w:rsidR="00B22804" w:rsidRPr="00AF4B75" w:rsidTr="00F97A37">
        <w:trPr>
          <w:trHeight w:hRule="exact" w:val="553"/>
        </w:trPr>
        <w:tc>
          <w:tcPr>
            <w:tcW w:w="1021" w:type="dxa"/>
            <w:vMerge/>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B22804" w:rsidRPr="00F97A37" w:rsidRDefault="00B22804" w:rsidP="00B22804">
            <w:pPr>
              <w:autoSpaceDE w:val="0"/>
              <w:autoSpaceDN w:val="0"/>
              <w:adjustRightInd w:val="0"/>
              <w:spacing w:line="267" w:lineRule="exact"/>
              <w:ind w:left="470" w:right="-20"/>
              <w:rPr>
                <w:rFonts w:eastAsia="Courier New"/>
                <w:sz w:val="24"/>
                <w:szCs w:val="24"/>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B22804" w:rsidRPr="00F97A37" w:rsidRDefault="00B22804" w:rsidP="00B22804">
            <w:pPr>
              <w:autoSpaceDE w:val="0"/>
              <w:autoSpaceDN w:val="0"/>
              <w:adjustRightInd w:val="0"/>
              <w:spacing w:line="267" w:lineRule="exact"/>
              <w:ind w:left="470" w:right="-20"/>
              <w:rPr>
                <w:rFonts w:eastAsia="Courier New"/>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B22804" w:rsidRPr="00F97A37" w:rsidRDefault="00B22804" w:rsidP="00B22804">
            <w:pPr>
              <w:autoSpaceDE w:val="0"/>
              <w:autoSpaceDN w:val="0"/>
              <w:adjustRightInd w:val="0"/>
              <w:spacing w:line="267" w:lineRule="exact"/>
              <w:ind w:left="470" w:right="-20"/>
              <w:rPr>
                <w:rFonts w:eastAsia="Courier New"/>
                <w:sz w:val="24"/>
                <w:szCs w:val="24"/>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B22804" w:rsidRPr="00F97A37" w:rsidRDefault="00B22804" w:rsidP="00B22804">
            <w:pPr>
              <w:autoSpaceDE w:val="0"/>
              <w:autoSpaceDN w:val="0"/>
              <w:adjustRightInd w:val="0"/>
              <w:spacing w:line="267" w:lineRule="exact"/>
              <w:ind w:left="470" w:right="-20"/>
              <w:rPr>
                <w:rFonts w:eastAsia="Courier New"/>
                <w:sz w:val="24"/>
                <w:szCs w:val="24"/>
              </w:rPr>
            </w:pPr>
          </w:p>
        </w:tc>
        <w:tc>
          <w:tcPr>
            <w:tcW w:w="146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B22804" w:rsidRPr="00F97A37" w:rsidRDefault="00B22804" w:rsidP="00B22804">
            <w:pPr>
              <w:autoSpaceDE w:val="0"/>
              <w:autoSpaceDN w:val="0"/>
              <w:adjustRightInd w:val="0"/>
              <w:spacing w:line="270" w:lineRule="exact"/>
              <w:ind w:left="153" w:right="-20"/>
              <w:rPr>
                <w:rFonts w:eastAsia="Courier New"/>
                <w:sz w:val="24"/>
                <w:szCs w:val="24"/>
              </w:rPr>
            </w:pPr>
            <w:r w:rsidRPr="00F97A37">
              <w:rPr>
                <w:rFonts w:eastAsia="Courier New"/>
                <w:sz w:val="24"/>
                <w:szCs w:val="24"/>
              </w:rPr>
              <w:t>ор</w:t>
            </w:r>
            <w:r w:rsidRPr="00F97A37">
              <w:rPr>
                <w:rFonts w:eastAsia="Courier New"/>
                <w:spacing w:val="1"/>
                <w:sz w:val="24"/>
                <w:szCs w:val="24"/>
              </w:rPr>
              <w:t>и</w:t>
            </w:r>
            <w:r w:rsidRPr="00F97A37">
              <w:rPr>
                <w:rFonts w:eastAsia="Courier New"/>
                <w:sz w:val="24"/>
                <w:szCs w:val="24"/>
              </w:rPr>
              <w:t>г</w:t>
            </w:r>
            <w:r w:rsidRPr="00F97A37">
              <w:rPr>
                <w:rFonts w:eastAsia="Courier New"/>
                <w:spacing w:val="1"/>
                <w:sz w:val="24"/>
                <w:szCs w:val="24"/>
              </w:rPr>
              <w:t>ин</w:t>
            </w:r>
            <w:r w:rsidRPr="00F97A37">
              <w:rPr>
                <w:rFonts w:eastAsia="Courier New"/>
                <w:spacing w:val="-1"/>
                <w:sz w:val="24"/>
                <w:szCs w:val="24"/>
              </w:rPr>
              <w:t>а</w:t>
            </w:r>
            <w:r w:rsidRPr="00F97A37">
              <w:rPr>
                <w:rFonts w:eastAsia="Courier New"/>
                <w:sz w:val="24"/>
                <w:szCs w:val="24"/>
              </w:rPr>
              <w:t>л</w:t>
            </w:r>
          </w:p>
        </w:tc>
        <w:tc>
          <w:tcPr>
            <w:tcW w:w="170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B22804" w:rsidRPr="00F97A37" w:rsidRDefault="00B22804" w:rsidP="00B22804">
            <w:pPr>
              <w:autoSpaceDE w:val="0"/>
              <w:autoSpaceDN w:val="0"/>
              <w:adjustRightInd w:val="0"/>
              <w:spacing w:line="270" w:lineRule="exact"/>
              <w:ind w:left="325" w:right="-20"/>
              <w:rPr>
                <w:rFonts w:eastAsia="Courier New"/>
                <w:sz w:val="24"/>
                <w:szCs w:val="24"/>
              </w:rPr>
            </w:pPr>
            <w:r w:rsidRPr="00F97A37">
              <w:rPr>
                <w:rFonts w:eastAsia="Courier New"/>
                <w:spacing w:val="1"/>
                <w:sz w:val="24"/>
                <w:szCs w:val="24"/>
              </w:rPr>
              <w:t>к</w:t>
            </w:r>
            <w:r w:rsidRPr="00F97A37">
              <w:rPr>
                <w:rFonts w:eastAsia="Courier New"/>
                <w:sz w:val="24"/>
                <w:szCs w:val="24"/>
              </w:rPr>
              <w:t>о</w:t>
            </w:r>
            <w:r w:rsidRPr="00F97A37">
              <w:rPr>
                <w:rFonts w:eastAsia="Courier New"/>
                <w:spacing w:val="1"/>
                <w:sz w:val="24"/>
                <w:szCs w:val="24"/>
              </w:rPr>
              <w:t>пи</w:t>
            </w:r>
            <w:r w:rsidRPr="00F97A37">
              <w:rPr>
                <w:rFonts w:eastAsia="Courier New"/>
                <w:sz w:val="24"/>
                <w:szCs w:val="24"/>
              </w:rPr>
              <w:t>я</w:t>
            </w:r>
          </w:p>
        </w:tc>
      </w:tr>
      <w:tr w:rsidR="00B22804" w:rsidRPr="00AF4B75" w:rsidTr="006721BC">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B22804" w:rsidRPr="00AF4B75" w:rsidRDefault="00B22804" w:rsidP="00B22804">
            <w:pPr>
              <w:autoSpaceDE w:val="0"/>
              <w:autoSpaceDN w:val="0"/>
              <w:adjustRightInd w:val="0"/>
              <w:spacing w:line="269" w:lineRule="exact"/>
              <w:ind w:left="165" w:right="-20"/>
              <w:rPr>
                <w:rFonts w:eastAsia="Courier New"/>
                <w:sz w:val="24"/>
                <w:szCs w:val="24"/>
              </w:rPr>
            </w:pPr>
            <w:r w:rsidRPr="00AF4B75">
              <w:rPr>
                <w:rFonts w:eastAsia="Courier New"/>
                <w:sz w:val="24"/>
                <w:szCs w:val="24"/>
              </w:rPr>
              <w:t>1.</w:t>
            </w:r>
          </w:p>
        </w:tc>
        <w:tc>
          <w:tcPr>
            <w:tcW w:w="3090" w:type="dxa"/>
            <w:tcBorders>
              <w:top w:val="single" w:sz="4" w:space="0" w:color="000000"/>
              <w:left w:val="single" w:sz="4" w:space="0" w:color="000000"/>
              <w:bottom w:val="single" w:sz="4" w:space="0" w:color="000000"/>
              <w:right w:val="single" w:sz="4" w:space="0" w:color="000000"/>
            </w:tcBorders>
          </w:tcPr>
          <w:p w:rsidR="00B22804" w:rsidRPr="00AF4B75" w:rsidRDefault="00B22804" w:rsidP="00B22804">
            <w:pPr>
              <w:autoSpaceDE w:val="0"/>
              <w:autoSpaceDN w:val="0"/>
              <w:adjustRightInd w:val="0"/>
              <w:rPr>
                <w:rFonts w:eastAsia="Courier New"/>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B22804" w:rsidRPr="00AF4B75" w:rsidRDefault="00B22804" w:rsidP="00B22804">
            <w:pPr>
              <w:autoSpaceDE w:val="0"/>
              <w:autoSpaceDN w:val="0"/>
              <w:adjustRightInd w:val="0"/>
              <w:rPr>
                <w:rFonts w:eastAsia="Courier New"/>
                <w:sz w:val="24"/>
                <w:szCs w:val="24"/>
              </w:rPr>
            </w:pPr>
          </w:p>
        </w:tc>
        <w:tc>
          <w:tcPr>
            <w:tcW w:w="1508" w:type="dxa"/>
            <w:tcBorders>
              <w:top w:val="single" w:sz="4" w:space="0" w:color="000000"/>
              <w:left w:val="single" w:sz="4" w:space="0" w:color="000000"/>
              <w:bottom w:val="single" w:sz="4" w:space="0" w:color="000000"/>
              <w:right w:val="single" w:sz="4" w:space="0" w:color="000000"/>
            </w:tcBorders>
          </w:tcPr>
          <w:p w:rsidR="00B22804" w:rsidRPr="00AF4B75" w:rsidRDefault="00B22804" w:rsidP="00B22804">
            <w:pPr>
              <w:autoSpaceDE w:val="0"/>
              <w:autoSpaceDN w:val="0"/>
              <w:adjustRightInd w:val="0"/>
              <w:rPr>
                <w:rFonts w:eastAsia="Courier New"/>
                <w:sz w:val="24"/>
                <w:szCs w:val="24"/>
              </w:rPr>
            </w:pPr>
          </w:p>
        </w:tc>
        <w:tc>
          <w:tcPr>
            <w:tcW w:w="1469" w:type="dxa"/>
            <w:tcBorders>
              <w:top w:val="single" w:sz="4" w:space="0" w:color="000000"/>
              <w:left w:val="single" w:sz="4" w:space="0" w:color="000000"/>
              <w:bottom w:val="single" w:sz="4" w:space="0" w:color="000000"/>
              <w:right w:val="single" w:sz="4" w:space="0" w:color="000000"/>
            </w:tcBorders>
          </w:tcPr>
          <w:p w:rsidR="00B22804" w:rsidRPr="00AF4B75" w:rsidRDefault="00B22804" w:rsidP="00B22804">
            <w:pPr>
              <w:autoSpaceDE w:val="0"/>
              <w:autoSpaceDN w:val="0"/>
              <w:adjustRightInd w:val="0"/>
              <w:rPr>
                <w:rFonts w:eastAsia="Courier New"/>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22804" w:rsidRPr="00AF4B75" w:rsidRDefault="00B22804" w:rsidP="00B22804">
            <w:pPr>
              <w:autoSpaceDE w:val="0"/>
              <w:autoSpaceDN w:val="0"/>
              <w:adjustRightInd w:val="0"/>
              <w:rPr>
                <w:rFonts w:eastAsia="Courier New"/>
                <w:sz w:val="24"/>
                <w:szCs w:val="24"/>
              </w:rPr>
            </w:pPr>
          </w:p>
        </w:tc>
      </w:tr>
      <w:tr w:rsidR="00B22804" w:rsidRPr="00AF4B75" w:rsidTr="006721BC">
        <w:trPr>
          <w:trHeight w:hRule="exact" w:val="281"/>
        </w:trPr>
        <w:tc>
          <w:tcPr>
            <w:tcW w:w="1021" w:type="dxa"/>
            <w:tcBorders>
              <w:top w:val="single" w:sz="4" w:space="0" w:color="000000"/>
              <w:left w:val="single" w:sz="4" w:space="0" w:color="000000"/>
              <w:bottom w:val="nil"/>
              <w:right w:val="single" w:sz="4" w:space="0" w:color="000000"/>
            </w:tcBorders>
          </w:tcPr>
          <w:p w:rsidR="00B22804" w:rsidRPr="00AF4B75" w:rsidRDefault="00B22804" w:rsidP="00B22804">
            <w:pPr>
              <w:autoSpaceDE w:val="0"/>
              <w:autoSpaceDN w:val="0"/>
              <w:adjustRightInd w:val="0"/>
              <w:spacing w:line="267" w:lineRule="exact"/>
              <w:ind w:left="165" w:right="-20"/>
              <w:rPr>
                <w:rFonts w:eastAsia="Courier New"/>
                <w:sz w:val="24"/>
                <w:szCs w:val="24"/>
              </w:rPr>
            </w:pPr>
            <w:r w:rsidRPr="00AF4B75">
              <w:rPr>
                <w:rFonts w:eastAsia="Courier New"/>
                <w:sz w:val="24"/>
                <w:szCs w:val="24"/>
              </w:rPr>
              <w:t>2.</w:t>
            </w:r>
          </w:p>
        </w:tc>
        <w:tc>
          <w:tcPr>
            <w:tcW w:w="3090" w:type="dxa"/>
            <w:tcBorders>
              <w:top w:val="single" w:sz="4" w:space="0" w:color="000000"/>
              <w:left w:val="single" w:sz="4" w:space="0" w:color="000000"/>
              <w:bottom w:val="nil"/>
              <w:right w:val="single" w:sz="4" w:space="0" w:color="000000"/>
            </w:tcBorders>
          </w:tcPr>
          <w:p w:rsidR="00B22804" w:rsidRPr="00AF4B75" w:rsidRDefault="00B22804" w:rsidP="00B22804">
            <w:pPr>
              <w:autoSpaceDE w:val="0"/>
              <w:autoSpaceDN w:val="0"/>
              <w:adjustRightInd w:val="0"/>
              <w:rPr>
                <w:rFonts w:eastAsia="Courier New"/>
                <w:sz w:val="24"/>
                <w:szCs w:val="24"/>
              </w:rPr>
            </w:pPr>
          </w:p>
        </w:tc>
        <w:tc>
          <w:tcPr>
            <w:tcW w:w="1417" w:type="dxa"/>
            <w:tcBorders>
              <w:top w:val="single" w:sz="4" w:space="0" w:color="000000"/>
              <w:left w:val="single" w:sz="4" w:space="0" w:color="000000"/>
              <w:bottom w:val="nil"/>
              <w:right w:val="single" w:sz="4" w:space="0" w:color="000000"/>
            </w:tcBorders>
          </w:tcPr>
          <w:p w:rsidR="00B22804" w:rsidRPr="00AF4B75" w:rsidRDefault="00B22804" w:rsidP="00B22804">
            <w:pPr>
              <w:autoSpaceDE w:val="0"/>
              <w:autoSpaceDN w:val="0"/>
              <w:adjustRightInd w:val="0"/>
              <w:rPr>
                <w:rFonts w:eastAsia="Courier New"/>
                <w:sz w:val="24"/>
                <w:szCs w:val="24"/>
              </w:rPr>
            </w:pPr>
          </w:p>
        </w:tc>
        <w:tc>
          <w:tcPr>
            <w:tcW w:w="1508" w:type="dxa"/>
            <w:tcBorders>
              <w:top w:val="single" w:sz="4" w:space="0" w:color="000000"/>
              <w:left w:val="single" w:sz="4" w:space="0" w:color="000000"/>
              <w:bottom w:val="nil"/>
              <w:right w:val="single" w:sz="4" w:space="0" w:color="000000"/>
            </w:tcBorders>
          </w:tcPr>
          <w:p w:rsidR="00B22804" w:rsidRPr="00AF4B75" w:rsidRDefault="00B22804" w:rsidP="00B22804">
            <w:pPr>
              <w:autoSpaceDE w:val="0"/>
              <w:autoSpaceDN w:val="0"/>
              <w:adjustRightInd w:val="0"/>
              <w:rPr>
                <w:rFonts w:eastAsia="Courier New"/>
                <w:sz w:val="24"/>
                <w:szCs w:val="24"/>
              </w:rPr>
            </w:pPr>
          </w:p>
        </w:tc>
        <w:tc>
          <w:tcPr>
            <w:tcW w:w="1469" w:type="dxa"/>
            <w:tcBorders>
              <w:top w:val="single" w:sz="4" w:space="0" w:color="000000"/>
              <w:left w:val="single" w:sz="4" w:space="0" w:color="000000"/>
              <w:bottom w:val="nil"/>
              <w:right w:val="single" w:sz="4" w:space="0" w:color="000000"/>
            </w:tcBorders>
          </w:tcPr>
          <w:p w:rsidR="00B22804" w:rsidRPr="00AF4B75" w:rsidRDefault="00B22804" w:rsidP="00B22804">
            <w:pPr>
              <w:autoSpaceDE w:val="0"/>
              <w:autoSpaceDN w:val="0"/>
              <w:adjustRightInd w:val="0"/>
              <w:rPr>
                <w:rFonts w:eastAsia="Courier New"/>
                <w:sz w:val="24"/>
                <w:szCs w:val="24"/>
              </w:rPr>
            </w:pPr>
          </w:p>
        </w:tc>
        <w:tc>
          <w:tcPr>
            <w:tcW w:w="1701" w:type="dxa"/>
            <w:tcBorders>
              <w:top w:val="single" w:sz="4" w:space="0" w:color="000000"/>
              <w:left w:val="single" w:sz="4" w:space="0" w:color="000000"/>
              <w:bottom w:val="nil"/>
              <w:right w:val="single" w:sz="4" w:space="0" w:color="000000"/>
            </w:tcBorders>
          </w:tcPr>
          <w:p w:rsidR="00B22804" w:rsidRPr="00AF4B75" w:rsidRDefault="00B22804" w:rsidP="00B22804">
            <w:pPr>
              <w:autoSpaceDE w:val="0"/>
              <w:autoSpaceDN w:val="0"/>
              <w:adjustRightInd w:val="0"/>
              <w:rPr>
                <w:rFonts w:eastAsia="Courier New"/>
                <w:sz w:val="24"/>
                <w:szCs w:val="24"/>
              </w:rPr>
            </w:pPr>
          </w:p>
        </w:tc>
      </w:tr>
    </w:tbl>
    <w:p w:rsidR="00B22804" w:rsidRPr="00AF4B75" w:rsidRDefault="00B22804" w:rsidP="00B22804">
      <w:pPr>
        <w:autoSpaceDE w:val="0"/>
        <w:autoSpaceDN w:val="0"/>
        <w:adjustRightInd w:val="0"/>
        <w:spacing w:before="3" w:line="140" w:lineRule="exact"/>
        <w:rPr>
          <w:rFonts w:eastAsia="Courier New"/>
          <w:sz w:val="24"/>
          <w:szCs w:val="24"/>
        </w:rPr>
      </w:pPr>
    </w:p>
    <w:p w:rsidR="00B22804" w:rsidRPr="00AF4B75" w:rsidRDefault="00B22804" w:rsidP="00B22804">
      <w:pPr>
        <w:autoSpaceDE w:val="0"/>
        <w:autoSpaceDN w:val="0"/>
        <w:adjustRightInd w:val="0"/>
        <w:spacing w:before="29"/>
        <w:ind w:right="-65"/>
        <w:rPr>
          <w:rFonts w:eastAsia="Courier New"/>
          <w:sz w:val="24"/>
          <w:szCs w:val="24"/>
        </w:rPr>
      </w:pPr>
    </w:p>
    <w:p w:rsidR="00B22804" w:rsidRPr="00AF4B75" w:rsidRDefault="00B22804" w:rsidP="00B22804">
      <w:pPr>
        <w:autoSpaceDE w:val="0"/>
        <w:autoSpaceDN w:val="0"/>
        <w:adjustRightInd w:val="0"/>
        <w:spacing w:before="29"/>
        <w:ind w:right="-65"/>
        <w:rPr>
          <w:rFonts w:eastAsia="Courier New"/>
          <w:sz w:val="24"/>
          <w:szCs w:val="24"/>
        </w:rPr>
      </w:pPr>
    </w:p>
    <w:p w:rsidR="00B22804" w:rsidRPr="00AF4B75" w:rsidRDefault="00B22804" w:rsidP="00B22804">
      <w:pPr>
        <w:autoSpaceDE w:val="0"/>
        <w:autoSpaceDN w:val="0"/>
        <w:adjustRightInd w:val="0"/>
        <w:spacing w:before="29"/>
        <w:ind w:right="-65"/>
        <w:rPr>
          <w:rFonts w:eastAsia="Courier New"/>
          <w:sz w:val="24"/>
          <w:szCs w:val="24"/>
        </w:rPr>
      </w:pPr>
      <w:r w:rsidRPr="00AF4B75">
        <w:rPr>
          <w:rFonts w:eastAsia="Courier New"/>
          <w:sz w:val="24"/>
          <w:szCs w:val="24"/>
        </w:rPr>
        <w:t>Под</w:t>
      </w:r>
      <w:r w:rsidRPr="00AF4B75">
        <w:rPr>
          <w:rFonts w:eastAsia="Courier New"/>
          <w:spacing w:val="1"/>
          <w:sz w:val="24"/>
          <w:szCs w:val="24"/>
        </w:rPr>
        <w:t>пи</w:t>
      </w:r>
      <w:r w:rsidRPr="00AF4B75">
        <w:rPr>
          <w:rFonts w:eastAsia="Courier New"/>
          <w:spacing w:val="-1"/>
          <w:sz w:val="24"/>
          <w:szCs w:val="24"/>
        </w:rPr>
        <w:t>с</w:t>
      </w:r>
      <w:r w:rsidRPr="00AF4B75">
        <w:rPr>
          <w:rFonts w:eastAsia="Courier New"/>
          <w:sz w:val="24"/>
          <w:szCs w:val="24"/>
        </w:rPr>
        <w:t>ь</w:t>
      </w:r>
      <w:r w:rsidRPr="00AF4B75">
        <w:rPr>
          <w:rFonts w:eastAsia="Courier New"/>
          <w:spacing w:val="1"/>
          <w:sz w:val="24"/>
          <w:szCs w:val="24"/>
        </w:rPr>
        <w:t xml:space="preserve"> </w:t>
      </w:r>
      <w:r w:rsidRPr="00AF4B75">
        <w:rPr>
          <w:rFonts w:eastAsia="Courier New"/>
          <w:sz w:val="24"/>
          <w:szCs w:val="24"/>
        </w:rPr>
        <w:t>Уч</w:t>
      </w:r>
      <w:r w:rsidRPr="00AF4B75">
        <w:rPr>
          <w:rFonts w:eastAsia="Courier New"/>
          <w:spacing w:val="-1"/>
          <w:sz w:val="24"/>
          <w:szCs w:val="24"/>
        </w:rPr>
        <w:t>ас</w:t>
      </w:r>
      <w:r w:rsidRPr="00AF4B75">
        <w:rPr>
          <w:rFonts w:eastAsia="Courier New"/>
          <w:sz w:val="24"/>
          <w:szCs w:val="24"/>
        </w:rPr>
        <w:t>т</w:t>
      </w:r>
      <w:r w:rsidRPr="00AF4B75">
        <w:rPr>
          <w:rFonts w:eastAsia="Courier New"/>
          <w:spacing w:val="1"/>
          <w:sz w:val="24"/>
          <w:szCs w:val="24"/>
        </w:rPr>
        <w:t>н</w:t>
      </w:r>
      <w:r w:rsidRPr="00AF4B75">
        <w:rPr>
          <w:rFonts w:eastAsia="Courier New"/>
          <w:spacing w:val="-1"/>
          <w:sz w:val="24"/>
          <w:szCs w:val="24"/>
        </w:rPr>
        <w:t>и</w:t>
      </w:r>
      <w:r w:rsidRPr="00AF4B75">
        <w:rPr>
          <w:rFonts w:eastAsia="Courier New"/>
          <w:spacing w:val="1"/>
          <w:sz w:val="24"/>
          <w:szCs w:val="24"/>
        </w:rPr>
        <w:t>к</w:t>
      </w:r>
      <w:r w:rsidRPr="00AF4B75">
        <w:rPr>
          <w:rFonts w:eastAsia="Courier New"/>
          <w:sz w:val="24"/>
          <w:szCs w:val="24"/>
        </w:rPr>
        <w:t>а</w:t>
      </w:r>
      <w:r w:rsidRPr="00AF4B75">
        <w:rPr>
          <w:rFonts w:eastAsia="Courier New"/>
          <w:spacing w:val="-1"/>
          <w:sz w:val="24"/>
          <w:szCs w:val="24"/>
        </w:rPr>
        <w:t xml:space="preserve"> </w:t>
      </w:r>
      <w:r w:rsidRPr="00AF4B75">
        <w:rPr>
          <w:rFonts w:eastAsia="Courier New"/>
          <w:spacing w:val="1"/>
          <w:sz w:val="24"/>
          <w:szCs w:val="24"/>
        </w:rPr>
        <w:t>з</w:t>
      </w:r>
      <w:r w:rsidRPr="00AF4B75">
        <w:rPr>
          <w:rFonts w:eastAsia="Courier New"/>
          <w:spacing w:val="-1"/>
          <w:sz w:val="24"/>
          <w:szCs w:val="24"/>
        </w:rPr>
        <w:t>ак</w:t>
      </w:r>
      <w:r w:rsidRPr="00AF4B75">
        <w:rPr>
          <w:rFonts w:eastAsia="Courier New"/>
          <w:spacing w:val="-5"/>
          <w:sz w:val="24"/>
          <w:szCs w:val="24"/>
        </w:rPr>
        <w:t>у</w:t>
      </w:r>
      <w:r w:rsidRPr="00AF4B75">
        <w:rPr>
          <w:rFonts w:eastAsia="Courier New"/>
          <w:spacing w:val="1"/>
          <w:sz w:val="24"/>
          <w:szCs w:val="24"/>
        </w:rPr>
        <w:t>пк</w:t>
      </w:r>
      <w:r w:rsidRPr="00AF4B75">
        <w:rPr>
          <w:rFonts w:eastAsia="Courier New"/>
          <w:sz w:val="24"/>
          <w:szCs w:val="24"/>
        </w:rPr>
        <w:t>и</w:t>
      </w:r>
    </w:p>
    <w:p w:rsidR="00B22804" w:rsidRPr="00AF4B75" w:rsidRDefault="00B22804" w:rsidP="00B22804">
      <w:pPr>
        <w:autoSpaceDE w:val="0"/>
        <w:autoSpaceDN w:val="0"/>
        <w:adjustRightInd w:val="0"/>
        <w:ind w:right="-76"/>
        <w:rPr>
          <w:rFonts w:eastAsia="Courier New"/>
          <w:sz w:val="24"/>
          <w:szCs w:val="24"/>
        </w:rPr>
      </w:pPr>
      <w:r w:rsidRPr="00AF4B75">
        <w:rPr>
          <w:rFonts w:eastAsia="Courier New"/>
          <w:sz w:val="24"/>
          <w:szCs w:val="24"/>
        </w:rPr>
        <w:t>(</w:t>
      </w:r>
      <w:r w:rsidRPr="00AF4B75">
        <w:rPr>
          <w:rFonts w:eastAsia="Courier New"/>
          <w:spacing w:val="-2"/>
          <w:sz w:val="24"/>
          <w:szCs w:val="24"/>
        </w:rPr>
        <w:t>е</w:t>
      </w:r>
      <w:r w:rsidRPr="00AF4B75">
        <w:rPr>
          <w:rFonts w:eastAsia="Courier New"/>
          <w:sz w:val="24"/>
          <w:szCs w:val="24"/>
        </w:rPr>
        <w:t>го</w:t>
      </w:r>
      <w:r w:rsidRPr="00AF4B75">
        <w:rPr>
          <w:rFonts w:eastAsia="Courier New"/>
          <w:spacing w:val="5"/>
          <w:sz w:val="24"/>
          <w:szCs w:val="24"/>
        </w:rPr>
        <w:t xml:space="preserve"> </w:t>
      </w:r>
      <w:r w:rsidRPr="00AF4B75">
        <w:rPr>
          <w:rFonts w:eastAsia="Courier New"/>
          <w:spacing w:val="-7"/>
          <w:sz w:val="24"/>
          <w:szCs w:val="24"/>
        </w:rPr>
        <w:t>у</w:t>
      </w:r>
      <w:r w:rsidRPr="00AF4B75">
        <w:rPr>
          <w:rFonts w:eastAsia="Courier New"/>
          <w:spacing w:val="1"/>
          <w:sz w:val="24"/>
          <w:szCs w:val="24"/>
        </w:rPr>
        <w:t>п</w:t>
      </w:r>
      <w:r w:rsidRPr="00AF4B75">
        <w:rPr>
          <w:rFonts w:eastAsia="Courier New"/>
          <w:sz w:val="24"/>
          <w:szCs w:val="24"/>
        </w:rPr>
        <w:t>ол</w:t>
      </w:r>
      <w:r w:rsidRPr="00AF4B75">
        <w:rPr>
          <w:rFonts w:eastAsia="Courier New"/>
          <w:spacing w:val="1"/>
          <w:sz w:val="24"/>
          <w:szCs w:val="24"/>
        </w:rPr>
        <w:t>н</w:t>
      </w:r>
      <w:r w:rsidRPr="00AF4B75">
        <w:rPr>
          <w:rFonts w:eastAsia="Courier New"/>
          <w:sz w:val="24"/>
          <w:szCs w:val="24"/>
        </w:rPr>
        <w:t>о</w:t>
      </w:r>
      <w:r w:rsidRPr="00AF4B75">
        <w:rPr>
          <w:rFonts w:eastAsia="Courier New"/>
          <w:spacing w:val="-1"/>
          <w:sz w:val="24"/>
          <w:szCs w:val="24"/>
        </w:rPr>
        <w:t>м</w:t>
      </w:r>
      <w:r w:rsidRPr="00AF4B75">
        <w:rPr>
          <w:rFonts w:eastAsia="Courier New"/>
          <w:sz w:val="24"/>
          <w:szCs w:val="24"/>
        </w:rPr>
        <w:t>о</w:t>
      </w:r>
      <w:r w:rsidRPr="00AF4B75">
        <w:rPr>
          <w:rFonts w:eastAsia="Courier New"/>
          <w:spacing w:val="1"/>
          <w:sz w:val="24"/>
          <w:szCs w:val="24"/>
        </w:rPr>
        <w:t>ч</w:t>
      </w:r>
      <w:r w:rsidRPr="00AF4B75">
        <w:rPr>
          <w:rFonts w:eastAsia="Courier New"/>
          <w:spacing w:val="-1"/>
          <w:sz w:val="24"/>
          <w:szCs w:val="24"/>
        </w:rPr>
        <w:t>е</w:t>
      </w:r>
      <w:r w:rsidRPr="00AF4B75">
        <w:rPr>
          <w:rFonts w:eastAsia="Courier New"/>
          <w:spacing w:val="1"/>
          <w:sz w:val="24"/>
          <w:szCs w:val="24"/>
        </w:rPr>
        <w:t>нн</w:t>
      </w:r>
      <w:r w:rsidRPr="00AF4B75">
        <w:rPr>
          <w:rFonts w:eastAsia="Courier New"/>
          <w:sz w:val="24"/>
          <w:szCs w:val="24"/>
        </w:rPr>
        <w:t>ого л</w:t>
      </w:r>
      <w:r w:rsidRPr="00AF4B75">
        <w:rPr>
          <w:rFonts w:eastAsia="Courier New"/>
          <w:spacing w:val="1"/>
          <w:sz w:val="24"/>
          <w:szCs w:val="24"/>
        </w:rPr>
        <w:t>иц</w:t>
      </w:r>
      <w:r w:rsidRPr="00AF4B75">
        <w:rPr>
          <w:rFonts w:eastAsia="Courier New"/>
          <w:spacing w:val="-1"/>
          <w:sz w:val="24"/>
          <w:szCs w:val="24"/>
        </w:rPr>
        <w:t xml:space="preserve">а)                         </w:t>
      </w:r>
      <w:r w:rsidRPr="00AF4B75">
        <w:rPr>
          <w:rFonts w:eastAsia="Courier New"/>
          <w:sz w:val="24"/>
          <w:szCs w:val="24"/>
          <w:u w:val="single"/>
        </w:rPr>
        <w:t xml:space="preserve">                                                        </w:t>
      </w:r>
      <w:r w:rsidRPr="00AF4B75">
        <w:rPr>
          <w:rFonts w:eastAsia="Courier New"/>
          <w:spacing w:val="-1"/>
          <w:sz w:val="24"/>
          <w:szCs w:val="24"/>
        </w:rPr>
        <w:t>(</w:t>
      </w:r>
      <w:r w:rsidRPr="00AF4B75">
        <w:rPr>
          <w:rFonts w:eastAsia="Courier New"/>
          <w:sz w:val="24"/>
          <w:szCs w:val="24"/>
        </w:rPr>
        <w:t>ФИ</w:t>
      </w:r>
      <w:r w:rsidRPr="00AF4B75">
        <w:rPr>
          <w:rFonts w:eastAsia="Courier New"/>
          <w:spacing w:val="-1"/>
          <w:sz w:val="24"/>
          <w:szCs w:val="24"/>
        </w:rPr>
        <w:t>О</w:t>
      </w:r>
      <w:r w:rsidRPr="00AF4B75">
        <w:rPr>
          <w:rFonts w:eastAsia="Courier New"/>
          <w:sz w:val="24"/>
          <w:szCs w:val="24"/>
        </w:rPr>
        <w:t>)</w:t>
      </w:r>
    </w:p>
    <w:p w:rsidR="00B22804" w:rsidRPr="00AF4B75" w:rsidRDefault="00B22804" w:rsidP="00B22804">
      <w:pPr>
        <w:autoSpaceDE w:val="0"/>
        <w:autoSpaceDN w:val="0"/>
        <w:adjustRightInd w:val="0"/>
        <w:spacing w:line="200" w:lineRule="exact"/>
        <w:rPr>
          <w:rFonts w:eastAsia="Courier New"/>
          <w:sz w:val="24"/>
          <w:szCs w:val="24"/>
        </w:rPr>
      </w:pPr>
    </w:p>
    <w:p w:rsidR="00B22804" w:rsidRPr="00AF4B75" w:rsidRDefault="00B22804" w:rsidP="00B22804">
      <w:pPr>
        <w:autoSpaceDE w:val="0"/>
        <w:autoSpaceDN w:val="0"/>
        <w:adjustRightInd w:val="0"/>
        <w:spacing w:before="29"/>
        <w:ind w:left="1000" w:right="-20"/>
        <w:rPr>
          <w:rFonts w:eastAsia="Courier New"/>
          <w:sz w:val="24"/>
          <w:szCs w:val="24"/>
        </w:rPr>
      </w:pPr>
      <w:r w:rsidRPr="00AF4B75">
        <w:rPr>
          <w:rFonts w:eastAsia="Courier New"/>
          <w:sz w:val="24"/>
          <w:szCs w:val="24"/>
        </w:rPr>
        <w:t>М.П.</w:t>
      </w:r>
    </w:p>
    <w:p w:rsidR="00A95663" w:rsidRDefault="00A95663" w:rsidP="00F42CD6">
      <w:pPr>
        <w:rPr>
          <w:sz w:val="24"/>
          <w:szCs w:val="24"/>
        </w:rPr>
      </w:pPr>
    </w:p>
    <w:p w:rsidR="001074AD" w:rsidRDefault="001074AD" w:rsidP="00F42CD6">
      <w:pPr>
        <w:rPr>
          <w:sz w:val="24"/>
          <w:szCs w:val="24"/>
        </w:rPr>
      </w:pPr>
    </w:p>
    <w:p w:rsidR="00F97A37" w:rsidRDefault="00F97A37" w:rsidP="00F42CD6">
      <w:pPr>
        <w:rPr>
          <w:sz w:val="24"/>
          <w:szCs w:val="24"/>
        </w:rPr>
      </w:pPr>
      <w:r>
        <w:rPr>
          <w:sz w:val="24"/>
          <w:szCs w:val="24"/>
        </w:rPr>
        <w:br w:type="page"/>
      </w:r>
    </w:p>
    <w:p w:rsidR="001074AD" w:rsidRDefault="001074AD" w:rsidP="00F42CD6">
      <w:pPr>
        <w:rPr>
          <w:sz w:val="24"/>
          <w:szCs w:val="24"/>
        </w:rPr>
      </w:pPr>
    </w:p>
    <w:p w:rsidR="001074AD" w:rsidRPr="00F97A37" w:rsidRDefault="00F97A37" w:rsidP="00F97A37">
      <w:pPr>
        <w:jc w:val="right"/>
        <w:rPr>
          <w:sz w:val="28"/>
          <w:szCs w:val="28"/>
        </w:rPr>
      </w:pPr>
      <w:r>
        <w:rPr>
          <w:sz w:val="28"/>
          <w:szCs w:val="28"/>
        </w:rPr>
        <w:t>Ф</w:t>
      </w:r>
      <w:r w:rsidRPr="00B22804">
        <w:rPr>
          <w:sz w:val="28"/>
          <w:szCs w:val="28"/>
        </w:rPr>
        <w:t xml:space="preserve">орма </w:t>
      </w:r>
      <w:r w:rsidRPr="00F97A37">
        <w:rPr>
          <w:sz w:val="28"/>
          <w:szCs w:val="28"/>
        </w:rPr>
        <w:t>4</w:t>
      </w:r>
    </w:p>
    <w:p w:rsidR="00F97A37" w:rsidRPr="00F97A37" w:rsidRDefault="00F97A37" w:rsidP="00F42CD6">
      <w:pPr>
        <w:rPr>
          <w:sz w:val="28"/>
          <w:szCs w:val="28"/>
        </w:rPr>
      </w:pPr>
    </w:p>
    <w:p w:rsidR="00F97A37" w:rsidRPr="00F97A37" w:rsidRDefault="00F97A37" w:rsidP="00F42CD6">
      <w:pPr>
        <w:rPr>
          <w:sz w:val="24"/>
          <w:szCs w:val="24"/>
        </w:rPr>
      </w:pPr>
    </w:p>
    <w:p w:rsidR="00F97A37" w:rsidRPr="005B6C07" w:rsidRDefault="00F97A37" w:rsidP="00F97A37">
      <w:pPr>
        <w:jc w:val="center"/>
        <w:rPr>
          <w:b/>
          <w:snapToGrid w:val="0"/>
          <w:sz w:val="32"/>
          <w:szCs w:val="32"/>
        </w:rPr>
      </w:pPr>
      <w:r w:rsidRPr="005B6C07">
        <w:rPr>
          <w:b/>
          <w:snapToGrid w:val="0"/>
          <w:sz w:val="32"/>
          <w:szCs w:val="32"/>
        </w:rPr>
        <w:t xml:space="preserve">Справка о перечне и объемах выполнения </w:t>
      </w:r>
      <w:r w:rsidRPr="005B6C07">
        <w:rPr>
          <w:b/>
          <w:snapToGrid w:val="0"/>
          <w:sz w:val="32"/>
          <w:szCs w:val="32"/>
        </w:rPr>
        <w:br/>
        <w:t>аналогичных договоров</w:t>
      </w:r>
    </w:p>
    <w:p w:rsidR="00F97A37" w:rsidRPr="005B6C07" w:rsidRDefault="00F97A37" w:rsidP="00F97A37">
      <w:pPr>
        <w:rPr>
          <w:snapToGrid w:val="0"/>
          <w:sz w:val="28"/>
        </w:rPr>
      </w:pPr>
    </w:p>
    <w:p w:rsidR="00F97A37" w:rsidRPr="005B6C07" w:rsidRDefault="00F97A37" w:rsidP="00F97A37">
      <w:pPr>
        <w:rPr>
          <w:snapToGrid w:val="0"/>
          <w:sz w:val="28"/>
        </w:rPr>
      </w:pPr>
      <w:r w:rsidRPr="005B6C07">
        <w:rPr>
          <w:snapToGrid w:val="0"/>
          <w:sz w:val="28"/>
        </w:rPr>
        <w:t>Наименование и адрес Участника: __________________</w:t>
      </w:r>
    </w:p>
    <w:p w:rsidR="00F97A37" w:rsidRPr="005B6C07" w:rsidRDefault="00F97A37" w:rsidP="00F97A37">
      <w:pPr>
        <w:rPr>
          <w:snapToGrid w:val="0"/>
          <w:sz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340"/>
        <w:gridCol w:w="2327"/>
        <w:gridCol w:w="1633"/>
        <w:gridCol w:w="1202"/>
        <w:gridCol w:w="1559"/>
      </w:tblGrid>
      <w:tr w:rsidR="00F97A37" w:rsidRPr="00336D69" w:rsidTr="00F47141">
        <w:trPr>
          <w:cantSplit/>
          <w:tblHeader/>
        </w:trPr>
        <w:tc>
          <w:tcPr>
            <w:tcW w:w="720" w:type="dxa"/>
            <w:shd w:val="clear" w:color="auto" w:fill="DBE5F1" w:themeFill="accent1" w:themeFillTint="33"/>
          </w:tcPr>
          <w:p w:rsidR="00F97A37" w:rsidRPr="005B6C07" w:rsidRDefault="00F97A37" w:rsidP="00F47141">
            <w:pPr>
              <w:keepNext/>
              <w:spacing w:before="40" w:after="40"/>
              <w:ind w:left="57" w:right="57"/>
              <w:jc w:val="center"/>
              <w:rPr>
                <w:snapToGrid w:val="0"/>
              </w:rPr>
            </w:pPr>
            <w:r w:rsidRPr="005B6C07">
              <w:rPr>
                <w:snapToGrid w:val="0"/>
              </w:rPr>
              <w:t>№</w:t>
            </w:r>
          </w:p>
          <w:p w:rsidR="00F97A37" w:rsidRPr="005B6C07" w:rsidRDefault="00F97A37" w:rsidP="00F47141">
            <w:pPr>
              <w:keepNext/>
              <w:spacing w:before="40" w:after="40"/>
              <w:ind w:left="57" w:right="57"/>
              <w:jc w:val="center"/>
              <w:rPr>
                <w:snapToGrid w:val="0"/>
              </w:rPr>
            </w:pPr>
            <w:r w:rsidRPr="005B6C07">
              <w:rPr>
                <w:snapToGrid w:val="0"/>
              </w:rPr>
              <w:t>п/п</w:t>
            </w:r>
          </w:p>
        </w:tc>
        <w:tc>
          <w:tcPr>
            <w:tcW w:w="2340" w:type="dxa"/>
            <w:shd w:val="clear" w:color="auto" w:fill="DBE5F1" w:themeFill="accent1" w:themeFillTint="33"/>
          </w:tcPr>
          <w:p w:rsidR="00F97A37" w:rsidRPr="005B6C07" w:rsidRDefault="00F97A37" w:rsidP="00F47141">
            <w:pPr>
              <w:keepNext/>
              <w:spacing w:before="40" w:after="40"/>
              <w:ind w:left="57" w:right="57"/>
              <w:jc w:val="center"/>
              <w:rPr>
                <w:snapToGrid w:val="0"/>
              </w:rPr>
            </w:pPr>
            <w:r w:rsidRPr="005B6C07">
              <w:rPr>
                <w:snapToGrid w:val="0"/>
              </w:rPr>
              <w:t>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w:t>
            </w:r>
          </w:p>
        </w:tc>
        <w:tc>
          <w:tcPr>
            <w:tcW w:w="2327" w:type="dxa"/>
            <w:shd w:val="clear" w:color="auto" w:fill="DBE5F1" w:themeFill="accent1" w:themeFillTint="33"/>
          </w:tcPr>
          <w:p w:rsidR="00F97A37" w:rsidRPr="005B6C07" w:rsidRDefault="00F97A37" w:rsidP="00F47141">
            <w:pPr>
              <w:keepNext/>
              <w:spacing w:before="40" w:after="40"/>
              <w:ind w:left="57" w:right="57"/>
              <w:jc w:val="center"/>
              <w:rPr>
                <w:snapToGrid w:val="0"/>
              </w:rPr>
            </w:pPr>
            <w:r w:rsidRPr="005B6C07">
              <w:rPr>
                <w:snapToGrid w:val="0"/>
              </w:rPr>
              <w:t xml:space="preserve">Заказчик </w:t>
            </w:r>
            <w:r w:rsidRPr="005B6C07">
              <w:rPr>
                <w:snapToGrid w:val="0"/>
              </w:rPr>
              <w:br/>
              <w:t>(наименование, адрес, контактное лицо с указанием должности, контактные телефоны)</w:t>
            </w:r>
          </w:p>
        </w:tc>
        <w:tc>
          <w:tcPr>
            <w:tcW w:w="1633" w:type="dxa"/>
            <w:shd w:val="clear" w:color="auto" w:fill="DBE5F1" w:themeFill="accent1" w:themeFillTint="33"/>
          </w:tcPr>
          <w:p w:rsidR="00F97A37" w:rsidRPr="005B6C07" w:rsidRDefault="00F97A37" w:rsidP="00F47141">
            <w:pPr>
              <w:keepNext/>
              <w:spacing w:before="40" w:after="40"/>
              <w:ind w:left="57" w:right="57"/>
              <w:jc w:val="center"/>
              <w:rPr>
                <w:snapToGrid w:val="0"/>
              </w:rPr>
            </w:pPr>
            <w:r w:rsidRPr="005B6C07">
              <w:rPr>
                <w:snapToGrid w:val="0"/>
              </w:rPr>
              <w:t>Описание договора</w:t>
            </w:r>
            <w:r w:rsidRPr="005B6C07">
              <w:rPr>
                <w:snapToGrid w:val="0"/>
              </w:rPr>
              <w:br/>
              <w:t>(описание основных условий договора)</w:t>
            </w:r>
          </w:p>
        </w:tc>
        <w:tc>
          <w:tcPr>
            <w:tcW w:w="1202" w:type="dxa"/>
            <w:shd w:val="clear" w:color="auto" w:fill="DBE5F1" w:themeFill="accent1" w:themeFillTint="33"/>
          </w:tcPr>
          <w:p w:rsidR="00F97A37" w:rsidRPr="005B6C07" w:rsidRDefault="00F97A37" w:rsidP="00F47141">
            <w:pPr>
              <w:keepNext/>
              <w:spacing w:before="40" w:after="40"/>
              <w:ind w:left="57" w:right="57"/>
              <w:jc w:val="center"/>
              <w:rPr>
                <w:snapToGrid w:val="0"/>
              </w:rPr>
            </w:pPr>
            <w:r w:rsidRPr="005B6C07">
              <w:rPr>
                <w:snapToGrid w:val="0"/>
              </w:rPr>
              <w:t>Сумма договора, тыс. руб.</w:t>
            </w:r>
          </w:p>
        </w:tc>
        <w:tc>
          <w:tcPr>
            <w:tcW w:w="1559" w:type="dxa"/>
            <w:shd w:val="clear" w:color="auto" w:fill="DBE5F1" w:themeFill="accent1" w:themeFillTint="33"/>
          </w:tcPr>
          <w:p w:rsidR="00F97A37" w:rsidRPr="005B6C07" w:rsidRDefault="00F97A37" w:rsidP="00F47141">
            <w:pPr>
              <w:keepNext/>
              <w:spacing w:before="40" w:after="40"/>
              <w:ind w:left="57" w:right="57"/>
              <w:jc w:val="center"/>
              <w:rPr>
                <w:snapToGrid w:val="0"/>
              </w:rPr>
            </w:pPr>
            <w:r w:rsidRPr="005B6C07">
              <w:rPr>
                <w:snapToGrid w:val="0"/>
              </w:rPr>
              <w:t>Сведения о рекламациях по перечисленным договорам</w:t>
            </w:r>
          </w:p>
        </w:tc>
      </w:tr>
      <w:tr w:rsidR="00F97A37" w:rsidRPr="00336D69" w:rsidTr="00F97A37">
        <w:trPr>
          <w:cantSplit/>
        </w:trPr>
        <w:tc>
          <w:tcPr>
            <w:tcW w:w="720" w:type="dxa"/>
          </w:tcPr>
          <w:p w:rsidR="00F97A37" w:rsidRPr="005B6C07" w:rsidRDefault="00F97A37" w:rsidP="00C862DB">
            <w:pPr>
              <w:numPr>
                <w:ilvl w:val="0"/>
                <w:numId w:val="25"/>
              </w:numPr>
              <w:jc w:val="both"/>
              <w:rPr>
                <w:snapToGrid w:val="0"/>
                <w:sz w:val="24"/>
                <w:szCs w:val="24"/>
              </w:rPr>
            </w:pPr>
          </w:p>
        </w:tc>
        <w:tc>
          <w:tcPr>
            <w:tcW w:w="2340" w:type="dxa"/>
          </w:tcPr>
          <w:p w:rsidR="00F97A37" w:rsidRPr="005B6C07" w:rsidRDefault="00F97A37" w:rsidP="00F47141">
            <w:pPr>
              <w:spacing w:before="40" w:after="40"/>
              <w:ind w:left="57" w:right="57"/>
              <w:rPr>
                <w:snapToGrid w:val="0"/>
                <w:sz w:val="24"/>
                <w:szCs w:val="24"/>
              </w:rPr>
            </w:pPr>
          </w:p>
        </w:tc>
        <w:tc>
          <w:tcPr>
            <w:tcW w:w="2327" w:type="dxa"/>
          </w:tcPr>
          <w:p w:rsidR="00F97A37" w:rsidRPr="005B6C07" w:rsidRDefault="00F97A37" w:rsidP="00F47141">
            <w:pPr>
              <w:spacing w:before="40" w:after="40"/>
              <w:ind w:left="57" w:right="57"/>
              <w:rPr>
                <w:snapToGrid w:val="0"/>
                <w:sz w:val="24"/>
                <w:szCs w:val="24"/>
              </w:rPr>
            </w:pPr>
          </w:p>
        </w:tc>
        <w:tc>
          <w:tcPr>
            <w:tcW w:w="1633" w:type="dxa"/>
          </w:tcPr>
          <w:p w:rsidR="00F97A37" w:rsidRPr="005B6C07" w:rsidRDefault="00F97A37" w:rsidP="00F47141">
            <w:pPr>
              <w:spacing w:before="40" w:after="40"/>
              <w:ind w:left="57" w:right="57"/>
              <w:rPr>
                <w:snapToGrid w:val="0"/>
                <w:sz w:val="24"/>
                <w:szCs w:val="24"/>
              </w:rPr>
            </w:pPr>
          </w:p>
        </w:tc>
        <w:tc>
          <w:tcPr>
            <w:tcW w:w="1202" w:type="dxa"/>
          </w:tcPr>
          <w:p w:rsidR="00F97A37" w:rsidRPr="005B6C07" w:rsidRDefault="00F97A37" w:rsidP="00F47141">
            <w:pPr>
              <w:spacing w:before="40" w:after="40"/>
              <w:ind w:left="57" w:right="57"/>
              <w:rPr>
                <w:snapToGrid w:val="0"/>
                <w:sz w:val="24"/>
              </w:rPr>
            </w:pPr>
          </w:p>
        </w:tc>
        <w:tc>
          <w:tcPr>
            <w:tcW w:w="1559" w:type="dxa"/>
          </w:tcPr>
          <w:p w:rsidR="00F97A37" w:rsidRPr="005B6C07" w:rsidRDefault="00F97A37" w:rsidP="00F47141">
            <w:pPr>
              <w:spacing w:before="40" w:after="40"/>
              <w:ind w:left="57" w:right="57"/>
              <w:rPr>
                <w:snapToGrid w:val="0"/>
                <w:sz w:val="24"/>
              </w:rPr>
            </w:pPr>
          </w:p>
        </w:tc>
      </w:tr>
      <w:tr w:rsidR="00F97A37" w:rsidRPr="00336D69" w:rsidTr="00F97A37">
        <w:trPr>
          <w:cantSplit/>
        </w:trPr>
        <w:tc>
          <w:tcPr>
            <w:tcW w:w="720" w:type="dxa"/>
          </w:tcPr>
          <w:p w:rsidR="00F97A37" w:rsidRPr="005B6C07" w:rsidRDefault="00F97A37" w:rsidP="00C862DB">
            <w:pPr>
              <w:numPr>
                <w:ilvl w:val="0"/>
                <w:numId w:val="25"/>
              </w:numPr>
              <w:jc w:val="both"/>
              <w:rPr>
                <w:snapToGrid w:val="0"/>
                <w:sz w:val="24"/>
                <w:szCs w:val="24"/>
              </w:rPr>
            </w:pPr>
          </w:p>
        </w:tc>
        <w:tc>
          <w:tcPr>
            <w:tcW w:w="2340" w:type="dxa"/>
          </w:tcPr>
          <w:p w:rsidR="00F97A37" w:rsidRPr="005B6C07" w:rsidRDefault="00F97A37" w:rsidP="00F47141">
            <w:pPr>
              <w:spacing w:before="40" w:after="40"/>
              <w:ind w:left="57" w:right="57"/>
              <w:rPr>
                <w:snapToGrid w:val="0"/>
                <w:sz w:val="24"/>
                <w:szCs w:val="24"/>
              </w:rPr>
            </w:pPr>
          </w:p>
        </w:tc>
        <w:tc>
          <w:tcPr>
            <w:tcW w:w="2327" w:type="dxa"/>
          </w:tcPr>
          <w:p w:rsidR="00F97A37" w:rsidRPr="005B6C07" w:rsidRDefault="00F97A37" w:rsidP="00F47141">
            <w:pPr>
              <w:spacing w:before="40" w:after="40"/>
              <w:ind w:left="57" w:right="57"/>
              <w:rPr>
                <w:snapToGrid w:val="0"/>
                <w:sz w:val="24"/>
                <w:szCs w:val="24"/>
              </w:rPr>
            </w:pPr>
          </w:p>
        </w:tc>
        <w:tc>
          <w:tcPr>
            <w:tcW w:w="1633" w:type="dxa"/>
          </w:tcPr>
          <w:p w:rsidR="00F97A37" w:rsidRPr="005B6C07" w:rsidRDefault="00F97A37" w:rsidP="00F47141">
            <w:pPr>
              <w:spacing w:before="40" w:after="40"/>
              <w:ind w:left="57" w:right="57"/>
              <w:rPr>
                <w:snapToGrid w:val="0"/>
                <w:sz w:val="24"/>
                <w:szCs w:val="24"/>
              </w:rPr>
            </w:pPr>
          </w:p>
        </w:tc>
        <w:tc>
          <w:tcPr>
            <w:tcW w:w="1202" w:type="dxa"/>
          </w:tcPr>
          <w:p w:rsidR="00F97A37" w:rsidRPr="005B6C07" w:rsidRDefault="00F97A37" w:rsidP="00F47141">
            <w:pPr>
              <w:spacing w:before="40" w:after="40"/>
              <w:ind w:left="57" w:right="57"/>
              <w:rPr>
                <w:snapToGrid w:val="0"/>
                <w:sz w:val="24"/>
              </w:rPr>
            </w:pPr>
          </w:p>
        </w:tc>
        <w:tc>
          <w:tcPr>
            <w:tcW w:w="1559" w:type="dxa"/>
          </w:tcPr>
          <w:p w:rsidR="00F97A37" w:rsidRPr="005B6C07" w:rsidRDefault="00F97A37" w:rsidP="00F47141">
            <w:pPr>
              <w:spacing w:before="40" w:after="40"/>
              <w:ind w:left="57" w:right="57"/>
              <w:rPr>
                <w:snapToGrid w:val="0"/>
                <w:sz w:val="24"/>
              </w:rPr>
            </w:pPr>
          </w:p>
        </w:tc>
      </w:tr>
      <w:tr w:rsidR="00F97A37" w:rsidRPr="00336D69" w:rsidTr="00F97A37">
        <w:trPr>
          <w:cantSplit/>
        </w:trPr>
        <w:tc>
          <w:tcPr>
            <w:tcW w:w="720" w:type="dxa"/>
          </w:tcPr>
          <w:p w:rsidR="00F97A37" w:rsidRPr="005B6C07" w:rsidRDefault="00F97A37" w:rsidP="00C862DB">
            <w:pPr>
              <w:numPr>
                <w:ilvl w:val="0"/>
                <w:numId w:val="25"/>
              </w:numPr>
              <w:jc w:val="both"/>
              <w:rPr>
                <w:snapToGrid w:val="0"/>
                <w:sz w:val="24"/>
                <w:szCs w:val="24"/>
              </w:rPr>
            </w:pPr>
          </w:p>
        </w:tc>
        <w:tc>
          <w:tcPr>
            <w:tcW w:w="2340" w:type="dxa"/>
          </w:tcPr>
          <w:p w:rsidR="00F97A37" w:rsidRPr="005B6C07" w:rsidRDefault="00F97A37" w:rsidP="00F47141">
            <w:pPr>
              <w:spacing w:before="40" w:after="40"/>
              <w:ind w:left="57" w:right="57"/>
              <w:rPr>
                <w:snapToGrid w:val="0"/>
                <w:sz w:val="24"/>
                <w:szCs w:val="24"/>
              </w:rPr>
            </w:pPr>
          </w:p>
        </w:tc>
        <w:tc>
          <w:tcPr>
            <w:tcW w:w="2327" w:type="dxa"/>
          </w:tcPr>
          <w:p w:rsidR="00F97A37" w:rsidRPr="005B6C07" w:rsidRDefault="00F97A37" w:rsidP="00F47141">
            <w:pPr>
              <w:spacing w:before="40" w:after="40"/>
              <w:ind w:left="57" w:right="57"/>
              <w:rPr>
                <w:snapToGrid w:val="0"/>
                <w:sz w:val="24"/>
                <w:szCs w:val="24"/>
              </w:rPr>
            </w:pPr>
          </w:p>
        </w:tc>
        <w:tc>
          <w:tcPr>
            <w:tcW w:w="1633" w:type="dxa"/>
          </w:tcPr>
          <w:p w:rsidR="00F97A37" w:rsidRPr="005B6C07" w:rsidRDefault="00F97A37" w:rsidP="00F47141">
            <w:pPr>
              <w:spacing w:before="40" w:after="40"/>
              <w:ind w:left="57" w:right="57"/>
              <w:rPr>
                <w:snapToGrid w:val="0"/>
                <w:sz w:val="24"/>
                <w:szCs w:val="24"/>
              </w:rPr>
            </w:pPr>
          </w:p>
        </w:tc>
        <w:tc>
          <w:tcPr>
            <w:tcW w:w="1202" w:type="dxa"/>
          </w:tcPr>
          <w:p w:rsidR="00F97A37" w:rsidRPr="005B6C07" w:rsidRDefault="00F97A37" w:rsidP="00F47141">
            <w:pPr>
              <w:spacing w:before="40" w:after="40"/>
              <w:ind w:left="57" w:right="57"/>
              <w:rPr>
                <w:snapToGrid w:val="0"/>
                <w:sz w:val="24"/>
              </w:rPr>
            </w:pPr>
          </w:p>
        </w:tc>
        <w:tc>
          <w:tcPr>
            <w:tcW w:w="1559" w:type="dxa"/>
          </w:tcPr>
          <w:p w:rsidR="00F97A37" w:rsidRPr="005B6C07" w:rsidRDefault="00F97A37" w:rsidP="00F47141">
            <w:pPr>
              <w:spacing w:before="40" w:after="40"/>
              <w:ind w:left="57" w:right="57"/>
              <w:rPr>
                <w:snapToGrid w:val="0"/>
                <w:sz w:val="24"/>
              </w:rPr>
            </w:pPr>
          </w:p>
        </w:tc>
      </w:tr>
      <w:tr w:rsidR="00F97A37" w:rsidRPr="00336D69" w:rsidTr="00F97A37">
        <w:trPr>
          <w:cantSplit/>
        </w:trPr>
        <w:tc>
          <w:tcPr>
            <w:tcW w:w="720" w:type="dxa"/>
          </w:tcPr>
          <w:p w:rsidR="00F97A37" w:rsidRPr="005B6C07" w:rsidRDefault="00F97A37" w:rsidP="00F47141">
            <w:pPr>
              <w:spacing w:before="40" w:after="40"/>
              <w:ind w:left="57" w:right="57"/>
              <w:rPr>
                <w:snapToGrid w:val="0"/>
                <w:sz w:val="24"/>
                <w:szCs w:val="24"/>
              </w:rPr>
            </w:pPr>
            <w:r w:rsidRPr="005B6C07">
              <w:rPr>
                <w:snapToGrid w:val="0"/>
                <w:sz w:val="24"/>
                <w:szCs w:val="24"/>
              </w:rPr>
              <w:t>…</w:t>
            </w:r>
          </w:p>
        </w:tc>
        <w:tc>
          <w:tcPr>
            <w:tcW w:w="2340" w:type="dxa"/>
          </w:tcPr>
          <w:p w:rsidR="00F97A37" w:rsidRPr="005B6C07" w:rsidRDefault="00F97A37" w:rsidP="00F47141">
            <w:pPr>
              <w:spacing w:before="40" w:after="40"/>
              <w:ind w:left="57" w:right="57"/>
              <w:rPr>
                <w:snapToGrid w:val="0"/>
                <w:sz w:val="24"/>
                <w:szCs w:val="24"/>
              </w:rPr>
            </w:pPr>
          </w:p>
        </w:tc>
        <w:tc>
          <w:tcPr>
            <w:tcW w:w="2327" w:type="dxa"/>
          </w:tcPr>
          <w:p w:rsidR="00F97A37" w:rsidRPr="005B6C07" w:rsidRDefault="00F97A37" w:rsidP="00F47141">
            <w:pPr>
              <w:spacing w:before="40" w:after="40"/>
              <w:ind w:left="57" w:right="57"/>
              <w:rPr>
                <w:snapToGrid w:val="0"/>
                <w:sz w:val="24"/>
                <w:szCs w:val="24"/>
              </w:rPr>
            </w:pPr>
          </w:p>
        </w:tc>
        <w:tc>
          <w:tcPr>
            <w:tcW w:w="1633" w:type="dxa"/>
          </w:tcPr>
          <w:p w:rsidR="00F97A37" w:rsidRPr="005B6C07" w:rsidRDefault="00F97A37" w:rsidP="00F47141">
            <w:pPr>
              <w:spacing w:before="40" w:after="40"/>
              <w:ind w:left="57" w:right="57"/>
              <w:rPr>
                <w:snapToGrid w:val="0"/>
                <w:sz w:val="24"/>
                <w:szCs w:val="24"/>
              </w:rPr>
            </w:pPr>
          </w:p>
        </w:tc>
        <w:tc>
          <w:tcPr>
            <w:tcW w:w="1202" w:type="dxa"/>
          </w:tcPr>
          <w:p w:rsidR="00F97A37" w:rsidRPr="005B6C07" w:rsidRDefault="00F97A37" w:rsidP="00F47141">
            <w:pPr>
              <w:spacing w:before="40" w:after="40"/>
              <w:ind w:left="57" w:right="57"/>
              <w:rPr>
                <w:snapToGrid w:val="0"/>
                <w:sz w:val="24"/>
              </w:rPr>
            </w:pPr>
          </w:p>
        </w:tc>
        <w:tc>
          <w:tcPr>
            <w:tcW w:w="1559" w:type="dxa"/>
          </w:tcPr>
          <w:p w:rsidR="00F97A37" w:rsidRPr="005B6C07" w:rsidRDefault="00F97A37" w:rsidP="00F47141">
            <w:pPr>
              <w:spacing w:before="40" w:after="40"/>
              <w:ind w:left="57" w:right="57"/>
              <w:rPr>
                <w:snapToGrid w:val="0"/>
                <w:sz w:val="24"/>
              </w:rPr>
            </w:pPr>
          </w:p>
        </w:tc>
      </w:tr>
      <w:tr w:rsidR="00F97A37" w:rsidRPr="00336D69" w:rsidTr="00F97A37">
        <w:trPr>
          <w:cantSplit/>
        </w:trPr>
        <w:tc>
          <w:tcPr>
            <w:tcW w:w="7020" w:type="dxa"/>
            <w:gridSpan w:val="4"/>
          </w:tcPr>
          <w:p w:rsidR="00F97A37" w:rsidRPr="005B6C07" w:rsidRDefault="00F97A37" w:rsidP="00F47141">
            <w:pPr>
              <w:spacing w:before="40" w:after="40"/>
              <w:ind w:left="57" w:right="57"/>
              <w:jc w:val="center"/>
              <w:rPr>
                <w:b/>
                <w:snapToGrid w:val="0"/>
                <w:sz w:val="24"/>
                <w:szCs w:val="24"/>
              </w:rPr>
            </w:pPr>
            <w:r w:rsidRPr="005B6C07">
              <w:rPr>
                <w:b/>
                <w:snapToGrid w:val="0"/>
                <w:sz w:val="24"/>
                <w:szCs w:val="24"/>
              </w:rPr>
              <w:t>ИТОГО за полный год [</w:t>
            </w:r>
            <w:r w:rsidRPr="005B6C07">
              <w:rPr>
                <w:b/>
                <w:i/>
                <w:snapToGrid w:val="0"/>
                <w:sz w:val="24"/>
              </w:rPr>
              <w:t>указать год, например «201</w:t>
            </w:r>
            <w:r>
              <w:rPr>
                <w:b/>
                <w:i/>
                <w:snapToGrid w:val="0"/>
                <w:sz w:val="24"/>
              </w:rPr>
              <w:t>1</w:t>
            </w:r>
            <w:r w:rsidRPr="005B6C07">
              <w:rPr>
                <w:b/>
                <w:i/>
                <w:snapToGrid w:val="0"/>
                <w:sz w:val="24"/>
              </w:rPr>
              <w:t>», «201</w:t>
            </w:r>
            <w:r>
              <w:rPr>
                <w:b/>
                <w:i/>
                <w:snapToGrid w:val="0"/>
                <w:sz w:val="24"/>
              </w:rPr>
              <w:t>2</w:t>
            </w:r>
            <w:r w:rsidRPr="005B6C07">
              <w:rPr>
                <w:b/>
                <w:i/>
                <w:snapToGrid w:val="0"/>
                <w:sz w:val="24"/>
              </w:rPr>
              <w:t>»</w:t>
            </w:r>
            <w:r w:rsidRPr="005B6C07">
              <w:rPr>
                <w:b/>
                <w:snapToGrid w:val="0"/>
                <w:sz w:val="24"/>
                <w:szCs w:val="24"/>
              </w:rPr>
              <w:t>]</w:t>
            </w:r>
          </w:p>
        </w:tc>
        <w:tc>
          <w:tcPr>
            <w:tcW w:w="1202" w:type="dxa"/>
          </w:tcPr>
          <w:p w:rsidR="00F97A37" w:rsidRPr="005B6C07" w:rsidRDefault="00F97A37" w:rsidP="00F47141">
            <w:pPr>
              <w:spacing w:before="40" w:after="40"/>
              <w:ind w:left="57" w:right="57"/>
              <w:rPr>
                <w:b/>
                <w:snapToGrid w:val="0"/>
                <w:sz w:val="24"/>
              </w:rPr>
            </w:pPr>
          </w:p>
        </w:tc>
        <w:tc>
          <w:tcPr>
            <w:tcW w:w="1559" w:type="dxa"/>
          </w:tcPr>
          <w:p w:rsidR="00F97A37" w:rsidRPr="005B6C07" w:rsidRDefault="00F97A37" w:rsidP="00F47141">
            <w:pPr>
              <w:spacing w:before="40" w:after="40"/>
              <w:ind w:left="57" w:right="57"/>
              <w:jc w:val="center"/>
              <w:rPr>
                <w:b/>
                <w:snapToGrid w:val="0"/>
                <w:sz w:val="24"/>
              </w:rPr>
            </w:pPr>
            <w:r w:rsidRPr="005B6C07">
              <w:rPr>
                <w:b/>
                <w:snapToGrid w:val="0"/>
                <w:sz w:val="24"/>
              </w:rPr>
              <w:t>х</w:t>
            </w:r>
          </w:p>
        </w:tc>
      </w:tr>
      <w:tr w:rsidR="00F97A37" w:rsidRPr="00336D69" w:rsidTr="00F97A37">
        <w:trPr>
          <w:cantSplit/>
        </w:trPr>
        <w:tc>
          <w:tcPr>
            <w:tcW w:w="720" w:type="dxa"/>
          </w:tcPr>
          <w:p w:rsidR="00F97A37" w:rsidRPr="005B6C07" w:rsidRDefault="00F97A37" w:rsidP="00C862DB">
            <w:pPr>
              <w:numPr>
                <w:ilvl w:val="0"/>
                <w:numId w:val="24"/>
              </w:numPr>
              <w:jc w:val="both"/>
              <w:rPr>
                <w:snapToGrid w:val="0"/>
                <w:sz w:val="24"/>
                <w:szCs w:val="24"/>
              </w:rPr>
            </w:pPr>
          </w:p>
        </w:tc>
        <w:tc>
          <w:tcPr>
            <w:tcW w:w="2340" w:type="dxa"/>
          </w:tcPr>
          <w:p w:rsidR="00F97A37" w:rsidRPr="005B6C07" w:rsidRDefault="00F97A37" w:rsidP="00F47141">
            <w:pPr>
              <w:spacing w:before="40" w:after="40"/>
              <w:ind w:left="57" w:right="57"/>
              <w:rPr>
                <w:snapToGrid w:val="0"/>
                <w:sz w:val="24"/>
                <w:szCs w:val="24"/>
              </w:rPr>
            </w:pPr>
          </w:p>
        </w:tc>
        <w:tc>
          <w:tcPr>
            <w:tcW w:w="2327" w:type="dxa"/>
          </w:tcPr>
          <w:p w:rsidR="00F97A37" w:rsidRPr="005B6C07" w:rsidRDefault="00F97A37" w:rsidP="00F47141">
            <w:pPr>
              <w:spacing w:before="40" w:after="40"/>
              <w:ind w:left="57" w:right="57"/>
              <w:rPr>
                <w:snapToGrid w:val="0"/>
                <w:sz w:val="24"/>
                <w:szCs w:val="24"/>
              </w:rPr>
            </w:pPr>
          </w:p>
        </w:tc>
        <w:tc>
          <w:tcPr>
            <w:tcW w:w="1633" w:type="dxa"/>
          </w:tcPr>
          <w:p w:rsidR="00F97A37" w:rsidRPr="005B6C07" w:rsidRDefault="00F97A37" w:rsidP="00F47141">
            <w:pPr>
              <w:spacing w:before="40" w:after="40"/>
              <w:ind w:left="57" w:right="57"/>
              <w:rPr>
                <w:snapToGrid w:val="0"/>
                <w:sz w:val="24"/>
                <w:szCs w:val="24"/>
              </w:rPr>
            </w:pPr>
          </w:p>
        </w:tc>
        <w:tc>
          <w:tcPr>
            <w:tcW w:w="1202" w:type="dxa"/>
          </w:tcPr>
          <w:p w:rsidR="00F97A37" w:rsidRPr="005B6C07" w:rsidRDefault="00F97A37" w:rsidP="00F47141">
            <w:pPr>
              <w:spacing w:before="40" w:after="40"/>
              <w:ind w:left="57" w:right="57"/>
              <w:rPr>
                <w:snapToGrid w:val="0"/>
                <w:sz w:val="24"/>
              </w:rPr>
            </w:pPr>
          </w:p>
        </w:tc>
        <w:tc>
          <w:tcPr>
            <w:tcW w:w="1559" w:type="dxa"/>
          </w:tcPr>
          <w:p w:rsidR="00F97A37" w:rsidRPr="005B6C07" w:rsidRDefault="00F97A37" w:rsidP="00F47141">
            <w:pPr>
              <w:spacing w:before="40" w:after="40"/>
              <w:ind w:left="57" w:right="57"/>
              <w:jc w:val="center"/>
              <w:rPr>
                <w:snapToGrid w:val="0"/>
                <w:sz w:val="24"/>
              </w:rPr>
            </w:pPr>
          </w:p>
        </w:tc>
      </w:tr>
      <w:tr w:rsidR="00F97A37" w:rsidRPr="00336D69" w:rsidTr="00F97A37">
        <w:trPr>
          <w:cantSplit/>
        </w:trPr>
        <w:tc>
          <w:tcPr>
            <w:tcW w:w="720" w:type="dxa"/>
          </w:tcPr>
          <w:p w:rsidR="00F97A37" w:rsidRPr="005B6C07" w:rsidRDefault="00F97A37" w:rsidP="00C862DB">
            <w:pPr>
              <w:numPr>
                <w:ilvl w:val="0"/>
                <w:numId w:val="24"/>
              </w:numPr>
              <w:jc w:val="both"/>
              <w:rPr>
                <w:snapToGrid w:val="0"/>
                <w:sz w:val="24"/>
                <w:szCs w:val="24"/>
              </w:rPr>
            </w:pPr>
          </w:p>
        </w:tc>
        <w:tc>
          <w:tcPr>
            <w:tcW w:w="2340" w:type="dxa"/>
          </w:tcPr>
          <w:p w:rsidR="00F97A37" w:rsidRPr="005B6C07" w:rsidRDefault="00F97A37" w:rsidP="00F47141">
            <w:pPr>
              <w:spacing w:before="40" w:after="40"/>
              <w:ind w:left="57" w:right="57"/>
              <w:rPr>
                <w:snapToGrid w:val="0"/>
                <w:sz w:val="24"/>
                <w:szCs w:val="24"/>
              </w:rPr>
            </w:pPr>
          </w:p>
        </w:tc>
        <w:tc>
          <w:tcPr>
            <w:tcW w:w="2327" w:type="dxa"/>
          </w:tcPr>
          <w:p w:rsidR="00F97A37" w:rsidRPr="005B6C07" w:rsidRDefault="00F97A37" w:rsidP="00F47141">
            <w:pPr>
              <w:spacing w:before="40" w:after="40"/>
              <w:ind w:left="57" w:right="57"/>
              <w:rPr>
                <w:snapToGrid w:val="0"/>
                <w:sz w:val="24"/>
                <w:szCs w:val="24"/>
              </w:rPr>
            </w:pPr>
          </w:p>
        </w:tc>
        <w:tc>
          <w:tcPr>
            <w:tcW w:w="1633" w:type="dxa"/>
          </w:tcPr>
          <w:p w:rsidR="00F97A37" w:rsidRPr="005B6C07" w:rsidRDefault="00F97A37" w:rsidP="00F47141">
            <w:pPr>
              <w:spacing w:before="40" w:after="40"/>
              <w:ind w:left="57" w:right="57"/>
              <w:rPr>
                <w:snapToGrid w:val="0"/>
                <w:sz w:val="24"/>
                <w:szCs w:val="24"/>
              </w:rPr>
            </w:pPr>
          </w:p>
        </w:tc>
        <w:tc>
          <w:tcPr>
            <w:tcW w:w="1202" w:type="dxa"/>
          </w:tcPr>
          <w:p w:rsidR="00F97A37" w:rsidRPr="005B6C07" w:rsidRDefault="00F97A37" w:rsidP="00F47141">
            <w:pPr>
              <w:spacing w:before="40" w:after="40"/>
              <w:ind w:left="57" w:right="57"/>
              <w:rPr>
                <w:snapToGrid w:val="0"/>
                <w:sz w:val="24"/>
              </w:rPr>
            </w:pPr>
          </w:p>
        </w:tc>
        <w:tc>
          <w:tcPr>
            <w:tcW w:w="1559" w:type="dxa"/>
          </w:tcPr>
          <w:p w:rsidR="00F97A37" w:rsidRPr="005B6C07" w:rsidRDefault="00F97A37" w:rsidP="00F47141">
            <w:pPr>
              <w:spacing w:before="40" w:after="40"/>
              <w:ind w:left="57" w:right="57"/>
              <w:jc w:val="center"/>
              <w:rPr>
                <w:snapToGrid w:val="0"/>
                <w:sz w:val="24"/>
              </w:rPr>
            </w:pPr>
          </w:p>
        </w:tc>
      </w:tr>
      <w:tr w:rsidR="00F97A37" w:rsidRPr="00336D69" w:rsidTr="00F97A37">
        <w:trPr>
          <w:cantSplit/>
        </w:trPr>
        <w:tc>
          <w:tcPr>
            <w:tcW w:w="720" w:type="dxa"/>
          </w:tcPr>
          <w:p w:rsidR="00F97A37" w:rsidRPr="005B6C07" w:rsidRDefault="00F97A37" w:rsidP="00C862DB">
            <w:pPr>
              <w:numPr>
                <w:ilvl w:val="0"/>
                <w:numId w:val="24"/>
              </w:numPr>
              <w:jc w:val="both"/>
              <w:rPr>
                <w:snapToGrid w:val="0"/>
                <w:sz w:val="24"/>
                <w:szCs w:val="24"/>
              </w:rPr>
            </w:pPr>
          </w:p>
        </w:tc>
        <w:tc>
          <w:tcPr>
            <w:tcW w:w="2340" w:type="dxa"/>
          </w:tcPr>
          <w:p w:rsidR="00F97A37" w:rsidRPr="005B6C07" w:rsidRDefault="00F97A37" w:rsidP="00F47141">
            <w:pPr>
              <w:spacing w:before="40" w:after="40"/>
              <w:ind w:left="57" w:right="57"/>
              <w:rPr>
                <w:snapToGrid w:val="0"/>
                <w:sz w:val="24"/>
                <w:szCs w:val="24"/>
              </w:rPr>
            </w:pPr>
          </w:p>
        </w:tc>
        <w:tc>
          <w:tcPr>
            <w:tcW w:w="2327" w:type="dxa"/>
          </w:tcPr>
          <w:p w:rsidR="00F97A37" w:rsidRPr="005B6C07" w:rsidRDefault="00F97A37" w:rsidP="00F47141">
            <w:pPr>
              <w:spacing w:before="40" w:after="40"/>
              <w:ind w:left="57" w:right="57"/>
              <w:rPr>
                <w:snapToGrid w:val="0"/>
                <w:sz w:val="24"/>
                <w:szCs w:val="24"/>
              </w:rPr>
            </w:pPr>
          </w:p>
        </w:tc>
        <w:tc>
          <w:tcPr>
            <w:tcW w:w="1633" w:type="dxa"/>
          </w:tcPr>
          <w:p w:rsidR="00F97A37" w:rsidRPr="005B6C07" w:rsidRDefault="00F97A37" w:rsidP="00F47141">
            <w:pPr>
              <w:spacing w:before="40" w:after="40"/>
              <w:ind w:left="57" w:right="57"/>
              <w:rPr>
                <w:snapToGrid w:val="0"/>
                <w:sz w:val="24"/>
                <w:szCs w:val="24"/>
              </w:rPr>
            </w:pPr>
          </w:p>
        </w:tc>
        <w:tc>
          <w:tcPr>
            <w:tcW w:w="1202" w:type="dxa"/>
          </w:tcPr>
          <w:p w:rsidR="00F97A37" w:rsidRPr="005B6C07" w:rsidRDefault="00F97A37" w:rsidP="00F47141">
            <w:pPr>
              <w:spacing w:before="40" w:after="40"/>
              <w:ind w:left="57" w:right="57"/>
              <w:rPr>
                <w:snapToGrid w:val="0"/>
                <w:sz w:val="24"/>
              </w:rPr>
            </w:pPr>
          </w:p>
        </w:tc>
        <w:tc>
          <w:tcPr>
            <w:tcW w:w="1559" w:type="dxa"/>
          </w:tcPr>
          <w:p w:rsidR="00F97A37" w:rsidRPr="005B6C07" w:rsidRDefault="00F97A37" w:rsidP="00F47141">
            <w:pPr>
              <w:spacing w:before="40" w:after="40"/>
              <w:ind w:left="57" w:right="57"/>
              <w:jc w:val="center"/>
              <w:rPr>
                <w:snapToGrid w:val="0"/>
                <w:sz w:val="24"/>
              </w:rPr>
            </w:pPr>
          </w:p>
        </w:tc>
      </w:tr>
      <w:tr w:rsidR="00F97A37" w:rsidRPr="00336D69" w:rsidTr="00F97A37">
        <w:trPr>
          <w:cantSplit/>
        </w:trPr>
        <w:tc>
          <w:tcPr>
            <w:tcW w:w="720" w:type="dxa"/>
          </w:tcPr>
          <w:p w:rsidR="00F97A37" w:rsidRPr="005B6C07" w:rsidRDefault="00F97A37" w:rsidP="00F47141">
            <w:pPr>
              <w:spacing w:before="40" w:after="40"/>
              <w:ind w:left="57" w:right="57"/>
              <w:rPr>
                <w:snapToGrid w:val="0"/>
                <w:sz w:val="24"/>
                <w:szCs w:val="24"/>
              </w:rPr>
            </w:pPr>
            <w:r w:rsidRPr="005B6C07">
              <w:rPr>
                <w:snapToGrid w:val="0"/>
                <w:sz w:val="24"/>
                <w:szCs w:val="24"/>
              </w:rPr>
              <w:t>…</w:t>
            </w:r>
          </w:p>
        </w:tc>
        <w:tc>
          <w:tcPr>
            <w:tcW w:w="2340" w:type="dxa"/>
          </w:tcPr>
          <w:p w:rsidR="00F97A37" w:rsidRPr="005B6C07" w:rsidRDefault="00F97A37" w:rsidP="00F47141">
            <w:pPr>
              <w:spacing w:before="40" w:after="40"/>
              <w:ind w:left="57" w:right="57"/>
              <w:rPr>
                <w:snapToGrid w:val="0"/>
                <w:sz w:val="24"/>
                <w:szCs w:val="24"/>
              </w:rPr>
            </w:pPr>
          </w:p>
        </w:tc>
        <w:tc>
          <w:tcPr>
            <w:tcW w:w="2327" w:type="dxa"/>
          </w:tcPr>
          <w:p w:rsidR="00F97A37" w:rsidRPr="005B6C07" w:rsidRDefault="00F97A37" w:rsidP="00F47141">
            <w:pPr>
              <w:spacing w:before="40" w:after="40"/>
              <w:ind w:left="57" w:right="57"/>
              <w:rPr>
                <w:snapToGrid w:val="0"/>
                <w:sz w:val="24"/>
                <w:szCs w:val="24"/>
              </w:rPr>
            </w:pPr>
          </w:p>
        </w:tc>
        <w:tc>
          <w:tcPr>
            <w:tcW w:w="1633" w:type="dxa"/>
          </w:tcPr>
          <w:p w:rsidR="00F97A37" w:rsidRPr="005B6C07" w:rsidRDefault="00F97A37" w:rsidP="00F47141">
            <w:pPr>
              <w:spacing w:before="40" w:after="40"/>
              <w:ind w:left="57" w:right="57"/>
              <w:rPr>
                <w:snapToGrid w:val="0"/>
                <w:sz w:val="24"/>
                <w:szCs w:val="24"/>
              </w:rPr>
            </w:pPr>
          </w:p>
        </w:tc>
        <w:tc>
          <w:tcPr>
            <w:tcW w:w="1202" w:type="dxa"/>
          </w:tcPr>
          <w:p w:rsidR="00F97A37" w:rsidRPr="005B6C07" w:rsidRDefault="00F97A37" w:rsidP="00F47141">
            <w:pPr>
              <w:spacing w:before="40" w:after="40"/>
              <w:ind w:left="57" w:right="57"/>
              <w:rPr>
                <w:snapToGrid w:val="0"/>
                <w:sz w:val="24"/>
              </w:rPr>
            </w:pPr>
          </w:p>
        </w:tc>
        <w:tc>
          <w:tcPr>
            <w:tcW w:w="1559" w:type="dxa"/>
          </w:tcPr>
          <w:p w:rsidR="00F97A37" w:rsidRPr="005B6C07" w:rsidRDefault="00F97A37" w:rsidP="00F47141">
            <w:pPr>
              <w:spacing w:before="40" w:after="40"/>
              <w:ind w:left="57" w:right="57"/>
              <w:jc w:val="center"/>
              <w:rPr>
                <w:snapToGrid w:val="0"/>
                <w:sz w:val="24"/>
              </w:rPr>
            </w:pPr>
          </w:p>
        </w:tc>
      </w:tr>
      <w:tr w:rsidR="00F97A37" w:rsidRPr="00336D69" w:rsidTr="00F97A37">
        <w:trPr>
          <w:cantSplit/>
        </w:trPr>
        <w:tc>
          <w:tcPr>
            <w:tcW w:w="7020" w:type="dxa"/>
            <w:gridSpan w:val="4"/>
          </w:tcPr>
          <w:p w:rsidR="00F97A37" w:rsidRPr="005B6C07" w:rsidRDefault="00F97A37" w:rsidP="00F47141">
            <w:pPr>
              <w:spacing w:before="40" w:after="40"/>
              <w:ind w:left="57" w:right="57"/>
              <w:jc w:val="center"/>
              <w:rPr>
                <w:b/>
                <w:snapToGrid w:val="0"/>
                <w:sz w:val="24"/>
                <w:szCs w:val="24"/>
              </w:rPr>
            </w:pPr>
            <w:r w:rsidRPr="005B6C07">
              <w:rPr>
                <w:b/>
                <w:snapToGrid w:val="0"/>
                <w:sz w:val="24"/>
                <w:szCs w:val="24"/>
              </w:rPr>
              <w:t>ИТОГО за [</w:t>
            </w:r>
            <w:r w:rsidRPr="005B6C07">
              <w:rPr>
                <w:b/>
                <w:i/>
                <w:snapToGrid w:val="0"/>
                <w:sz w:val="24"/>
              </w:rPr>
              <w:t>указать, в зависимости от обстоятельств, например «I</w:t>
            </w:r>
            <w:r w:rsidR="00707ECD" w:rsidRPr="00707ECD">
              <w:rPr>
                <w:b/>
                <w:i/>
                <w:snapToGrid w:val="0"/>
                <w:sz w:val="24"/>
              </w:rPr>
              <w:t>,</w:t>
            </w:r>
            <w:r>
              <w:rPr>
                <w:b/>
                <w:i/>
                <w:snapToGrid w:val="0"/>
                <w:sz w:val="24"/>
              </w:rPr>
              <w:t xml:space="preserve"> </w:t>
            </w:r>
            <w:r>
              <w:rPr>
                <w:b/>
                <w:i/>
                <w:snapToGrid w:val="0"/>
                <w:sz w:val="24"/>
                <w:lang w:val="en-US"/>
              </w:rPr>
              <w:t>II</w:t>
            </w:r>
            <w:r w:rsidR="00707ECD" w:rsidRPr="00707ECD">
              <w:rPr>
                <w:b/>
                <w:i/>
                <w:snapToGrid w:val="0"/>
                <w:sz w:val="24"/>
              </w:rPr>
              <w:t xml:space="preserve">, </w:t>
            </w:r>
            <w:r w:rsidR="00707ECD">
              <w:rPr>
                <w:b/>
                <w:i/>
                <w:snapToGrid w:val="0"/>
                <w:sz w:val="24"/>
              </w:rPr>
              <w:t>III</w:t>
            </w:r>
            <w:r w:rsidRPr="00381F22">
              <w:rPr>
                <w:b/>
                <w:i/>
                <w:snapToGrid w:val="0"/>
                <w:sz w:val="24"/>
              </w:rPr>
              <w:t xml:space="preserve"> </w:t>
            </w:r>
            <w:r>
              <w:rPr>
                <w:b/>
                <w:i/>
                <w:snapToGrid w:val="0"/>
                <w:sz w:val="24"/>
              </w:rPr>
              <w:t>квартал</w:t>
            </w:r>
            <w:r w:rsidRPr="005B6C07">
              <w:rPr>
                <w:b/>
                <w:i/>
                <w:snapToGrid w:val="0"/>
                <w:sz w:val="24"/>
              </w:rPr>
              <w:t xml:space="preserve"> 201</w:t>
            </w:r>
            <w:r>
              <w:rPr>
                <w:b/>
                <w:i/>
                <w:snapToGrid w:val="0"/>
                <w:sz w:val="24"/>
              </w:rPr>
              <w:t>3</w:t>
            </w:r>
            <w:r w:rsidRPr="005B6C07">
              <w:rPr>
                <w:b/>
                <w:i/>
                <w:snapToGrid w:val="0"/>
                <w:sz w:val="24"/>
              </w:rPr>
              <w:t xml:space="preserve"> года», и т.д.</w:t>
            </w:r>
            <w:r w:rsidRPr="005B6C07">
              <w:rPr>
                <w:b/>
                <w:snapToGrid w:val="0"/>
                <w:sz w:val="24"/>
                <w:szCs w:val="24"/>
              </w:rPr>
              <w:t>]</w:t>
            </w:r>
          </w:p>
        </w:tc>
        <w:tc>
          <w:tcPr>
            <w:tcW w:w="1202" w:type="dxa"/>
          </w:tcPr>
          <w:p w:rsidR="00F97A37" w:rsidRPr="005B6C07" w:rsidRDefault="00F97A37" w:rsidP="00F47141">
            <w:pPr>
              <w:spacing w:before="40" w:after="40"/>
              <w:ind w:left="57" w:right="57"/>
              <w:rPr>
                <w:b/>
                <w:snapToGrid w:val="0"/>
                <w:sz w:val="24"/>
              </w:rPr>
            </w:pPr>
          </w:p>
        </w:tc>
        <w:tc>
          <w:tcPr>
            <w:tcW w:w="1559" w:type="dxa"/>
          </w:tcPr>
          <w:p w:rsidR="00F97A37" w:rsidRPr="005B6C07" w:rsidRDefault="00F97A37" w:rsidP="00F47141">
            <w:pPr>
              <w:spacing w:before="40" w:after="40"/>
              <w:ind w:left="57" w:right="57"/>
              <w:jc w:val="center"/>
              <w:rPr>
                <w:b/>
                <w:snapToGrid w:val="0"/>
                <w:sz w:val="24"/>
              </w:rPr>
            </w:pPr>
            <w:r w:rsidRPr="005B6C07">
              <w:rPr>
                <w:b/>
                <w:snapToGrid w:val="0"/>
                <w:sz w:val="24"/>
              </w:rPr>
              <w:t>х</w:t>
            </w:r>
          </w:p>
        </w:tc>
      </w:tr>
    </w:tbl>
    <w:p w:rsidR="00F97A37" w:rsidRDefault="00F97A37" w:rsidP="00F97A37">
      <w:pPr>
        <w:rPr>
          <w:snapToGrid w:val="0"/>
          <w:sz w:val="28"/>
          <w:lang w:val="en-US"/>
        </w:rPr>
      </w:pPr>
    </w:p>
    <w:p w:rsidR="00707ECD" w:rsidRDefault="00707ECD" w:rsidP="00F97A37">
      <w:pPr>
        <w:rPr>
          <w:snapToGrid w:val="0"/>
          <w:sz w:val="28"/>
          <w:lang w:val="en-US"/>
        </w:rPr>
      </w:pPr>
    </w:p>
    <w:p w:rsidR="00707ECD" w:rsidRPr="00707ECD" w:rsidRDefault="00707ECD" w:rsidP="00F97A37">
      <w:pPr>
        <w:rPr>
          <w:snapToGrid w:val="0"/>
          <w:sz w:val="28"/>
          <w:lang w:val="en-US"/>
        </w:rPr>
      </w:pPr>
    </w:p>
    <w:p w:rsidR="00707ECD" w:rsidRPr="00AF4B75" w:rsidRDefault="00707ECD" w:rsidP="00707ECD">
      <w:pPr>
        <w:autoSpaceDE w:val="0"/>
        <w:autoSpaceDN w:val="0"/>
        <w:adjustRightInd w:val="0"/>
        <w:spacing w:before="29"/>
        <w:ind w:right="-65"/>
        <w:rPr>
          <w:rFonts w:eastAsia="Courier New"/>
          <w:sz w:val="24"/>
          <w:szCs w:val="24"/>
        </w:rPr>
      </w:pPr>
      <w:r w:rsidRPr="00AF4B75">
        <w:rPr>
          <w:rFonts w:eastAsia="Courier New"/>
          <w:sz w:val="24"/>
          <w:szCs w:val="24"/>
        </w:rPr>
        <w:t>Под</w:t>
      </w:r>
      <w:r w:rsidRPr="00AF4B75">
        <w:rPr>
          <w:rFonts w:eastAsia="Courier New"/>
          <w:spacing w:val="1"/>
          <w:sz w:val="24"/>
          <w:szCs w:val="24"/>
        </w:rPr>
        <w:t>пи</w:t>
      </w:r>
      <w:r w:rsidRPr="00AF4B75">
        <w:rPr>
          <w:rFonts w:eastAsia="Courier New"/>
          <w:spacing w:val="-1"/>
          <w:sz w:val="24"/>
          <w:szCs w:val="24"/>
        </w:rPr>
        <w:t>с</w:t>
      </w:r>
      <w:r w:rsidRPr="00AF4B75">
        <w:rPr>
          <w:rFonts w:eastAsia="Courier New"/>
          <w:sz w:val="24"/>
          <w:szCs w:val="24"/>
        </w:rPr>
        <w:t>ь</w:t>
      </w:r>
      <w:r w:rsidRPr="00AF4B75">
        <w:rPr>
          <w:rFonts w:eastAsia="Courier New"/>
          <w:spacing w:val="1"/>
          <w:sz w:val="24"/>
          <w:szCs w:val="24"/>
        </w:rPr>
        <w:t xml:space="preserve"> </w:t>
      </w:r>
      <w:r w:rsidRPr="00AF4B75">
        <w:rPr>
          <w:rFonts w:eastAsia="Courier New"/>
          <w:sz w:val="24"/>
          <w:szCs w:val="24"/>
        </w:rPr>
        <w:t>Уч</w:t>
      </w:r>
      <w:r w:rsidRPr="00AF4B75">
        <w:rPr>
          <w:rFonts w:eastAsia="Courier New"/>
          <w:spacing w:val="-1"/>
          <w:sz w:val="24"/>
          <w:szCs w:val="24"/>
        </w:rPr>
        <w:t>ас</w:t>
      </w:r>
      <w:r w:rsidRPr="00AF4B75">
        <w:rPr>
          <w:rFonts w:eastAsia="Courier New"/>
          <w:sz w:val="24"/>
          <w:szCs w:val="24"/>
        </w:rPr>
        <w:t>т</w:t>
      </w:r>
      <w:r w:rsidRPr="00AF4B75">
        <w:rPr>
          <w:rFonts w:eastAsia="Courier New"/>
          <w:spacing w:val="1"/>
          <w:sz w:val="24"/>
          <w:szCs w:val="24"/>
        </w:rPr>
        <w:t>н</w:t>
      </w:r>
      <w:r w:rsidRPr="00AF4B75">
        <w:rPr>
          <w:rFonts w:eastAsia="Courier New"/>
          <w:spacing w:val="-1"/>
          <w:sz w:val="24"/>
          <w:szCs w:val="24"/>
        </w:rPr>
        <w:t>и</w:t>
      </w:r>
      <w:r w:rsidRPr="00AF4B75">
        <w:rPr>
          <w:rFonts w:eastAsia="Courier New"/>
          <w:spacing w:val="1"/>
          <w:sz w:val="24"/>
          <w:szCs w:val="24"/>
        </w:rPr>
        <w:t>к</w:t>
      </w:r>
      <w:r w:rsidRPr="00AF4B75">
        <w:rPr>
          <w:rFonts w:eastAsia="Courier New"/>
          <w:sz w:val="24"/>
          <w:szCs w:val="24"/>
        </w:rPr>
        <w:t>а</w:t>
      </w:r>
      <w:r w:rsidRPr="00AF4B75">
        <w:rPr>
          <w:rFonts w:eastAsia="Courier New"/>
          <w:spacing w:val="-1"/>
          <w:sz w:val="24"/>
          <w:szCs w:val="24"/>
        </w:rPr>
        <w:t xml:space="preserve"> </w:t>
      </w:r>
      <w:r w:rsidRPr="00AF4B75">
        <w:rPr>
          <w:rFonts w:eastAsia="Courier New"/>
          <w:spacing w:val="1"/>
          <w:sz w:val="24"/>
          <w:szCs w:val="24"/>
        </w:rPr>
        <w:t>з</w:t>
      </w:r>
      <w:r w:rsidRPr="00AF4B75">
        <w:rPr>
          <w:rFonts w:eastAsia="Courier New"/>
          <w:spacing w:val="-1"/>
          <w:sz w:val="24"/>
          <w:szCs w:val="24"/>
        </w:rPr>
        <w:t>ак</w:t>
      </w:r>
      <w:r w:rsidRPr="00AF4B75">
        <w:rPr>
          <w:rFonts w:eastAsia="Courier New"/>
          <w:spacing w:val="-5"/>
          <w:sz w:val="24"/>
          <w:szCs w:val="24"/>
        </w:rPr>
        <w:t>у</w:t>
      </w:r>
      <w:r w:rsidRPr="00AF4B75">
        <w:rPr>
          <w:rFonts w:eastAsia="Courier New"/>
          <w:spacing w:val="1"/>
          <w:sz w:val="24"/>
          <w:szCs w:val="24"/>
        </w:rPr>
        <w:t>пк</w:t>
      </w:r>
      <w:r w:rsidRPr="00AF4B75">
        <w:rPr>
          <w:rFonts w:eastAsia="Courier New"/>
          <w:sz w:val="24"/>
          <w:szCs w:val="24"/>
        </w:rPr>
        <w:t>и</w:t>
      </w:r>
    </w:p>
    <w:p w:rsidR="00707ECD" w:rsidRPr="00AF4B75" w:rsidRDefault="00707ECD" w:rsidP="00707ECD">
      <w:pPr>
        <w:autoSpaceDE w:val="0"/>
        <w:autoSpaceDN w:val="0"/>
        <w:adjustRightInd w:val="0"/>
        <w:ind w:right="-76"/>
        <w:rPr>
          <w:rFonts w:eastAsia="Courier New"/>
          <w:sz w:val="24"/>
          <w:szCs w:val="24"/>
        </w:rPr>
      </w:pPr>
      <w:r w:rsidRPr="00AF4B75">
        <w:rPr>
          <w:rFonts w:eastAsia="Courier New"/>
          <w:sz w:val="24"/>
          <w:szCs w:val="24"/>
        </w:rPr>
        <w:t>(</w:t>
      </w:r>
      <w:r w:rsidRPr="00AF4B75">
        <w:rPr>
          <w:rFonts w:eastAsia="Courier New"/>
          <w:spacing w:val="-2"/>
          <w:sz w:val="24"/>
          <w:szCs w:val="24"/>
        </w:rPr>
        <w:t>е</w:t>
      </w:r>
      <w:r w:rsidRPr="00AF4B75">
        <w:rPr>
          <w:rFonts w:eastAsia="Courier New"/>
          <w:sz w:val="24"/>
          <w:szCs w:val="24"/>
        </w:rPr>
        <w:t>го</w:t>
      </w:r>
      <w:r w:rsidRPr="00AF4B75">
        <w:rPr>
          <w:rFonts w:eastAsia="Courier New"/>
          <w:spacing w:val="5"/>
          <w:sz w:val="24"/>
          <w:szCs w:val="24"/>
        </w:rPr>
        <w:t xml:space="preserve"> </w:t>
      </w:r>
      <w:r w:rsidRPr="00AF4B75">
        <w:rPr>
          <w:rFonts w:eastAsia="Courier New"/>
          <w:spacing w:val="-7"/>
          <w:sz w:val="24"/>
          <w:szCs w:val="24"/>
        </w:rPr>
        <w:t>у</w:t>
      </w:r>
      <w:r w:rsidRPr="00AF4B75">
        <w:rPr>
          <w:rFonts w:eastAsia="Courier New"/>
          <w:spacing w:val="1"/>
          <w:sz w:val="24"/>
          <w:szCs w:val="24"/>
        </w:rPr>
        <w:t>п</w:t>
      </w:r>
      <w:r w:rsidRPr="00AF4B75">
        <w:rPr>
          <w:rFonts w:eastAsia="Courier New"/>
          <w:sz w:val="24"/>
          <w:szCs w:val="24"/>
        </w:rPr>
        <w:t>ол</w:t>
      </w:r>
      <w:r w:rsidRPr="00AF4B75">
        <w:rPr>
          <w:rFonts w:eastAsia="Courier New"/>
          <w:spacing w:val="1"/>
          <w:sz w:val="24"/>
          <w:szCs w:val="24"/>
        </w:rPr>
        <w:t>н</w:t>
      </w:r>
      <w:r w:rsidRPr="00AF4B75">
        <w:rPr>
          <w:rFonts w:eastAsia="Courier New"/>
          <w:sz w:val="24"/>
          <w:szCs w:val="24"/>
        </w:rPr>
        <w:t>о</w:t>
      </w:r>
      <w:r w:rsidRPr="00AF4B75">
        <w:rPr>
          <w:rFonts w:eastAsia="Courier New"/>
          <w:spacing w:val="-1"/>
          <w:sz w:val="24"/>
          <w:szCs w:val="24"/>
        </w:rPr>
        <w:t>м</w:t>
      </w:r>
      <w:r w:rsidRPr="00AF4B75">
        <w:rPr>
          <w:rFonts w:eastAsia="Courier New"/>
          <w:sz w:val="24"/>
          <w:szCs w:val="24"/>
        </w:rPr>
        <w:t>о</w:t>
      </w:r>
      <w:r w:rsidRPr="00AF4B75">
        <w:rPr>
          <w:rFonts w:eastAsia="Courier New"/>
          <w:spacing w:val="1"/>
          <w:sz w:val="24"/>
          <w:szCs w:val="24"/>
        </w:rPr>
        <w:t>ч</w:t>
      </w:r>
      <w:r w:rsidRPr="00AF4B75">
        <w:rPr>
          <w:rFonts w:eastAsia="Courier New"/>
          <w:spacing w:val="-1"/>
          <w:sz w:val="24"/>
          <w:szCs w:val="24"/>
        </w:rPr>
        <w:t>е</w:t>
      </w:r>
      <w:r w:rsidRPr="00AF4B75">
        <w:rPr>
          <w:rFonts w:eastAsia="Courier New"/>
          <w:spacing w:val="1"/>
          <w:sz w:val="24"/>
          <w:szCs w:val="24"/>
        </w:rPr>
        <w:t>нн</w:t>
      </w:r>
      <w:r w:rsidRPr="00AF4B75">
        <w:rPr>
          <w:rFonts w:eastAsia="Courier New"/>
          <w:sz w:val="24"/>
          <w:szCs w:val="24"/>
        </w:rPr>
        <w:t>ого л</w:t>
      </w:r>
      <w:r w:rsidRPr="00AF4B75">
        <w:rPr>
          <w:rFonts w:eastAsia="Courier New"/>
          <w:spacing w:val="1"/>
          <w:sz w:val="24"/>
          <w:szCs w:val="24"/>
        </w:rPr>
        <w:t>иц</w:t>
      </w:r>
      <w:r w:rsidRPr="00AF4B75">
        <w:rPr>
          <w:rFonts w:eastAsia="Courier New"/>
          <w:spacing w:val="-1"/>
          <w:sz w:val="24"/>
          <w:szCs w:val="24"/>
        </w:rPr>
        <w:t xml:space="preserve">а)                         </w:t>
      </w:r>
      <w:r w:rsidRPr="00AF4B75">
        <w:rPr>
          <w:rFonts w:eastAsia="Courier New"/>
          <w:sz w:val="24"/>
          <w:szCs w:val="24"/>
          <w:u w:val="single"/>
        </w:rPr>
        <w:t xml:space="preserve">                                                        </w:t>
      </w:r>
      <w:r w:rsidRPr="00AF4B75">
        <w:rPr>
          <w:rFonts w:eastAsia="Courier New"/>
          <w:spacing w:val="-1"/>
          <w:sz w:val="24"/>
          <w:szCs w:val="24"/>
        </w:rPr>
        <w:t>(</w:t>
      </w:r>
      <w:r w:rsidRPr="00AF4B75">
        <w:rPr>
          <w:rFonts w:eastAsia="Courier New"/>
          <w:sz w:val="24"/>
          <w:szCs w:val="24"/>
        </w:rPr>
        <w:t>ФИ</w:t>
      </w:r>
      <w:r w:rsidRPr="00AF4B75">
        <w:rPr>
          <w:rFonts w:eastAsia="Courier New"/>
          <w:spacing w:val="-1"/>
          <w:sz w:val="24"/>
          <w:szCs w:val="24"/>
        </w:rPr>
        <w:t>О</w:t>
      </w:r>
      <w:r w:rsidRPr="00AF4B75">
        <w:rPr>
          <w:rFonts w:eastAsia="Courier New"/>
          <w:sz w:val="24"/>
          <w:szCs w:val="24"/>
        </w:rPr>
        <w:t>)</w:t>
      </w:r>
    </w:p>
    <w:p w:rsidR="00707ECD" w:rsidRPr="00AF4B75" w:rsidRDefault="00707ECD" w:rsidP="00707ECD">
      <w:pPr>
        <w:autoSpaceDE w:val="0"/>
        <w:autoSpaceDN w:val="0"/>
        <w:adjustRightInd w:val="0"/>
        <w:spacing w:line="200" w:lineRule="exact"/>
        <w:rPr>
          <w:rFonts w:eastAsia="Courier New"/>
          <w:sz w:val="24"/>
          <w:szCs w:val="24"/>
        </w:rPr>
      </w:pPr>
    </w:p>
    <w:p w:rsidR="00707ECD" w:rsidRPr="00AF4B75" w:rsidRDefault="00707ECD" w:rsidP="00707ECD">
      <w:pPr>
        <w:autoSpaceDE w:val="0"/>
        <w:autoSpaceDN w:val="0"/>
        <w:adjustRightInd w:val="0"/>
        <w:spacing w:before="29"/>
        <w:ind w:left="1000" w:right="-20"/>
        <w:rPr>
          <w:rFonts w:eastAsia="Courier New"/>
          <w:sz w:val="24"/>
          <w:szCs w:val="24"/>
        </w:rPr>
      </w:pPr>
      <w:r w:rsidRPr="00AF4B75">
        <w:rPr>
          <w:rFonts w:eastAsia="Courier New"/>
          <w:sz w:val="24"/>
          <w:szCs w:val="24"/>
        </w:rPr>
        <w:t>М.П.</w:t>
      </w:r>
    </w:p>
    <w:p w:rsidR="00707ECD" w:rsidRDefault="00707ECD" w:rsidP="00707ECD">
      <w:pPr>
        <w:rPr>
          <w:sz w:val="24"/>
          <w:szCs w:val="24"/>
        </w:rPr>
      </w:pPr>
    </w:p>
    <w:p w:rsidR="001074AD" w:rsidRDefault="00707ECD" w:rsidP="00707ECD">
      <w:pPr>
        <w:jc w:val="right"/>
        <w:rPr>
          <w:sz w:val="24"/>
          <w:szCs w:val="24"/>
        </w:rPr>
      </w:pPr>
      <w:r>
        <w:rPr>
          <w:sz w:val="24"/>
          <w:szCs w:val="24"/>
        </w:rPr>
        <w:br w:type="page"/>
      </w:r>
      <w:r>
        <w:rPr>
          <w:sz w:val="24"/>
          <w:szCs w:val="24"/>
        </w:rPr>
        <w:lastRenderedPageBreak/>
        <w:t>Форма № 5</w:t>
      </w:r>
    </w:p>
    <w:p w:rsidR="00707ECD" w:rsidRDefault="00707ECD" w:rsidP="00F42CD6">
      <w:pPr>
        <w:rPr>
          <w:sz w:val="24"/>
          <w:szCs w:val="24"/>
        </w:rPr>
      </w:pPr>
    </w:p>
    <w:p w:rsidR="00707ECD" w:rsidRDefault="00707ECD" w:rsidP="00707ECD">
      <w:pPr>
        <w:suppressAutoHyphens/>
        <w:spacing w:after="120"/>
        <w:jc w:val="center"/>
        <w:rPr>
          <w:b/>
          <w:sz w:val="28"/>
          <w:szCs w:val="28"/>
        </w:rPr>
      </w:pPr>
    </w:p>
    <w:p w:rsidR="00707ECD" w:rsidRPr="00807F96" w:rsidRDefault="00707ECD" w:rsidP="00707ECD">
      <w:pPr>
        <w:suppressAutoHyphens/>
        <w:spacing w:after="120"/>
        <w:jc w:val="center"/>
        <w:rPr>
          <w:b/>
          <w:sz w:val="28"/>
          <w:szCs w:val="28"/>
        </w:rPr>
      </w:pPr>
      <w:r w:rsidRPr="00807F96">
        <w:rPr>
          <w:b/>
          <w:sz w:val="28"/>
          <w:szCs w:val="28"/>
        </w:rPr>
        <w:t>Справка о кадровых ресурсах</w:t>
      </w:r>
    </w:p>
    <w:p w:rsidR="00707ECD" w:rsidRDefault="00707ECD" w:rsidP="00707ECD">
      <w:pPr>
        <w:spacing w:after="120"/>
        <w:jc w:val="both"/>
        <w:rPr>
          <w:sz w:val="28"/>
          <w:szCs w:val="28"/>
        </w:rPr>
      </w:pPr>
    </w:p>
    <w:p w:rsidR="00707ECD" w:rsidRPr="00807F96" w:rsidRDefault="00707ECD" w:rsidP="00707ECD">
      <w:pPr>
        <w:spacing w:after="120"/>
        <w:jc w:val="both"/>
        <w:rPr>
          <w:sz w:val="28"/>
          <w:szCs w:val="28"/>
        </w:rPr>
      </w:pPr>
      <w:r w:rsidRPr="00807F96">
        <w:rPr>
          <w:sz w:val="28"/>
          <w:szCs w:val="28"/>
        </w:rPr>
        <w:t>Наименование и адрес Участника: _________________________</w:t>
      </w:r>
    </w:p>
    <w:p w:rsidR="00707ECD" w:rsidRPr="00807F96" w:rsidRDefault="00707ECD" w:rsidP="00707ECD">
      <w:pPr>
        <w:spacing w:after="120"/>
        <w:jc w:val="both"/>
        <w:rPr>
          <w:sz w:val="28"/>
          <w:szCs w:val="28"/>
        </w:rPr>
      </w:pPr>
      <w:r w:rsidRPr="00807F96">
        <w:rPr>
          <w:sz w:val="28"/>
        </w:rPr>
        <w:t>Средняя численность работников Участника за предшествующий календарный год: ________________________________</w:t>
      </w:r>
    </w:p>
    <w:p w:rsidR="00707ECD" w:rsidRPr="00807F96" w:rsidRDefault="00707ECD" w:rsidP="00707ECD">
      <w:pPr>
        <w:keepNext/>
        <w:suppressAutoHyphens/>
        <w:spacing w:after="120"/>
        <w:rPr>
          <w:sz w:val="28"/>
          <w:szCs w:val="28"/>
        </w:rPr>
      </w:pPr>
      <w:r w:rsidRPr="00807F96">
        <w:rPr>
          <w:b/>
          <w:sz w:val="28"/>
          <w:szCs w:val="28"/>
        </w:rPr>
        <w:t>Таблица-1. Кадровые ресурсы, планируемые для привлечения в ходе исполнения договора</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1991"/>
        <w:gridCol w:w="3420"/>
        <w:gridCol w:w="1440"/>
        <w:gridCol w:w="2340"/>
      </w:tblGrid>
      <w:tr w:rsidR="00707ECD" w:rsidRPr="00807F96" w:rsidTr="00F47141">
        <w:trPr>
          <w:trHeight w:val="551"/>
        </w:trPr>
        <w:tc>
          <w:tcPr>
            <w:tcW w:w="695" w:type="dxa"/>
            <w:shd w:val="clear" w:color="auto" w:fill="DBE5F1" w:themeFill="accent1" w:themeFillTint="33"/>
          </w:tcPr>
          <w:p w:rsidR="00707ECD" w:rsidRPr="00807F96" w:rsidRDefault="00707ECD" w:rsidP="00F47141">
            <w:pPr>
              <w:keepNext/>
              <w:spacing w:before="40" w:after="120"/>
              <w:ind w:left="57" w:right="57"/>
            </w:pPr>
            <w:r w:rsidRPr="00807F96">
              <w:t>№</w:t>
            </w:r>
            <w:r w:rsidRPr="00807F96">
              <w:br/>
              <w:t>п/п</w:t>
            </w:r>
          </w:p>
        </w:tc>
        <w:tc>
          <w:tcPr>
            <w:tcW w:w="1991" w:type="dxa"/>
            <w:shd w:val="clear" w:color="auto" w:fill="DBE5F1" w:themeFill="accent1" w:themeFillTint="33"/>
          </w:tcPr>
          <w:p w:rsidR="00707ECD" w:rsidRPr="00807F96" w:rsidRDefault="00707ECD" w:rsidP="00F47141">
            <w:pPr>
              <w:keepNext/>
              <w:spacing w:before="40" w:after="120"/>
              <w:ind w:left="57" w:right="57"/>
            </w:pPr>
            <w:r w:rsidRPr="00807F96">
              <w:t>Фамилия, имя, отчество специалиста</w:t>
            </w:r>
          </w:p>
        </w:tc>
        <w:tc>
          <w:tcPr>
            <w:tcW w:w="3420" w:type="dxa"/>
            <w:shd w:val="clear" w:color="auto" w:fill="DBE5F1" w:themeFill="accent1" w:themeFillTint="33"/>
          </w:tcPr>
          <w:p w:rsidR="00707ECD" w:rsidRPr="00807F96" w:rsidRDefault="00707ECD" w:rsidP="00F47141">
            <w:pPr>
              <w:keepNext/>
              <w:spacing w:before="40" w:after="120"/>
              <w:ind w:left="57" w:right="57"/>
            </w:pPr>
            <w:r w:rsidRPr="00807F96">
              <w:t>Образование (какое учебное заведение окончил, год окончания, полученная специальность)</w:t>
            </w:r>
          </w:p>
        </w:tc>
        <w:tc>
          <w:tcPr>
            <w:tcW w:w="1440" w:type="dxa"/>
            <w:shd w:val="clear" w:color="auto" w:fill="DBE5F1" w:themeFill="accent1" w:themeFillTint="33"/>
          </w:tcPr>
          <w:p w:rsidR="00707ECD" w:rsidRPr="00807F96" w:rsidRDefault="00707ECD" w:rsidP="00F47141">
            <w:pPr>
              <w:keepNext/>
              <w:spacing w:before="40" w:after="120"/>
              <w:ind w:left="57" w:right="57"/>
            </w:pPr>
            <w:r w:rsidRPr="00807F96">
              <w:t>Должность</w:t>
            </w:r>
          </w:p>
        </w:tc>
        <w:tc>
          <w:tcPr>
            <w:tcW w:w="2340" w:type="dxa"/>
            <w:shd w:val="clear" w:color="auto" w:fill="DBE5F1" w:themeFill="accent1" w:themeFillTint="33"/>
          </w:tcPr>
          <w:p w:rsidR="00707ECD" w:rsidRPr="00807F96" w:rsidRDefault="00707ECD" w:rsidP="00F47141">
            <w:pPr>
              <w:keepNext/>
              <w:spacing w:before="40" w:after="120"/>
              <w:ind w:left="57" w:right="57"/>
            </w:pPr>
            <w:r w:rsidRPr="00807F96">
              <w:t>Стаж работы в данной или аналогичной должности, лет</w:t>
            </w:r>
          </w:p>
        </w:tc>
      </w:tr>
      <w:tr w:rsidR="00707ECD" w:rsidRPr="00807F96" w:rsidTr="00F47141">
        <w:trPr>
          <w:cantSplit/>
        </w:trPr>
        <w:tc>
          <w:tcPr>
            <w:tcW w:w="9886" w:type="dxa"/>
            <w:gridSpan w:val="5"/>
          </w:tcPr>
          <w:p w:rsidR="00707ECD" w:rsidRPr="00807F96" w:rsidRDefault="00707ECD" w:rsidP="00F47141">
            <w:pPr>
              <w:spacing w:before="40" w:after="120"/>
              <w:ind w:left="57" w:right="57"/>
            </w:pPr>
            <w:r w:rsidRPr="00807F96">
              <w:t xml:space="preserve">Руководящее звено </w:t>
            </w:r>
          </w:p>
        </w:tc>
      </w:tr>
      <w:tr w:rsidR="00707ECD" w:rsidRPr="00807F96" w:rsidTr="00F47141">
        <w:tc>
          <w:tcPr>
            <w:tcW w:w="695" w:type="dxa"/>
          </w:tcPr>
          <w:p w:rsidR="00707ECD" w:rsidRPr="00807F96" w:rsidRDefault="00707ECD" w:rsidP="00C862DB">
            <w:pPr>
              <w:numPr>
                <w:ilvl w:val="0"/>
                <w:numId w:val="26"/>
              </w:numPr>
              <w:spacing w:after="120"/>
              <w:jc w:val="both"/>
            </w:pPr>
          </w:p>
        </w:tc>
        <w:tc>
          <w:tcPr>
            <w:tcW w:w="1991" w:type="dxa"/>
          </w:tcPr>
          <w:p w:rsidR="00707ECD" w:rsidRPr="00807F96" w:rsidRDefault="00707ECD" w:rsidP="00F47141">
            <w:pPr>
              <w:spacing w:before="40" w:after="120"/>
              <w:ind w:left="57" w:right="57"/>
            </w:pPr>
          </w:p>
        </w:tc>
        <w:tc>
          <w:tcPr>
            <w:tcW w:w="3420" w:type="dxa"/>
          </w:tcPr>
          <w:p w:rsidR="00707ECD" w:rsidRPr="00807F96" w:rsidRDefault="00707ECD" w:rsidP="00F47141">
            <w:pPr>
              <w:spacing w:before="40" w:after="120"/>
              <w:ind w:left="57" w:right="57"/>
            </w:pPr>
          </w:p>
        </w:tc>
        <w:tc>
          <w:tcPr>
            <w:tcW w:w="1440" w:type="dxa"/>
          </w:tcPr>
          <w:p w:rsidR="00707ECD" w:rsidRPr="00807F96" w:rsidRDefault="00707ECD" w:rsidP="00F47141">
            <w:pPr>
              <w:spacing w:before="40" w:after="120"/>
              <w:ind w:left="57" w:right="57"/>
            </w:pPr>
          </w:p>
        </w:tc>
        <w:tc>
          <w:tcPr>
            <w:tcW w:w="2340" w:type="dxa"/>
          </w:tcPr>
          <w:p w:rsidR="00707ECD" w:rsidRPr="00807F96" w:rsidRDefault="00707ECD" w:rsidP="00F47141">
            <w:pPr>
              <w:spacing w:before="40" w:after="120"/>
              <w:ind w:left="57" w:right="57"/>
            </w:pPr>
          </w:p>
        </w:tc>
      </w:tr>
      <w:tr w:rsidR="00707ECD" w:rsidRPr="00807F96" w:rsidTr="00F47141">
        <w:tc>
          <w:tcPr>
            <w:tcW w:w="695" w:type="dxa"/>
          </w:tcPr>
          <w:p w:rsidR="00707ECD" w:rsidRPr="00807F96" w:rsidRDefault="00707ECD" w:rsidP="00C862DB">
            <w:pPr>
              <w:numPr>
                <w:ilvl w:val="0"/>
                <w:numId w:val="26"/>
              </w:numPr>
              <w:spacing w:after="120"/>
              <w:jc w:val="both"/>
            </w:pPr>
          </w:p>
        </w:tc>
        <w:tc>
          <w:tcPr>
            <w:tcW w:w="1991" w:type="dxa"/>
          </w:tcPr>
          <w:p w:rsidR="00707ECD" w:rsidRPr="00807F96" w:rsidRDefault="00707ECD" w:rsidP="00F47141">
            <w:pPr>
              <w:spacing w:before="40" w:after="120"/>
              <w:ind w:left="57" w:right="57"/>
            </w:pPr>
          </w:p>
        </w:tc>
        <w:tc>
          <w:tcPr>
            <w:tcW w:w="3420" w:type="dxa"/>
          </w:tcPr>
          <w:p w:rsidR="00707ECD" w:rsidRPr="00807F96" w:rsidRDefault="00707ECD" w:rsidP="00F47141">
            <w:pPr>
              <w:spacing w:before="40" w:after="120"/>
              <w:ind w:left="57" w:right="57"/>
            </w:pPr>
          </w:p>
        </w:tc>
        <w:tc>
          <w:tcPr>
            <w:tcW w:w="1440" w:type="dxa"/>
          </w:tcPr>
          <w:p w:rsidR="00707ECD" w:rsidRPr="00807F96" w:rsidRDefault="00707ECD" w:rsidP="00F47141">
            <w:pPr>
              <w:spacing w:before="40" w:after="120"/>
              <w:ind w:left="57" w:right="57"/>
            </w:pPr>
          </w:p>
        </w:tc>
        <w:tc>
          <w:tcPr>
            <w:tcW w:w="2340" w:type="dxa"/>
          </w:tcPr>
          <w:p w:rsidR="00707ECD" w:rsidRPr="00807F96" w:rsidRDefault="00707ECD" w:rsidP="00F47141">
            <w:pPr>
              <w:spacing w:before="40" w:after="120"/>
              <w:ind w:left="57" w:right="57"/>
            </w:pPr>
          </w:p>
        </w:tc>
      </w:tr>
      <w:tr w:rsidR="00707ECD" w:rsidRPr="00807F96" w:rsidTr="00F47141">
        <w:tc>
          <w:tcPr>
            <w:tcW w:w="695" w:type="dxa"/>
          </w:tcPr>
          <w:p w:rsidR="00707ECD" w:rsidRPr="00807F96" w:rsidRDefault="00707ECD" w:rsidP="00F47141">
            <w:pPr>
              <w:spacing w:after="120"/>
              <w:jc w:val="both"/>
            </w:pPr>
            <w:r w:rsidRPr="00807F96">
              <w:t>…</w:t>
            </w:r>
          </w:p>
        </w:tc>
        <w:tc>
          <w:tcPr>
            <w:tcW w:w="1991" w:type="dxa"/>
          </w:tcPr>
          <w:p w:rsidR="00707ECD" w:rsidRPr="00807F96" w:rsidRDefault="00707ECD" w:rsidP="00F47141">
            <w:pPr>
              <w:spacing w:before="40" w:after="120"/>
              <w:ind w:left="57" w:right="57"/>
            </w:pPr>
          </w:p>
        </w:tc>
        <w:tc>
          <w:tcPr>
            <w:tcW w:w="3420" w:type="dxa"/>
          </w:tcPr>
          <w:p w:rsidR="00707ECD" w:rsidRPr="00807F96" w:rsidRDefault="00707ECD" w:rsidP="00F47141">
            <w:pPr>
              <w:spacing w:before="40" w:after="120"/>
              <w:ind w:left="57" w:right="57"/>
            </w:pPr>
          </w:p>
        </w:tc>
        <w:tc>
          <w:tcPr>
            <w:tcW w:w="1440" w:type="dxa"/>
          </w:tcPr>
          <w:p w:rsidR="00707ECD" w:rsidRPr="00807F96" w:rsidRDefault="00707ECD" w:rsidP="00F47141">
            <w:pPr>
              <w:spacing w:before="40" w:after="120"/>
              <w:ind w:left="57" w:right="57"/>
            </w:pPr>
          </w:p>
        </w:tc>
        <w:tc>
          <w:tcPr>
            <w:tcW w:w="2340" w:type="dxa"/>
          </w:tcPr>
          <w:p w:rsidR="00707ECD" w:rsidRPr="00807F96" w:rsidRDefault="00707ECD" w:rsidP="00F47141">
            <w:pPr>
              <w:spacing w:before="40" w:after="120"/>
              <w:ind w:left="57" w:right="57"/>
            </w:pPr>
          </w:p>
        </w:tc>
      </w:tr>
      <w:tr w:rsidR="00707ECD" w:rsidRPr="00807F96" w:rsidTr="00F47141">
        <w:trPr>
          <w:cantSplit/>
        </w:trPr>
        <w:tc>
          <w:tcPr>
            <w:tcW w:w="9886" w:type="dxa"/>
            <w:gridSpan w:val="5"/>
          </w:tcPr>
          <w:p w:rsidR="00707ECD" w:rsidRPr="00807F96" w:rsidRDefault="00707ECD" w:rsidP="00F47141">
            <w:pPr>
              <w:spacing w:before="40" w:after="120"/>
              <w:ind w:left="57" w:right="57"/>
            </w:pPr>
            <w:r w:rsidRPr="00807F96">
              <w:t>Специалисты</w:t>
            </w:r>
          </w:p>
        </w:tc>
      </w:tr>
      <w:tr w:rsidR="00707ECD" w:rsidRPr="00807F96" w:rsidTr="00F47141">
        <w:tc>
          <w:tcPr>
            <w:tcW w:w="695" w:type="dxa"/>
          </w:tcPr>
          <w:p w:rsidR="00707ECD" w:rsidRPr="00807F96" w:rsidRDefault="00707ECD" w:rsidP="00C862DB">
            <w:pPr>
              <w:numPr>
                <w:ilvl w:val="0"/>
                <w:numId w:val="27"/>
              </w:numPr>
              <w:spacing w:after="120"/>
              <w:jc w:val="both"/>
            </w:pPr>
          </w:p>
        </w:tc>
        <w:tc>
          <w:tcPr>
            <w:tcW w:w="1991" w:type="dxa"/>
          </w:tcPr>
          <w:p w:rsidR="00707ECD" w:rsidRPr="00807F96" w:rsidRDefault="00707ECD" w:rsidP="00F47141">
            <w:pPr>
              <w:spacing w:before="40" w:after="120"/>
              <w:ind w:left="57" w:right="57"/>
            </w:pPr>
          </w:p>
        </w:tc>
        <w:tc>
          <w:tcPr>
            <w:tcW w:w="3420" w:type="dxa"/>
          </w:tcPr>
          <w:p w:rsidR="00707ECD" w:rsidRPr="00807F96" w:rsidRDefault="00707ECD" w:rsidP="00F47141">
            <w:pPr>
              <w:spacing w:before="40" w:after="120"/>
              <w:ind w:left="57" w:right="57"/>
            </w:pPr>
          </w:p>
        </w:tc>
        <w:tc>
          <w:tcPr>
            <w:tcW w:w="1440" w:type="dxa"/>
          </w:tcPr>
          <w:p w:rsidR="00707ECD" w:rsidRPr="00807F96" w:rsidRDefault="00707ECD" w:rsidP="00F47141">
            <w:pPr>
              <w:spacing w:before="40" w:after="120"/>
              <w:ind w:left="57" w:right="57"/>
            </w:pPr>
          </w:p>
        </w:tc>
        <w:tc>
          <w:tcPr>
            <w:tcW w:w="2340" w:type="dxa"/>
          </w:tcPr>
          <w:p w:rsidR="00707ECD" w:rsidRPr="00807F96" w:rsidRDefault="00707ECD" w:rsidP="00F47141">
            <w:pPr>
              <w:spacing w:before="40" w:after="120"/>
              <w:ind w:left="57" w:right="57"/>
            </w:pPr>
          </w:p>
        </w:tc>
      </w:tr>
      <w:tr w:rsidR="00707ECD" w:rsidRPr="00807F96" w:rsidTr="00F47141">
        <w:tc>
          <w:tcPr>
            <w:tcW w:w="695" w:type="dxa"/>
          </w:tcPr>
          <w:p w:rsidR="00707ECD" w:rsidRPr="00807F96" w:rsidRDefault="00707ECD" w:rsidP="00C862DB">
            <w:pPr>
              <w:numPr>
                <w:ilvl w:val="0"/>
                <w:numId w:val="27"/>
              </w:numPr>
              <w:spacing w:after="120"/>
              <w:jc w:val="both"/>
            </w:pPr>
          </w:p>
        </w:tc>
        <w:tc>
          <w:tcPr>
            <w:tcW w:w="1991" w:type="dxa"/>
          </w:tcPr>
          <w:p w:rsidR="00707ECD" w:rsidRPr="00807F96" w:rsidRDefault="00707ECD" w:rsidP="00F47141">
            <w:pPr>
              <w:spacing w:before="40" w:after="120"/>
              <w:ind w:left="57" w:right="57"/>
            </w:pPr>
          </w:p>
        </w:tc>
        <w:tc>
          <w:tcPr>
            <w:tcW w:w="3420" w:type="dxa"/>
          </w:tcPr>
          <w:p w:rsidR="00707ECD" w:rsidRPr="00807F96" w:rsidRDefault="00707ECD" w:rsidP="00F47141">
            <w:pPr>
              <w:spacing w:before="40" w:after="120"/>
              <w:ind w:left="57" w:right="57"/>
            </w:pPr>
          </w:p>
        </w:tc>
        <w:tc>
          <w:tcPr>
            <w:tcW w:w="1440" w:type="dxa"/>
          </w:tcPr>
          <w:p w:rsidR="00707ECD" w:rsidRPr="00807F96" w:rsidRDefault="00707ECD" w:rsidP="00F47141">
            <w:pPr>
              <w:spacing w:before="40" w:after="120"/>
              <w:ind w:left="57" w:right="57"/>
            </w:pPr>
          </w:p>
        </w:tc>
        <w:tc>
          <w:tcPr>
            <w:tcW w:w="2340" w:type="dxa"/>
          </w:tcPr>
          <w:p w:rsidR="00707ECD" w:rsidRPr="00807F96" w:rsidRDefault="00707ECD" w:rsidP="00F47141">
            <w:pPr>
              <w:spacing w:before="40" w:after="120"/>
              <w:ind w:left="57" w:right="57"/>
            </w:pPr>
          </w:p>
        </w:tc>
      </w:tr>
      <w:tr w:rsidR="00707ECD" w:rsidRPr="00807F96" w:rsidTr="00F47141">
        <w:tc>
          <w:tcPr>
            <w:tcW w:w="695" w:type="dxa"/>
          </w:tcPr>
          <w:p w:rsidR="00707ECD" w:rsidRPr="00807F96" w:rsidRDefault="00707ECD" w:rsidP="00F47141">
            <w:pPr>
              <w:spacing w:after="120"/>
              <w:jc w:val="both"/>
            </w:pPr>
            <w:r w:rsidRPr="00807F96">
              <w:t>…</w:t>
            </w:r>
          </w:p>
        </w:tc>
        <w:tc>
          <w:tcPr>
            <w:tcW w:w="1991" w:type="dxa"/>
          </w:tcPr>
          <w:p w:rsidR="00707ECD" w:rsidRPr="00807F96" w:rsidRDefault="00707ECD" w:rsidP="00F47141">
            <w:pPr>
              <w:spacing w:before="40" w:after="120"/>
              <w:ind w:left="57" w:right="57"/>
            </w:pPr>
          </w:p>
        </w:tc>
        <w:tc>
          <w:tcPr>
            <w:tcW w:w="3420" w:type="dxa"/>
          </w:tcPr>
          <w:p w:rsidR="00707ECD" w:rsidRPr="00807F96" w:rsidRDefault="00707ECD" w:rsidP="00F47141">
            <w:pPr>
              <w:spacing w:before="40" w:after="120"/>
              <w:ind w:left="57" w:right="57"/>
            </w:pPr>
          </w:p>
        </w:tc>
        <w:tc>
          <w:tcPr>
            <w:tcW w:w="1440" w:type="dxa"/>
          </w:tcPr>
          <w:p w:rsidR="00707ECD" w:rsidRPr="00807F96" w:rsidRDefault="00707ECD" w:rsidP="00F47141">
            <w:pPr>
              <w:spacing w:before="40" w:after="120"/>
              <w:ind w:left="57" w:right="57"/>
            </w:pPr>
          </w:p>
        </w:tc>
        <w:tc>
          <w:tcPr>
            <w:tcW w:w="2340" w:type="dxa"/>
          </w:tcPr>
          <w:p w:rsidR="00707ECD" w:rsidRPr="00807F96" w:rsidRDefault="00707ECD" w:rsidP="00F47141">
            <w:pPr>
              <w:spacing w:before="40" w:after="120"/>
              <w:ind w:left="57" w:right="57"/>
            </w:pPr>
          </w:p>
        </w:tc>
      </w:tr>
      <w:tr w:rsidR="00707ECD" w:rsidRPr="00807F96" w:rsidTr="00F47141">
        <w:trPr>
          <w:cantSplit/>
        </w:trPr>
        <w:tc>
          <w:tcPr>
            <w:tcW w:w="9886" w:type="dxa"/>
            <w:gridSpan w:val="5"/>
          </w:tcPr>
          <w:p w:rsidR="00707ECD" w:rsidRPr="00807F96" w:rsidRDefault="00707ECD" w:rsidP="00F47141">
            <w:pPr>
              <w:spacing w:before="40" w:after="120"/>
              <w:ind w:left="57" w:right="57"/>
            </w:pPr>
            <w:r w:rsidRPr="00807F96">
              <w:t>Прочий персонал</w:t>
            </w:r>
          </w:p>
        </w:tc>
      </w:tr>
      <w:tr w:rsidR="00707ECD" w:rsidRPr="00807F96" w:rsidTr="00F47141">
        <w:tc>
          <w:tcPr>
            <w:tcW w:w="695" w:type="dxa"/>
          </w:tcPr>
          <w:p w:rsidR="00707ECD" w:rsidRPr="00807F96" w:rsidRDefault="00707ECD" w:rsidP="00C862DB">
            <w:pPr>
              <w:numPr>
                <w:ilvl w:val="0"/>
                <w:numId w:val="28"/>
              </w:numPr>
              <w:spacing w:after="120"/>
              <w:jc w:val="both"/>
            </w:pPr>
          </w:p>
        </w:tc>
        <w:tc>
          <w:tcPr>
            <w:tcW w:w="1991" w:type="dxa"/>
          </w:tcPr>
          <w:p w:rsidR="00707ECD" w:rsidRPr="00807F96" w:rsidRDefault="00707ECD" w:rsidP="00F47141">
            <w:pPr>
              <w:spacing w:before="40" w:after="120"/>
              <w:ind w:left="57" w:right="57"/>
            </w:pPr>
          </w:p>
        </w:tc>
        <w:tc>
          <w:tcPr>
            <w:tcW w:w="3420" w:type="dxa"/>
          </w:tcPr>
          <w:p w:rsidR="00707ECD" w:rsidRPr="00807F96" w:rsidRDefault="00707ECD" w:rsidP="00F47141">
            <w:pPr>
              <w:spacing w:before="40" w:after="120"/>
              <w:ind w:left="57" w:right="57"/>
              <w:jc w:val="center"/>
            </w:pPr>
          </w:p>
        </w:tc>
        <w:tc>
          <w:tcPr>
            <w:tcW w:w="1440" w:type="dxa"/>
          </w:tcPr>
          <w:p w:rsidR="00707ECD" w:rsidRPr="00807F96" w:rsidRDefault="00707ECD" w:rsidP="00F47141">
            <w:pPr>
              <w:spacing w:before="40" w:after="120"/>
              <w:ind w:left="57" w:right="57"/>
            </w:pPr>
          </w:p>
        </w:tc>
        <w:tc>
          <w:tcPr>
            <w:tcW w:w="2340" w:type="dxa"/>
          </w:tcPr>
          <w:p w:rsidR="00707ECD" w:rsidRPr="00807F96" w:rsidRDefault="00707ECD" w:rsidP="00F47141">
            <w:pPr>
              <w:spacing w:before="40" w:after="120"/>
              <w:ind w:left="57" w:right="57"/>
              <w:jc w:val="center"/>
            </w:pPr>
          </w:p>
        </w:tc>
      </w:tr>
      <w:tr w:rsidR="00707ECD" w:rsidRPr="00807F96" w:rsidTr="00F47141">
        <w:tc>
          <w:tcPr>
            <w:tcW w:w="695" w:type="dxa"/>
          </w:tcPr>
          <w:p w:rsidR="00707ECD" w:rsidRPr="00807F96" w:rsidRDefault="00707ECD" w:rsidP="00C862DB">
            <w:pPr>
              <w:numPr>
                <w:ilvl w:val="0"/>
                <w:numId w:val="28"/>
              </w:numPr>
              <w:spacing w:after="120"/>
              <w:jc w:val="both"/>
            </w:pPr>
          </w:p>
        </w:tc>
        <w:tc>
          <w:tcPr>
            <w:tcW w:w="1991" w:type="dxa"/>
          </w:tcPr>
          <w:p w:rsidR="00707ECD" w:rsidRPr="00807F96" w:rsidRDefault="00707ECD" w:rsidP="00F47141">
            <w:pPr>
              <w:spacing w:before="40" w:after="120"/>
              <w:ind w:left="57" w:right="57"/>
            </w:pPr>
          </w:p>
        </w:tc>
        <w:tc>
          <w:tcPr>
            <w:tcW w:w="3420" w:type="dxa"/>
          </w:tcPr>
          <w:p w:rsidR="00707ECD" w:rsidRPr="00807F96" w:rsidRDefault="00707ECD" w:rsidP="00F47141">
            <w:pPr>
              <w:spacing w:before="40" w:after="120"/>
              <w:ind w:left="57" w:right="57"/>
              <w:jc w:val="center"/>
            </w:pPr>
          </w:p>
        </w:tc>
        <w:tc>
          <w:tcPr>
            <w:tcW w:w="1440" w:type="dxa"/>
          </w:tcPr>
          <w:p w:rsidR="00707ECD" w:rsidRPr="00807F96" w:rsidRDefault="00707ECD" w:rsidP="00F47141">
            <w:pPr>
              <w:spacing w:before="40" w:after="120"/>
              <w:ind w:left="57" w:right="57"/>
            </w:pPr>
          </w:p>
        </w:tc>
        <w:tc>
          <w:tcPr>
            <w:tcW w:w="2340" w:type="dxa"/>
          </w:tcPr>
          <w:p w:rsidR="00707ECD" w:rsidRPr="00807F96" w:rsidRDefault="00707ECD" w:rsidP="00F47141">
            <w:pPr>
              <w:spacing w:before="40" w:after="120"/>
              <w:ind w:left="57" w:right="57"/>
              <w:jc w:val="center"/>
            </w:pPr>
          </w:p>
        </w:tc>
      </w:tr>
      <w:tr w:rsidR="00707ECD" w:rsidRPr="00807F96" w:rsidTr="00F47141">
        <w:tc>
          <w:tcPr>
            <w:tcW w:w="695" w:type="dxa"/>
          </w:tcPr>
          <w:p w:rsidR="00707ECD" w:rsidRPr="00807F96" w:rsidRDefault="00707ECD" w:rsidP="00F47141">
            <w:pPr>
              <w:spacing w:after="120"/>
              <w:jc w:val="both"/>
            </w:pPr>
            <w:r w:rsidRPr="00807F96">
              <w:t>…</w:t>
            </w:r>
          </w:p>
        </w:tc>
        <w:tc>
          <w:tcPr>
            <w:tcW w:w="1991" w:type="dxa"/>
          </w:tcPr>
          <w:p w:rsidR="00707ECD" w:rsidRPr="00807F96" w:rsidRDefault="00707ECD" w:rsidP="00F47141">
            <w:pPr>
              <w:spacing w:before="40" w:after="120"/>
              <w:ind w:left="57" w:right="57"/>
            </w:pPr>
          </w:p>
        </w:tc>
        <w:tc>
          <w:tcPr>
            <w:tcW w:w="3420" w:type="dxa"/>
          </w:tcPr>
          <w:p w:rsidR="00707ECD" w:rsidRPr="00807F96" w:rsidRDefault="00707ECD" w:rsidP="00F47141">
            <w:pPr>
              <w:spacing w:before="40" w:after="120"/>
              <w:ind w:left="57" w:right="57"/>
              <w:jc w:val="center"/>
            </w:pPr>
          </w:p>
        </w:tc>
        <w:tc>
          <w:tcPr>
            <w:tcW w:w="1440" w:type="dxa"/>
          </w:tcPr>
          <w:p w:rsidR="00707ECD" w:rsidRPr="00807F96" w:rsidRDefault="00707ECD" w:rsidP="00F47141">
            <w:pPr>
              <w:spacing w:before="40" w:after="120"/>
              <w:ind w:left="57" w:right="57"/>
            </w:pPr>
          </w:p>
        </w:tc>
        <w:tc>
          <w:tcPr>
            <w:tcW w:w="2340" w:type="dxa"/>
          </w:tcPr>
          <w:p w:rsidR="00707ECD" w:rsidRPr="00807F96" w:rsidRDefault="00707ECD" w:rsidP="00F47141">
            <w:pPr>
              <w:spacing w:before="40" w:after="120"/>
              <w:ind w:left="57" w:right="57"/>
              <w:jc w:val="center"/>
            </w:pPr>
          </w:p>
        </w:tc>
      </w:tr>
    </w:tbl>
    <w:p w:rsidR="00707ECD" w:rsidRPr="00807F96" w:rsidRDefault="00707ECD" w:rsidP="00707ECD">
      <w:pPr>
        <w:keepNext/>
        <w:suppressAutoHyphens/>
        <w:spacing w:after="120"/>
        <w:rPr>
          <w:b/>
          <w:sz w:val="28"/>
          <w:szCs w:val="28"/>
        </w:rPr>
      </w:pPr>
      <w:r w:rsidRPr="00807F96">
        <w:rPr>
          <w:b/>
          <w:sz w:val="28"/>
          <w:szCs w:val="28"/>
        </w:rPr>
        <w:t>Таблица-2. Общая численность Участника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2"/>
        <w:gridCol w:w="4821"/>
      </w:tblGrid>
      <w:tr w:rsidR="00707ECD" w:rsidRPr="00807F96" w:rsidTr="00F47141">
        <w:tc>
          <w:tcPr>
            <w:tcW w:w="5102" w:type="dxa"/>
          </w:tcPr>
          <w:p w:rsidR="00707ECD" w:rsidRPr="00807F96" w:rsidRDefault="00707ECD" w:rsidP="00F47141">
            <w:pPr>
              <w:keepNext/>
              <w:spacing w:before="40" w:after="120"/>
              <w:ind w:left="57" w:right="57"/>
            </w:pPr>
            <w:r w:rsidRPr="00807F96">
              <w:t>Группа специалистов</w:t>
            </w:r>
          </w:p>
        </w:tc>
        <w:tc>
          <w:tcPr>
            <w:tcW w:w="4821" w:type="dxa"/>
          </w:tcPr>
          <w:p w:rsidR="00707ECD" w:rsidRPr="00807F96" w:rsidRDefault="00707ECD" w:rsidP="00F47141">
            <w:pPr>
              <w:keepNext/>
              <w:spacing w:before="40" w:after="120"/>
              <w:ind w:left="57" w:right="57"/>
            </w:pPr>
            <w:r w:rsidRPr="00807F96">
              <w:t>Штатная численность, чел.</w:t>
            </w:r>
          </w:p>
        </w:tc>
      </w:tr>
      <w:tr w:rsidR="00707ECD" w:rsidRPr="00807F96" w:rsidTr="00F47141">
        <w:tc>
          <w:tcPr>
            <w:tcW w:w="5102" w:type="dxa"/>
          </w:tcPr>
          <w:p w:rsidR="00707ECD" w:rsidRPr="00807F96" w:rsidRDefault="00707ECD" w:rsidP="00F47141">
            <w:pPr>
              <w:spacing w:before="40" w:after="120"/>
              <w:ind w:left="57" w:right="57"/>
            </w:pPr>
            <w:r w:rsidRPr="00807F96">
              <w:t>Руководящий персонал</w:t>
            </w:r>
          </w:p>
        </w:tc>
        <w:tc>
          <w:tcPr>
            <w:tcW w:w="4821" w:type="dxa"/>
          </w:tcPr>
          <w:p w:rsidR="00707ECD" w:rsidRPr="00807F96" w:rsidRDefault="00707ECD" w:rsidP="00F47141">
            <w:pPr>
              <w:spacing w:before="40" w:after="120"/>
              <w:ind w:left="57" w:right="57"/>
            </w:pPr>
          </w:p>
        </w:tc>
      </w:tr>
      <w:tr w:rsidR="00707ECD" w:rsidRPr="00807F96" w:rsidTr="00F47141">
        <w:tc>
          <w:tcPr>
            <w:tcW w:w="5102" w:type="dxa"/>
          </w:tcPr>
          <w:p w:rsidR="00707ECD" w:rsidRPr="00807F96" w:rsidRDefault="00707ECD" w:rsidP="00F47141">
            <w:pPr>
              <w:spacing w:before="40" w:after="120"/>
              <w:ind w:left="57" w:right="57"/>
            </w:pPr>
            <w:r w:rsidRPr="00807F96">
              <w:t>Инженерно-технический персонал</w:t>
            </w:r>
          </w:p>
        </w:tc>
        <w:tc>
          <w:tcPr>
            <w:tcW w:w="4821" w:type="dxa"/>
          </w:tcPr>
          <w:p w:rsidR="00707ECD" w:rsidRPr="00807F96" w:rsidRDefault="00707ECD" w:rsidP="00F47141">
            <w:pPr>
              <w:spacing w:before="40" w:after="120"/>
              <w:ind w:left="57" w:right="57"/>
            </w:pPr>
          </w:p>
        </w:tc>
      </w:tr>
      <w:tr w:rsidR="00707ECD" w:rsidRPr="00807F96" w:rsidTr="00F47141">
        <w:tc>
          <w:tcPr>
            <w:tcW w:w="5102" w:type="dxa"/>
          </w:tcPr>
          <w:p w:rsidR="00707ECD" w:rsidRPr="00807F96" w:rsidRDefault="00707ECD" w:rsidP="00F47141">
            <w:pPr>
              <w:spacing w:before="40" w:after="120"/>
              <w:ind w:left="57" w:right="57"/>
            </w:pPr>
            <w:r w:rsidRPr="00807F96">
              <w:t>Рабочие и вспомогательный персонал</w:t>
            </w:r>
          </w:p>
        </w:tc>
        <w:tc>
          <w:tcPr>
            <w:tcW w:w="4821" w:type="dxa"/>
          </w:tcPr>
          <w:p w:rsidR="00707ECD" w:rsidRPr="00807F96" w:rsidRDefault="00707ECD" w:rsidP="00F47141">
            <w:pPr>
              <w:spacing w:before="40" w:after="120"/>
              <w:ind w:left="57" w:right="57"/>
            </w:pPr>
          </w:p>
        </w:tc>
      </w:tr>
    </w:tbl>
    <w:p w:rsidR="001074AD" w:rsidRDefault="001074AD" w:rsidP="00F42CD6">
      <w:pPr>
        <w:rPr>
          <w:sz w:val="24"/>
          <w:szCs w:val="24"/>
        </w:rPr>
      </w:pPr>
    </w:p>
    <w:p w:rsidR="001074AD" w:rsidRDefault="001074AD" w:rsidP="00F42CD6">
      <w:pPr>
        <w:rPr>
          <w:sz w:val="24"/>
          <w:szCs w:val="24"/>
        </w:rPr>
      </w:pPr>
    </w:p>
    <w:p w:rsidR="001074AD" w:rsidRDefault="001074AD" w:rsidP="00F42CD6">
      <w:pPr>
        <w:rPr>
          <w:sz w:val="24"/>
          <w:szCs w:val="24"/>
        </w:rPr>
      </w:pPr>
    </w:p>
    <w:p w:rsidR="00707ECD" w:rsidRPr="00AF4B75" w:rsidRDefault="00707ECD" w:rsidP="00707ECD">
      <w:pPr>
        <w:autoSpaceDE w:val="0"/>
        <w:autoSpaceDN w:val="0"/>
        <w:adjustRightInd w:val="0"/>
        <w:spacing w:before="29"/>
        <w:ind w:right="-65"/>
        <w:rPr>
          <w:rFonts w:eastAsia="Courier New"/>
          <w:sz w:val="24"/>
          <w:szCs w:val="24"/>
        </w:rPr>
      </w:pPr>
      <w:r w:rsidRPr="00AF4B75">
        <w:rPr>
          <w:rFonts w:eastAsia="Courier New"/>
          <w:sz w:val="24"/>
          <w:szCs w:val="24"/>
        </w:rPr>
        <w:t>Под</w:t>
      </w:r>
      <w:r w:rsidRPr="00AF4B75">
        <w:rPr>
          <w:rFonts w:eastAsia="Courier New"/>
          <w:spacing w:val="1"/>
          <w:sz w:val="24"/>
          <w:szCs w:val="24"/>
        </w:rPr>
        <w:t>пи</w:t>
      </w:r>
      <w:r w:rsidRPr="00AF4B75">
        <w:rPr>
          <w:rFonts w:eastAsia="Courier New"/>
          <w:spacing w:val="-1"/>
          <w:sz w:val="24"/>
          <w:szCs w:val="24"/>
        </w:rPr>
        <w:t>с</w:t>
      </w:r>
      <w:r w:rsidRPr="00AF4B75">
        <w:rPr>
          <w:rFonts w:eastAsia="Courier New"/>
          <w:sz w:val="24"/>
          <w:szCs w:val="24"/>
        </w:rPr>
        <w:t>ь</w:t>
      </w:r>
      <w:r w:rsidRPr="00AF4B75">
        <w:rPr>
          <w:rFonts w:eastAsia="Courier New"/>
          <w:spacing w:val="1"/>
          <w:sz w:val="24"/>
          <w:szCs w:val="24"/>
        </w:rPr>
        <w:t xml:space="preserve"> </w:t>
      </w:r>
      <w:r w:rsidRPr="00AF4B75">
        <w:rPr>
          <w:rFonts w:eastAsia="Courier New"/>
          <w:sz w:val="24"/>
          <w:szCs w:val="24"/>
        </w:rPr>
        <w:t>Уч</w:t>
      </w:r>
      <w:r w:rsidRPr="00AF4B75">
        <w:rPr>
          <w:rFonts w:eastAsia="Courier New"/>
          <w:spacing w:val="-1"/>
          <w:sz w:val="24"/>
          <w:szCs w:val="24"/>
        </w:rPr>
        <w:t>ас</w:t>
      </w:r>
      <w:r w:rsidRPr="00AF4B75">
        <w:rPr>
          <w:rFonts w:eastAsia="Courier New"/>
          <w:sz w:val="24"/>
          <w:szCs w:val="24"/>
        </w:rPr>
        <w:t>т</w:t>
      </w:r>
      <w:r w:rsidRPr="00AF4B75">
        <w:rPr>
          <w:rFonts w:eastAsia="Courier New"/>
          <w:spacing w:val="1"/>
          <w:sz w:val="24"/>
          <w:szCs w:val="24"/>
        </w:rPr>
        <w:t>н</w:t>
      </w:r>
      <w:r w:rsidRPr="00AF4B75">
        <w:rPr>
          <w:rFonts w:eastAsia="Courier New"/>
          <w:spacing w:val="-1"/>
          <w:sz w:val="24"/>
          <w:szCs w:val="24"/>
        </w:rPr>
        <w:t>и</w:t>
      </w:r>
      <w:r w:rsidRPr="00AF4B75">
        <w:rPr>
          <w:rFonts w:eastAsia="Courier New"/>
          <w:spacing w:val="1"/>
          <w:sz w:val="24"/>
          <w:szCs w:val="24"/>
        </w:rPr>
        <w:t>к</w:t>
      </w:r>
      <w:r w:rsidRPr="00AF4B75">
        <w:rPr>
          <w:rFonts w:eastAsia="Courier New"/>
          <w:sz w:val="24"/>
          <w:szCs w:val="24"/>
        </w:rPr>
        <w:t>а</w:t>
      </w:r>
      <w:r w:rsidRPr="00AF4B75">
        <w:rPr>
          <w:rFonts w:eastAsia="Courier New"/>
          <w:spacing w:val="-1"/>
          <w:sz w:val="24"/>
          <w:szCs w:val="24"/>
        </w:rPr>
        <w:t xml:space="preserve"> </w:t>
      </w:r>
      <w:r w:rsidRPr="00AF4B75">
        <w:rPr>
          <w:rFonts w:eastAsia="Courier New"/>
          <w:spacing w:val="1"/>
          <w:sz w:val="24"/>
          <w:szCs w:val="24"/>
        </w:rPr>
        <w:t>з</w:t>
      </w:r>
      <w:r w:rsidRPr="00AF4B75">
        <w:rPr>
          <w:rFonts w:eastAsia="Courier New"/>
          <w:spacing w:val="-1"/>
          <w:sz w:val="24"/>
          <w:szCs w:val="24"/>
        </w:rPr>
        <w:t>ак</w:t>
      </w:r>
      <w:r w:rsidRPr="00AF4B75">
        <w:rPr>
          <w:rFonts w:eastAsia="Courier New"/>
          <w:spacing w:val="-5"/>
          <w:sz w:val="24"/>
          <w:szCs w:val="24"/>
        </w:rPr>
        <w:t>у</w:t>
      </w:r>
      <w:r w:rsidRPr="00AF4B75">
        <w:rPr>
          <w:rFonts w:eastAsia="Courier New"/>
          <w:spacing w:val="1"/>
          <w:sz w:val="24"/>
          <w:szCs w:val="24"/>
        </w:rPr>
        <w:t>пк</w:t>
      </w:r>
      <w:r w:rsidRPr="00AF4B75">
        <w:rPr>
          <w:rFonts w:eastAsia="Courier New"/>
          <w:sz w:val="24"/>
          <w:szCs w:val="24"/>
        </w:rPr>
        <w:t>и</w:t>
      </w:r>
    </w:p>
    <w:p w:rsidR="00707ECD" w:rsidRPr="00AF4B75" w:rsidRDefault="00707ECD" w:rsidP="00707ECD">
      <w:pPr>
        <w:autoSpaceDE w:val="0"/>
        <w:autoSpaceDN w:val="0"/>
        <w:adjustRightInd w:val="0"/>
        <w:ind w:right="-76"/>
        <w:rPr>
          <w:rFonts w:eastAsia="Courier New"/>
          <w:sz w:val="24"/>
          <w:szCs w:val="24"/>
        </w:rPr>
      </w:pPr>
      <w:r w:rsidRPr="00AF4B75">
        <w:rPr>
          <w:rFonts w:eastAsia="Courier New"/>
          <w:sz w:val="24"/>
          <w:szCs w:val="24"/>
        </w:rPr>
        <w:t>(</w:t>
      </w:r>
      <w:r w:rsidRPr="00AF4B75">
        <w:rPr>
          <w:rFonts w:eastAsia="Courier New"/>
          <w:spacing w:val="-2"/>
          <w:sz w:val="24"/>
          <w:szCs w:val="24"/>
        </w:rPr>
        <w:t>е</w:t>
      </w:r>
      <w:r w:rsidRPr="00AF4B75">
        <w:rPr>
          <w:rFonts w:eastAsia="Courier New"/>
          <w:sz w:val="24"/>
          <w:szCs w:val="24"/>
        </w:rPr>
        <w:t>го</w:t>
      </w:r>
      <w:r w:rsidRPr="00AF4B75">
        <w:rPr>
          <w:rFonts w:eastAsia="Courier New"/>
          <w:spacing w:val="5"/>
          <w:sz w:val="24"/>
          <w:szCs w:val="24"/>
        </w:rPr>
        <w:t xml:space="preserve"> </w:t>
      </w:r>
      <w:r w:rsidRPr="00AF4B75">
        <w:rPr>
          <w:rFonts w:eastAsia="Courier New"/>
          <w:spacing w:val="-7"/>
          <w:sz w:val="24"/>
          <w:szCs w:val="24"/>
        </w:rPr>
        <w:t>у</w:t>
      </w:r>
      <w:r w:rsidRPr="00AF4B75">
        <w:rPr>
          <w:rFonts w:eastAsia="Courier New"/>
          <w:spacing w:val="1"/>
          <w:sz w:val="24"/>
          <w:szCs w:val="24"/>
        </w:rPr>
        <w:t>п</w:t>
      </w:r>
      <w:r w:rsidRPr="00AF4B75">
        <w:rPr>
          <w:rFonts w:eastAsia="Courier New"/>
          <w:sz w:val="24"/>
          <w:szCs w:val="24"/>
        </w:rPr>
        <w:t>ол</w:t>
      </w:r>
      <w:r w:rsidRPr="00AF4B75">
        <w:rPr>
          <w:rFonts w:eastAsia="Courier New"/>
          <w:spacing w:val="1"/>
          <w:sz w:val="24"/>
          <w:szCs w:val="24"/>
        </w:rPr>
        <w:t>н</w:t>
      </w:r>
      <w:r w:rsidRPr="00AF4B75">
        <w:rPr>
          <w:rFonts w:eastAsia="Courier New"/>
          <w:sz w:val="24"/>
          <w:szCs w:val="24"/>
        </w:rPr>
        <w:t>о</w:t>
      </w:r>
      <w:r w:rsidRPr="00AF4B75">
        <w:rPr>
          <w:rFonts w:eastAsia="Courier New"/>
          <w:spacing w:val="-1"/>
          <w:sz w:val="24"/>
          <w:szCs w:val="24"/>
        </w:rPr>
        <w:t>м</w:t>
      </w:r>
      <w:r w:rsidRPr="00AF4B75">
        <w:rPr>
          <w:rFonts w:eastAsia="Courier New"/>
          <w:sz w:val="24"/>
          <w:szCs w:val="24"/>
        </w:rPr>
        <w:t>о</w:t>
      </w:r>
      <w:r w:rsidRPr="00AF4B75">
        <w:rPr>
          <w:rFonts w:eastAsia="Courier New"/>
          <w:spacing w:val="1"/>
          <w:sz w:val="24"/>
          <w:szCs w:val="24"/>
        </w:rPr>
        <w:t>ч</w:t>
      </w:r>
      <w:r w:rsidRPr="00AF4B75">
        <w:rPr>
          <w:rFonts w:eastAsia="Courier New"/>
          <w:spacing w:val="-1"/>
          <w:sz w:val="24"/>
          <w:szCs w:val="24"/>
        </w:rPr>
        <w:t>е</w:t>
      </w:r>
      <w:r w:rsidRPr="00AF4B75">
        <w:rPr>
          <w:rFonts w:eastAsia="Courier New"/>
          <w:spacing w:val="1"/>
          <w:sz w:val="24"/>
          <w:szCs w:val="24"/>
        </w:rPr>
        <w:t>нн</w:t>
      </w:r>
      <w:r w:rsidRPr="00AF4B75">
        <w:rPr>
          <w:rFonts w:eastAsia="Courier New"/>
          <w:sz w:val="24"/>
          <w:szCs w:val="24"/>
        </w:rPr>
        <w:t>ого л</w:t>
      </w:r>
      <w:r w:rsidRPr="00AF4B75">
        <w:rPr>
          <w:rFonts w:eastAsia="Courier New"/>
          <w:spacing w:val="1"/>
          <w:sz w:val="24"/>
          <w:szCs w:val="24"/>
        </w:rPr>
        <w:t>иц</w:t>
      </w:r>
      <w:r w:rsidRPr="00AF4B75">
        <w:rPr>
          <w:rFonts w:eastAsia="Courier New"/>
          <w:spacing w:val="-1"/>
          <w:sz w:val="24"/>
          <w:szCs w:val="24"/>
        </w:rPr>
        <w:t xml:space="preserve">а)                         </w:t>
      </w:r>
      <w:r w:rsidRPr="00AF4B75">
        <w:rPr>
          <w:rFonts w:eastAsia="Courier New"/>
          <w:sz w:val="24"/>
          <w:szCs w:val="24"/>
          <w:u w:val="single"/>
        </w:rPr>
        <w:t xml:space="preserve">                                                        </w:t>
      </w:r>
      <w:r w:rsidRPr="00AF4B75">
        <w:rPr>
          <w:rFonts w:eastAsia="Courier New"/>
          <w:spacing w:val="-1"/>
          <w:sz w:val="24"/>
          <w:szCs w:val="24"/>
        </w:rPr>
        <w:t>(</w:t>
      </w:r>
      <w:r w:rsidRPr="00AF4B75">
        <w:rPr>
          <w:rFonts w:eastAsia="Courier New"/>
          <w:sz w:val="24"/>
          <w:szCs w:val="24"/>
        </w:rPr>
        <w:t>ФИ</w:t>
      </w:r>
      <w:r w:rsidRPr="00AF4B75">
        <w:rPr>
          <w:rFonts w:eastAsia="Courier New"/>
          <w:spacing w:val="-1"/>
          <w:sz w:val="24"/>
          <w:szCs w:val="24"/>
        </w:rPr>
        <w:t>О</w:t>
      </w:r>
      <w:r w:rsidRPr="00AF4B75">
        <w:rPr>
          <w:rFonts w:eastAsia="Courier New"/>
          <w:sz w:val="24"/>
          <w:szCs w:val="24"/>
        </w:rPr>
        <w:t>)</w:t>
      </w:r>
    </w:p>
    <w:p w:rsidR="00707ECD" w:rsidRPr="00AF4B75" w:rsidRDefault="00707ECD" w:rsidP="00707ECD">
      <w:pPr>
        <w:autoSpaceDE w:val="0"/>
        <w:autoSpaceDN w:val="0"/>
        <w:adjustRightInd w:val="0"/>
        <w:spacing w:line="200" w:lineRule="exact"/>
        <w:rPr>
          <w:rFonts w:eastAsia="Courier New"/>
          <w:sz w:val="24"/>
          <w:szCs w:val="24"/>
        </w:rPr>
      </w:pPr>
    </w:p>
    <w:p w:rsidR="00707ECD" w:rsidRPr="00AF4B75" w:rsidRDefault="00707ECD" w:rsidP="00707ECD">
      <w:pPr>
        <w:autoSpaceDE w:val="0"/>
        <w:autoSpaceDN w:val="0"/>
        <w:adjustRightInd w:val="0"/>
        <w:spacing w:before="29"/>
        <w:ind w:left="1000" w:right="-20"/>
        <w:rPr>
          <w:rFonts w:eastAsia="Courier New"/>
          <w:sz w:val="24"/>
          <w:szCs w:val="24"/>
        </w:rPr>
      </w:pPr>
      <w:r w:rsidRPr="00AF4B75">
        <w:rPr>
          <w:rFonts w:eastAsia="Courier New"/>
          <w:sz w:val="24"/>
          <w:szCs w:val="24"/>
        </w:rPr>
        <w:t>М.П.</w:t>
      </w:r>
    </w:p>
    <w:p w:rsidR="00707ECD" w:rsidRDefault="00707ECD" w:rsidP="00707ECD">
      <w:pPr>
        <w:rPr>
          <w:sz w:val="24"/>
          <w:szCs w:val="24"/>
        </w:rPr>
      </w:pPr>
    </w:p>
    <w:p w:rsidR="00707ECD" w:rsidRDefault="00707ECD" w:rsidP="00F42CD6">
      <w:pPr>
        <w:rPr>
          <w:sz w:val="24"/>
          <w:szCs w:val="24"/>
        </w:rPr>
      </w:pPr>
      <w:r>
        <w:rPr>
          <w:sz w:val="24"/>
          <w:szCs w:val="24"/>
        </w:rPr>
        <w:br w:type="page"/>
      </w:r>
    </w:p>
    <w:p w:rsidR="001074AD" w:rsidRDefault="001074AD" w:rsidP="00F42CD6">
      <w:pPr>
        <w:rPr>
          <w:sz w:val="24"/>
          <w:szCs w:val="24"/>
        </w:rPr>
      </w:pPr>
    </w:p>
    <w:p w:rsidR="001074AD" w:rsidRDefault="001074AD" w:rsidP="001074AD">
      <w:pPr>
        <w:jc w:val="right"/>
        <w:rPr>
          <w:sz w:val="24"/>
          <w:szCs w:val="24"/>
        </w:rPr>
      </w:pPr>
      <w:r>
        <w:rPr>
          <w:sz w:val="24"/>
          <w:szCs w:val="24"/>
        </w:rPr>
        <w:t>Проект договора</w:t>
      </w:r>
    </w:p>
    <w:p w:rsidR="001074AD" w:rsidRDefault="001074AD" w:rsidP="00F42CD6">
      <w:pPr>
        <w:rPr>
          <w:sz w:val="24"/>
          <w:szCs w:val="24"/>
        </w:rPr>
      </w:pPr>
    </w:p>
    <w:p w:rsidR="00F47141" w:rsidRPr="00F47141" w:rsidRDefault="00F47141" w:rsidP="00F47141">
      <w:pPr>
        <w:widowControl w:val="0"/>
        <w:suppressAutoHyphens/>
        <w:jc w:val="center"/>
        <w:outlineLvl w:val="1"/>
        <w:rPr>
          <w:b/>
          <w:snapToGrid w:val="0"/>
          <w:sz w:val="24"/>
          <w:szCs w:val="24"/>
        </w:rPr>
      </w:pPr>
      <w:r w:rsidRPr="00F47141">
        <w:rPr>
          <w:b/>
          <w:snapToGrid w:val="0"/>
          <w:sz w:val="24"/>
          <w:szCs w:val="24"/>
        </w:rPr>
        <w:t>Договор № ________</w:t>
      </w:r>
    </w:p>
    <w:p w:rsidR="00F47141" w:rsidRPr="00F47141" w:rsidRDefault="00F47141" w:rsidP="00F47141">
      <w:pPr>
        <w:widowControl w:val="0"/>
        <w:jc w:val="center"/>
        <w:rPr>
          <w:sz w:val="24"/>
          <w:szCs w:val="24"/>
        </w:rPr>
      </w:pPr>
      <w:r w:rsidRPr="00F47141">
        <w:rPr>
          <w:b/>
          <w:snapToGrid w:val="0"/>
          <w:sz w:val="24"/>
          <w:szCs w:val="24"/>
        </w:rPr>
        <w:t>от «____» __________ 20____года</w:t>
      </w:r>
    </w:p>
    <w:p w:rsidR="00F47141" w:rsidRPr="00F47141" w:rsidRDefault="00F47141" w:rsidP="00F47141">
      <w:pPr>
        <w:widowControl w:val="0"/>
        <w:tabs>
          <w:tab w:val="right" w:pos="9356"/>
        </w:tabs>
        <w:jc w:val="both"/>
        <w:rPr>
          <w:sz w:val="24"/>
          <w:szCs w:val="24"/>
        </w:rPr>
      </w:pPr>
    </w:p>
    <w:p w:rsidR="00F47141" w:rsidRPr="00F47141" w:rsidRDefault="00F47141" w:rsidP="00F47141">
      <w:pPr>
        <w:widowControl w:val="0"/>
        <w:tabs>
          <w:tab w:val="right" w:pos="9356"/>
        </w:tabs>
        <w:jc w:val="both"/>
        <w:rPr>
          <w:sz w:val="24"/>
          <w:szCs w:val="24"/>
        </w:rPr>
      </w:pPr>
      <w:r w:rsidRPr="00F47141">
        <w:rPr>
          <w:sz w:val="24"/>
          <w:szCs w:val="24"/>
        </w:rPr>
        <w:t>г. Москва</w:t>
      </w:r>
      <w:r w:rsidRPr="00F47141">
        <w:rPr>
          <w:sz w:val="24"/>
          <w:szCs w:val="24"/>
        </w:rPr>
        <w:tab/>
      </w:r>
    </w:p>
    <w:p w:rsidR="00F47141" w:rsidRPr="00F47141" w:rsidRDefault="00F47141" w:rsidP="00F47141">
      <w:pPr>
        <w:widowControl w:val="0"/>
        <w:jc w:val="both"/>
        <w:rPr>
          <w:sz w:val="24"/>
          <w:szCs w:val="24"/>
        </w:rPr>
      </w:pPr>
    </w:p>
    <w:p w:rsidR="00F47141" w:rsidRPr="00F47141" w:rsidRDefault="00F47141" w:rsidP="00F47141">
      <w:pPr>
        <w:widowControl w:val="0"/>
        <w:ind w:firstLine="709"/>
        <w:jc w:val="both"/>
        <w:rPr>
          <w:sz w:val="24"/>
          <w:szCs w:val="24"/>
        </w:rPr>
      </w:pPr>
      <w:r>
        <w:rPr>
          <w:sz w:val="24"/>
          <w:szCs w:val="24"/>
        </w:rPr>
        <w:t>Автономная некоммерческая организация «Агентство стратегических инициатив по продвижению новых проектов</w:t>
      </w:r>
      <w:r w:rsidRPr="00F47141">
        <w:rPr>
          <w:sz w:val="24"/>
          <w:szCs w:val="24"/>
        </w:rPr>
        <w:t xml:space="preserve">», именуемое в дальнейшем «Заказчик», в лице________________________________________, действующего </w:t>
      </w:r>
      <w:r w:rsidRPr="00F47141">
        <w:rPr>
          <w:sz w:val="24"/>
          <w:szCs w:val="24"/>
        </w:rPr>
        <w:br/>
        <w:t xml:space="preserve">на основании_____________________________________________, с одной стороны, </w:t>
      </w:r>
      <w:r w:rsidRPr="00F47141">
        <w:rPr>
          <w:sz w:val="24"/>
          <w:szCs w:val="24"/>
        </w:rPr>
        <w:br/>
        <w:t xml:space="preserve">и </w:t>
      </w:r>
      <w:r w:rsidRPr="00F47141">
        <w:rPr>
          <w:sz w:val="24"/>
          <w:szCs w:val="24"/>
          <w:u w:val="single"/>
        </w:rPr>
        <w:tab/>
      </w:r>
      <w:r w:rsidRPr="00F47141">
        <w:rPr>
          <w:sz w:val="24"/>
          <w:szCs w:val="24"/>
          <w:u w:val="single"/>
        </w:rPr>
        <w:tab/>
      </w:r>
      <w:r w:rsidRPr="00F47141">
        <w:rPr>
          <w:sz w:val="24"/>
          <w:szCs w:val="24"/>
          <w:u w:val="single"/>
        </w:rPr>
        <w:tab/>
      </w:r>
      <w:r w:rsidRPr="00F47141">
        <w:rPr>
          <w:sz w:val="24"/>
          <w:szCs w:val="24"/>
          <w:u w:val="single"/>
        </w:rPr>
        <w:tab/>
      </w:r>
      <w:r w:rsidRPr="00F47141">
        <w:rPr>
          <w:sz w:val="24"/>
          <w:szCs w:val="24"/>
          <w:u w:val="single"/>
        </w:rPr>
        <w:tab/>
      </w:r>
      <w:r w:rsidRPr="00F47141">
        <w:rPr>
          <w:sz w:val="24"/>
          <w:szCs w:val="24"/>
        </w:rPr>
        <w:t>, именуемое в дальнейшем «Исполнитель», в лице</w:t>
      </w:r>
      <w:r w:rsidRPr="00F47141">
        <w:rPr>
          <w:sz w:val="24"/>
          <w:szCs w:val="24"/>
        </w:rPr>
        <w:br/>
      </w:r>
      <w:r w:rsidRPr="00F47141">
        <w:rPr>
          <w:sz w:val="24"/>
          <w:szCs w:val="24"/>
          <w:u w:val="single"/>
        </w:rPr>
        <w:tab/>
      </w:r>
      <w:r w:rsidRPr="00F47141">
        <w:rPr>
          <w:sz w:val="24"/>
          <w:szCs w:val="24"/>
          <w:u w:val="single"/>
        </w:rPr>
        <w:tab/>
      </w:r>
      <w:r w:rsidRPr="00F47141">
        <w:rPr>
          <w:sz w:val="24"/>
          <w:szCs w:val="24"/>
          <w:u w:val="single"/>
        </w:rPr>
        <w:tab/>
      </w:r>
      <w:r w:rsidRPr="00F47141">
        <w:rPr>
          <w:sz w:val="24"/>
          <w:szCs w:val="24"/>
          <w:u w:val="single"/>
        </w:rPr>
        <w:tab/>
      </w:r>
      <w:r w:rsidRPr="00F47141">
        <w:rPr>
          <w:sz w:val="24"/>
          <w:szCs w:val="24"/>
          <w:u w:val="single"/>
        </w:rPr>
        <w:tab/>
      </w:r>
      <w:r w:rsidRPr="00F47141">
        <w:rPr>
          <w:sz w:val="24"/>
          <w:szCs w:val="24"/>
        </w:rPr>
        <w:t>, действующего на основании ___________________________, с другой стороны, совместно именуемые Стороны, заключили настоящий Договор о нижеследующем:</w:t>
      </w:r>
    </w:p>
    <w:p w:rsidR="00F47141" w:rsidRPr="00F47141" w:rsidRDefault="00F47141" w:rsidP="00F47141">
      <w:pPr>
        <w:widowControl w:val="0"/>
        <w:jc w:val="center"/>
        <w:rPr>
          <w:sz w:val="24"/>
          <w:szCs w:val="24"/>
        </w:rPr>
      </w:pPr>
    </w:p>
    <w:p w:rsidR="00F47141" w:rsidRPr="00F47141" w:rsidRDefault="00F47141" w:rsidP="00C862DB">
      <w:pPr>
        <w:widowControl w:val="0"/>
        <w:numPr>
          <w:ilvl w:val="0"/>
          <w:numId w:val="34"/>
        </w:numPr>
        <w:tabs>
          <w:tab w:val="num" w:pos="284"/>
        </w:tabs>
        <w:jc w:val="center"/>
        <w:rPr>
          <w:b/>
          <w:sz w:val="24"/>
          <w:szCs w:val="24"/>
        </w:rPr>
      </w:pPr>
      <w:r w:rsidRPr="00F47141">
        <w:rPr>
          <w:b/>
          <w:sz w:val="24"/>
          <w:szCs w:val="24"/>
        </w:rPr>
        <w:t>Предмет договора</w:t>
      </w:r>
    </w:p>
    <w:p w:rsidR="00F47141" w:rsidRPr="00F47141" w:rsidRDefault="00F47141" w:rsidP="00C862DB">
      <w:pPr>
        <w:widowControl w:val="0"/>
        <w:numPr>
          <w:ilvl w:val="1"/>
          <w:numId w:val="34"/>
        </w:numPr>
        <w:suppressAutoHyphens/>
        <w:jc w:val="both"/>
        <w:outlineLvl w:val="1"/>
        <w:rPr>
          <w:snapToGrid w:val="0"/>
          <w:sz w:val="24"/>
          <w:szCs w:val="24"/>
        </w:rPr>
      </w:pPr>
      <w:r w:rsidRPr="00F47141">
        <w:rPr>
          <w:snapToGrid w:val="0"/>
          <w:sz w:val="24"/>
          <w:szCs w:val="24"/>
        </w:rPr>
        <w:t xml:space="preserve">Исполнитель обязуется по заданию (заявкам) Заказчика оказать услуги, указанные в п. 1.2 настоящего Договора, а Заказчик обязуется принять </w:t>
      </w:r>
      <w:r w:rsidRPr="00F47141">
        <w:rPr>
          <w:snapToGrid w:val="0"/>
          <w:sz w:val="24"/>
          <w:szCs w:val="24"/>
        </w:rPr>
        <w:br/>
        <w:t>и оплатить эти услуги в соответствии с условиями настоящего Договора и приложений к нему.</w:t>
      </w:r>
    </w:p>
    <w:p w:rsidR="00F47141" w:rsidRPr="00F47141" w:rsidRDefault="00F47141" w:rsidP="00C862DB">
      <w:pPr>
        <w:numPr>
          <w:ilvl w:val="1"/>
          <w:numId w:val="34"/>
        </w:numPr>
        <w:jc w:val="both"/>
        <w:rPr>
          <w:sz w:val="24"/>
          <w:szCs w:val="24"/>
        </w:rPr>
      </w:pPr>
      <w:r w:rsidRPr="00F47141">
        <w:rPr>
          <w:sz w:val="24"/>
          <w:szCs w:val="24"/>
        </w:rPr>
        <w:t>Исполнитель обязуется оказывать Заказчику следующие услуги:</w:t>
      </w:r>
    </w:p>
    <w:p w:rsidR="00F47141" w:rsidRPr="00F47141" w:rsidRDefault="00F47141" w:rsidP="00C862DB">
      <w:pPr>
        <w:widowControl w:val="0"/>
        <w:numPr>
          <w:ilvl w:val="2"/>
          <w:numId w:val="34"/>
        </w:numPr>
        <w:jc w:val="both"/>
        <w:rPr>
          <w:sz w:val="24"/>
          <w:szCs w:val="24"/>
        </w:rPr>
      </w:pPr>
      <w:r w:rsidRPr="00F47141">
        <w:rPr>
          <w:sz w:val="24"/>
          <w:szCs w:val="24"/>
        </w:rPr>
        <w:t>Резервировать (бронировать), приобретать, оформлять авиационные билеты на рейсы российских и иностранных авиакомпаний, а также организовывать чартерные воздушные перевозки пассажиров в порядке, предусмотренном Приложением № 1 к настоящему Договору.</w:t>
      </w:r>
    </w:p>
    <w:p w:rsidR="00F47141" w:rsidRPr="00F47141" w:rsidRDefault="00F47141" w:rsidP="00C862DB">
      <w:pPr>
        <w:widowControl w:val="0"/>
        <w:numPr>
          <w:ilvl w:val="2"/>
          <w:numId w:val="34"/>
        </w:numPr>
        <w:jc w:val="both"/>
        <w:rPr>
          <w:sz w:val="24"/>
          <w:szCs w:val="24"/>
        </w:rPr>
      </w:pPr>
      <w:r w:rsidRPr="00F47141">
        <w:rPr>
          <w:sz w:val="24"/>
          <w:szCs w:val="24"/>
        </w:rPr>
        <w:t>Резервировать (бронировать), приобретать, оформлять железнодорожные билеты на международные и внутренние маршруты в порядке, предусмотренном Приложением № 1 к настоящему Договору.</w:t>
      </w:r>
    </w:p>
    <w:p w:rsidR="00F47141" w:rsidRPr="00F47141" w:rsidRDefault="00F47141" w:rsidP="00C862DB">
      <w:pPr>
        <w:numPr>
          <w:ilvl w:val="2"/>
          <w:numId w:val="34"/>
        </w:numPr>
        <w:jc w:val="both"/>
        <w:rPr>
          <w:sz w:val="24"/>
          <w:szCs w:val="24"/>
        </w:rPr>
      </w:pPr>
      <w:r w:rsidRPr="00F47141">
        <w:rPr>
          <w:sz w:val="24"/>
          <w:szCs w:val="24"/>
        </w:rPr>
        <w:t xml:space="preserve">Резервировать (бронировать) и оплачивать номера различных категорий </w:t>
      </w:r>
      <w:r w:rsidRPr="00F47141">
        <w:rPr>
          <w:sz w:val="24"/>
          <w:szCs w:val="24"/>
        </w:rPr>
        <w:br/>
        <w:t xml:space="preserve">в гостиницах в любых городах мира в порядке, предусмотренном </w:t>
      </w:r>
      <w:r w:rsidRPr="00F47141">
        <w:rPr>
          <w:sz w:val="24"/>
          <w:szCs w:val="24"/>
        </w:rPr>
        <w:br/>
        <w:t>Приложением № 2 к настоящему Договору.</w:t>
      </w:r>
    </w:p>
    <w:p w:rsidR="00F47141" w:rsidRPr="00F47141" w:rsidRDefault="00F47141" w:rsidP="00C862DB">
      <w:pPr>
        <w:widowControl w:val="0"/>
        <w:numPr>
          <w:ilvl w:val="2"/>
          <w:numId w:val="34"/>
        </w:numPr>
        <w:jc w:val="both"/>
        <w:rPr>
          <w:sz w:val="24"/>
          <w:szCs w:val="24"/>
        </w:rPr>
      </w:pPr>
      <w:r w:rsidRPr="00F47141">
        <w:rPr>
          <w:sz w:val="24"/>
          <w:szCs w:val="24"/>
        </w:rPr>
        <w:t xml:space="preserve">Организовывать транспортное обеспечение, в том числе трансферов </w:t>
      </w:r>
      <w:r w:rsidRPr="00F47141">
        <w:rPr>
          <w:sz w:val="24"/>
          <w:szCs w:val="24"/>
        </w:rPr>
        <w:br/>
        <w:t>в (из) аэропорты(-</w:t>
      </w:r>
      <w:proofErr w:type="spellStart"/>
      <w:r w:rsidRPr="00F47141">
        <w:rPr>
          <w:sz w:val="24"/>
          <w:szCs w:val="24"/>
        </w:rPr>
        <w:t>ов</w:t>
      </w:r>
      <w:proofErr w:type="spellEnd"/>
      <w:r w:rsidRPr="00F47141">
        <w:rPr>
          <w:sz w:val="24"/>
          <w:szCs w:val="24"/>
        </w:rPr>
        <w:t>) и железнодорожных(-</w:t>
      </w:r>
      <w:proofErr w:type="spellStart"/>
      <w:r w:rsidRPr="00F47141">
        <w:rPr>
          <w:sz w:val="24"/>
          <w:szCs w:val="24"/>
        </w:rPr>
        <w:t>ые</w:t>
      </w:r>
      <w:proofErr w:type="spellEnd"/>
      <w:r w:rsidRPr="00F47141">
        <w:rPr>
          <w:sz w:val="24"/>
          <w:szCs w:val="24"/>
        </w:rPr>
        <w:t>) вокзалы(-</w:t>
      </w:r>
      <w:proofErr w:type="spellStart"/>
      <w:r w:rsidRPr="00F47141">
        <w:rPr>
          <w:sz w:val="24"/>
          <w:szCs w:val="24"/>
        </w:rPr>
        <w:t>ов</w:t>
      </w:r>
      <w:proofErr w:type="spellEnd"/>
      <w:r w:rsidRPr="00F47141">
        <w:rPr>
          <w:sz w:val="24"/>
          <w:szCs w:val="24"/>
        </w:rPr>
        <w:t>), сопровождение, экскурсионное обслуживание, иное наземное обслуживание по России и за рубежом в порядке, предусмотренном Приложением № 2 к настоящему Договору.</w:t>
      </w:r>
    </w:p>
    <w:p w:rsidR="00F47141" w:rsidRPr="00F47141" w:rsidRDefault="00F47141" w:rsidP="00C862DB">
      <w:pPr>
        <w:numPr>
          <w:ilvl w:val="2"/>
          <w:numId w:val="34"/>
        </w:numPr>
        <w:jc w:val="both"/>
        <w:rPr>
          <w:sz w:val="24"/>
          <w:szCs w:val="24"/>
        </w:rPr>
      </w:pPr>
      <w:r w:rsidRPr="00F47141">
        <w:rPr>
          <w:sz w:val="24"/>
          <w:szCs w:val="24"/>
        </w:rPr>
        <w:t>Обеспечивать обслуживание пассажиров в VIP-залах и залах официальных лиц и делегаций (ЗОЛД) в порядке, предусмотренном Приложением № 4 к настоящему Договору.</w:t>
      </w:r>
    </w:p>
    <w:p w:rsidR="00F47141" w:rsidRPr="00F47141" w:rsidRDefault="00F47141" w:rsidP="00C862DB">
      <w:pPr>
        <w:numPr>
          <w:ilvl w:val="2"/>
          <w:numId w:val="34"/>
        </w:numPr>
        <w:jc w:val="both"/>
        <w:rPr>
          <w:sz w:val="24"/>
          <w:szCs w:val="24"/>
        </w:rPr>
      </w:pPr>
      <w:r w:rsidRPr="00F47141">
        <w:rPr>
          <w:sz w:val="24"/>
          <w:szCs w:val="24"/>
        </w:rPr>
        <w:t>Оформлять визы (Российской Федерации и иных государств), для лиц, указанных Заказчиком в порядке, предусмотренном Приложением № 3 к настоящему Договору.</w:t>
      </w:r>
    </w:p>
    <w:p w:rsidR="00F47141" w:rsidRPr="00F47141" w:rsidRDefault="00F47141" w:rsidP="00C862DB">
      <w:pPr>
        <w:widowControl w:val="0"/>
        <w:numPr>
          <w:ilvl w:val="2"/>
          <w:numId w:val="34"/>
        </w:numPr>
        <w:jc w:val="both"/>
        <w:rPr>
          <w:sz w:val="24"/>
          <w:szCs w:val="24"/>
        </w:rPr>
      </w:pPr>
      <w:r w:rsidRPr="00F47141">
        <w:rPr>
          <w:sz w:val="24"/>
          <w:szCs w:val="24"/>
        </w:rPr>
        <w:t>Осуществлять доставку авиа и железнодорожных билетов, гостиничных ваучеров и прочих документов по указанному Заказчиком адресу в пределах г. Москвы и/или Московской области на условиях, предусмотренных в Приложении № 6 к настоящему Договору.</w:t>
      </w:r>
    </w:p>
    <w:p w:rsidR="00F47141" w:rsidRPr="00F47141" w:rsidRDefault="00F47141" w:rsidP="00C862DB">
      <w:pPr>
        <w:widowControl w:val="0"/>
        <w:numPr>
          <w:ilvl w:val="1"/>
          <w:numId w:val="34"/>
        </w:numPr>
        <w:jc w:val="both"/>
        <w:rPr>
          <w:sz w:val="24"/>
          <w:szCs w:val="24"/>
        </w:rPr>
      </w:pPr>
      <w:r w:rsidRPr="00F47141">
        <w:rPr>
          <w:sz w:val="24"/>
          <w:szCs w:val="24"/>
        </w:rPr>
        <w:t xml:space="preserve">Срок оказания услуг по настоящему Договору (период действия настоящего Договора) с </w:t>
      </w:r>
      <w:r w:rsidR="00B5474D">
        <w:rPr>
          <w:sz w:val="24"/>
          <w:szCs w:val="24"/>
        </w:rPr>
        <w:t xml:space="preserve">момента подписания </w:t>
      </w:r>
      <w:proofErr w:type="spellStart"/>
      <w:r w:rsidR="00B5474D">
        <w:rPr>
          <w:sz w:val="24"/>
          <w:szCs w:val="24"/>
        </w:rPr>
        <w:t>догвора</w:t>
      </w:r>
      <w:proofErr w:type="spellEnd"/>
      <w:r w:rsidRPr="00F47141">
        <w:rPr>
          <w:sz w:val="24"/>
          <w:szCs w:val="24"/>
        </w:rPr>
        <w:t xml:space="preserve"> по 31 декабря 201</w:t>
      </w:r>
      <w:r w:rsidR="00BA50AD">
        <w:rPr>
          <w:sz w:val="24"/>
          <w:szCs w:val="24"/>
        </w:rPr>
        <w:t>4 года, с правом пролонгации на один год.</w:t>
      </w:r>
    </w:p>
    <w:p w:rsidR="00F47141" w:rsidRDefault="00F47141" w:rsidP="00F47141">
      <w:pPr>
        <w:widowControl w:val="0"/>
        <w:ind w:left="1134"/>
        <w:jc w:val="both"/>
        <w:rPr>
          <w:sz w:val="24"/>
          <w:szCs w:val="24"/>
        </w:rPr>
      </w:pPr>
    </w:p>
    <w:p w:rsidR="00BA50AD" w:rsidRPr="00F47141" w:rsidRDefault="00BA50AD" w:rsidP="00F47141">
      <w:pPr>
        <w:widowControl w:val="0"/>
        <w:ind w:left="1134"/>
        <w:jc w:val="both"/>
        <w:rPr>
          <w:sz w:val="24"/>
          <w:szCs w:val="24"/>
        </w:rPr>
      </w:pPr>
    </w:p>
    <w:p w:rsidR="00F47141" w:rsidRPr="00F47141" w:rsidRDefault="00F47141" w:rsidP="00C862DB">
      <w:pPr>
        <w:widowControl w:val="0"/>
        <w:numPr>
          <w:ilvl w:val="0"/>
          <w:numId w:val="34"/>
        </w:numPr>
        <w:tabs>
          <w:tab w:val="num" w:pos="284"/>
        </w:tabs>
        <w:jc w:val="center"/>
        <w:rPr>
          <w:b/>
          <w:sz w:val="24"/>
          <w:szCs w:val="24"/>
          <w:lang w:val="en-US"/>
        </w:rPr>
      </w:pPr>
      <w:bookmarkStart w:id="122" w:name="_Toc231713613"/>
      <w:r w:rsidRPr="00F47141">
        <w:rPr>
          <w:b/>
          <w:sz w:val="24"/>
          <w:szCs w:val="24"/>
        </w:rPr>
        <w:t>Обязанности сторон</w:t>
      </w:r>
      <w:bookmarkEnd w:id="122"/>
    </w:p>
    <w:p w:rsidR="00F47141" w:rsidRPr="00F47141" w:rsidRDefault="00F47141" w:rsidP="00C862DB">
      <w:pPr>
        <w:numPr>
          <w:ilvl w:val="1"/>
          <w:numId w:val="34"/>
        </w:numPr>
        <w:jc w:val="both"/>
        <w:rPr>
          <w:b/>
          <w:sz w:val="24"/>
          <w:szCs w:val="24"/>
        </w:rPr>
      </w:pPr>
      <w:r w:rsidRPr="00F47141">
        <w:rPr>
          <w:b/>
          <w:sz w:val="24"/>
          <w:szCs w:val="24"/>
        </w:rPr>
        <w:t>Заказчик обязуется:</w:t>
      </w:r>
    </w:p>
    <w:p w:rsidR="00F47141" w:rsidRPr="00F47141" w:rsidRDefault="00F47141" w:rsidP="00C862DB">
      <w:pPr>
        <w:numPr>
          <w:ilvl w:val="2"/>
          <w:numId w:val="34"/>
        </w:numPr>
        <w:jc w:val="both"/>
        <w:rPr>
          <w:sz w:val="24"/>
          <w:szCs w:val="24"/>
        </w:rPr>
      </w:pPr>
      <w:r w:rsidRPr="00F47141">
        <w:rPr>
          <w:sz w:val="24"/>
          <w:szCs w:val="24"/>
        </w:rPr>
        <w:lastRenderedPageBreak/>
        <w:t>своевременно по запросу Исполнителя предоставлять имеющуюся у Заказчика информацию, необходимую Исполнителю для выполнения своих обязательств в рамках настоящего Договора;</w:t>
      </w:r>
    </w:p>
    <w:p w:rsidR="00F47141" w:rsidRPr="00F47141" w:rsidRDefault="00F47141" w:rsidP="00C862DB">
      <w:pPr>
        <w:numPr>
          <w:ilvl w:val="2"/>
          <w:numId w:val="34"/>
        </w:numPr>
        <w:jc w:val="both"/>
        <w:rPr>
          <w:sz w:val="24"/>
          <w:szCs w:val="24"/>
        </w:rPr>
      </w:pPr>
      <w:r w:rsidRPr="00F47141">
        <w:rPr>
          <w:sz w:val="24"/>
          <w:szCs w:val="24"/>
        </w:rPr>
        <w:t>в соответствии с условиями настоящего Договора принимать надлежащим образом оказанные услуги Исполнителя и оплачивать их в полном объеме;</w:t>
      </w:r>
    </w:p>
    <w:p w:rsidR="00F47141" w:rsidRPr="00F47141" w:rsidRDefault="00F47141" w:rsidP="00C862DB">
      <w:pPr>
        <w:numPr>
          <w:ilvl w:val="2"/>
          <w:numId w:val="34"/>
        </w:numPr>
        <w:jc w:val="both"/>
        <w:rPr>
          <w:sz w:val="24"/>
          <w:szCs w:val="24"/>
        </w:rPr>
      </w:pPr>
      <w:r w:rsidRPr="00F47141">
        <w:rPr>
          <w:sz w:val="24"/>
          <w:szCs w:val="24"/>
        </w:rPr>
        <w:t>в течение трех рабочих дней с момента заключения настоящего Договора предоставить Исполнителю информацию о нормах возмещения расходов на командирование сотрудников Заказчика, установленные соответствующими локальными нормативными актами Заказчика.</w:t>
      </w:r>
    </w:p>
    <w:p w:rsidR="00F47141" w:rsidRPr="00F47141" w:rsidRDefault="00F47141" w:rsidP="00C862DB">
      <w:pPr>
        <w:numPr>
          <w:ilvl w:val="1"/>
          <w:numId w:val="34"/>
        </w:numPr>
        <w:jc w:val="both"/>
        <w:rPr>
          <w:b/>
          <w:sz w:val="24"/>
          <w:szCs w:val="24"/>
        </w:rPr>
      </w:pPr>
      <w:r w:rsidRPr="00F47141">
        <w:rPr>
          <w:b/>
          <w:sz w:val="24"/>
          <w:szCs w:val="24"/>
        </w:rPr>
        <w:t>Заказчик вправе:</w:t>
      </w:r>
    </w:p>
    <w:p w:rsidR="00F47141" w:rsidRPr="00F47141" w:rsidRDefault="00F47141" w:rsidP="00C862DB">
      <w:pPr>
        <w:numPr>
          <w:ilvl w:val="2"/>
          <w:numId w:val="34"/>
        </w:numPr>
        <w:jc w:val="both"/>
        <w:rPr>
          <w:sz w:val="24"/>
          <w:szCs w:val="24"/>
        </w:rPr>
      </w:pPr>
      <w:r w:rsidRPr="00F47141">
        <w:rPr>
          <w:sz w:val="24"/>
          <w:szCs w:val="24"/>
        </w:rPr>
        <w:t>в любое время осуществлять контроль за ходом оказания Исполнителем услуг в рамках настоящего Договора, при обнаружении нарушений Заказчик вправе приостановить оказание услуг и потребовать устранения нарушений и оказания услуг в соответствии с условиями настоящего Договора.</w:t>
      </w:r>
    </w:p>
    <w:p w:rsidR="00F47141" w:rsidRPr="00F47141" w:rsidRDefault="00F47141" w:rsidP="00C862DB">
      <w:pPr>
        <w:numPr>
          <w:ilvl w:val="1"/>
          <w:numId w:val="34"/>
        </w:numPr>
        <w:jc w:val="both"/>
        <w:rPr>
          <w:b/>
          <w:sz w:val="24"/>
          <w:szCs w:val="24"/>
        </w:rPr>
      </w:pPr>
      <w:r w:rsidRPr="00F47141">
        <w:rPr>
          <w:b/>
          <w:sz w:val="24"/>
          <w:szCs w:val="24"/>
        </w:rPr>
        <w:t>Исполнитель обязуется:</w:t>
      </w:r>
    </w:p>
    <w:p w:rsidR="00F47141" w:rsidRPr="00F47141" w:rsidRDefault="00F47141" w:rsidP="00C862DB">
      <w:pPr>
        <w:numPr>
          <w:ilvl w:val="2"/>
          <w:numId w:val="34"/>
        </w:numPr>
        <w:jc w:val="both"/>
        <w:rPr>
          <w:sz w:val="24"/>
          <w:szCs w:val="24"/>
        </w:rPr>
      </w:pPr>
      <w:r w:rsidRPr="00F47141">
        <w:rPr>
          <w:sz w:val="24"/>
          <w:szCs w:val="24"/>
        </w:rPr>
        <w:t>оказывать услуги в полном объеме, на высоком профессиональном уровне, в соответствии с заданием (заявками) Заказчика;</w:t>
      </w:r>
    </w:p>
    <w:p w:rsidR="00F47141" w:rsidRPr="00F47141" w:rsidRDefault="00F47141" w:rsidP="00C862DB">
      <w:pPr>
        <w:numPr>
          <w:ilvl w:val="2"/>
          <w:numId w:val="34"/>
        </w:numPr>
        <w:jc w:val="both"/>
        <w:rPr>
          <w:sz w:val="24"/>
          <w:szCs w:val="24"/>
        </w:rPr>
      </w:pPr>
      <w:r w:rsidRPr="00F47141">
        <w:rPr>
          <w:sz w:val="24"/>
          <w:szCs w:val="24"/>
        </w:rPr>
        <w:t>по требованию Заказчика представлять промежуточные отчеты о ходе оказания услуг по Договору;</w:t>
      </w:r>
    </w:p>
    <w:p w:rsidR="00F47141" w:rsidRPr="00F47141" w:rsidRDefault="00F47141" w:rsidP="00C862DB">
      <w:pPr>
        <w:numPr>
          <w:ilvl w:val="2"/>
          <w:numId w:val="34"/>
        </w:numPr>
        <w:jc w:val="both"/>
        <w:rPr>
          <w:sz w:val="24"/>
          <w:szCs w:val="24"/>
        </w:rPr>
      </w:pPr>
      <w:r w:rsidRPr="00F47141">
        <w:rPr>
          <w:sz w:val="24"/>
          <w:szCs w:val="24"/>
        </w:rPr>
        <w:t>не передавать третьим лицам любую информацию о Заказчике, ставшую известной Исполнителю при оказании услуг по настоящему Договору, за исключением информации, подлежащей раскрытию третьим лицам по законодательству Российской Федерации;</w:t>
      </w:r>
    </w:p>
    <w:p w:rsidR="00F47141" w:rsidRPr="00F47141" w:rsidRDefault="00F47141" w:rsidP="00C862DB">
      <w:pPr>
        <w:widowControl w:val="0"/>
        <w:numPr>
          <w:ilvl w:val="2"/>
          <w:numId w:val="34"/>
        </w:numPr>
        <w:jc w:val="both"/>
        <w:rPr>
          <w:spacing w:val="-2"/>
          <w:sz w:val="24"/>
        </w:rPr>
      </w:pPr>
      <w:r w:rsidRPr="00F47141">
        <w:rPr>
          <w:spacing w:val="-2"/>
          <w:sz w:val="24"/>
        </w:rPr>
        <w:t xml:space="preserve">своевременно предоставлять Заказчику информацию о действующих тарифах, правилах и условиях предоставления услуг, установленных перевозчиками </w:t>
      </w:r>
      <w:r w:rsidRPr="00F47141">
        <w:rPr>
          <w:spacing w:val="-2"/>
          <w:sz w:val="24"/>
        </w:rPr>
        <w:br/>
        <w:t>и другими поставщиками услуг (гостиницы и т.д.), в том числе условиях аннуляции (отмены) заказов (заявок), об изменениях в расписании движения авиационного (железнодорожного) транспорта, о действующих сезонных скидках и специальных предложениях;</w:t>
      </w:r>
    </w:p>
    <w:p w:rsidR="00F47141" w:rsidRPr="00F47141" w:rsidRDefault="00F47141" w:rsidP="00C862DB">
      <w:pPr>
        <w:widowControl w:val="0"/>
        <w:numPr>
          <w:ilvl w:val="2"/>
          <w:numId w:val="34"/>
        </w:numPr>
        <w:jc w:val="both"/>
        <w:rPr>
          <w:spacing w:val="-2"/>
          <w:sz w:val="24"/>
        </w:rPr>
      </w:pPr>
      <w:r w:rsidRPr="00F47141">
        <w:rPr>
          <w:spacing w:val="-2"/>
          <w:sz w:val="24"/>
        </w:rPr>
        <w:t xml:space="preserve">заблаговременно информировать Заказчика о возможности возникновения ответственности перед поставщиком услуг (неустойки, штрафы, пени) </w:t>
      </w:r>
      <w:r w:rsidRPr="00F47141">
        <w:rPr>
          <w:spacing w:val="-2"/>
          <w:sz w:val="24"/>
        </w:rPr>
        <w:br/>
        <w:t xml:space="preserve">в соответствии с тарифами и правилами, установленными перевозчиками и другими поставщиками услуг (гостиницы и т.д.); </w:t>
      </w:r>
    </w:p>
    <w:p w:rsidR="00F47141" w:rsidRPr="00F47141" w:rsidRDefault="00F47141" w:rsidP="00C862DB">
      <w:pPr>
        <w:widowControl w:val="0"/>
        <w:numPr>
          <w:ilvl w:val="2"/>
          <w:numId w:val="34"/>
        </w:numPr>
        <w:jc w:val="both"/>
        <w:rPr>
          <w:spacing w:val="-2"/>
          <w:sz w:val="24"/>
        </w:rPr>
      </w:pPr>
      <w:r w:rsidRPr="00F47141">
        <w:rPr>
          <w:spacing w:val="-2"/>
          <w:sz w:val="24"/>
        </w:rPr>
        <w:t xml:space="preserve">при оказании услуг, связанных с выездом за границу Российской Федерации, информировать Заказчика о запретах и ограничениях, установленных законодательством Российской Федерации и стран пребывания в отношении лиц, пересекающих границу соответствующего государства и товаров, перемещаемых ими через границу соответствующего государства, а также </w:t>
      </w:r>
      <w:r w:rsidRPr="00F47141">
        <w:rPr>
          <w:spacing w:val="-2"/>
          <w:sz w:val="24"/>
        </w:rPr>
        <w:br/>
        <w:t xml:space="preserve">об иных правилах, установленных соответствующими авиакомпаниями, аэропортами, вокзалами, связанных с организацией перевозок </w:t>
      </w:r>
      <w:r w:rsidRPr="00F47141">
        <w:rPr>
          <w:spacing w:val="-2"/>
          <w:sz w:val="24"/>
        </w:rPr>
        <w:br/>
        <w:t>на международных и внутренних линиях;</w:t>
      </w:r>
    </w:p>
    <w:p w:rsidR="00BA50AD" w:rsidRDefault="00F47141" w:rsidP="00C862DB">
      <w:pPr>
        <w:widowControl w:val="0"/>
        <w:numPr>
          <w:ilvl w:val="2"/>
          <w:numId w:val="34"/>
        </w:numPr>
        <w:jc w:val="both"/>
        <w:rPr>
          <w:spacing w:val="-2"/>
          <w:sz w:val="24"/>
        </w:rPr>
      </w:pPr>
      <w:r w:rsidRPr="00F47141">
        <w:rPr>
          <w:spacing w:val="-2"/>
          <w:sz w:val="24"/>
        </w:rPr>
        <w:t>незамедлительно уведомлять Заказчика обо всех существенных условиях, которые могут повлиять на качество оказываемых по настоящему Договору услуг, в том числе своевременно информировать Заказчика обо всех изменениях в деятельности авиакомпаний и железнодорожных перевозчиков (далее – перевозчики), об отмене авиарейсов, маршрутов движения железнодорожных поездов).</w:t>
      </w:r>
    </w:p>
    <w:p w:rsidR="00F47141" w:rsidRPr="00F47141" w:rsidRDefault="00F47141" w:rsidP="00C862DB">
      <w:pPr>
        <w:numPr>
          <w:ilvl w:val="1"/>
          <w:numId w:val="34"/>
        </w:numPr>
        <w:rPr>
          <w:b/>
          <w:sz w:val="24"/>
        </w:rPr>
      </w:pPr>
      <w:r w:rsidRPr="00F47141">
        <w:rPr>
          <w:b/>
          <w:spacing w:val="-2"/>
          <w:sz w:val="24"/>
        </w:rPr>
        <w:t>Исполнитель имеет право:</w:t>
      </w:r>
    </w:p>
    <w:p w:rsidR="00F47141" w:rsidRPr="00F47141" w:rsidRDefault="00F47141" w:rsidP="00C862DB">
      <w:pPr>
        <w:widowControl w:val="0"/>
        <w:numPr>
          <w:ilvl w:val="2"/>
          <w:numId w:val="34"/>
        </w:numPr>
        <w:jc w:val="both"/>
        <w:rPr>
          <w:b/>
          <w:sz w:val="24"/>
        </w:rPr>
      </w:pPr>
      <w:r w:rsidRPr="00F47141">
        <w:rPr>
          <w:spacing w:val="-2"/>
          <w:sz w:val="24"/>
        </w:rPr>
        <w:t>обращаться к Заказчику за предоставлением информации и материалов, необходимых для оказания услуг. Если иное не предусмотрено настоящим Договором, форма предоставления информации, материалов определяется Сторонами в рабочем порядке;</w:t>
      </w:r>
    </w:p>
    <w:p w:rsidR="00F47141" w:rsidRPr="00F47141" w:rsidRDefault="00F47141" w:rsidP="00C862DB">
      <w:pPr>
        <w:widowControl w:val="0"/>
        <w:numPr>
          <w:ilvl w:val="2"/>
          <w:numId w:val="34"/>
        </w:numPr>
        <w:jc w:val="both"/>
        <w:rPr>
          <w:spacing w:val="-2"/>
          <w:sz w:val="24"/>
        </w:rPr>
      </w:pPr>
      <w:r w:rsidRPr="00F47141">
        <w:rPr>
          <w:spacing w:val="-2"/>
          <w:sz w:val="24"/>
        </w:rPr>
        <w:t>привлекать к исполнению настоящего Договора третьих лиц, не предусмотренных настоящим Договором (соисполнителей), только с согласия Заказчика. В любом случае Исполнитель несет перед Заказчиком ответственность за последствия неисполнения или ненадлежащего исполнения обязательств соисполнителем.</w:t>
      </w:r>
    </w:p>
    <w:p w:rsidR="00F47141" w:rsidRPr="00F47141" w:rsidRDefault="00F47141" w:rsidP="00F47141">
      <w:pPr>
        <w:widowControl w:val="0"/>
        <w:ind w:left="1134"/>
        <w:jc w:val="both"/>
        <w:rPr>
          <w:spacing w:val="-2"/>
          <w:sz w:val="24"/>
        </w:rPr>
      </w:pPr>
    </w:p>
    <w:p w:rsidR="00F47141" w:rsidRPr="00F47141" w:rsidRDefault="00F47141" w:rsidP="00C862DB">
      <w:pPr>
        <w:widowControl w:val="0"/>
        <w:numPr>
          <w:ilvl w:val="0"/>
          <w:numId w:val="34"/>
        </w:numPr>
        <w:tabs>
          <w:tab w:val="num" w:pos="284"/>
        </w:tabs>
        <w:jc w:val="center"/>
        <w:rPr>
          <w:b/>
          <w:sz w:val="24"/>
          <w:szCs w:val="24"/>
        </w:rPr>
      </w:pPr>
      <w:r w:rsidRPr="00F47141">
        <w:rPr>
          <w:b/>
          <w:sz w:val="24"/>
          <w:szCs w:val="24"/>
        </w:rPr>
        <w:t>Порядок сдачи-приемки услуг</w:t>
      </w:r>
    </w:p>
    <w:p w:rsidR="00F47141" w:rsidRPr="00F47141" w:rsidRDefault="00F47141" w:rsidP="00C862DB">
      <w:pPr>
        <w:numPr>
          <w:ilvl w:val="1"/>
          <w:numId w:val="34"/>
        </w:numPr>
        <w:jc w:val="both"/>
        <w:rPr>
          <w:sz w:val="24"/>
          <w:szCs w:val="24"/>
        </w:rPr>
      </w:pPr>
      <w:r w:rsidRPr="00F47141">
        <w:rPr>
          <w:sz w:val="24"/>
          <w:szCs w:val="24"/>
        </w:rPr>
        <w:t>В отношении услуг, указанных в п. 1.2.1 – 1.2.7 настоящего Договора, Исполнитель направляет Заказчику Отчет об оказанных услугах (по форме, предусмотренной Приложением № 13 к настоящему Договору) с приложением документов, подтверждающих расходы Исполнителя по оказанным услугам и подписанные Исполнителем два экземпляра Акта сдачи-приемки оказанных услуг, оформленных в соответствии со ст. 9 Федерального закона от 21.11.96 г. №129-ФЗ «О бухгалтерском учете» (по форме, предусмотренно</w:t>
      </w:r>
      <w:r w:rsidR="00BC5E69">
        <w:rPr>
          <w:sz w:val="24"/>
          <w:szCs w:val="24"/>
        </w:rPr>
        <w:t xml:space="preserve">й Приложением № 14 к настоящему </w:t>
      </w:r>
      <w:r w:rsidRPr="00F47141">
        <w:rPr>
          <w:sz w:val="24"/>
          <w:szCs w:val="24"/>
        </w:rPr>
        <w:t>Договору), каждые</w:t>
      </w:r>
      <w:r w:rsidR="00BC5E69">
        <w:rPr>
          <w:sz w:val="24"/>
          <w:szCs w:val="24"/>
        </w:rPr>
        <w:t xml:space="preserve"> </w:t>
      </w:r>
      <w:r w:rsidRPr="00F47141">
        <w:rPr>
          <w:sz w:val="24"/>
          <w:szCs w:val="24"/>
        </w:rPr>
        <w:t>15 (пятнадцать) календарных дней начиная с даты подписания настоящего Договора.</w:t>
      </w:r>
    </w:p>
    <w:p w:rsidR="00F47141" w:rsidRPr="00F47141" w:rsidRDefault="00F47141" w:rsidP="00C862DB">
      <w:pPr>
        <w:numPr>
          <w:ilvl w:val="1"/>
          <w:numId w:val="34"/>
        </w:numPr>
        <w:jc w:val="both"/>
        <w:rPr>
          <w:sz w:val="24"/>
          <w:szCs w:val="24"/>
        </w:rPr>
      </w:pPr>
      <w:r w:rsidRPr="00F47141">
        <w:rPr>
          <w:sz w:val="24"/>
          <w:szCs w:val="24"/>
        </w:rPr>
        <w:t>Исполнитель обязан предоставлять счета-фактуры, выставленные в сроки и оформленные в порядке, предусмотренном действующим законодательством Российской Федерации о налогах и сборах.</w:t>
      </w:r>
    </w:p>
    <w:p w:rsidR="00F47141" w:rsidRPr="00F47141" w:rsidRDefault="00F47141" w:rsidP="00C862DB">
      <w:pPr>
        <w:numPr>
          <w:ilvl w:val="1"/>
          <w:numId w:val="34"/>
        </w:numPr>
        <w:jc w:val="both"/>
        <w:rPr>
          <w:sz w:val="24"/>
          <w:szCs w:val="24"/>
        </w:rPr>
      </w:pPr>
      <w:r w:rsidRPr="00F47141">
        <w:rPr>
          <w:sz w:val="24"/>
          <w:szCs w:val="24"/>
        </w:rPr>
        <w:t xml:space="preserve">Заказчик в течение 5 (пяти) рабочих дней, считая со дня, следующего за датой получения Акта сдачи-приемки оказанных услуг, обязан рассмотреть и направить Исполнителю подписанный Акт сдачи-приемки оказанных услуг или мотивированный письменный отказ от приемки услуг. </w:t>
      </w:r>
    </w:p>
    <w:p w:rsidR="00F47141" w:rsidRPr="00F47141" w:rsidRDefault="00F47141" w:rsidP="00C862DB">
      <w:pPr>
        <w:numPr>
          <w:ilvl w:val="1"/>
          <w:numId w:val="34"/>
        </w:numPr>
        <w:jc w:val="both"/>
        <w:rPr>
          <w:sz w:val="24"/>
          <w:szCs w:val="24"/>
        </w:rPr>
      </w:pPr>
      <w:r w:rsidRPr="00F47141">
        <w:rPr>
          <w:sz w:val="24"/>
          <w:szCs w:val="24"/>
        </w:rPr>
        <w:t>В случае мотивированного отказа Заказчика от приемки услуг им составляется перечень необходимых доработок и сроков их выполнения. Доработки по мотивированному отказу производятся Исполнителем за свой счет. Повторная приемка результатов оказания услуг после проведения доработок осуществляется в порядке, установленном для первоначальной сдачи-приемки услуг.</w:t>
      </w:r>
    </w:p>
    <w:p w:rsidR="00F47141" w:rsidRPr="00F47141" w:rsidRDefault="00F47141" w:rsidP="00C862DB">
      <w:pPr>
        <w:numPr>
          <w:ilvl w:val="1"/>
          <w:numId w:val="34"/>
        </w:numPr>
        <w:jc w:val="both"/>
        <w:rPr>
          <w:sz w:val="24"/>
          <w:szCs w:val="24"/>
        </w:rPr>
      </w:pPr>
      <w:r w:rsidRPr="00F47141">
        <w:rPr>
          <w:sz w:val="24"/>
          <w:szCs w:val="24"/>
        </w:rPr>
        <w:t xml:space="preserve">Услуги по настоящему Договору считаются оказанными и принятыми Заказчиком после подписания Заказчиком Акта сдачи-приемки оказанных услуг, либо </w:t>
      </w:r>
      <w:r w:rsidRPr="00F47141">
        <w:rPr>
          <w:sz w:val="24"/>
          <w:szCs w:val="24"/>
        </w:rPr>
        <w:br/>
        <w:t>по истечении срока, указанного в пункте 3.</w:t>
      </w:r>
      <w:r w:rsidR="00BC5E69">
        <w:rPr>
          <w:sz w:val="24"/>
          <w:szCs w:val="24"/>
        </w:rPr>
        <w:t>3</w:t>
      </w:r>
      <w:r w:rsidRPr="00F47141">
        <w:rPr>
          <w:sz w:val="24"/>
          <w:szCs w:val="24"/>
        </w:rPr>
        <w:t xml:space="preserve">. настоящего Договора, если </w:t>
      </w:r>
      <w:r w:rsidRPr="00F47141">
        <w:rPr>
          <w:sz w:val="24"/>
          <w:szCs w:val="24"/>
        </w:rPr>
        <w:br/>
        <w:t>в течение указанного срока Заказчик не подпишет Акт сдачи-приемки оказанных услуг или не направит Исполнителю мотивированный отказ от приемки услуг.</w:t>
      </w:r>
    </w:p>
    <w:p w:rsidR="00F47141" w:rsidRPr="00F47141" w:rsidRDefault="00F47141" w:rsidP="00C862DB">
      <w:pPr>
        <w:numPr>
          <w:ilvl w:val="1"/>
          <w:numId w:val="34"/>
        </w:numPr>
        <w:jc w:val="both"/>
        <w:rPr>
          <w:sz w:val="24"/>
          <w:szCs w:val="24"/>
        </w:rPr>
      </w:pPr>
      <w:r w:rsidRPr="00F47141">
        <w:rPr>
          <w:sz w:val="24"/>
          <w:szCs w:val="24"/>
        </w:rPr>
        <w:t>В случае, если первичные документы оформлены не по форме и/или оформлены не полностью (отсутствуют обязательные реквизиты, заполнены не все поля, разделы), либо оформлены с ошибками, Заказчик вправе вернуть такие документы Исполнителю на переоформление.</w:t>
      </w:r>
    </w:p>
    <w:p w:rsidR="00F47141" w:rsidRPr="00F47141" w:rsidRDefault="00F47141" w:rsidP="00C862DB">
      <w:pPr>
        <w:numPr>
          <w:ilvl w:val="1"/>
          <w:numId w:val="34"/>
        </w:numPr>
        <w:jc w:val="both"/>
        <w:rPr>
          <w:sz w:val="24"/>
          <w:szCs w:val="24"/>
        </w:rPr>
      </w:pPr>
      <w:r w:rsidRPr="00F47141">
        <w:rPr>
          <w:sz w:val="24"/>
          <w:szCs w:val="24"/>
        </w:rPr>
        <w:t>В случае досрочного оказания Исполнителем услуг Заказчик вправе досрочно принять оказанные услуги.</w:t>
      </w:r>
    </w:p>
    <w:p w:rsidR="00F47141" w:rsidRPr="00F47141" w:rsidRDefault="00F47141" w:rsidP="00F47141">
      <w:pPr>
        <w:ind w:left="1134"/>
        <w:jc w:val="both"/>
        <w:rPr>
          <w:sz w:val="24"/>
          <w:szCs w:val="24"/>
        </w:rPr>
      </w:pPr>
    </w:p>
    <w:p w:rsidR="00F47141" w:rsidRPr="00F47141" w:rsidRDefault="00F47141" w:rsidP="00C862DB">
      <w:pPr>
        <w:widowControl w:val="0"/>
        <w:numPr>
          <w:ilvl w:val="0"/>
          <w:numId w:val="34"/>
        </w:numPr>
        <w:tabs>
          <w:tab w:val="num" w:pos="284"/>
        </w:tabs>
        <w:jc w:val="center"/>
        <w:rPr>
          <w:b/>
          <w:sz w:val="24"/>
          <w:szCs w:val="24"/>
        </w:rPr>
      </w:pPr>
      <w:bookmarkStart w:id="123" w:name="_Ref231640075"/>
      <w:bookmarkStart w:id="124" w:name="_Toc231713615"/>
      <w:r w:rsidRPr="00F47141">
        <w:rPr>
          <w:b/>
          <w:sz w:val="24"/>
          <w:szCs w:val="24"/>
        </w:rPr>
        <w:t>Цена договора и порядок расчётов</w:t>
      </w:r>
      <w:bookmarkEnd w:id="123"/>
      <w:bookmarkEnd w:id="124"/>
    </w:p>
    <w:p w:rsidR="006A7F7A" w:rsidRDefault="006A7F7A" w:rsidP="00C862DB">
      <w:pPr>
        <w:keepLines/>
        <w:widowControl w:val="0"/>
        <w:numPr>
          <w:ilvl w:val="1"/>
          <w:numId w:val="34"/>
        </w:numPr>
        <w:tabs>
          <w:tab w:val="num" w:pos="1494"/>
        </w:tabs>
        <w:suppressAutoHyphens/>
        <w:jc w:val="both"/>
        <w:outlineLvl w:val="1"/>
        <w:rPr>
          <w:snapToGrid w:val="0"/>
          <w:sz w:val="24"/>
          <w:szCs w:val="24"/>
        </w:rPr>
      </w:pPr>
      <w:r>
        <w:rPr>
          <w:snapToGrid w:val="0"/>
          <w:sz w:val="24"/>
          <w:szCs w:val="24"/>
        </w:rPr>
        <w:t xml:space="preserve">Общая сумма выплат по договору не может превышать 45 000 000 (Сорок пять миллионов) рублей 00 копеек, в том числе НДС (18%) - </w:t>
      </w:r>
      <w:r w:rsidRPr="006A7F7A">
        <w:rPr>
          <w:snapToGrid w:val="0"/>
          <w:sz w:val="24"/>
          <w:szCs w:val="24"/>
        </w:rPr>
        <w:t>6 864 406 (Шесть миллионов восемьсот шест</w:t>
      </w:r>
      <w:r w:rsidR="00912F48">
        <w:rPr>
          <w:snapToGrid w:val="0"/>
          <w:sz w:val="24"/>
          <w:szCs w:val="24"/>
        </w:rPr>
        <w:t>ь</w:t>
      </w:r>
      <w:r w:rsidRPr="006A7F7A">
        <w:rPr>
          <w:snapToGrid w:val="0"/>
          <w:sz w:val="24"/>
          <w:szCs w:val="24"/>
        </w:rPr>
        <w:t>десят четыре тысяч</w:t>
      </w:r>
      <w:r w:rsidR="00912F48">
        <w:rPr>
          <w:snapToGrid w:val="0"/>
          <w:sz w:val="24"/>
          <w:szCs w:val="24"/>
        </w:rPr>
        <w:t>и</w:t>
      </w:r>
      <w:r w:rsidRPr="006A7F7A">
        <w:rPr>
          <w:snapToGrid w:val="0"/>
          <w:sz w:val="24"/>
          <w:szCs w:val="24"/>
        </w:rPr>
        <w:t xml:space="preserve"> четыреста шесть) рублей 77 копеек</w:t>
      </w:r>
      <w:r>
        <w:rPr>
          <w:snapToGrid w:val="0"/>
          <w:sz w:val="24"/>
          <w:szCs w:val="24"/>
        </w:rPr>
        <w:t>, и включает:</w:t>
      </w:r>
    </w:p>
    <w:p w:rsidR="00912F48" w:rsidRDefault="00F47141" w:rsidP="00C862DB">
      <w:pPr>
        <w:pStyle w:val="afff"/>
        <w:keepLines/>
        <w:widowControl w:val="0"/>
        <w:numPr>
          <w:ilvl w:val="2"/>
          <w:numId w:val="34"/>
        </w:numPr>
        <w:tabs>
          <w:tab w:val="num" w:pos="1494"/>
        </w:tabs>
        <w:suppressAutoHyphens/>
        <w:jc w:val="both"/>
        <w:outlineLvl w:val="1"/>
        <w:rPr>
          <w:rFonts w:ascii="Times New Roman" w:eastAsia="Times New Roman" w:hAnsi="Times New Roman"/>
          <w:snapToGrid w:val="0"/>
          <w:sz w:val="24"/>
          <w:szCs w:val="24"/>
          <w:lang w:eastAsia="ru-RU"/>
        </w:rPr>
      </w:pPr>
      <w:r w:rsidRPr="006A7F7A">
        <w:rPr>
          <w:rFonts w:ascii="Times New Roman" w:eastAsia="Times New Roman" w:hAnsi="Times New Roman"/>
          <w:snapToGrid w:val="0"/>
          <w:sz w:val="24"/>
          <w:szCs w:val="24"/>
          <w:lang w:eastAsia="ru-RU"/>
        </w:rPr>
        <w:t xml:space="preserve">сервисный сбор </w:t>
      </w:r>
      <w:r w:rsidR="006A7F7A">
        <w:rPr>
          <w:rFonts w:ascii="Times New Roman" w:eastAsia="Times New Roman" w:hAnsi="Times New Roman"/>
          <w:snapToGrid w:val="0"/>
          <w:sz w:val="24"/>
          <w:szCs w:val="24"/>
          <w:lang w:eastAsia="ru-RU"/>
        </w:rPr>
        <w:t xml:space="preserve">в размере ________% от суммы расходов </w:t>
      </w:r>
      <w:r w:rsidRPr="006A7F7A">
        <w:rPr>
          <w:rFonts w:ascii="Times New Roman" w:eastAsia="Times New Roman" w:hAnsi="Times New Roman"/>
          <w:snapToGrid w:val="0"/>
          <w:sz w:val="24"/>
          <w:szCs w:val="24"/>
          <w:lang w:eastAsia="ru-RU"/>
        </w:rPr>
        <w:t xml:space="preserve">Исполнителя, </w:t>
      </w:r>
      <w:r w:rsidR="006A7F7A">
        <w:rPr>
          <w:rFonts w:ascii="Times New Roman" w:eastAsia="Times New Roman" w:hAnsi="Times New Roman"/>
          <w:snapToGrid w:val="0"/>
          <w:sz w:val="24"/>
          <w:szCs w:val="24"/>
          <w:lang w:eastAsia="ru-RU"/>
        </w:rPr>
        <w:t xml:space="preserve">понесенных им в целях исполнения поручений Заказчика  (с учетом НДС 18%). Максимальный размер </w:t>
      </w:r>
      <w:r w:rsidR="00B5474D">
        <w:rPr>
          <w:rFonts w:ascii="Times New Roman" w:eastAsia="Times New Roman" w:hAnsi="Times New Roman"/>
          <w:snapToGrid w:val="0"/>
          <w:sz w:val="24"/>
          <w:szCs w:val="24"/>
          <w:lang w:eastAsia="ru-RU"/>
        </w:rPr>
        <w:t>сервисного сбора</w:t>
      </w:r>
      <w:r w:rsidR="006A7F7A">
        <w:rPr>
          <w:rFonts w:ascii="Times New Roman" w:eastAsia="Times New Roman" w:hAnsi="Times New Roman"/>
          <w:snapToGrid w:val="0"/>
          <w:sz w:val="24"/>
          <w:szCs w:val="24"/>
          <w:lang w:eastAsia="ru-RU"/>
        </w:rPr>
        <w:t xml:space="preserve"> составляет _____________________ (____________________________) рублей _______ копеек, в том числе  НДС </w:t>
      </w:r>
      <w:r w:rsidR="00912F48">
        <w:rPr>
          <w:rFonts w:ascii="Times New Roman" w:eastAsia="Times New Roman" w:hAnsi="Times New Roman"/>
          <w:snapToGrid w:val="0"/>
          <w:sz w:val="24"/>
          <w:szCs w:val="24"/>
          <w:lang w:eastAsia="ru-RU"/>
        </w:rPr>
        <w:t>(</w:t>
      </w:r>
      <w:r w:rsidR="006A7F7A">
        <w:rPr>
          <w:rFonts w:ascii="Times New Roman" w:eastAsia="Times New Roman" w:hAnsi="Times New Roman"/>
          <w:snapToGrid w:val="0"/>
          <w:sz w:val="24"/>
          <w:szCs w:val="24"/>
          <w:lang w:eastAsia="ru-RU"/>
        </w:rPr>
        <w:t>18%</w:t>
      </w:r>
      <w:r w:rsidR="00912F48">
        <w:rPr>
          <w:rFonts w:ascii="Times New Roman" w:eastAsia="Times New Roman" w:hAnsi="Times New Roman"/>
          <w:snapToGrid w:val="0"/>
          <w:sz w:val="24"/>
          <w:szCs w:val="24"/>
          <w:lang w:eastAsia="ru-RU"/>
        </w:rPr>
        <w:t>) в сумме _______________(___________) рубля _____ копеек</w:t>
      </w:r>
      <w:r w:rsidR="00912F48">
        <w:rPr>
          <w:rStyle w:val="afa"/>
          <w:rFonts w:ascii="Times New Roman" w:eastAsia="Times New Roman" w:hAnsi="Times New Roman"/>
          <w:snapToGrid w:val="0"/>
          <w:sz w:val="24"/>
          <w:szCs w:val="24"/>
          <w:lang w:eastAsia="ru-RU"/>
        </w:rPr>
        <w:footnoteReference w:id="1"/>
      </w:r>
      <w:r w:rsidR="00912F48">
        <w:rPr>
          <w:rFonts w:ascii="Times New Roman" w:eastAsia="Times New Roman" w:hAnsi="Times New Roman"/>
          <w:snapToGrid w:val="0"/>
          <w:sz w:val="24"/>
          <w:szCs w:val="24"/>
          <w:lang w:eastAsia="ru-RU"/>
        </w:rPr>
        <w:t>;</w:t>
      </w:r>
    </w:p>
    <w:p w:rsidR="00912F48" w:rsidRDefault="00912F48" w:rsidP="00912F48">
      <w:pPr>
        <w:pStyle w:val="afff"/>
        <w:keepLines/>
        <w:widowControl w:val="0"/>
        <w:tabs>
          <w:tab w:val="num" w:pos="1494"/>
        </w:tabs>
        <w:suppressAutoHyphens/>
        <w:ind w:left="1134"/>
        <w:jc w:val="both"/>
        <w:outlineLvl w:val="1"/>
        <w:rPr>
          <w:rFonts w:ascii="Times New Roman" w:eastAsia="Times New Roman" w:hAnsi="Times New Roman"/>
          <w:snapToGrid w:val="0"/>
          <w:sz w:val="24"/>
          <w:szCs w:val="24"/>
          <w:lang w:eastAsia="ru-RU"/>
        </w:rPr>
      </w:pPr>
    </w:p>
    <w:p w:rsidR="00912F48" w:rsidRDefault="00912F48" w:rsidP="00C862DB">
      <w:pPr>
        <w:pStyle w:val="afff"/>
        <w:keepLines/>
        <w:widowControl w:val="0"/>
        <w:numPr>
          <w:ilvl w:val="2"/>
          <w:numId w:val="34"/>
        </w:numPr>
        <w:tabs>
          <w:tab w:val="num" w:pos="1494"/>
        </w:tabs>
        <w:suppressAutoHyphens/>
        <w:jc w:val="both"/>
        <w:outlineLvl w:val="1"/>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lastRenderedPageBreak/>
        <w:t xml:space="preserve">компенсацию расходов Исполнителя, понесенных им в целях исполнения поручений </w:t>
      </w:r>
      <w:r w:rsidR="00F47141" w:rsidRPr="006A7F7A">
        <w:rPr>
          <w:rFonts w:ascii="Times New Roman" w:eastAsia="Times New Roman" w:hAnsi="Times New Roman"/>
          <w:snapToGrid w:val="0"/>
          <w:sz w:val="24"/>
          <w:szCs w:val="24"/>
          <w:lang w:eastAsia="ru-RU"/>
        </w:rPr>
        <w:t xml:space="preserve"> </w:t>
      </w:r>
      <w:r>
        <w:rPr>
          <w:rFonts w:ascii="Times New Roman" w:eastAsia="Times New Roman" w:hAnsi="Times New Roman"/>
          <w:snapToGrid w:val="0"/>
          <w:sz w:val="24"/>
          <w:szCs w:val="24"/>
          <w:lang w:eastAsia="ru-RU"/>
        </w:rPr>
        <w:t>Заказчика в соответствии с поданными Заказчиком заявками. Максимальный размер расходов Исполнителя по Договору составляет _________________ (___________) рублей _____копеек, в том числе НДС (18%) в размере ________(___________) рублей _______копеек.</w:t>
      </w:r>
    </w:p>
    <w:p w:rsidR="00F47141" w:rsidRPr="00F47141" w:rsidRDefault="005B4DA7" w:rsidP="00C862DB">
      <w:pPr>
        <w:keepNext/>
        <w:widowControl w:val="0"/>
        <w:numPr>
          <w:ilvl w:val="1"/>
          <w:numId w:val="34"/>
        </w:numPr>
        <w:suppressAutoHyphens/>
        <w:jc w:val="both"/>
        <w:outlineLvl w:val="1"/>
        <w:rPr>
          <w:rFonts w:eastAsia="Calibri"/>
          <w:sz w:val="24"/>
          <w:szCs w:val="24"/>
        </w:rPr>
      </w:pPr>
      <w:r>
        <w:rPr>
          <w:rFonts w:eastAsia="Calibri"/>
          <w:sz w:val="24"/>
          <w:szCs w:val="24"/>
        </w:rPr>
        <w:t>Стоимость авиационного, железнодорожного билета, проживания работников Заказчика в гостиницах, стоимость иных услуг, приобретаемых Исполнителем по поручению Заказчика, формируется в соответствии с тарифами и сборами перевозчика (поставщика услуг).</w:t>
      </w:r>
    </w:p>
    <w:p w:rsidR="00F47141" w:rsidRPr="00F47141" w:rsidRDefault="00F47141" w:rsidP="00C862DB">
      <w:pPr>
        <w:widowControl w:val="0"/>
        <w:numPr>
          <w:ilvl w:val="1"/>
          <w:numId w:val="34"/>
        </w:numPr>
        <w:tabs>
          <w:tab w:val="num" w:pos="1494"/>
        </w:tabs>
        <w:suppressAutoHyphens/>
        <w:jc w:val="both"/>
        <w:outlineLvl w:val="1"/>
        <w:rPr>
          <w:snapToGrid w:val="0"/>
          <w:sz w:val="24"/>
          <w:szCs w:val="24"/>
        </w:rPr>
      </w:pPr>
      <w:r w:rsidRPr="00F47141">
        <w:rPr>
          <w:snapToGrid w:val="0"/>
          <w:sz w:val="24"/>
          <w:szCs w:val="24"/>
        </w:rPr>
        <w:t>Оплата услуг, указанных в п. 1.2.1 – 1.2.7 настоящего Договора, производится по факту оказания услуг Исполнителем после получения Заказчиком документов, подтверждающих бронирование гостиниц, оформление виз, проездных документов, сопроводительных документов и иных оформленных для Заказчика документов, подтверждающих результат оказания услуг, на основании подписанных Сторонами Актов сдачи-приемки оказанных услуг, выставленных Исполнителем</w:t>
      </w:r>
      <w:r w:rsidRPr="00F47141">
        <w:rPr>
          <w:b/>
          <w:snapToGrid w:val="0"/>
          <w:sz w:val="24"/>
          <w:szCs w:val="24"/>
        </w:rPr>
        <w:t xml:space="preserve"> </w:t>
      </w:r>
      <w:r w:rsidRPr="00F47141">
        <w:rPr>
          <w:snapToGrid w:val="0"/>
          <w:sz w:val="24"/>
          <w:szCs w:val="24"/>
        </w:rPr>
        <w:t xml:space="preserve">счетов, а также документов, подтверждающих понесенные Исполнителем расходы, в связи с исполнением данного Договора, в течение </w:t>
      </w:r>
      <w:r w:rsidRPr="00F47141">
        <w:rPr>
          <w:snapToGrid w:val="0"/>
          <w:sz w:val="24"/>
          <w:szCs w:val="24"/>
        </w:rPr>
        <w:br/>
        <w:t>5 (пяти) рабочих дней после получения указанных в настоящем пункте документов и подписания Сторонами Актов сдачи-приемки оказанных услуг.</w:t>
      </w:r>
    </w:p>
    <w:p w:rsidR="00F47141" w:rsidRPr="00F47141" w:rsidRDefault="00F47141" w:rsidP="00C862DB">
      <w:pPr>
        <w:widowControl w:val="0"/>
        <w:numPr>
          <w:ilvl w:val="1"/>
          <w:numId w:val="34"/>
        </w:numPr>
        <w:suppressAutoHyphens/>
        <w:jc w:val="both"/>
        <w:outlineLvl w:val="1"/>
        <w:rPr>
          <w:snapToGrid w:val="0"/>
          <w:sz w:val="24"/>
          <w:szCs w:val="24"/>
        </w:rPr>
      </w:pPr>
      <w:r w:rsidRPr="00F47141">
        <w:rPr>
          <w:snapToGrid w:val="0"/>
          <w:sz w:val="24"/>
          <w:szCs w:val="24"/>
        </w:rPr>
        <w:t>Оплата услуг Исполнителя производится Заказчиком по безналичному расчету путем перечисления денежных средств на расчетный счет Исполнителя. Обязательства Заказчика по оплате услуг по настоящему Договору считаются исполненными с даты списания денежных средств с расчетного счета Заказчика.</w:t>
      </w:r>
    </w:p>
    <w:p w:rsidR="00F47141" w:rsidRPr="00F47141" w:rsidRDefault="00F47141" w:rsidP="00C862DB">
      <w:pPr>
        <w:widowControl w:val="0"/>
        <w:numPr>
          <w:ilvl w:val="1"/>
          <w:numId w:val="34"/>
        </w:numPr>
        <w:suppressAutoHyphens/>
        <w:jc w:val="both"/>
        <w:outlineLvl w:val="1"/>
        <w:rPr>
          <w:snapToGrid w:val="0"/>
          <w:sz w:val="24"/>
          <w:szCs w:val="24"/>
        </w:rPr>
      </w:pPr>
      <w:r w:rsidRPr="00F47141">
        <w:rPr>
          <w:snapToGrid w:val="0"/>
          <w:sz w:val="24"/>
          <w:szCs w:val="24"/>
        </w:rPr>
        <w:t>Все расчеты по настоящему Договору производятся в валюте Российской Федерации (рублях).</w:t>
      </w:r>
    </w:p>
    <w:p w:rsidR="00F47141" w:rsidRPr="00F47141" w:rsidRDefault="00F47141" w:rsidP="00F47141">
      <w:pPr>
        <w:rPr>
          <w:sz w:val="24"/>
          <w:szCs w:val="24"/>
        </w:rPr>
      </w:pPr>
    </w:p>
    <w:p w:rsidR="00F47141" w:rsidRPr="00F47141" w:rsidRDefault="00F47141" w:rsidP="00C862DB">
      <w:pPr>
        <w:widowControl w:val="0"/>
        <w:numPr>
          <w:ilvl w:val="0"/>
          <w:numId w:val="34"/>
        </w:numPr>
        <w:tabs>
          <w:tab w:val="num" w:pos="284"/>
        </w:tabs>
        <w:jc w:val="center"/>
        <w:rPr>
          <w:b/>
          <w:sz w:val="24"/>
          <w:szCs w:val="24"/>
        </w:rPr>
      </w:pPr>
      <w:bookmarkStart w:id="125" w:name="_Toc231713614"/>
      <w:r w:rsidRPr="00F47141">
        <w:rPr>
          <w:b/>
          <w:sz w:val="24"/>
          <w:szCs w:val="24"/>
        </w:rPr>
        <w:t>Ответственность сторон</w:t>
      </w:r>
      <w:bookmarkEnd w:id="125"/>
    </w:p>
    <w:p w:rsidR="00F47141" w:rsidRPr="00F47141" w:rsidRDefault="00F47141" w:rsidP="00C862DB">
      <w:pPr>
        <w:widowControl w:val="0"/>
        <w:numPr>
          <w:ilvl w:val="1"/>
          <w:numId w:val="34"/>
        </w:numPr>
        <w:suppressAutoHyphens/>
        <w:jc w:val="both"/>
        <w:outlineLvl w:val="1"/>
        <w:rPr>
          <w:snapToGrid w:val="0"/>
          <w:spacing w:val="-2"/>
          <w:sz w:val="24"/>
          <w:szCs w:val="24"/>
        </w:rPr>
      </w:pPr>
      <w:r w:rsidRPr="00F47141">
        <w:rPr>
          <w:snapToGrid w:val="0"/>
          <w:spacing w:val="-2"/>
          <w:sz w:val="24"/>
          <w:szCs w:val="24"/>
        </w:rPr>
        <w:t>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F47141" w:rsidRPr="00F47141" w:rsidRDefault="00F47141" w:rsidP="00C862DB">
      <w:pPr>
        <w:widowControl w:val="0"/>
        <w:numPr>
          <w:ilvl w:val="1"/>
          <w:numId w:val="34"/>
        </w:numPr>
        <w:suppressAutoHyphens/>
        <w:jc w:val="both"/>
        <w:outlineLvl w:val="1"/>
        <w:rPr>
          <w:snapToGrid w:val="0"/>
          <w:spacing w:val="-2"/>
          <w:sz w:val="24"/>
          <w:szCs w:val="24"/>
        </w:rPr>
      </w:pPr>
      <w:r w:rsidRPr="00F47141">
        <w:rPr>
          <w:snapToGrid w:val="0"/>
          <w:spacing w:val="-2"/>
          <w:sz w:val="24"/>
          <w:szCs w:val="24"/>
        </w:rPr>
        <w:t xml:space="preserve">За нарушение Заказчиком сроков оплаты принятых услуг, Исполнитель вправе потребовать от Заказчика уплаты пени в размере 0,01 % от суммы задолженности за каждый день просрочки платежа (путем  выставления счета на оплату пеней), но не более 10 % от стоимости услуг, подлежащих оплате. </w:t>
      </w:r>
    </w:p>
    <w:p w:rsidR="00F47141" w:rsidRPr="00F47141" w:rsidRDefault="00F47141" w:rsidP="00C862DB">
      <w:pPr>
        <w:widowControl w:val="0"/>
        <w:numPr>
          <w:ilvl w:val="1"/>
          <w:numId w:val="34"/>
        </w:numPr>
        <w:suppressAutoHyphens/>
        <w:jc w:val="both"/>
        <w:outlineLvl w:val="1"/>
        <w:rPr>
          <w:snapToGrid w:val="0"/>
          <w:spacing w:val="-2"/>
          <w:sz w:val="24"/>
          <w:szCs w:val="24"/>
        </w:rPr>
      </w:pPr>
      <w:r w:rsidRPr="00F47141">
        <w:rPr>
          <w:snapToGrid w:val="0"/>
          <w:spacing w:val="-2"/>
          <w:sz w:val="24"/>
          <w:szCs w:val="24"/>
        </w:rPr>
        <w:t>Заказчик вправе потребовать от Исполнителя уплаты пени в размере 0,01 % от суммы не оказанных в срок Исполнителем услуг за каждый день просрочки (путем выставления счета на оплату пеней).</w:t>
      </w:r>
    </w:p>
    <w:p w:rsidR="00F47141" w:rsidRPr="00F47141" w:rsidRDefault="00F47141" w:rsidP="00C862DB">
      <w:pPr>
        <w:widowControl w:val="0"/>
        <w:numPr>
          <w:ilvl w:val="1"/>
          <w:numId w:val="34"/>
        </w:numPr>
        <w:suppressAutoHyphens/>
        <w:jc w:val="both"/>
        <w:outlineLvl w:val="1"/>
        <w:rPr>
          <w:snapToGrid w:val="0"/>
          <w:spacing w:val="-2"/>
          <w:sz w:val="24"/>
          <w:szCs w:val="24"/>
        </w:rPr>
      </w:pPr>
      <w:r w:rsidRPr="00F47141">
        <w:rPr>
          <w:snapToGrid w:val="0"/>
          <w:spacing w:val="-2"/>
          <w:sz w:val="24"/>
          <w:szCs w:val="24"/>
        </w:rPr>
        <w:t>Стороны не несут ответственности за полное или частичное невыполнение своих обязательств, если это вызвано обстоятельствами непреодолимой силы: наводнением, пожаром, землетрясением, военными действиями и т.д.</w:t>
      </w:r>
    </w:p>
    <w:p w:rsidR="00F47141" w:rsidRPr="00F47141" w:rsidRDefault="00F47141" w:rsidP="00C862DB">
      <w:pPr>
        <w:widowControl w:val="0"/>
        <w:numPr>
          <w:ilvl w:val="1"/>
          <w:numId w:val="34"/>
        </w:numPr>
        <w:suppressAutoHyphens/>
        <w:jc w:val="both"/>
        <w:outlineLvl w:val="1"/>
        <w:rPr>
          <w:snapToGrid w:val="0"/>
          <w:spacing w:val="-2"/>
          <w:sz w:val="24"/>
          <w:szCs w:val="24"/>
        </w:rPr>
      </w:pPr>
      <w:r w:rsidRPr="00F47141">
        <w:rPr>
          <w:snapToGrid w:val="0"/>
          <w:spacing w:val="-2"/>
          <w:sz w:val="24"/>
          <w:szCs w:val="24"/>
        </w:rPr>
        <w:t>Сторона, для которой наступила невозможность выполнения обязательств вследствие действия обстоятельств непреодолимой силы, обязана в письменном виде известить другую Сторону в срок не позднее 3 (трех) календарных дней со дня наступления таких обстоятельств и предоставить подтверждения их наступления. В противном случае Сторона не вправе ссылаться на действие непреодолимой силы как на основания освобождения от ответственности.</w:t>
      </w:r>
    </w:p>
    <w:p w:rsidR="00F47141" w:rsidRPr="00F47141" w:rsidRDefault="00F47141" w:rsidP="00C862DB">
      <w:pPr>
        <w:widowControl w:val="0"/>
        <w:numPr>
          <w:ilvl w:val="1"/>
          <w:numId w:val="34"/>
        </w:numPr>
        <w:suppressAutoHyphens/>
        <w:jc w:val="both"/>
        <w:outlineLvl w:val="1"/>
        <w:rPr>
          <w:snapToGrid w:val="0"/>
          <w:spacing w:val="-2"/>
          <w:sz w:val="24"/>
          <w:szCs w:val="24"/>
        </w:rPr>
      </w:pPr>
      <w:r w:rsidRPr="00F47141">
        <w:rPr>
          <w:snapToGrid w:val="0"/>
          <w:spacing w:val="-2"/>
          <w:sz w:val="24"/>
          <w:szCs w:val="24"/>
        </w:rPr>
        <w:t>Если услуга оказана Исполнителем с отступлениями от Договора, ухудшившими результат услуг, или с иными недостатками, Заказчик вправе по своему выбору потребовать от Исполнителя безвозмездного устранения недостатков в разумный срок, соразмерного уменьшения установленной за услугу цены, возмещения понесенных Заказчиком расходов на устранение недостатков.</w:t>
      </w:r>
    </w:p>
    <w:p w:rsidR="00F47141" w:rsidRPr="00F47141" w:rsidRDefault="00F47141" w:rsidP="00C862DB">
      <w:pPr>
        <w:widowControl w:val="0"/>
        <w:numPr>
          <w:ilvl w:val="1"/>
          <w:numId w:val="34"/>
        </w:numPr>
        <w:suppressAutoHyphens/>
        <w:jc w:val="both"/>
        <w:outlineLvl w:val="1"/>
        <w:rPr>
          <w:snapToGrid w:val="0"/>
          <w:spacing w:val="-2"/>
          <w:sz w:val="24"/>
          <w:szCs w:val="24"/>
        </w:rPr>
      </w:pPr>
      <w:r w:rsidRPr="00F47141">
        <w:rPr>
          <w:snapToGrid w:val="0"/>
          <w:spacing w:val="-2"/>
          <w:sz w:val="24"/>
          <w:szCs w:val="24"/>
        </w:rPr>
        <w:t xml:space="preserve">Исполнитель не несет ответственность перед Заказчиком за действия авиакомпаний и </w:t>
      </w:r>
      <w:r w:rsidRPr="00F47141">
        <w:rPr>
          <w:snapToGrid w:val="0"/>
          <w:spacing w:val="-2"/>
          <w:sz w:val="24"/>
          <w:szCs w:val="24"/>
        </w:rPr>
        <w:lastRenderedPageBreak/>
        <w:t>железнодорожных перевозчиков, независящих от воли и действий Исполнителя, повлекшие за собой замену воздушного судна, изменения в расписании перелетов или движения железнодорожных поездов, отмену и задержку рейсов (железнодорожных маршрутов), необеспечение стыковок в аэропортах, трансфера, утерю багажа или личных вещей пассажиров. В указанных случаях, при необходимости, Исполнитель осуществляет замену соответствующих проездных документов (авиакомпаний, железнодорожных перевозчиков, маршрутов) в максимально короткие сроки (но не более 1 часа) и на наиболее выгодных для Заказчика условиях.</w:t>
      </w:r>
    </w:p>
    <w:p w:rsidR="00F47141" w:rsidRPr="00F47141" w:rsidRDefault="00F47141" w:rsidP="00C862DB">
      <w:pPr>
        <w:widowControl w:val="0"/>
        <w:numPr>
          <w:ilvl w:val="1"/>
          <w:numId w:val="34"/>
        </w:numPr>
        <w:suppressAutoHyphens/>
        <w:jc w:val="both"/>
        <w:outlineLvl w:val="1"/>
        <w:rPr>
          <w:snapToGrid w:val="0"/>
          <w:spacing w:val="-2"/>
          <w:sz w:val="24"/>
          <w:szCs w:val="24"/>
        </w:rPr>
      </w:pPr>
      <w:r w:rsidRPr="00F47141">
        <w:rPr>
          <w:snapToGrid w:val="0"/>
          <w:spacing w:val="-2"/>
          <w:sz w:val="24"/>
          <w:szCs w:val="24"/>
        </w:rPr>
        <w:t xml:space="preserve">Исполнитель несет ответственность за неправильное оформление Исполнителем документов (в </w:t>
      </w:r>
      <w:proofErr w:type="spellStart"/>
      <w:r w:rsidRPr="00F47141">
        <w:rPr>
          <w:snapToGrid w:val="0"/>
          <w:spacing w:val="-2"/>
          <w:sz w:val="24"/>
          <w:szCs w:val="24"/>
        </w:rPr>
        <w:t>т.ч</w:t>
      </w:r>
      <w:proofErr w:type="spellEnd"/>
      <w:r w:rsidRPr="00F47141">
        <w:rPr>
          <w:snapToGrid w:val="0"/>
          <w:spacing w:val="-2"/>
          <w:sz w:val="24"/>
          <w:szCs w:val="24"/>
        </w:rPr>
        <w:t xml:space="preserve">. авиа- и железнодорожных билетов), нарушение установленных правил бронирования или иные случаи, за исключением случаев, когда неоказание (ненадлежащее оказание) услуг по настоящему Договору вызвано действиями Заказчика, в случаях предоставления Заказчиком неверной информации, требуемой для оказания услуг, в соответствии с законодательством Российской Федерации, правилами, регламентами, процедурами и иными документами Перевозчиков и настоящим Договором, при условии, если Заказчик был надлежащим образом проинформирован Исполнителем о необходимости и правилах предоставления такой информации. </w:t>
      </w:r>
    </w:p>
    <w:p w:rsidR="00F47141" w:rsidRPr="00F47141" w:rsidRDefault="00F47141" w:rsidP="00C862DB">
      <w:pPr>
        <w:widowControl w:val="0"/>
        <w:numPr>
          <w:ilvl w:val="1"/>
          <w:numId w:val="34"/>
        </w:numPr>
        <w:suppressAutoHyphens/>
        <w:jc w:val="both"/>
        <w:outlineLvl w:val="1"/>
        <w:rPr>
          <w:snapToGrid w:val="0"/>
          <w:spacing w:val="-2"/>
          <w:sz w:val="24"/>
          <w:szCs w:val="24"/>
        </w:rPr>
      </w:pPr>
      <w:r w:rsidRPr="00F47141">
        <w:rPr>
          <w:snapToGrid w:val="0"/>
          <w:spacing w:val="-2"/>
          <w:sz w:val="24"/>
          <w:szCs w:val="24"/>
        </w:rPr>
        <w:t>Исполнитель не несет ответственности:</w:t>
      </w:r>
    </w:p>
    <w:p w:rsidR="00F47141" w:rsidRPr="00F47141" w:rsidRDefault="00F47141" w:rsidP="00F47141">
      <w:pPr>
        <w:widowControl w:val="0"/>
        <w:numPr>
          <w:ilvl w:val="4"/>
          <w:numId w:val="0"/>
        </w:numPr>
        <w:tabs>
          <w:tab w:val="num" w:pos="567"/>
          <w:tab w:val="num" w:pos="1827"/>
        </w:tabs>
        <w:ind w:left="1134"/>
        <w:jc w:val="both"/>
        <w:rPr>
          <w:sz w:val="24"/>
          <w:szCs w:val="24"/>
        </w:rPr>
      </w:pPr>
      <w:r w:rsidRPr="00F47141">
        <w:rPr>
          <w:sz w:val="24"/>
          <w:szCs w:val="24"/>
        </w:rPr>
        <w:t>за отказ или задержку посольством в выдаче въездной визы Заказчику по заказанному маршруту, произошедшие в силу обстоятельств, не зависящих от действий Исполнителя;</w:t>
      </w:r>
    </w:p>
    <w:p w:rsidR="00F47141" w:rsidRPr="00F47141" w:rsidRDefault="00F47141" w:rsidP="00F47141">
      <w:pPr>
        <w:widowControl w:val="0"/>
        <w:numPr>
          <w:ilvl w:val="4"/>
          <w:numId w:val="0"/>
        </w:numPr>
        <w:tabs>
          <w:tab w:val="num" w:pos="567"/>
          <w:tab w:val="num" w:pos="1827"/>
        </w:tabs>
        <w:ind w:left="1134"/>
        <w:jc w:val="both"/>
        <w:rPr>
          <w:sz w:val="24"/>
          <w:szCs w:val="24"/>
        </w:rPr>
      </w:pPr>
      <w:r w:rsidRPr="00F47141">
        <w:rPr>
          <w:sz w:val="24"/>
          <w:szCs w:val="24"/>
        </w:rPr>
        <w:t>за опоздание по вине работника Заказчика к месту сбора группы, отправлению поезда, вылету самолета в назначенное время;</w:t>
      </w:r>
    </w:p>
    <w:p w:rsidR="00F47141" w:rsidRPr="00F47141" w:rsidRDefault="00F47141" w:rsidP="00F47141">
      <w:pPr>
        <w:widowControl w:val="0"/>
        <w:numPr>
          <w:ilvl w:val="4"/>
          <w:numId w:val="0"/>
        </w:numPr>
        <w:tabs>
          <w:tab w:val="num" w:pos="567"/>
          <w:tab w:val="num" w:pos="1827"/>
        </w:tabs>
        <w:ind w:left="1134"/>
        <w:jc w:val="both"/>
        <w:rPr>
          <w:sz w:val="24"/>
          <w:szCs w:val="24"/>
        </w:rPr>
      </w:pPr>
      <w:r w:rsidRPr="00F47141">
        <w:rPr>
          <w:sz w:val="24"/>
          <w:szCs w:val="24"/>
        </w:rPr>
        <w:t>если услуги, не были оказаны в результате предоставления Заказчиком неверной информации;</w:t>
      </w:r>
    </w:p>
    <w:p w:rsidR="00F47141" w:rsidRPr="00F47141" w:rsidRDefault="00F47141" w:rsidP="00F47141">
      <w:pPr>
        <w:widowControl w:val="0"/>
        <w:numPr>
          <w:ilvl w:val="4"/>
          <w:numId w:val="0"/>
        </w:numPr>
        <w:tabs>
          <w:tab w:val="num" w:pos="567"/>
          <w:tab w:val="num" w:pos="1827"/>
        </w:tabs>
        <w:ind w:left="1134"/>
        <w:jc w:val="both"/>
        <w:rPr>
          <w:sz w:val="24"/>
          <w:szCs w:val="24"/>
        </w:rPr>
      </w:pPr>
      <w:r w:rsidRPr="00F47141">
        <w:rPr>
          <w:sz w:val="24"/>
          <w:szCs w:val="24"/>
        </w:rPr>
        <w:t xml:space="preserve">за прохождение Заказчиком таможенного и пограничного контроля, </w:t>
      </w:r>
      <w:r w:rsidRPr="00F47141">
        <w:rPr>
          <w:sz w:val="24"/>
          <w:szCs w:val="24"/>
        </w:rPr>
        <w:br/>
        <w:t xml:space="preserve">за исключением услуг по обслуживанию в </w:t>
      </w:r>
      <w:r w:rsidRPr="00F47141">
        <w:rPr>
          <w:sz w:val="24"/>
          <w:szCs w:val="24"/>
          <w:lang w:val="en-US"/>
        </w:rPr>
        <w:t>VIP</w:t>
      </w:r>
      <w:r w:rsidRPr="00F47141">
        <w:rPr>
          <w:sz w:val="24"/>
          <w:szCs w:val="24"/>
        </w:rPr>
        <w:t xml:space="preserve">-залах аэропортов </w:t>
      </w:r>
      <w:r w:rsidRPr="00F47141">
        <w:rPr>
          <w:sz w:val="24"/>
          <w:szCs w:val="24"/>
        </w:rPr>
        <w:br/>
        <w:t>в соответствии с Приложение № 4 настоящего Договора;</w:t>
      </w:r>
    </w:p>
    <w:p w:rsidR="00F47141" w:rsidRPr="00F47141" w:rsidRDefault="00F47141" w:rsidP="00F47141">
      <w:pPr>
        <w:widowControl w:val="0"/>
        <w:numPr>
          <w:ilvl w:val="4"/>
          <w:numId w:val="0"/>
        </w:numPr>
        <w:tabs>
          <w:tab w:val="num" w:pos="567"/>
          <w:tab w:val="num" w:pos="1827"/>
        </w:tabs>
        <w:ind w:left="1134"/>
        <w:jc w:val="both"/>
        <w:rPr>
          <w:sz w:val="24"/>
          <w:szCs w:val="24"/>
        </w:rPr>
      </w:pPr>
      <w:r w:rsidRPr="00F47141">
        <w:rPr>
          <w:sz w:val="24"/>
          <w:szCs w:val="24"/>
        </w:rPr>
        <w:t>за сохранность багажа и личных вещей Заказчика в поездке.</w:t>
      </w:r>
    </w:p>
    <w:p w:rsidR="00F47141" w:rsidRPr="00F47141" w:rsidRDefault="00F47141" w:rsidP="00F47141">
      <w:pPr>
        <w:widowControl w:val="0"/>
        <w:tabs>
          <w:tab w:val="num" w:pos="567"/>
        </w:tabs>
        <w:suppressAutoHyphens/>
        <w:ind w:left="1276" w:hanging="1134"/>
        <w:jc w:val="both"/>
        <w:outlineLvl w:val="1"/>
        <w:rPr>
          <w:snapToGrid w:val="0"/>
          <w:sz w:val="24"/>
          <w:szCs w:val="24"/>
        </w:rPr>
      </w:pPr>
    </w:p>
    <w:p w:rsidR="00F47141" w:rsidRPr="00F47141" w:rsidRDefault="00F47141" w:rsidP="00C862DB">
      <w:pPr>
        <w:widowControl w:val="0"/>
        <w:numPr>
          <w:ilvl w:val="0"/>
          <w:numId w:val="34"/>
        </w:numPr>
        <w:tabs>
          <w:tab w:val="num" w:pos="284"/>
        </w:tabs>
        <w:jc w:val="center"/>
        <w:rPr>
          <w:b/>
          <w:sz w:val="24"/>
          <w:szCs w:val="24"/>
        </w:rPr>
      </w:pPr>
      <w:bookmarkStart w:id="126" w:name="_Toc231713616"/>
      <w:r w:rsidRPr="00F47141">
        <w:rPr>
          <w:b/>
          <w:sz w:val="24"/>
          <w:szCs w:val="24"/>
        </w:rPr>
        <w:t>Порядок разрешения споров</w:t>
      </w:r>
      <w:bookmarkEnd w:id="126"/>
    </w:p>
    <w:p w:rsidR="00F47141" w:rsidRPr="00F47141" w:rsidRDefault="00F47141" w:rsidP="00C862DB">
      <w:pPr>
        <w:widowControl w:val="0"/>
        <w:numPr>
          <w:ilvl w:val="1"/>
          <w:numId w:val="34"/>
        </w:numPr>
        <w:suppressAutoHyphens/>
        <w:jc w:val="both"/>
        <w:outlineLvl w:val="1"/>
        <w:rPr>
          <w:snapToGrid w:val="0"/>
          <w:sz w:val="24"/>
          <w:szCs w:val="24"/>
        </w:rPr>
      </w:pPr>
      <w:r w:rsidRPr="00F47141">
        <w:rPr>
          <w:snapToGrid w:val="0"/>
          <w:sz w:val="24"/>
          <w:szCs w:val="24"/>
        </w:rPr>
        <w:t>Настоящий Договор, а также любые возникающие разногласия или споры в связи с его исполнением регулируются и получают истолкование в соответствии с действующим законодательством Российской Федерации.</w:t>
      </w:r>
    </w:p>
    <w:p w:rsidR="00F47141" w:rsidRPr="00F47141" w:rsidRDefault="00F47141" w:rsidP="00C862DB">
      <w:pPr>
        <w:widowControl w:val="0"/>
        <w:numPr>
          <w:ilvl w:val="1"/>
          <w:numId w:val="34"/>
        </w:numPr>
        <w:suppressAutoHyphens/>
        <w:jc w:val="both"/>
        <w:outlineLvl w:val="1"/>
        <w:rPr>
          <w:snapToGrid w:val="0"/>
          <w:sz w:val="24"/>
          <w:szCs w:val="24"/>
        </w:rPr>
      </w:pPr>
      <w:r w:rsidRPr="00F47141">
        <w:rPr>
          <w:snapToGrid w:val="0"/>
          <w:sz w:val="24"/>
          <w:szCs w:val="24"/>
        </w:rPr>
        <w:t>Стороны примут все меры к разрешению споров и разногласий по исполнению настоящего Договора путем переговоров.</w:t>
      </w:r>
    </w:p>
    <w:p w:rsidR="00F47141" w:rsidRPr="00F47141" w:rsidRDefault="00F47141" w:rsidP="00C862DB">
      <w:pPr>
        <w:widowControl w:val="0"/>
        <w:numPr>
          <w:ilvl w:val="1"/>
          <w:numId w:val="34"/>
        </w:numPr>
        <w:suppressAutoHyphens/>
        <w:jc w:val="both"/>
        <w:outlineLvl w:val="1"/>
        <w:rPr>
          <w:snapToGrid w:val="0"/>
          <w:sz w:val="24"/>
          <w:szCs w:val="24"/>
        </w:rPr>
      </w:pPr>
      <w:r w:rsidRPr="00F47141">
        <w:rPr>
          <w:snapToGrid w:val="0"/>
          <w:sz w:val="24"/>
          <w:szCs w:val="24"/>
        </w:rPr>
        <w:t>В случае если Стороны в процессе переговоров не достигнут соглашения по спорному вопросу в течение 15 (пятнадцати) рабочих дней с даты их возникновения, все споры и разногласия подлежат рассмотрению Арбитражным судом г. Москвы в соответствии с действующим законодательством Российской Федерации. Данный пункт не может трактоваться как установление Сторонами претензионного порядка разрешения споров.</w:t>
      </w:r>
    </w:p>
    <w:p w:rsidR="00F47141" w:rsidRPr="00F47141" w:rsidRDefault="00F47141" w:rsidP="00F47141">
      <w:pPr>
        <w:rPr>
          <w:sz w:val="24"/>
          <w:szCs w:val="24"/>
        </w:rPr>
      </w:pPr>
    </w:p>
    <w:p w:rsidR="00F47141" w:rsidRPr="00F47141" w:rsidRDefault="00F47141" w:rsidP="00C862DB">
      <w:pPr>
        <w:widowControl w:val="0"/>
        <w:numPr>
          <w:ilvl w:val="0"/>
          <w:numId w:val="34"/>
        </w:numPr>
        <w:tabs>
          <w:tab w:val="num" w:pos="284"/>
        </w:tabs>
        <w:jc w:val="center"/>
        <w:rPr>
          <w:b/>
          <w:snapToGrid w:val="0"/>
          <w:sz w:val="24"/>
          <w:szCs w:val="24"/>
        </w:rPr>
      </w:pPr>
      <w:bookmarkStart w:id="127" w:name="_Toc231713618"/>
      <w:r w:rsidRPr="00F47141">
        <w:rPr>
          <w:b/>
          <w:sz w:val="24"/>
          <w:szCs w:val="24"/>
        </w:rPr>
        <w:t>Дополнительные условия</w:t>
      </w:r>
      <w:bookmarkEnd w:id="127"/>
    </w:p>
    <w:p w:rsidR="00F47141" w:rsidRPr="00F47141" w:rsidRDefault="00F47141" w:rsidP="00C862DB">
      <w:pPr>
        <w:widowControl w:val="0"/>
        <w:numPr>
          <w:ilvl w:val="1"/>
          <w:numId w:val="34"/>
        </w:numPr>
        <w:suppressAutoHyphens/>
        <w:jc w:val="both"/>
        <w:outlineLvl w:val="1"/>
        <w:rPr>
          <w:snapToGrid w:val="0"/>
          <w:sz w:val="24"/>
          <w:szCs w:val="24"/>
        </w:rPr>
      </w:pPr>
      <w:r w:rsidRPr="00F47141">
        <w:rPr>
          <w:snapToGrid w:val="0"/>
          <w:sz w:val="24"/>
          <w:szCs w:val="24"/>
        </w:rPr>
        <w:t>Настоящий Договор вступает в силу с даты его подписания Сторонами, и действует до полного исполнения Сторонами своих обязательств.</w:t>
      </w:r>
    </w:p>
    <w:p w:rsidR="00F47141" w:rsidRPr="00F47141" w:rsidRDefault="00F47141" w:rsidP="00C862DB">
      <w:pPr>
        <w:keepNext/>
        <w:widowControl w:val="0"/>
        <w:numPr>
          <w:ilvl w:val="1"/>
          <w:numId w:val="34"/>
        </w:numPr>
        <w:suppressAutoHyphens/>
        <w:jc w:val="both"/>
        <w:outlineLvl w:val="1"/>
        <w:rPr>
          <w:snapToGrid w:val="0"/>
          <w:sz w:val="24"/>
          <w:szCs w:val="24"/>
        </w:rPr>
      </w:pPr>
      <w:r w:rsidRPr="00F47141">
        <w:rPr>
          <w:snapToGrid w:val="0"/>
          <w:sz w:val="24"/>
          <w:szCs w:val="24"/>
        </w:rPr>
        <w:t>Заказчик вправе в одностороннем порядке отказаться от исполнения настоящего Договора в случаях:</w:t>
      </w:r>
    </w:p>
    <w:p w:rsidR="00F47141" w:rsidRPr="00F47141" w:rsidRDefault="00F47141" w:rsidP="00C862DB">
      <w:pPr>
        <w:keepNext/>
        <w:widowControl w:val="0"/>
        <w:numPr>
          <w:ilvl w:val="1"/>
          <w:numId w:val="35"/>
        </w:numPr>
        <w:suppressAutoHyphens/>
        <w:ind w:firstLine="0"/>
        <w:jc w:val="both"/>
        <w:outlineLvl w:val="1"/>
        <w:rPr>
          <w:snapToGrid w:val="0"/>
          <w:sz w:val="24"/>
          <w:szCs w:val="24"/>
        </w:rPr>
      </w:pPr>
      <w:r w:rsidRPr="00F47141">
        <w:rPr>
          <w:snapToGrid w:val="0"/>
          <w:sz w:val="24"/>
          <w:szCs w:val="24"/>
        </w:rPr>
        <w:t>нарушения Исполнителем сроков оказания услуг;</w:t>
      </w:r>
    </w:p>
    <w:p w:rsidR="00F47141" w:rsidRPr="00F47141" w:rsidRDefault="00F47141" w:rsidP="00C862DB">
      <w:pPr>
        <w:keepNext/>
        <w:widowControl w:val="0"/>
        <w:numPr>
          <w:ilvl w:val="1"/>
          <w:numId w:val="35"/>
        </w:numPr>
        <w:suppressAutoHyphens/>
        <w:ind w:firstLine="0"/>
        <w:jc w:val="both"/>
        <w:outlineLvl w:val="1"/>
        <w:rPr>
          <w:snapToGrid w:val="0"/>
          <w:sz w:val="24"/>
          <w:szCs w:val="24"/>
        </w:rPr>
      </w:pPr>
      <w:r w:rsidRPr="00F47141">
        <w:rPr>
          <w:snapToGrid w:val="0"/>
          <w:sz w:val="24"/>
          <w:szCs w:val="24"/>
        </w:rPr>
        <w:t>ненадлежащего качества оказания услуг Исполнителем.</w:t>
      </w:r>
    </w:p>
    <w:p w:rsidR="00F47141" w:rsidRPr="00F47141" w:rsidRDefault="00F47141" w:rsidP="00F47141">
      <w:pPr>
        <w:ind w:left="1134"/>
        <w:jc w:val="both"/>
        <w:rPr>
          <w:sz w:val="24"/>
          <w:szCs w:val="24"/>
        </w:rPr>
      </w:pPr>
      <w:r w:rsidRPr="00F47141">
        <w:rPr>
          <w:sz w:val="24"/>
          <w:szCs w:val="24"/>
        </w:rPr>
        <w:t xml:space="preserve">В указанных случаях настоящий Договор считается расторгнутым с даты получения Исполнителем от Заказчика соответствующего уведомления, если иная дата не указана в уведомлении. </w:t>
      </w:r>
    </w:p>
    <w:p w:rsidR="00F47141" w:rsidRPr="00F47141" w:rsidRDefault="00F47141" w:rsidP="00C862DB">
      <w:pPr>
        <w:widowControl w:val="0"/>
        <w:numPr>
          <w:ilvl w:val="1"/>
          <w:numId w:val="34"/>
        </w:numPr>
        <w:suppressAutoHyphens/>
        <w:jc w:val="both"/>
        <w:outlineLvl w:val="1"/>
        <w:rPr>
          <w:snapToGrid w:val="0"/>
          <w:sz w:val="24"/>
          <w:szCs w:val="24"/>
        </w:rPr>
      </w:pPr>
      <w:r w:rsidRPr="00F47141">
        <w:rPr>
          <w:snapToGrid w:val="0"/>
          <w:sz w:val="24"/>
          <w:szCs w:val="24"/>
        </w:rPr>
        <w:t xml:space="preserve">Заказчик вправе отказаться от исполнения настоящего Договора, письменно уведомив </w:t>
      </w:r>
      <w:r w:rsidRPr="00F47141">
        <w:rPr>
          <w:snapToGrid w:val="0"/>
          <w:sz w:val="24"/>
          <w:szCs w:val="24"/>
        </w:rPr>
        <w:lastRenderedPageBreak/>
        <w:t>об этом Исполнителя не менее чем за 30 (тридцать) календарных дней до даты предполагаемого прекращения действия настоящего Договора. В указанном случае настоящий Договор прекращает действие после исполнения Сторонами своих обязательств, срок исполнения которых наступил до даты прекращения действия Договора и завершения взаиморасчетов Сторон по соответствующим обязательствам.</w:t>
      </w:r>
    </w:p>
    <w:p w:rsidR="00F47141" w:rsidRPr="00F47141" w:rsidRDefault="00F47141" w:rsidP="00C862DB">
      <w:pPr>
        <w:widowControl w:val="0"/>
        <w:numPr>
          <w:ilvl w:val="1"/>
          <w:numId w:val="34"/>
        </w:numPr>
        <w:suppressAutoHyphens/>
        <w:jc w:val="both"/>
        <w:outlineLvl w:val="1"/>
        <w:rPr>
          <w:snapToGrid w:val="0"/>
          <w:sz w:val="24"/>
          <w:szCs w:val="24"/>
        </w:rPr>
      </w:pPr>
      <w:r w:rsidRPr="00F47141">
        <w:rPr>
          <w:snapToGrid w:val="0"/>
          <w:sz w:val="24"/>
          <w:szCs w:val="24"/>
        </w:rPr>
        <w:t>В случае расторжения настоящего Договора, Исполнитель обязан вернуть ранее уплаченные Заказчиком в качестве аванса суммы в срок не позднее 10 дней с момента расторжения Договора за вычетом фактически понесенных расходов, документально подтвержденных Исполнителем.</w:t>
      </w:r>
    </w:p>
    <w:p w:rsidR="00F47141" w:rsidRPr="00F47141" w:rsidRDefault="00F47141" w:rsidP="00C862DB">
      <w:pPr>
        <w:widowControl w:val="0"/>
        <w:numPr>
          <w:ilvl w:val="1"/>
          <w:numId w:val="34"/>
        </w:numPr>
        <w:jc w:val="both"/>
        <w:outlineLvl w:val="1"/>
        <w:rPr>
          <w:snapToGrid w:val="0"/>
          <w:sz w:val="24"/>
          <w:szCs w:val="24"/>
        </w:rPr>
      </w:pPr>
      <w:r w:rsidRPr="00F47141">
        <w:rPr>
          <w:snapToGrid w:val="0"/>
          <w:sz w:val="24"/>
          <w:szCs w:val="24"/>
        </w:rPr>
        <w:t xml:space="preserve">Стороны признают обмен сообщениями и документами (сканированные копии заявок, заказов и т.п.) по адресам электронной почты (по факсу), указанным </w:t>
      </w:r>
      <w:r w:rsidRPr="00F47141">
        <w:rPr>
          <w:snapToGrid w:val="0"/>
          <w:sz w:val="24"/>
          <w:szCs w:val="24"/>
        </w:rPr>
        <w:br/>
        <w:t xml:space="preserve">в соответствующих приложениях к настоящему Договору, надлежащим оформлением волеизъявления Сторон. При этом каждая из Сторон обязана подтвердить получение информации (документа) другой Стороной. </w:t>
      </w:r>
    </w:p>
    <w:p w:rsidR="00F47141" w:rsidRPr="00F47141" w:rsidRDefault="00F47141" w:rsidP="00C862DB">
      <w:pPr>
        <w:widowControl w:val="0"/>
        <w:numPr>
          <w:ilvl w:val="1"/>
          <w:numId w:val="34"/>
        </w:numPr>
        <w:jc w:val="both"/>
        <w:outlineLvl w:val="1"/>
        <w:rPr>
          <w:snapToGrid w:val="0"/>
          <w:sz w:val="24"/>
          <w:szCs w:val="24"/>
        </w:rPr>
      </w:pPr>
      <w:r w:rsidRPr="00F47141">
        <w:rPr>
          <w:snapToGrid w:val="0"/>
          <w:sz w:val="24"/>
          <w:szCs w:val="24"/>
        </w:rPr>
        <w:t xml:space="preserve">Список лиц, уполномоченных направлять Исполнителю заявки на оказание услуг </w:t>
      </w:r>
      <w:r w:rsidRPr="00F47141">
        <w:rPr>
          <w:snapToGrid w:val="0"/>
          <w:sz w:val="24"/>
          <w:szCs w:val="24"/>
        </w:rPr>
        <w:br/>
        <w:t>от имени и для Заказчика (с правом получения результатов оказания услуг) приведены в Приложении № 5 к настоящему Договору.</w:t>
      </w:r>
    </w:p>
    <w:p w:rsidR="00F47141" w:rsidRPr="00F47141" w:rsidRDefault="00F47141" w:rsidP="00C862DB">
      <w:pPr>
        <w:widowControl w:val="0"/>
        <w:numPr>
          <w:ilvl w:val="1"/>
          <w:numId w:val="34"/>
        </w:numPr>
        <w:jc w:val="both"/>
        <w:outlineLvl w:val="1"/>
        <w:rPr>
          <w:snapToGrid w:val="0"/>
          <w:sz w:val="24"/>
          <w:szCs w:val="24"/>
        </w:rPr>
      </w:pPr>
      <w:r w:rsidRPr="00F47141">
        <w:rPr>
          <w:snapToGrid w:val="0"/>
          <w:sz w:val="24"/>
          <w:szCs w:val="24"/>
        </w:rPr>
        <w:t>В настоящий Договор включены следующие приложения № 1- 15:</w:t>
      </w:r>
    </w:p>
    <w:p w:rsidR="00F47141" w:rsidRPr="00F47141" w:rsidRDefault="00F47141" w:rsidP="00F47141">
      <w:pPr>
        <w:widowControl w:val="0"/>
        <w:tabs>
          <w:tab w:val="num" w:pos="1134"/>
        </w:tabs>
        <w:ind w:left="1134"/>
        <w:jc w:val="both"/>
        <w:rPr>
          <w:snapToGrid w:val="0"/>
          <w:sz w:val="24"/>
          <w:szCs w:val="24"/>
        </w:rPr>
      </w:pPr>
      <w:r w:rsidRPr="00F47141">
        <w:rPr>
          <w:snapToGrid w:val="0"/>
          <w:sz w:val="24"/>
          <w:szCs w:val="24"/>
        </w:rPr>
        <w:t xml:space="preserve">Приложение № 1 «Порядок оказания услуг по бронированию и продаже авиа- </w:t>
      </w:r>
    </w:p>
    <w:p w:rsidR="00F47141" w:rsidRPr="00F47141" w:rsidRDefault="00F47141" w:rsidP="00F47141">
      <w:pPr>
        <w:widowControl w:val="0"/>
        <w:tabs>
          <w:tab w:val="num" w:pos="1134"/>
        </w:tabs>
        <w:ind w:left="1134"/>
        <w:jc w:val="both"/>
        <w:rPr>
          <w:snapToGrid w:val="0"/>
          <w:sz w:val="24"/>
          <w:szCs w:val="24"/>
        </w:rPr>
      </w:pPr>
      <w:r w:rsidRPr="00F47141">
        <w:rPr>
          <w:snapToGrid w:val="0"/>
          <w:sz w:val="24"/>
          <w:szCs w:val="24"/>
        </w:rPr>
        <w:t>и железнодорожных билетов»;</w:t>
      </w:r>
    </w:p>
    <w:p w:rsidR="00F47141" w:rsidRPr="00F47141" w:rsidRDefault="00F47141" w:rsidP="00F47141">
      <w:pPr>
        <w:widowControl w:val="0"/>
        <w:tabs>
          <w:tab w:val="num" w:pos="1134"/>
        </w:tabs>
        <w:ind w:left="1134"/>
        <w:jc w:val="both"/>
        <w:rPr>
          <w:snapToGrid w:val="0"/>
          <w:sz w:val="24"/>
          <w:szCs w:val="24"/>
        </w:rPr>
      </w:pPr>
      <w:r w:rsidRPr="00F47141">
        <w:rPr>
          <w:snapToGrid w:val="0"/>
          <w:sz w:val="24"/>
          <w:szCs w:val="24"/>
        </w:rPr>
        <w:t>Приложение № 2 «Порядок оказания услуг по резервированию (бронированию) гостиничных номеров, организации транспортного обеспечения, сопровождению</w:t>
      </w:r>
    </w:p>
    <w:p w:rsidR="00F47141" w:rsidRPr="00F47141" w:rsidRDefault="00F47141" w:rsidP="00F47141">
      <w:pPr>
        <w:widowControl w:val="0"/>
        <w:tabs>
          <w:tab w:val="num" w:pos="1134"/>
        </w:tabs>
        <w:ind w:left="1134"/>
        <w:jc w:val="both"/>
        <w:rPr>
          <w:snapToGrid w:val="0"/>
          <w:sz w:val="24"/>
          <w:szCs w:val="24"/>
        </w:rPr>
      </w:pPr>
      <w:r w:rsidRPr="00F47141">
        <w:rPr>
          <w:snapToGrid w:val="0"/>
          <w:sz w:val="24"/>
          <w:szCs w:val="24"/>
        </w:rPr>
        <w:t>и иному наземному обслуживанию»;</w:t>
      </w:r>
    </w:p>
    <w:p w:rsidR="00F47141" w:rsidRPr="00F47141" w:rsidRDefault="006A7F7A" w:rsidP="00F47141">
      <w:pPr>
        <w:widowControl w:val="0"/>
        <w:tabs>
          <w:tab w:val="num" w:pos="1134"/>
        </w:tabs>
        <w:ind w:left="1134"/>
        <w:jc w:val="both"/>
        <w:rPr>
          <w:snapToGrid w:val="0"/>
          <w:sz w:val="24"/>
          <w:szCs w:val="24"/>
        </w:rPr>
      </w:pPr>
      <w:r>
        <w:rPr>
          <w:snapToGrid w:val="0"/>
          <w:sz w:val="24"/>
          <w:szCs w:val="24"/>
        </w:rPr>
        <w:t>Приложение № 3 «Оформление виз</w:t>
      </w:r>
      <w:r w:rsidR="00F47141" w:rsidRPr="00F47141">
        <w:rPr>
          <w:snapToGrid w:val="0"/>
          <w:sz w:val="24"/>
          <w:szCs w:val="24"/>
        </w:rPr>
        <w:t>»;</w:t>
      </w:r>
    </w:p>
    <w:p w:rsidR="00F47141" w:rsidRPr="00F47141" w:rsidRDefault="00F47141" w:rsidP="00F47141">
      <w:pPr>
        <w:widowControl w:val="0"/>
        <w:tabs>
          <w:tab w:val="num" w:pos="1134"/>
        </w:tabs>
        <w:ind w:left="1134"/>
        <w:jc w:val="both"/>
        <w:rPr>
          <w:snapToGrid w:val="0"/>
          <w:sz w:val="24"/>
          <w:szCs w:val="24"/>
        </w:rPr>
      </w:pPr>
      <w:r w:rsidRPr="00F47141">
        <w:rPr>
          <w:snapToGrid w:val="0"/>
          <w:sz w:val="24"/>
          <w:szCs w:val="24"/>
        </w:rPr>
        <w:t>Приложение № 4 «Обслуживание пассажиров в VIP-залах и залах официальных лиц и делегаций (ЗОЛД)»;</w:t>
      </w:r>
    </w:p>
    <w:p w:rsidR="00F47141" w:rsidRPr="00F47141" w:rsidRDefault="00F47141" w:rsidP="00F47141">
      <w:pPr>
        <w:widowControl w:val="0"/>
        <w:tabs>
          <w:tab w:val="num" w:pos="1134"/>
        </w:tabs>
        <w:ind w:left="1134"/>
        <w:jc w:val="both"/>
        <w:rPr>
          <w:snapToGrid w:val="0"/>
          <w:sz w:val="24"/>
          <w:szCs w:val="24"/>
        </w:rPr>
      </w:pPr>
      <w:r w:rsidRPr="00F47141">
        <w:rPr>
          <w:snapToGrid w:val="0"/>
          <w:sz w:val="24"/>
          <w:szCs w:val="24"/>
        </w:rPr>
        <w:t>Приложение № 5 «Список лиц Заказчика, уполномоченных направлять Исполнителю заявки на оказание услуг от имени и для Заказчика»;</w:t>
      </w:r>
    </w:p>
    <w:p w:rsidR="00F47141" w:rsidRDefault="00F47141" w:rsidP="00F47141">
      <w:pPr>
        <w:widowControl w:val="0"/>
        <w:tabs>
          <w:tab w:val="num" w:pos="1134"/>
        </w:tabs>
        <w:ind w:left="1134"/>
        <w:jc w:val="both"/>
        <w:rPr>
          <w:snapToGrid w:val="0"/>
          <w:sz w:val="24"/>
          <w:szCs w:val="24"/>
        </w:rPr>
      </w:pPr>
      <w:r w:rsidRPr="00F47141">
        <w:rPr>
          <w:snapToGrid w:val="0"/>
          <w:sz w:val="24"/>
          <w:szCs w:val="24"/>
        </w:rPr>
        <w:t>Приложение № 6 «Условия доставки авиа и железнодорожных билетов, гостиничных ваучеров и прочих документов»;</w:t>
      </w:r>
    </w:p>
    <w:p w:rsidR="006D1B8F" w:rsidRPr="00F47141" w:rsidRDefault="006D1B8F" w:rsidP="00F47141">
      <w:pPr>
        <w:widowControl w:val="0"/>
        <w:tabs>
          <w:tab w:val="num" w:pos="1134"/>
        </w:tabs>
        <w:ind w:left="1134"/>
        <w:jc w:val="both"/>
        <w:rPr>
          <w:snapToGrid w:val="0"/>
          <w:sz w:val="24"/>
          <w:szCs w:val="24"/>
        </w:rPr>
      </w:pPr>
      <w:r>
        <w:rPr>
          <w:snapToGrid w:val="0"/>
          <w:sz w:val="24"/>
          <w:szCs w:val="24"/>
        </w:rPr>
        <w:t>Приложение № 7 «</w:t>
      </w:r>
      <w:r w:rsidR="00354067" w:rsidRPr="00354067">
        <w:rPr>
          <w:snapToGrid w:val="0"/>
          <w:sz w:val="24"/>
          <w:szCs w:val="24"/>
        </w:rPr>
        <w:t>Форма заявки</w:t>
      </w:r>
      <w:r w:rsidR="00354067">
        <w:rPr>
          <w:snapToGrid w:val="0"/>
          <w:sz w:val="24"/>
          <w:szCs w:val="24"/>
        </w:rPr>
        <w:t xml:space="preserve"> на оказание услуг»;</w:t>
      </w:r>
    </w:p>
    <w:p w:rsidR="00F47141" w:rsidRPr="00F47141" w:rsidRDefault="00F47141" w:rsidP="00F47141">
      <w:pPr>
        <w:widowControl w:val="0"/>
        <w:tabs>
          <w:tab w:val="num" w:pos="1134"/>
        </w:tabs>
        <w:ind w:left="1134"/>
        <w:jc w:val="both"/>
        <w:rPr>
          <w:snapToGrid w:val="0"/>
          <w:sz w:val="24"/>
          <w:szCs w:val="24"/>
        </w:rPr>
      </w:pPr>
      <w:r w:rsidRPr="00F47141">
        <w:rPr>
          <w:snapToGrid w:val="0"/>
          <w:sz w:val="24"/>
          <w:szCs w:val="24"/>
        </w:rPr>
        <w:t xml:space="preserve">Приложение № </w:t>
      </w:r>
      <w:r w:rsidR="006D1B8F">
        <w:rPr>
          <w:snapToGrid w:val="0"/>
          <w:sz w:val="24"/>
          <w:szCs w:val="24"/>
        </w:rPr>
        <w:t>8</w:t>
      </w:r>
      <w:r w:rsidRPr="00F47141">
        <w:rPr>
          <w:snapToGrid w:val="0"/>
          <w:sz w:val="24"/>
          <w:szCs w:val="24"/>
        </w:rPr>
        <w:t xml:space="preserve"> «Форма отчета Исполнителя об оказании услуг»;</w:t>
      </w:r>
    </w:p>
    <w:p w:rsidR="00F47141" w:rsidRPr="00F47141" w:rsidRDefault="00F47141" w:rsidP="00F47141">
      <w:pPr>
        <w:widowControl w:val="0"/>
        <w:tabs>
          <w:tab w:val="num" w:pos="1134"/>
        </w:tabs>
        <w:ind w:left="1134"/>
        <w:jc w:val="both"/>
        <w:rPr>
          <w:snapToGrid w:val="0"/>
          <w:sz w:val="24"/>
          <w:szCs w:val="24"/>
        </w:rPr>
      </w:pPr>
      <w:r w:rsidRPr="00F47141">
        <w:rPr>
          <w:snapToGrid w:val="0"/>
          <w:sz w:val="24"/>
          <w:szCs w:val="24"/>
        </w:rPr>
        <w:t xml:space="preserve">Приложение № </w:t>
      </w:r>
      <w:r w:rsidR="006D1B8F">
        <w:rPr>
          <w:snapToGrid w:val="0"/>
          <w:sz w:val="24"/>
          <w:szCs w:val="24"/>
        </w:rPr>
        <w:t>9</w:t>
      </w:r>
      <w:r w:rsidRPr="00F47141">
        <w:rPr>
          <w:snapToGrid w:val="0"/>
          <w:sz w:val="24"/>
          <w:szCs w:val="24"/>
        </w:rPr>
        <w:t xml:space="preserve"> «Форма Акта сдачи-приемки оказанных услуг»;</w:t>
      </w:r>
    </w:p>
    <w:p w:rsidR="00F47141" w:rsidRPr="00F47141" w:rsidRDefault="00F47141" w:rsidP="00C862DB">
      <w:pPr>
        <w:widowControl w:val="0"/>
        <w:numPr>
          <w:ilvl w:val="1"/>
          <w:numId w:val="34"/>
        </w:numPr>
        <w:suppressAutoHyphens/>
        <w:jc w:val="both"/>
        <w:outlineLvl w:val="1"/>
        <w:rPr>
          <w:snapToGrid w:val="0"/>
          <w:sz w:val="24"/>
          <w:szCs w:val="24"/>
        </w:rPr>
      </w:pPr>
      <w:r w:rsidRPr="00F47141">
        <w:rPr>
          <w:snapToGrid w:val="0"/>
          <w:sz w:val="24"/>
          <w:szCs w:val="24"/>
        </w:rPr>
        <w:t>Приложения к настоящему Договору являются его неотъемлемыми частями.</w:t>
      </w:r>
    </w:p>
    <w:p w:rsidR="00F47141" w:rsidRPr="00F47141" w:rsidRDefault="00F47141" w:rsidP="00C862DB">
      <w:pPr>
        <w:widowControl w:val="0"/>
        <w:numPr>
          <w:ilvl w:val="1"/>
          <w:numId w:val="34"/>
        </w:numPr>
        <w:suppressAutoHyphens/>
        <w:jc w:val="both"/>
        <w:outlineLvl w:val="1"/>
        <w:rPr>
          <w:snapToGrid w:val="0"/>
          <w:sz w:val="24"/>
          <w:szCs w:val="24"/>
        </w:rPr>
      </w:pPr>
      <w:r w:rsidRPr="00F47141">
        <w:rPr>
          <w:snapToGrid w:val="0"/>
          <w:sz w:val="24"/>
          <w:szCs w:val="24"/>
        </w:rPr>
        <w:t xml:space="preserve">Все изменения и дополнения к настоящему Договору оформляются Сторонами </w:t>
      </w:r>
      <w:r w:rsidRPr="00F47141">
        <w:rPr>
          <w:snapToGrid w:val="0"/>
          <w:sz w:val="24"/>
          <w:szCs w:val="24"/>
        </w:rPr>
        <w:br/>
        <w:t>в письменной форме в виде Дополнительных соглашений, которые считаются неотъемлемыми частями настоящего Договора.</w:t>
      </w:r>
    </w:p>
    <w:p w:rsidR="00F47141" w:rsidRPr="00F47141" w:rsidRDefault="00F47141" w:rsidP="00C862DB">
      <w:pPr>
        <w:widowControl w:val="0"/>
        <w:numPr>
          <w:ilvl w:val="1"/>
          <w:numId w:val="34"/>
        </w:numPr>
        <w:suppressAutoHyphens/>
        <w:jc w:val="both"/>
        <w:outlineLvl w:val="1"/>
        <w:rPr>
          <w:snapToGrid w:val="0"/>
          <w:sz w:val="24"/>
          <w:szCs w:val="24"/>
        </w:rPr>
      </w:pPr>
      <w:r w:rsidRPr="00F47141">
        <w:rPr>
          <w:snapToGrid w:val="0"/>
          <w:sz w:val="24"/>
          <w:szCs w:val="24"/>
        </w:rPr>
        <w:t>Настоящий Договор составлен в двух экземплярах, имеющих равную юридическую силу, по одному для каждой из Сторон.</w:t>
      </w:r>
    </w:p>
    <w:p w:rsidR="00F47141" w:rsidRPr="00F47141" w:rsidRDefault="00F47141" w:rsidP="00F47141">
      <w:pPr>
        <w:rPr>
          <w:sz w:val="24"/>
          <w:szCs w:val="24"/>
        </w:rPr>
      </w:pPr>
    </w:p>
    <w:p w:rsidR="00F47141" w:rsidRPr="00F47141" w:rsidRDefault="00F47141" w:rsidP="00C862DB">
      <w:pPr>
        <w:widowControl w:val="0"/>
        <w:numPr>
          <w:ilvl w:val="0"/>
          <w:numId w:val="34"/>
        </w:numPr>
        <w:tabs>
          <w:tab w:val="num" w:pos="284"/>
        </w:tabs>
        <w:jc w:val="center"/>
        <w:rPr>
          <w:b/>
          <w:bCs/>
          <w:sz w:val="24"/>
          <w:szCs w:val="24"/>
        </w:rPr>
      </w:pPr>
      <w:r w:rsidRPr="00F47141">
        <w:rPr>
          <w:b/>
          <w:sz w:val="24"/>
          <w:szCs w:val="24"/>
        </w:rPr>
        <w:t>Конфиденциальность</w:t>
      </w:r>
    </w:p>
    <w:p w:rsidR="00F47141" w:rsidRPr="00F47141" w:rsidRDefault="00F47141" w:rsidP="00F47141">
      <w:pPr>
        <w:widowControl w:val="0"/>
        <w:tabs>
          <w:tab w:val="num" w:pos="567"/>
          <w:tab w:val="left" w:pos="1080"/>
        </w:tabs>
        <w:ind w:left="284" w:hanging="284"/>
        <w:jc w:val="both"/>
        <w:rPr>
          <w:rFonts w:eastAsia="Calibri"/>
          <w:sz w:val="24"/>
          <w:szCs w:val="24"/>
        </w:rPr>
      </w:pPr>
      <w:r w:rsidRPr="00F47141">
        <w:rPr>
          <w:rFonts w:eastAsia="Calibri"/>
          <w:sz w:val="24"/>
          <w:szCs w:val="24"/>
        </w:rPr>
        <w:t>8.1</w:t>
      </w:r>
      <w:r w:rsidRPr="00F47141">
        <w:rPr>
          <w:rFonts w:eastAsia="Calibri"/>
          <w:sz w:val="24"/>
          <w:szCs w:val="24"/>
        </w:rPr>
        <w:tab/>
        <w:t>Вся предоставляемая Сторонами друг другу юридическая, финансовая и иная информация, связанная с заключением и исполнением настоящего Договора, считается конфиденциальной.</w:t>
      </w:r>
    </w:p>
    <w:p w:rsidR="00F47141" w:rsidRPr="00F47141" w:rsidRDefault="00F47141" w:rsidP="00F47141">
      <w:pPr>
        <w:widowControl w:val="0"/>
        <w:tabs>
          <w:tab w:val="num" w:pos="567"/>
          <w:tab w:val="left" w:pos="1080"/>
        </w:tabs>
        <w:ind w:left="284" w:hanging="284"/>
        <w:jc w:val="both"/>
        <w:rPr>
          <w:rFonts w:eastAsia="Calibri"/>
          <w:sz w:val="24"/>
          <w:szCs w:val="24"/>
        </w:rPr>
      </w:pPr>
      <w:r w:rsidRPr="00F47141">
        <w:rPr>
          <w:rFonts w:eastAsia="Calibri"/>
          <w:sz w:val="24"/>
          <w:szCs w:val="24"/>
        </w:rPr>
        <w:t>8.2</w:t>
      </w:r>
      <w:r w:rsidRPr="00F47141">
        <w:rPr>
          <w:rFonts w:eastAsia="Calibri"/>
          <w:sz w:val="24"/>
          <w:szCs w:val="24"/>
        </w:rPr>
        <w:tab/>
        <w:t>Стороны настоящего Договора обязуются:</w:t>
      </w:r>
    </w:p>
    <w:p w:rsidR="00F47141" w:rsidRPr="00F47141" w:rsidRDefault="00F47141" w:rsidP="00C862DB">
      <w:pPr>
        <w:widowControl w:val="0"/>
        <w:numPr>
          <w:ilvl w:val="0"/>
          <w:numId w:val="32"/>
        </w:numPr>
        <w:tabs>
          <w:tab w:val="num" w:pos="567"/>
          <w:tab w:val="num" w:pos="1080"/>
        </w:tabs>
        <w:ind w:left="284" w:hanging="284"/>
        <w:jc w:val="both"/>
        <w:rPr>
          <w:rFonts w:eastAsia="Calibri"/>
          <w:sz w:val="24"/>
          <w:szCs w:val="24"/>
        </w:rPr>
      </w:pPr>
      <w:r w:rsidRPr="00F47141">
        <w:rPr>
          <w:rFonts w:eastAsia="Calibri"/>
          <w:color w:val="000000"/>
          <w:sz w:val="24"/>
          <w:szCs w:val="24"/>
        </w:rPr>
        <w:t>принять все необходимые меры для предотвращения разглашения указанных сведений и обеспечить соблюдение конфиденциальности физическими и юридическими лицами, которым Стороны дали возможность ознакомиться с этими данными;</w:t>
      </w:r>
    </w:p>
    <w:p w:rsidR="00F47141" w:rsidRPr="00F47141" w:rsidRDefault="00F47141" w:rsidP="00C862DB">
      <w:pPr>
        <w:widowControl w:val="0"/>
        <w:numPr>
          <w:ilvl w:val="0"/>
          <w:numId w:val="32"/>
        </w:numPr>
        <w:tabs>
          <w:tab w:val="num" w:pos="567"/>
          <w:tab w:val="num" w:pos="1080"/>
        </w:tabs>
        <w:ind w:left="284" w:hanging="284"/>
        <w:jc w:val="both"/>
        <w:rPr>
          <w:rFonts w:eastAsia="Calibri"/>
          <w:sz w:val="24"/>
          <w:szCs w:val="24"/>
        </w:rPr>
      </w:pPr>
      <w:r w:rsidRPr="00F47141">
        <w:rPr>
          <w:rFonts w:eastAsia="Calibri"/>
          <w:sz w:val="24"/>
          <w:szCs w:val="24"/>
        </w:rPr>
        <w:t>обеспечить хранение конфиденциальной информации, исключающее доступ к информации третьих лиц;</w:t>
      </w:r>
    </w:p>
    <w:p w:rsidR="00F47141" w:rsidRPr="00F47141" w:rsidRDefault="00F47141" w:rsidP="00C862DB">
      <w:pPr>
        <w:widowControl w:val="0"/>
        <w:numPr>
          <w:ilvl w:val="0"/>
          <w:numId w:val="32"/>
        </w:numPr>
        <w:tabs>
          <w:tab w:val="num" w:pos="567"/>
          <w:tab w:val="num" w:pos="1080"/>
        </w:tabs>
        <w:ind w:left="284" w:hanging="284"/>
        <w:jc w:val="both"/>
        <w:rPr>
          <w:rFonts w:eastAsia="Calibri"/>
          <w:sz w:val="24"/>
          <w:szCs w:val="24"/>
        </w:rPr>
      </w:pPr>
      <w:r w:rsidRPr="00F47141">
        <w:rPr>
          <w:rFonts w:eastAsia="Calibri"/>
          <w:sz w:val="24"/>
          <w:szCs w:val="24"/>
        </w:rPr>
        <w:t>не передавать и не разглашать конфиденциальную информацию или иным способом не делать ее известной третьим лицам, как в полном объеме, так и частично;</w:t>
      </w:r>
    </w:p>
    <w:p w:rsidR="00F47141" w:rsidRPr="00F47141" w:rsidRDefault="00F47141" w:rsidP="00C862DB">
      <w:pPr>
        <w:widowControl w:val="0"/>
        <w:numPr>
          <w:ilvl w:val="0"/>
          <w:numId w:val="32"/>
        </w:numPr>
        <w:tabs>
          <w:tab w:val="num" w:pos="567"/>
          <w:tab w:val="num" w:pos="1080"/>
        </w:tabs>
        <w:ind w:left="284" w:hanging="284"/>
        <w:jc w:val="both"/>
        <w:rPr>
          <w:rFonts w:eastAsia="Calibri"/>
          <w:sz w:val="24"/>
          <w:szCs w:val="24"/>
        </w:rPr>
      </w:pPr>
      <w:r w:rsidRPr="00F47141">
        <w:rPr>
          <w:rFonts w:eastAsia="Calibri"/>
          <w:sz w:val="24"/>
          <w:szCs w:val="24"/>
        </w:rPr>
        <w:t xml:space="preserve">обеспечить доступ к конфиденциальной информации только уполномоченных представителей Сторон, проинструктированных о порядке работы с конфиденциальной информацией, и </w:t>
      </w:r>
      <w:r w:rsidRPr="00F47141">
        <w:rPr>
          <w:rFonts w:eastAsia="Calibri"/>
          <w:sz w:val="24"/>
          <w:szCs w:val="24"/>
        </w:rPr>
        <w:lastRenderedPageBreak/>
        <w:t>взявших на себя обязательства по соблюдению условий, порядка работы и обращения с такой конфиденциальной информацией.</w:t>
      </w:r>
    </w:p>
    <w:p w:rsidR="00F47141" w:rsidRPr="00F47141" w:rsidRDefault="00F47141" w:rsidP="00F47141">
      <w:pPr>
        <w:widowControl w:val="0"/>
        <w:tabs>
          <w:tab w:val="num" w:pos="567"/>
        </w:tabs>
        <w:ind w:left="284" w:hanging="284"/>
        <w:jc w:val="both"/>
        <w:rPr>
          <w:rFonts w:eastAsia="Calibri"/>
          <w:sz w:val="24"/>
          <w:szCs w:val="24"/>
        </w:rPr>
      </w:pPr>
      <w:r w:rsidRPr="00F47141">
        <w:rPr>
          <w:rFonts w:eastAsia="Calibri"/>
          <w:sz w:val="24"/>
          <w:szCs w:val="24"/>
        </w:rPr>
        <w:t>8.3</w:t>
      </w:r>
      <w:r w:rsidRPr="00F47141">
        <w:rPr>
          <w:rFonts w:eastAsia="Calibri"/>
          <w:sz w:val="24"/>
          <w:szCs w:val="24"/>
        </w:rPr>
        <w:tab/>
        <w:t>Опубликование сведений, указанных в п. 8.1 настоящего Договора, или передача их третьим лицам возможна только на согласованных Сторонами в письменной форме условиях. Обязанности по соблюдению конфиденциальности остаются в силе и после прекращения действия настоящего Договора.</w:t>
      </w:r>
      <w:bookmarkStart w:id="128" w:name="_Toc231713619"/>
    </w:p>
    <w:p w:rsidR="00F47141" w:rsidRPr="00F47141" w:rsidRDefault="00F47141" w:rsidP="00F47141">
      <w:pPr>
        <w:widowControl w:val="0"/>
        <w:tabs>
          <w:tab w:val="num" w:pos="567"/>
        </w:tabs>
        <w:ind w:left="284" w:hanging="284"/>
        <w:jc w:val="both"/>
        <w:rPr>
          <w:rFonts w:eastAsia="Calibri"/>
          <w:sz w:val="24"/>
          <w:szCs w:val="24"/>
        </w:rPr>
      </w:pPr>
    </w:p>
    <w:p w:rsidR="00F47141" w:rsidRPr="00F47141" w:rsidRDefault="00F47141" w:rsidP="00C862DB">
      <w:pPr>
        <w:widowControl w:val="0"/>
        <w:numPr>
          <w:ilvl w:val="0"/>
          <w:numId w:val="34"/>
        </w:numPr>
        <w:tabs>
          <w:tab w:val="num" w:pos="284"/>
        </w:tabs>
        <w:jc w:val="center"/>
        <w:rPr>
          <w:b/>
          <w:sz w:val="24"/>
          <w:szCs w:val="24"/>
        </w:rPr>
      </w:pPr>
      <w:r w:rsidRPr="00F47141">
        <w:rPr>
          <w:b/>
          <w:sz w:val="24"/>
          <w:szCs w:val="24"/>
        </w:rPr>
        <w:t>Юридические адреса и реквизиты сторон</w:t>
      </w:r>
      <w:bookmarkEnd w:id="128"/>
    </w:p>
    <w:p w:rsidR="00F47141" w:rsidRPr="00F47141" w:rsidRDefault="00F47141" w:rsidP="00F47141">
      <w:pPr>
        <w:widowControl w:val="0"/>
        <w:ind w:left="1134"/>
        <w:rPr>
          <w:b/>
          <w:sz w:val="24"/>
          <w:szCs w:val="24"/>
        </w:rPr>
      </w:pPr>
    </w:p>
    <w:tbl>
      <w:tblPr>
        <w:tblW w:w="4879" w:type="pct"/>
        <w:tblLook w:val="01E0" w:firstRow="1" w:lastRow="1" w:firstColumn="1" w:lastColumn="1" w:noHBand="0" w:noVBand="0"/>
      </w:tblPr>
      <w:tblGrid>
        <w:gridCol w:w="4775"/>
        <w:gridCol w:w="615"/>
        <w:gridCol w:w="4832"/>
      </w:tblGrid>
      <w:tr w:rsidR="00F47141" w:rsidRPr="00F47141" w:rsidTr="00F47141">
        <w:tc>
          <w:tcPr>
            <w:tcW w:w="4556" w:type="dxa"/>
          </w:tcPr>
          <w:p w:rsidR="00F47141" w:rsidRPr="00F47141" w:rsidRDefault="00F47141" w:rsidP="006A7F7A">
            <w:pPr>
              <w:widowControl w:val="0"/>
              <w:rPr>
                <w:sz w:val="24"/>
                <w:szCs w:val="24"/>
              </w:rPr>
            </w:pPr>
            <w:r w:rsidRPr="00F47141">
              <w:rPr>
                <w:b/>
                <w:sz w:val="24"/>
                <w:szCs w:val="24"/>
              </w:rPr>
              <w:t>ЗАКАЗЧИК</w:t>
            </w:r>
            <w:r w:rsidRPr="00F47141">
              <w:rPr>
                <w:sz w:val="24"/>
                <w:szCs w:val="24"/>
              </w:rPr>
              <w:br/>
            </w:r>
          </w:p>
        </w:tc>
        <w:tc>
          <w:tcPr>
            <w:tcW w:w="587" w:type="dxa"/>
          </w:tcPr>
          <w:p w:rsidR="00F47141" w:rsidRPr="00F47141" w:rsidRDefault="00F47141" w:rsidP="00F47141">
            <w:pPr>
              <w:widowControl w:val="0"/>
              <w:rPr>
                <w:sz w:val="24"/>
                <w:szCs w:val="24"/>
              </w:rPr>
            </w:pPr>
          </w:p>
        </w:tc>
        <w:tc>
          <w:tcPr>
            <w:tcW w:w="4610" w:type="dxa"/>
          </w:tcPr>
          <w:p w:rsidR="00F47141" w:rsidRPr="00F47141" w:rsidRDefault="00F47141" w:rsidP="00F47141">
            <w:pPr>
              <w:widowControl w:val="0"/>
              <w:rPr>
                <w:b/>
                <w:sz w:val="24"/>
                <w:szCs w:val="24"/>
              </w:rPr>
            </w:pPr>
            <w:r w:rsidRPr="00F47141">
              <w:rPr>
                <w:b/>
                <w:sz w:val="24"/>
                <w:szCs w:val="24"/>
              </w:rPr>
              <w:t>ИСПОЛНИТЕЛЬ</w:t>
            </w:r>
            <w:r w:rsidRPr="00F47141">
              <w:rPr>
                <w:b/>
                <w:sz w:val="24"/>
                <w:szCs w:val="24"/>
              </w:rPr>
              <w:br/>
            </w:r>
            <w:r w:rsidRPr="00F47141">
              <w:rPr>
                <w:b/>
                <w:sz w:val="24"/>
                <w:szCs w:val="24"/>
              </w:rPr>
              <w:br/>
            </w:r>
          </w:p>
        </w:tc>
      </w:tr>
      <w:tr w:rsidR="00F47141" w:rsidRPr="00F47141" w:rsidTr="00F47141">
        <w:tc>
          <w:tcPr>
            <w:tcW w:w="4556" w:type="dxa"/>
          </w:tcPr>
          <w:p w:rsidR="00F47141" w:rsidRPr="00F47141" w:rsidRDefault="00F47141" w:rsidP="00F47141">
            <w:pPr>
              <w:widowControl w:val="0"/>
              <w:rPr>
                <w:sz w:val="24"/>
                <w:szCs w:val="24"/>
              </w:rPr>
            </w:pPr>
          </w:p>
        </w:tc>
        <w:tc>
          <w:tcPr>
            <w:tcW w:w="587" w:type="dxa"/>
          </w:tcPr>
          <w:p w:rsidR="00F47141" w:rsidRPr="00F47141" w:rsidRDefault="00F47141" w:rsidP="00F47141">
            <w:pPr>
              <w:widowControl w:val="0"/>
              <w:rPr>
                <w:sz w:val="24"/>
                <w:szCs w:val="24"/>
              </w:rPr>
            </w:pPr>
          </w:p>
        </w:tc>
        <w:tc>
          <w:tcPr>
            <w:tcW w:w="4610" w:type="dxa"/>
          </w:tcPr>
          <w:p w:rsidR="00F47141" w:rsidRPr="00F47141" w:rsidRDefault="00F47141" w:rsidP="00F47141">
            <w:pPr>
              <w:widowControl w:val="0"/>
              <w:rPr>
                <w:sz w:val="24"/>
                <w:szCs w:val="24"/>
              </w:rPr>
            </w:pPr>
          </w:p>
        </w:tc>
      </w:tr>
      <w:tr w:rsidR="00F47141" w:rsidRPr="00F47141" w:rsidTr="00F47141">
        <w:tc>
          <w:tcPr>
            <w:tcW w:w="4556" w:type="dxa"/>
          </w:tcPr>
          <w:p w:rsidR="00F47141" w:rsidRPr="00F47141" w:rsidRDefault="00F47141" w:rsidP="00F47141">
            <w:pPr>
              <w:widowControl w:val="0"/>
              <w:rPr>
                <w:sz w:val="24"/>
                <w:szCs w:val="24"/>
              </w:rPr>
            </w:pPr>
          </w:p>
        </w:tc>
        <w:tc>
          <w:tcPr>
            <w:tcW w:w="587" w:type="dxa"/>
          </w:tcPr>
          <w:p w:rsidR="00F47141" w:rsidRPr="00F47141" w:rsidRDefault="00F47141" w:rsidP="00F47141">
            <w:pPr>
              <w:widowControl w:val="0"/>
              <w:rPr>
                <w:sz w:val="24"/>
                <w:szCs w:val="24"/>
              </w:rPr>
            </w:pPr>
          </w:p>
        </w:tc>
        <w:tc>
          <w:tcPr>
            <w:tcW w:w="4610" w:type="dxa"/>
          </w:tcPr>
          <w:p w:rsidR="00F47141" w:rsidRPr="00F47141" w:rsidRDefault="00F47141" w:rsidP="00F47141">
            <w:pPr>
              <w:widowControl w:val="0"/>
              <w:rPr>
                <w:sz w:val="24"/>
                <w:szCs w:val="24"/>
              </w:rPr>
            </w:pPr>
          </w:p>
        </w:tc>
      </w:tr>
      <w:tr w:rsidR="00F47141" w:rsidRPr="00F47141" w:rsidTr="00F47141">
        <w:tc>
          <w:tcPr>
            <w:tcW w:w="4556" w:type="dxa"/>
          </w:tcPr>
          <w:p w:rsidR="00F47141" w:rsidRPr="00F47141" w:rsidRDefault="00F47141" w:rsidP="00F47141">
            <w:pPr>
              <w:widowControl w:val="0"/>
              <w:ind w:left="2820" w:hanging="2820"/>
              <w:rPr>
                <w:sz w:val="24"/>
                <w:szCs w:val="24"/>
              </w:rPr>
            </w:pPr>
          </w:p>
        </w:tc>
        <w:tc>
          <w:tcPr>
            <w:tcW w:w="587" w:type="dxa"/>
          </w:tcPr>
          <w:p w:rsidR="00F47141" w:rsidRPr="00F47141" w:rsidRDefault="00F47141" w:rsidP="00F47141">
            <w:pPr>
              <w:widowControl w:val="0"/>
              <w:rPr>
                <w:sz w:val="24"/>
                <w:szCs w:val="24"/>
              </w:rPr>
            </w:pPr>
          </w:p>
        </w:tc>
        <w:tc>
          <w:tcPr>
            <w:tcW w:w="4610" w:type="dxa"/>
          </w:tcPr>
          <w:p w:rsidR="00F47141" w:rsidRPr="00F47141" w:rsidRDefault="00F47141" w:rsidP="00F47141">
            <w:pPr>
              <w:widowControl w:val="0"/>
              <w:rPr>
                <w:sz w:val="24"/>
                <w:szCs w:val="24"/>
              </w:rPr>
            </w:pPr>
          </w:p>
        </w:tc>
      </w:tr>
      <w:tr w:rsidR="00F47141" w:rsidRPr="00F47141" w:rsidTr="00F47141">
        <w:tc>
          <w:tcPr>
            <w:tcW w:w="4556" w:type="dxa"/>
          </w:tcPr>
          <w:p w:rsidR="00F47141" w:rsidRPr="00F47141" w:rsidRDefault="00F47141" w:rsidP="00F47141">
            <w:pPr>
              <w:widowControl w:val="0"/>
              <w:rPr>
                <w:sz w:val="24"/>
                <w:szCs w:val="24"/>
              </w:rPr>
            </w:pPr>
          </w:p>
        </w:tc>
        <w:tc>
          <w:tcPr>
            <w:tcW w:w="587" w:type="dxa"/>
          </w:tcPr>
          <w:p w:rsidR="00F47141" w:rsidRPr="00F47141" w:rsidRDefault="00F47141" w:rsidP="00F47141">
            <w:pPr>
              <w:widowControl w:val="0"/>
              <w:rPr>
                <w:sz w:val="24"/>
                <w:szCs w:val="24"/>
              </w:rPr>
            </w:pPr>
          </w:p>
        </w:tc>
        <w:tc>
          <w:tcPr>
            <w:tcW w:w="4610" w:type="dxa"/>
          </w:tcPr>
          <w:p w:rsidR="00F47141" w:rsidRPr="00F47141" w:rsidRDefault="00F47141" w:rsidP="00F47141">
            <w:pPr>
              <w:widowControl w:val="0"/>
              <w:rPr>
                <w:sz w:val="24"/>
                <w:szCs w:val="24"/>
              </w:rPr>
            </w:pPr>
          </w:p>
        </w:tc>
      </w:tr>
      <w:tr w:rsidR="00F47141" w:rsidRPr="00F47141" w:rsidTr="00F47141">
        <w:tc>
          <w:tcPr>
            <w:tcW w:w="4556" w:type="dxa"/>
          </w:tcPr>
          <w:p w:rsidR="00F47141" w:rsidRPr="00F47141" w:rsidRDefault="00F47141" w:rsidP="00F47141">
            <w:pPr>
              <w:widowControl w:val="0"/>
              <w:ind w:left="2820" w:hanging="2820"/>
              <w:rPr>
                <w:sz w:val="24"/>
                <w:szCs w:val="24"/>
              </w:rPr>
            </w:pPr>
          </w:p>
        </w:tc>
        <w:tc>
          <w:tcPr>
            <w:tcW w:w="587" w:type="dxa"/>
          </w:tcPr>
          <w:p w:rsidR="00F47141" w:rsidRPr="00F47141" w:rsidRDefault="00F47141" w:rsidP="00F47141">
            <w:pPr>
              <w:widowControl w:val="0"/>
              <w:rPr>
                <w:sz w:val="24"/>
                <w:szCs w:val="24"/>
              </w:rPr>
            </w:pPr>
          </w:p>
        </w:tc>
        <w:tc>
          <w:tcPr>
            <w:tcW w:w="4610" w:type="dxa"/>
          </w:tcPr>
          <w:p w:rsidR="00F47141" w:rsidRPr="00F47141" w:rsidRDefault="00F47141" w:rsidP="00F47141">
            <w:pPr>
              <w:widowControl w:val="0"/>
              <w:rPr>
                <w:sz w:val="24"/>
                <w:szCs w:val="24"/>
              </w:rPr>
            </w:pPr>
          </w:p>
        </w:tc>
      </w:tr>
      <w:tr w:rsidR="00F47141" w:rsidRPr="00F47141" w:rsidTr="00F47141">
        <w:tc>
          <w:tcPr>
            <w:tcW w:w="4556" w:type="dxa"/>
          </w:tcPr>
          <w:p w:rsidR="00F47141" w:rsidRPr="00F47141" w:rsidRDefault="00F47141" w:rsidP="00F47141">
            <w:pPr>
              <w:widowControl w:val="0"/>
              <w:rPr>
                <w:sz w:val="24"/>
                <w:szCs w:val="24"/>
              </w:rPr>
            </w:pPr>
          </w:p>
        </w:tc>
        <w:tc>
          <w:tcPr>
            <w:tcW w:w="587" w:type="dxa"/>
          </w:tcPr>
          <w:p w:rsidR="00F47141" w:rsidRPr="00F47141" w:rsidRDefault="00F47141" w:rsidP="00F47141">
            <w:pPr>
              <w:widowControl w:val="0"/>
              <w:rPr>
                <w:sz w:val="24"/>
                <w:szCs w:val="24"/>
              </w:rPr>
            </w:pPr>
          </w:p>
        </w:tc>
        <w:tc>
          <w:tcPr>
            <w:tcW w:w="4610" w:type="dxa"/>
          </w:tcPr>
          <w:p w:rsidR="00F47141" w:rsidRPr="00F47141" w:rsidRDefault="00F47141" w:rsidP="00F47141">
            <w:pPr>
              <w:widowControl w:val="0"/>
              <w:rPr>
                <w:sz w:val="24"/>
                <w:szCs w:val="24"/>
              </w:rPr>
            </w:pPr>
          </w:p>
        </w:tc>
      </w:tr>
      <w:tr w:rsidR="00F47141" w:rsidRPr="00F47141" w:rsidTr="00F47141">
        <w:trPr>
          <w:cantSplit/>
        </w:trPr>
        <w:tc>
          <w:tcPr>
            <w:tcW w:w="4556" w:type="dxa"/>
            <w:vAlign w:val="bottom"/>
          </w:tcPr>
          <w:p w:rsidR="00F47141" w:rsidRPr="00F47141" w:rsidRDefault="00F47141" w:rsidP="00F47141">
            <w:pPr>
              <w:widowControl w:val="0"/>
              <w:rPr>
                <w:sz w:val="24"/>
                <w:szCs w:val="24"/>
              </w:rPr>
            </w:pPr>
            <w:r w:rsidRPr="00F47141">
              <w:rPr>
                <w:b/>
                <w:sz w:val="24"/>
                <w:szCs w:val="24"/>
              </w:rPr>
              <w:t>_____________ / ___________________ /</w:t>
            </w:r>
          </w:p>
          <w:p w:rsidR="00F47141" w:rsidRPr="00F47141" w:rsidRDefault="00F47141" w:rsidP="00F47141">
            <w:pPr>
              <w:widowControl w:val="0"/>
            </w:pPr>
            <w:r w:rsidRPr="00F47141">
              <w:t xml:space="preserve">   (подпись)                    (расшифровка подписи)        </w:t>
            </w:r>
          </w:p>
        </w:tc>
        <w:tc>
          <w:tcPr>
            <w:tcW w:w="587" w:type="dxa"/>
          </w:tcPr>
          <w:p w:rsidR="00F47141" w:rsidRPr="00F47141" w:rsidRDefault="00F47141" w:rsidP="00F47141">
            <w:pPr>
              <w:widowControl w:val="0"/>
              <w:rPr>
                <w:sz w:val="24"/>
                <w:szCs w:val="24"/>
              </w:rPr>
            </w:pPr>
          </w:p>
        </w:tc>
        <w:tc>
          <w:tcPr>
            <w:tcW w:w="4610" w:type="dxa"/>
            <w:vAlign w:val="bottom"/>
          </w:tcPr>
          <w:p w:rsidR="00F47141" w:rsidRPr="00F47141" w:rsidRDefault="00F47141" w:rsidP="00F47141">
            <w:pPr>
              <w:widowControl w:val="0"/>
              <w:rPr>
                <w:sz w:val="24"/>
                <w:szCs w:val="24"/>
              </w:rPr>
            </w:pPr>
            <w:r w:rsidRPr="00F47141">
              <w:rPr>
                <w:b/>
                <w:sz w:val="24"/>
                <w:szCs w:val="24"/>
              </w:rPr>
              <w:t>_____________ / ___________________ /</w:t>
            </w:r>
          </w:p>
          <w:p w:rsidR="00F47141" w:rsidRPr="00F47141" w:rsidRDefault="00F47141" w:rsidP="00F47141">
            <w:pPr>
              <w:widowControl w:val="0"/>
              <w:rPr>
                <w:sz w:val="24"/>
                <w:szCs w:val="24"/>
              </w:rPr>
            </w:pPr>
            <w:r w:rsidRPr="00F47141">
              <w:t xml:space="preserve">   (подпись)                   (расшифровка подписи)        </w:t>
            </w:r>
          </w:p>
        </w:tc>
      </w:tr>
    </w:tbl>
    <w:p w:rsidR="00F47141" w:rsidRPr="00F47141" w:rsidRDefault="00F47141" w:rsidP="00F47141">
      <w:pPr>
        <w:jc w:val="right"/>
        <w:rPr>
          <w:sz w:val="24"/>
          <w:szCs w:val="24"/>
        </w:rPr>
      </w:pPr>
    </w:p>
    <w:p w:rsidR="00F47141" w:rsidRPr="00F47141" w:rsidRDefault="00F47141" w:rsidP="00F47141">
      <w:pPr>
        <w:jc w:val="right"/>
        <w:rPr>
          <w:sz w:val="24"/>
          <w:szCs w:val="24"/>
        </w:rPr>
      </w:pPr>
      <w:r w:rsidRPr="00F47141">
        <w:rPr>
          <w:sz w:val="24"/>
          <w:szCs w:val="24"/>
        </w:rPr>
        <w:br w:type="column"/>
      </w:r>
    </w:p>
    <w:p w:rsidR="00F47141" w:rsidRPr="00F47141" w:rsidRDefault="00F47141" w:rsidP="00F47141">
      <w:pPr>
        <w:jc w:val="right"/>
        <w:rPr>
          <w:b/>
          <w:sz w:val="24"/>
          <w:szCs w:val="24"/>
        </w:rPr>
      </w:pPr>
      <w:r w:rsidRPr="00F47141">
        <w:rPr>
          <w:b/>
          <w:sz w:val="24"/>
          <w:szCs w:val="24"/>
        </w:rPr>
        <w:t>Приложение № 1</w:t>
      </w:r>
    </w:p>
    <w:p w:rsidR="00F47141" w:rsidRPr="00F47141" w:rsidRDefault="00F47141" w:rsidP="00F47141">
      <w:pPr>
        <w:jc w:val="right"/>
        <w:rPr>
          <w:b/>
          <w:sz w:val="24"/>
          <w:szCs w:val="24"/>
        </w:rPr>
      </w:pPr>
      <w:r w:rsidRPr="00F47141">
        <w:rPr>
          <w:b/>
          <w:sz w:val="24"/>
          <w:szCs w:val="24"/>
        </w:rPr>
        <w:t>к Договору №_______</w:t>
      </w:r>
    </w:p>
    <w:p w:rsidR="00F47141" w:rsidRPr="00F47141" w:rsidRDefault="00F47141" w:rsidP="00F47141">
      <w:pPr>
        <w:jc w:val="right"/>
        <w:rPr>
          <w:b/>
          <w:sz w:val="24"/>
          <w:szCs w:val="24"/>
        </w:rPr>
      </w:pPr>
      <w:r w:rsidRPr="00F47141">
        <w:rPr>
          <w:b/>
          <w:sz w:val="24"/>
          <w:szCs w:val="24"/>
        </w:rPr>
        <w:t>от____________ 20__г.</w:t>
      </w:r>
    </w:p>
    <w:p w:rsidR="00F47141" w:rsidRPr="00F47141" w:rsidRDefault="00F47141" w:rsidP="00F47141">
      <w:pPr>
        <w:widowControl w:val="0"/>
        <w:rPr>
          <w:sz w:val="24"/>
          <w:szCs w:val="24"/>
        </w:rPr>
      </w:pPr>
    </w:p>
    <w:p w:rsidR="00F47141" w:rsidRPr="00F47141" w:rsidRDefault="00F47141" w:rsidP="00F47141">
      <w:pPr>
        <w:widowControl w:val="0"/>
        <w:rPr>
          <w:sz w:val="24"/>
          <w:szCs w:val="24"/>
        </w:rPr>
      </w:pPr>
    </w:p>
    <w:p w:rsidR="00F47141" w:rsidRPr="00F47141" w:rsidRDefault="00F47141" w:rsidP="00F47141">
      <w:pPr>
        <w:widowControl w:val="0"/>
        <w:jc w:val="center"/>
        <w:rPr>
          <w:sz w:val="24"/>
          <w:szCs w:val="24"/>
        </w:rPr>
      </w:pPr>
    </w:p>
    <w:p w:rsidR="00F47141" w:rsidRPr="00F47141" w:rsidRDefault="00F47141" w:rsidP="00F47141">
      <w:pPr>
        <w:widowControl w:val="0"/>
        <w:jc w:val="center"/>
        <w:rPr>
          <w:b/>
          <w:sz w:val="24"/>
          <w:szCs w:val="24"/>
        </w:rPr>
      </w:pPr>
      <w:r w:rsidRPr="00F47141">
        <w:rPr>
          <w:rFonts w:eastAsia="Calibri"/>
          <w:b/>
          <w:sz w:val="24"/>
          <w:szCs w:val="24"/>
        </w:rPr>
        <w:t xml:space="preserve">Порядок оказания услуг по </w:t>
      </w:r>
      <w:r w:rsidRPr="00F47141">
        <w:rPr>
          <w:b/>
          <w:sz w:val="24"/>
          <w:szCs w:val="24"/>
        </w:rPr>
        <w:t>бронированию и продаже авиа</w:t>
      </w:r>
      <w:r w:rsidRPr="00F47141">
        <w:rPr>
          <w:sz w:val="24"/>
          <w:szCs w:val="24"/>
        </w:rPr>
        <w:t xml:space="preserve">- </w:t>
      </w:r>
      <w:r w:rsidRPr="00F47141">
        <w:rPr>
          <w:b/>
          <w:sz w:val="24"/>
          <w:szCs w:val="24"/>
        </w:rPr>
        <w:br/>
        <w:t>и железнодорожных билетов</w:t>
      </w:r>
    </w:p>
    <w:p w:rsidR="00F47141" w:rsidRPr="00F47141" w:rsidRDefault="00F47141" w:rsidP="00F47141">
      <w:pPr>
        <w:jc w:val="center"/>
        <w:rPr>
          <w:rFonts w:eastAsia="Calibri"/>
          <w:sz w:val="24"/>
          <w:szCs w:val="24"/>
        </w:rPr>
      </w:pPr>
    </w:p>
    <w:p w:rsidR="00F47141" w:rsidRPr="00F47141" w:rsidRDefault="00F47141" w:rsidP="00C862DB">
      <w:pPr>
        <w:widowControl w:val="0"/>
        <w:numPr>
          <w:ilvl w:val="0"/>
          <w:numId w:val="29"/>
        </w:numPr>
        <w:ind w:left="0" w:firstLine="1"/>
        <w:rPr>
          <w:b/>
          <w:sz w:val="24"/>
          <w:szCs w:val="24"/>
        </w:rPr>
      </w:pPr>
      <w:r w:rsidRPr="00F47141">
        <w:rPr>
          <w:b/>
          <w:sz w:val="24"/>
          <w:szCs w:val="24"/>
        </w:rPr>
        <w:t>Права и обязанности сторон</w:t>
      </w:r>
    </w:p>
    <w:p w:rsidR="00F47141" w:rsidRPr="00F47141" w:rsidRDefault="00F47141" w:rsidP="00C862DB">
      <w:pPr>
        <w:widowControl w:val="0"/>
        <w:numPr>
          <w:ilvl w:val="1"/>
          <w:numId w:val="30"/>
        </w:numPr>
        <w:tabs>
          <w:tab w:val="num" w:pos="1080"/>
        </w:tabs>
        <w:ind w:left="0" w:firstLine="1"/>
        <w:jc w:val="both"/>
        <w:rPr>
          <w:sz w:val="24"/>
          <w:szCs w:val="24"/>
        </w:rPr>
      </w:pPr>
      <w:r w:rsidRPr="00F47141">
        <w:rPr>
          <w:sz w:val="24"/>
          <w:szCs w:val="24"/>
        </w:rPr>
        <w:t>Исполнитель принимает от Заказчика Заявки по форме, определённой Приложением № 7 к настоящему Договору (далее - Заявка) на предварительное бронирование авиабилетов и выписку железнодорожных билетов:</w:t>
      </w:r>
    </w:p>
    <w:p w:rsidR="00F47141" w:rsidRPr="00F47141" w:rsidRDefault="00F47141" w:rsidP="00C862DB">
      <w:pPr>
        <w:widowControl w:val="0"/>
        <w:numPr>
          <w:ilvl w:val="0"/>
          <w:numId w:val="38"/>
        </w:numPr>
        <w:contextualSpacing/>
        <w:jc w:val="both"/>
        <w:rPr>
          <w:sz w:val="24"/>
          <w:szCs w:val="24"/>
        </w:rPr>
      </w:pPr>
      <w:r w:rsidRPr="00F47141">
        <w:rPr>
          <w:sz w:val="24"/>
          <w:szCs w:val="24"/>
        </w:rPr>
        <w:t>через работников Исполнителя или непосредственно при обращении в офис Исполнителя;</w:t>
      </w:r>
    </w:p>
    <w:p w:rsidR="00F47141" w:rsidRPr="00F47141" w:rsidRDefault="00F47141" w:rsidP="00C862DB">
      <w:pPr>
        <w:widowControl w:val="0"/>
        <w:numPr>
          <w:ilvl w:val="0"/>
          <w:numId w:val="38"/>
        </w:numPr>
        <w:contextualSpacing/>
        <w:jc w:val="both"/>
        <w:rPr>
          <w:sz w:val="24"/>
          <w:szCs w:val="24"/>
        </w:rPr>
      </w:pPr>
      <w:r w:rsidRPr="00F47141">
        <w:rPr>
          <w:sz w:val="24"/>
          <w:szCs w:val="24"/>
        </w:rPr>
        <w:t>по факсу;</w:t>
      </w:r>
    </w:p>
    <w:p w:rsidR="00F47141" w:rsidRPr="00F47141" w:rsidRDefault="00F47141" w:rsidP="00C862DB">
      <w:pPr>
        <w:widowControl w:val="0"/>
        <w:numPr>
          <w:ilvl w:val="0"/>
          <w:numId w:val="38"/>
        </w:numPr>
        <w:contextualSpacing/>
        <w:jc w:val="both"/>
        <w:rPr>
          <w:sz w:val="24"/>
          <w:szCs w:val="24"/>
        </w:rPr>
      </w:pPr>
      <w:r w:rsidRPr="00F47141">
        <w:rPr>
          <w:sz w:val="24"/>
          <w:szCs w:val="24"/>
        </w:rPr>
        <w:t>по электронной почте.</w:t>
      </w:r>
    </w:p>
    <w:p w:rsidR="00F47141" w:rsidRPr="00F47141" w:rsidRDefault="00F47141" w:rsidP="00F47141">
      <w:pPr>
        <w:widowControl w:val="0"/>
        <w:ind w:firstLine="1"/>
        <w:jc w:val="both"/>
        <w:rPr>
          <w:sz w:val="24"/>
          <w:szCs w:val="24"/>
        </w:rPr>
      </w:pPr>
      <w:r w:rsidRPr="00F47141">
        <w:rPr>
          <w:sz w:val="24"/>
          <w:szCs w:val="24"/>
        </w:rPr>
        <w:t xml:space="preserve">Исполнитель после получения Заявки предоставляет Заказчику информацию по бронированию авиабилетов и выписке железнодорожных билетов в максимально короткие сроки, но не более 1 (одного) часа. </w:t>
      </w:r>
    </w:p>
    <w:p w:rsidR="00F47141" w:rsidRPr="00F47141" w:rsidRDefault="00F47141" w:rsidP="00C862DB">
      <w:pPr>
        <w:widowControl w:val="0"/>
        <w:numPr>
          <w:ilvl w:val="1"/>
          <w:numId w:val="30"/>
        </w:numPr>
        <w:tabs>
          <w:tab w:val="num" w:pos="142"/>
        </w:tabs>
        <w:ind w:left="0" w:firstLine="1"/>
        <w:jc w:val="both"/>
        <w:rPr>
          <w:sz w:val="24"/>
          <w:szCs w:val="24"/>
        </w:rPr>
      </w:pPr>
      <w:r w:rsidRPr="00F47141">
        <w:rPr>
          <w:sz w:val="24"/>
          <w:szCs w:val="24"/>
        </w:rPr>
        <w:t>Бронирование и продажа, прием Заявок осуществляется через работников Исполнителя, а также по электронным адресам:  ____________________________________ работников Исполнителя.</w:t>
      </w:r>
    </w:p>
    <w:p w:rsidR="00F47141" w:rsidRPr="00F47141" w:rsidRDefault="00F47141" w:rsidP="00C862DB">
      <w:pPr>
        <w:widowControl w:val="0"/>
        <w:numPr>
          <w:ilvl w:val="1"/>
          <w:numId w:val="30"/>
        </w:numPr>
        <w:tabs>
          <w:tab w:val="num" w:pos="142"/>
        </w:tabs>
        <w:ind w:left="0" w:firstLine="1"/>
        <w:jc w:val="both"/>
        <w:rPr>
          <w:sz w:val="24"/>
          <w:szCs w:val="24"/>
        </w:rPr>
      </w:pPr>
      <w:r w:rsidRPr="00F47141">
        <w:rPr>
          <w:sz w:val="24"/>
          <w:szCs w:val="24"/>
        </w:rPr>
        <w:t>В случае возникновения у Исполнителя расходов, вызванных утерей Заказчиком авиабилетов (железнодорожных билетов) или не использованием Заказчиком авиабилетов (железнодорожных билетов), депортацией авиапассажиров, Заказчик возмещает и оплачивает их по предъявляемым Исполнителем счетам.</w:t>
      </w:r>
    </w:p>
    <w:p w:rsidR="00F47141" w:rsidRPr="00F47141" w:rsidRDefault="00F47141" w:rsidP="00C862DB">
      <w:pPr>
        <w:widowControl w:val="0"/>
        <w:numPr>
          <w:ilvl w:val="1"/>
          <w:numId w:val="30"/>
        </w:numPr>
        <w:tabs>
          <w:tab w:val="num" w:pos="0"/>
        </w:tabs>
        <w:ind w:left="0" w:firstLine="1"/>
        <w:jc w:val="both"/>
        <w:rPr>
          <w:sz w:val="24"/>
          <w:szCs w:val="24"/>
        </w:rPr>
      </w:pPr>
      <w:r w:rsidRPr="00F47141">
        <w:rPr>
          <w:sz w:val="24"/>
          <w:szCs w:val="24"/>
        </w:rPr>
        <w:t>Все документы, оформленные Исполнителем по настоящему Договору (авиабилеты и т.п.), выдаются Исполнителем либо уполномоченному представителю Заказчика в соответствии со списком, указанным в Приложении № 5 к настоящему Договору, либо лицу, на имя которого оформлены документы.</w:t>
      </w:r>
    </w:p>
    <w:p w:rsidR="00F47141" w:rsidRPr="00F47141" w:rsidRDefault="00F47141" w:rsidP="00F47141">
      <w:pPr>
        <w:widowControl w:val="0"/>
        <w:ind w:firstLine="1"/>
        <w:jc w:val="both"/>
        <w:rPr>
          <w:sz w:val="24"/>
          <w:szCs w:val="24"/>
        </w:rPr>
      </w:pPr>
      <w:r w:rsidRPr="00F47141">
        <w:rPr>
          <w:sz w:val="24"/>
          <w:szCs w:val="24"/>
        </w:rPr>
        <w:t>1.6</w:t>
      </w:r>
      <w:r w:rsidRPr="00F47141">
        <w:rPr>
          <w:sz w:val="24"/>
          <w:szCs w:val="24"/>
        </w:rPr>
        <w:tab/>
        <w:t xml:space="preserve">Заявки на бронирование, изменение или аннуляцию услуг принимаются в режиме </w:t>
      </w:r>
      <w:r w:rsidRPr="00F47141">
        <w:rPr>
          <w:sz w:val="24"/>
          <w:szCs w:val="24"/>
        </w:rPr>
        <w:br/>
        <w:t xml:space="preserve">24 (двадцать четыре) часа в сутки 7 (семь) дней в неделю, в том числе в выходные </w:t>
      </w:r>
      <w:r w:rsidRPr="00F47141">
        <w:rPr>
          <w:sz w:val="24"/>
          <w:szCs w:val="24"/>
        </w:rPr>
        <w:br/>
        <w:t xml:space="preserve">и праздничные дни. </w:t>
      </w:r>
    </w:p>
    <w:p w:rsidR="00F47141" w:rsidRPr="00F47141" w:rsidRDefault="00F47141" w:rsidP="00F47141">
      <w:pPr>
        <w:widowControl w:val="0"/>
        <w:ind w:firstLine="1"/>
        <w:jc w:val="both"/>
        <w:rPr>
          <w:sz w:val="24"/>
          <w:szCs w:val="24"/>
        </w:rPr>
      </w:pPr>
      <w:r w:rsidRPr="00F47141">
        <w:rPr>
          <w:sz w:val="24"/>
          <w:szCs w:val="24"/>
        </w:rPr>
        <w:t>1.7. Уведомление Заказчика Исполнителем об отмене авиарейсов (маршрутов движения железнодорожных поездов и т.п.) производится непосредственно в течение  5 (пяти) минут после получения  информации о  соответствующих изменениях  от Перевозчика.</w:t>
      </w:r>
    </w:p>
    <w:p w:rsidR="00F47141" w:rsidRPr="00F47141" w:rsidRDefault="00F47141" w:rsidP="00F47141">
      <w:pPr>
        <w:widowControl w:val="0"/>
        <w:ind w:firstLine="1"/>
        <w:jc w:val="both"/>
        <w:rPr>
          <w:sz w:val="24"/>
          <w:szCs w:val="24"/>
        </w:rPr>
      </w:pPr>
      <w:r w:rsidRPr="00F47141">
        <w:rPr>
          <w:sz w:val="24"/>
          <w:szCs w:val="24"/>
        </w:rPr>
        <w:t>1.8</w:t>
      </w:r>
      <w:r w:rsidRPr="00F47141">
        <w:rPr>
          <w:sz w:val="24"/>
          <w:szCs w:val="24"/>
        </w:rPr>
        <w:tab/>
        <w:t xml:space="preserve">Исполнитель при бронировании билетов сообщает Заказчику стоимость перевозки, условия каждой конкретной перевозки (в том числе условий аннуляции (отмены), случаи наступления ответственности (штрафных санкций)) в соответствии с п. 2.3.6 настоящего Договора,  срок выписки билетов, а также уведомляет о возможности превышения </w:t>
      </w:r>
      <w:r w:rsidRPr="00F47141">
        <w:rPr>
          <w:spacing w:val="-2"/>
          <w:sz w:val="24"/>
          <w:szCs w:val="24"/>
        </w:rPr>
        <w:t>норм возмещения расходов на командирование сотрудников Заказчика, установленных локальными нормативными актами Заказчика</w:t>
      </w:r>
      <w:r w:rsidRPr="00F47141">
        <w:rPr>
          <w:sz w:val="24"/>
          <w:szCs w:val="24"/>
        </w:rPr>
        <w:t xml:space="preserve"> в соответствии с п. 2.3.5 настоящего Договора. </w:t>
      </w:r>
    </w:p>
    <w:p w:rsidR="00F47141" w:rsidRPr="00F47141" w:rsidRDefault="00F47141" w:rsidP="00F47141">
      <w:pPr>
        <w:widowControl w:val="0"/>
        <w:ind w:firstLine="1"/>
        <w:jc w:val="both"/>
        <w:rPr>
          <w:sz w:val="24"/>
          <w:szCs w:val="24"/>
        </w:rPr>
      </w:pPr>
      <w:r w:rsidRPr="00F47141">
        <w:rPr>
          <w:sz w:val="24"/>
          <w:szCs w:val="24"/>
        </w:rPr>
        <w:t>1.9.</w:t>
      </w:r>
      <w:r w:rsidRPr="00F47141">
        <w:rPr>
          <w:sz w:val="24"/>
          <w:szCs w:val="24"/>
        </w:rPr>
        <w:tab/>
        <w:t>Исполнитель несет ответственность за нарушение сроков доставки документов, нарушение сроков подтверждения заявки Заказчика, за ненадлежащее оформление проездных документов, за несвоевременное уведомление Заказчика об отмене авиарейсов (маршрутов движения железнодорожных поездов) в соответствии с пунктом 5.6 настоящего Договора.</w:t>
      </w:r>
    </w:p>
    <w:p w:rsidR="00F47141" w:rsidRPr="00F47141" w:rsidRDefault="00F47141" w:rsidP="00F47141">
      <w:pPr>
        <w:widowControl w:val="0"/>
        <w:ind w:firstLine="1"/>
        <w:jc w:val="both"/>
        <w:rPr>
          <w:sz w:val="24"/>
          <w:szCs w:val="24"/>
        </w:rPr>
      </w:pPr>
    </w:p>
    <w:p w:rsidR="00F47141" w:rsidRPr="00F47141" w:rsidRDefault="00F47141" w:rsidP="00C862DB">
      <w:pPr>
        <w:widowControl w:val="0"/>
        <w:numPr>
          <w:ilvl w:val="0"/>
          <w:numId w:val="29"/>
        </w:numPr>
        <w:tabs>
          <w:tab w:val="num" w:pos="0"/>
        </w:tabs>
        <w:ind w:left="0" w:firstLine="1"/>
        <w:rPr>
          <w:b/>
          <w:sz w:val="24"/>
          <w:szCs w:val="24"/>
        </w:rPr>
      </w:pPr>
      <w:r w:rsidRPr="00F47141">
        <w:rPr>
          <w:b/>
          <w:sz w:val="24"/>
          <w:szCs w:val="24"/>
        </w:rPr>
        <w:t>Условия оплаты</w:t>
      </w:r>
    </w:p>
    <w:p w:rsidR="00F47141" w:rsidRPr="00F47141" w:rsidRDefault="00F47141" w:rsidP="00C862DB">
      <w:pPr>
        <w:widowControl w:val="0"/>
        <w:numPr>
          <w:ilvl w:val="1"/>
          <w:numId w:val="31"/>
        </w:numPr>
        <w:tabs>
          <w:tab w:val="num" w:pos="142"/>
        </w:tabs>
        <w:ind w:left="0" w:firstLine="1"/>
        <w:jc w:val="both"/>
        <w:rPr>
          <w:sz w:val="24"/>
          <w:szCs w:val="24"/>
        </w:rPr>
      </w:pPr>
      <w:r w:rsidRPr="00F47141">
        <w:rPr>
          <w:color w:val="000000"/>
          <w:sz w:val="24"/>
          <w:szCs w:val="24"/>
        </w:rPr>
        <w:t xml:space="preserve">Заказчик оплачивает фактическую стоимость приобретенных Исполнителем при исполнении услуг по настоящему Договору авиа и железнодорожных билетов, а </w:t>
      </w:r>
      <w:r w:rsidRPr="00F47141">
        <w:rPr>
          <w:sz w:val="24"/>
          <w:szCs w:val="24"/>
        </w:rPr>
        <w:t xml:space="preserve">также услуги Исполнителя за выписку и бронирование авиабилетов и выписку железнодорожных билетов </w:t>
      </w:r>
      <w:r w:rsidRPr="00F47141">
        <w:rPr>
          <w:sz w:val="24"/>
          <w:szCs w:val="24"/>
        </w:rPr>
        <w:br/>
        <w:t>в следующих размерах:</w:t>
      </w:r>
    </w:p>
    <w:p w:rsidR="00F47141" w:rsidRPr="00F47141" w:rsidRDefault="00F47141" w:rsidP="00F47141">
      <w:pPr>
        <w:widowControl w:val="0"/>
        <w:ind w:firstLine="1"/>
        <w:jc w:val="both"/>
        <w:rPr>
          <w:sz w:val="24"/>
          <w:szCs w:val="24"/>
        </w:rPr>
      </w:pPr>
      <w:r w:rsidRPr="00F47141">
        <w:rPr>
          <w:sz w:val="24"/>
          <w:szCs w:val="24"/>
        </w:rPr>
        <w:lastRenderedPageBreak/>
        <w:t>Сервисный сбор Исполнителя за оформление возврата или переоформление авиабилета на  международные   линии – ________ рублей, включая НДС ____;</w:t>
      </w:r>
    </w:p>
    <w:p w:rsidR="00F47141" w:rsidRPr="00F47141" w:rsidRDefault="00F47141" w:rsidP="00F47141">
      <w:pPr>
        <w:widowControl w:val="0"/>
        <w:ind w:firstLine="1"/>
        <w:jc w:val="both"/>
        <w:rPr>
          <w:sz w:val="24"/>
          <w:szCs w:val="24"/>
        </w:rPr>
      </w:pPr>
      <w:r w:rsidRPr="00F47141">
        <w:rPr>
          <w:sz w:val="24"/>
          <w:szCs w:val="24"/>
        </w:rPr>
        <w:t>Сервисный сбор Исполнителя за оформление возврата или переоформление авиабилета на  внутренние линии - ________ рублей, включая НДС _____;</w:t>
      </w:r>
    </w:p>
    <w:p w:rsidR="00F47141" w:rsidRPr="00F47141" w:rsidRDefault="00F47141" w:rsidP="00F47141">
      <w:pPr>
        <w:widowControl w:val="0"/>
        <w:ind w:firstLine="1"/>
        <w:jc w:val="both"/>
        <w:rPr>
          <w:sz w:val="24"/>
          <w:szCs w:val="24"/>
        </w:rPr>
      </w:pPr>
      <w:r w:rsidRPr="00F47141">
        <w:rPr>
          <w:sz w:val="24"/>
          <w:szCs w:val="24"/>
        </w:rPr>
        <w:t>Сервисный сбор Исполнителя за оформление железнодорожного билета по России, СНГ и странам Балтии - ________ рублей, включая НДС_____;</w:t>
      </w:r>
    </w:p>
    <w:p w:rsidR="00F47141" w:rsidRPr="00F47141" w:rsidRDefault="00F47141" w:rsidP="00F47141">
      <w:pPr>
        <w:widowControl w:val="0"/>
        <w:ind w:firstLine="1"/>
        <w:jc w:val="both"/>
        <w:rPr>
          <w:sz w:val="24"/>
          <w:szCs w:val="24"/>
        </w:rPr>
      </w:pPr>
      <w:r w:rsidRPr="00F47141">
        <w:rPr>
          <w:sz w:val="24"/>
          <w:szCs w:val="24"/>
        </w:rPr>
        <w:t xml:space="preserve">Сервисный сбор Исполнителя за оформление международного железнодорожного </w:t>
      </w:r>
      <w:r w:rsidRPr="00F47141">
        <w:rPr>
          <w:sz w:val="24"/>
          <w:szCs w:val="24"/>
        </w:rPr>
        <w:br/>
        <w:t>билета - ________ рублей, включая НДС _____;</w:t>
      </w:r>
    </w:p>
    <w:p w:rsidR="00F47141" w:rsidRPr="00F47141" w:rsidRDefault="00F47141" w:rsidP="00F47141">
      <w:pPr>
        <w:widowControl w:val="0"/>
        <w:ind w:firstLine="1"/>
        <w:jc w:val="both"/>
        <w:rPr>
          <w:sz w:val="24"/>
          <w:szCs w:val="24"/>
        </w:rPr>
      </w:pPr>
      <w:r w:rsidRPr="00F47141">
        <w:rPr>
          <w:sz w:val="24"/>
          <w:szCs w:val="24"/>
        </w:rPr>
        <w:t xml:space="preserve">Сервисный сбор Исполнителя за оформление возврата железнодорожного </w:t>
      </w:r>
      <w:r w:rsidRPr="00F47141">
        <w:rPr>
          <w:sz w:val="24"/>
          <w:szCs w:val="24"/>
        </w:rPr>
        <w:br/>
        <w:t>билета -  ________ рублей, включая НДС ______.</w:t>
      </w:r>
    </w:p>
    <w:p w:rsidR="00F47141" w:rsidRPr="00F47141" w:rsidRDefault="00F47141" w:rsidP="00F47141">
      <w:pPr>
        <w:widowControl w:val="0"/>
        <w:ind w:firstLine="1"/>
        <w:jc w:val="both"/>
        <w:rPr>
          <w:color w:val="000000"/>
          <w:sz w:val="24"/>
          <w:szCs w:val="24"/>
        </w:rPr>
      </w:pPr>
      <w:r w:rsidRPr="00F47141">
        <w:rPr>
          <w:color w:val="000000"/>
          <w:sz w:val="24"/>
          <w:szCs w:val="24"/>
        </w:rPr>
        <w:t xml:space="preserve">В случае если Исполнитель получает комиссионное вознаграждение от третьих лиц (поставщиков услуг), то с Заказчика не взимается </w:t>
      </w:r>
      <w:r w:rsidR="00B5474D">
        <w:rPr>
          <w:color w:val="000000"/>
          <w:sz w:val="24"/>
          <w:szCs w:val="24"/>
        </w:rPr>
        <w:t>сервисный</w:t>
      </w:r>
      <w:r w:rsidRPr="00F47141">
        <w:rPr>
          <w:color w:val="000000"/>
          <w:sz w:val="24"/>
          <w:szCs w:val="24"/>
        </w:rPr>
        <w:t xml:space="preserve"> сбор за оформление авиабилетов на международные (за пределами СНГ)  линии, за авиабилеты на внутренние (внутри СНГ) линии, за оформление авиабилетов ТКП, за услуги РТА. </w:t>
      </w:r>
    </w:p>
    <w:p w:rsidR="00F47141" w:rsidRPr="00F47141" w:rsidRDefault="00F47141" w:rsidP="00C862DB">
      <w:pPr>
        <w:widowControl w:val="0"/>
        <w:numPr>
          <w:ilvl w:val="1"/>
          <w:numId w:val="31"/>
        </w:numPr>
        <w:tabs>
          <w:tab w:val="num" w:pos="142"/>
        </w:tabs>
        <w:ind w:left="0" w:firstLine="1"/>
        <w:jc w:val="both"/>
        <w:rPr>
          <w:sz w:val="24"/>
          <w:szCs w:val="24"/>
        </w:rPr>
      </w:pPr>
      <w:r w:rsidRPr="00F47141">
        <w:rPr>
          <w:color w:val="000000"/>
          <w:sz w:val="24"/>
          <w:szCs w:val="24"/>
        </w:rPr>
        <w:t>Стоимость услуг (сервисный сбор</w:t>
      </w:r>
      <w:r w:rsidRPr="00F47141">
        <w:rPr>
          <w:b/>
          <w:color w:val="000000"/>
          <w:sz w:val="24"/>
          <w:szCs w:val="24"/>
        </w:rPr>
        <w:t>)</w:t>
      </w:r>
      <w:r w:rsidRPr="00F47141">
        <w:rPr>
          <w:color w:val="000000"/>
          <w:sz w:val="24"/>
          <w:szCs w:val="24"/>
        </w:rPr>
        <w:t xml:space="preserve"> Исполнителя за выписку и бронирование</w:t>
      </w:r>
      <w:r w:rsidRPr="00F47141">
        <w:rPr>
          <w:sz w:val="24"/>
          <w:szCs w:val="24"/>
        </w:rPr>
        <w:t xml:space="preserve"> авиабилетов, и выписку железнодорожных билетов указывается Исполнителем в счете отдельными строками.</w:t>
      </w:r>
    </w:p>
    <w:p w:rsidR="00F47141" w:rsidRPr="00F47141" w:rsidRDefault="00F47141" w:rsidP="00C862DB">
      <w:pPr>
        <w:widowControl w:val="0"/>
        <w:numPr>
          <w:ilvl w:val="1"/>
          <w:numId w:val="31"/>
        </w:numPr>
        <w:tabs>
          <w:tab w:val="num" w:pos="0"/>
        </w:tabs>
        <w:ind w:left="0" w:firstLine="1"/>
        <w:jc w:val="both"/>
        <w:rPr>
          <w:color w:val="000000"/>
          <w:sz w:val="24"/>
          <w:szCs w:val="24"/>
        </w:rPr>
      </w:pPr>
      <w:r w:rsidRPr="00F47141">
        <w:rPr>
          <w:color w:val="000000"/>
          <w:sz w:val="24"/>
          <w:szCs w:val="24"/>
        </w:rPr>
        <w:t xml:space="preserve">Сроки оплаты за билеты, включая сервисный сбор Исполнителя, определены разделом 4 настоящего Договора. </w:t>
      </w:r>
    </w:p>
    <w:p w:rsidR="00F47141" w:rsidRPr="00F47141" w:rsidRDefault="00F47141" w:rsidP="00F47141">
      <w:pPr>
        <w:widowControl w:val="0"/>
        <w:ind w:firstLine="1"/>
        <w:jc w:val="both"/>
        <w:rPr>
          <w:sz w:val="24"/>
          <w:szCs w:val="24"/>
        </w:rPr>
      </w:pPr>
      <w:r w:rsidRPr="00F47141">
        <w:rPr>
          <w:sz w:val="24"/>
          <w:szCs w:val="24"/>
        </w:rPr>
        <w:t>2.7.</w:t>
      </w:r>
      <w:r w:rsidRPr="00F47141">
        <w:rPr>
          <w:sz w:val="24"/>
          <w:szCs w:val="24"/>
        </w:rPr>
        <w:tab/>
        <w:t xml:space="preserve">При отказе Заказчика от услуг, указанных в настоящем Приложении в сроки, влекущие ответственность перед поставщиком услуг (Перевозчиком), Заказчик обязан компенсировать Исполнителю документально подтвержденные расходы по оплате неустойки (пени, штрафа), при условии информирования Заказчика согласно пункту 2.3.7 настоящего Договора, в соответствии с выставленным соответствующим поставщиком услуг (Перевозчиком) счетом Исполнителю. При наступлении ответственности перед поставщиком услуг, Исполнитель выставляет счет Заказчику на сумму штрафных санкций, предъявляемых соответствующими поставщиками услуг (Перевозчиком). </w:t>
      </w:r>
    </w:p>
    <w:p w:rsidR="00F47141" w:rsidRPr="00F47141" w:rsidRDefault="00F47141" w:rsidP="00F47141">
      <w:pPr>
        <w:widowControl w:val="0"/>
        <w:jc w:val="both"/>
        <w:rPr>
          <w:sz w:val="24"/>
          <w:szCs w:val="24"/>
        </w:rPr>
      </w:pPr>
    </w:p>
    <w:p w:rsidR="00F47141" w:rsidRPr="00F47141" w:rsidRDefault="00F47141" w:rsidP="00F47141">
      <w:pPr>
        <w:widowControl w:val="0"/>
        <w:tabs>
          <w:tab w:val="num" w:pos="1134"/>
        </w:tabs>
        <w:jc w:val="both"/>
        <w:rPr>
          <w:sz w:val="24"/>
          <w:szCs w:val="24"/>
        </w:rPr>
      </w:pPr>
    </w:p>
    <w:tbl>
      <w:tblPr>
        <w:tblW w:w="4805" w:type="pct"/>
        <w:tblLayout w:type="fixed"/>
        <w:tblLook w:val="01E0" w:firstRow="1" w:lastRow="1" w:firstColumn="1" w:lastColumn="1" w:noHBand="0" w:noVBand="0"/>
      </w:tblPr>
      <w:tblGrid>
        <w:gridCol w:w="4868"/>
        <w:gridCol w:w="445"/>
        <w:gridCol w:w="4754"/>
      </w:tblGrid>
      <w:tr w:rsidR="00F47141" w:rsidRPr="00F47141" w:rsidTr="00F47141">
        <w:trPr>
          <w:trHeight w:val="740"/>
        </w:trPr>
        <w:tc>
          <w:tcPr>
            <w:tcW w:w="4644" w:type="dxa"/>
          </w:tcPr>
          <w:p w:rsidR="00F47141" w:rsidRPr="00F47141" w:rsidRDefault="00F47141" w:rsidP="005B4DA7">
            <w:pPr>
              <w:widowControl w:val="0"/>
              <w:rPr>
                <w:sz w:val="24"/>
                <w:szCs w:val="24"/>
              </w:rPr>
            </w:pPr>
            <w:r w:rsidRPr="00F47141">
              <w:rPr>
                <w:b/>
                <w:sz w:val="24"/>
                <w:szCs w:val="24"/>
              </w:rPr>
              <w:t>ЗАКАЗЧИК</w:t>
            </w:r>
            <w:r w:rsidRPr="00F47141">
              <w:rPr>
                <w:sz w:val="24"/>
                <w:szCs w:val="24"/>
              </w:rPr>
              <w:br/>
            </w:r>
          </w:p>
        </w:tc>
        <w:tc>
          <w:tcPr>
            <w:tcW w:w="425" w:type="dxa"/>
          </w:tcPr>
          <w:p w:rsidR="00F47141" w:rsidRPr="00F47141" w:rsidRDefault="00F47141" w:rsidP="00F47141">
            <w:pPr>
              <w:widowControl w:val="0"/>
              <w:rPr>
                <w:sz w:val="24"/>
                <w:szCs w:val="24"/>
              </w:rPr>
            </w:pPr>
          </w:p>
        </w:tc>
        <w:tc>
          <w:tcPr>
            <w:tcW w:w="4536" w:type="dxa"/>
          </w:tcPr>
          <w:p w:rsidR="00F47141" w:rsidRPr="00F47141" w:rsidRDefault="00F47141" w:rsidP="00F47141">
            <w:pPr>
              <w:widowControl w:val="0"/>
              <w:rPr>
                <w:b/>
                <w:sz w:val="24"/>
                <w:szCs w:val="24"/>
              </w:rPr>
            </w:pPr>
            <w:r w:rsidRPr="00F47141">
              <w:rPr>
                <w:b/>
                <w:sz w:val="24"/>
                <w:szCs w:val="24"/>
              </w:rPr>
              <w:t>ИСПОЛНИТЕЛЬ</w:t>
            </w:r>
            <w:r w:rsidRPr="00F47141">
              <w:rPr>
                <w:b/>
                <w:sz w:val="24"/>
                <w:szCs w:val="24"/>
              </w:rPr>
              <w:br/>
            </w:r>
          </w:p>
        </w:tc>
      </w:tr>
      <w:tr w:rsidR="00F47141" w:rsidRPr="00F47141" w:rsidTr="00F47141">
        <w:trPr>
          <w:cantSplit/>
        </w:trPr>
        <w:tc>
          <w:tcPr>
            <w:tcW w:w="4644" w:type="dxa"/>
            <w:vAlign w:val="bottom"/>
          </w:tcPr>
          <w:p w:rsidR="00F47141" w:rsidRPr="00F47141" w:rsidRDefault="00F47141" w:rsidP="00F47141">
            <w:pPr>
              <w:widowControl w:val="0"/>
              <w:rPr>
                <w:sz w:val="24"/>
                <w:szCs w:val="24"/>
              </w:rPr>
            </w:pPr>
            <w:r w:rsidRPr="00F47141">
              <w:rPr>
                <w:sz w:val="24"/>
                <w:szCs w:val="24"/>
              </w:rPr>
              <w:t>Должность</w:t>
            </w:r>
          </w:p>
          <w:p w:rsidR="00F47141" w:rsidRPr="00F47141" w:rsidRDefault="00F47141" w:rsidP="00F47141">
            <w:pPr>
              <w:widowControl w:val="0"/>
              <w:rPr>
                <w:sz w:val="24"/>
                <w:szCs w:val="24"/>
              </w:rPr>
            </w:pPr>
          </w:p>
          <w:p w:rsidR="00F47141" w:rsidRPr="00F47141" w:rsidRDefault="00F47141" w:rsidP="00F47141">
            <w:pPr>
              <w:widowControl w:val="0"/>
              <w:rPr>
                <w:sz w:val="24"/>
                <w:szCs w:val="24"/>
              </w:rPr>
            </w:pPr>
            <w:r w:rsidRPr="00F47141">
              <w:rPr>
                <w:b/>
                <w:sz w:val="24"/>
                <w:szCs w:val="24"/>
              </w:rPr>
              <w:t>__________________</w:t>
            </w:r>
            <w:r w:rsidRPr="00F47141">
              <w:rPr>
                <w:sz w:val="24"/>
                <w:szCs w:val="24"/>
              </w:rPr>
              <w:t>/_________________/</w:t>
            </w:r>
          </w:p>
          <w:p w:rsidR="00F47141" w:rsidRPr="00F47141" w:rsidRDefault="00F47141" w:rsidP="00F47141">
            <w:pPr>
              <w:widowControl w:val="0"/>
              <w:rPr>
                <w:sz w:val="24"/>
                <w:szCs w:val="24"/>
              </w:rPr>
            </w:pPr>
            <w:r w:rsidRPr="00F47141">
              <w:rPr>
                <w:sz w:val="24"/>
                <w:szCs w:val="24"/>
              </w:rPr>
              <w:t xml:space="preserve">          (</w:t>
            </w:r>
            <w:r w:rsidRPr="00F47141">
              <w:t xml:space="preserve">подпись)                (расшифровка подписи)   </w:t>
            </w:r>
          </w:p>
        </w:tc>
        <w:tc>
          <w:tcPr>
            <w:tcW w:w="425" w:type="dxa"/>
          </w:tcPr>
          <w:p w:rsidR="00F47141" w:rsidRPr="00F47141" w:rsidRDefault="00F47141" w:rsidP="00F47141">
            <w:pPr>
              <w:widowControl w:val="0"/>
              <w:rPr>
                <w:sz w:val="24"/>
                <w:szCs w:val="24"/>
              </w:rPr>
            </w:pPr>
          </w:p>
        </w:tc>
        <w:tc>
          <w:tcPr>
            <w:tcW w:w="4536" w:type="dxa"/>
            <w:vAlign w:val="bottom"/>
          </w:tcPr>
          <w:p w:rsidR="00F47141" w:rsidRPr="00F47141" w:rsidRDefault="00F47141" w:rsidP="00F47141">
            <w:pPr>
              <w:widowControl w:val="0"/>
              <w:rPr>
                <w:sz w:val="24"/>
                <w:szCs w:val="24"/>
              </w:rPr>
            </w:pPr>
            <w:r w:rsidRPr="00F47141">
              <w:rPr>
                <w:sz w:val="24"/>
                <w:szCs w:val="24"/>
              </w:rPr>
              <w:t>Должность</w:t>
            </w:r>
          </w:p>
          <w:p w:rsidR="00F47141" w:rsidRPr="00F47141" w:rsidRDefault="00F47141" w:rsidP="00F47141">
            <w:pPr>
              <w:widowControl w:val="0"/>
              <w:rPr>
                <w:sz w:val="24"/>
                <w:szCs w:val="24"/>
              </w:rPr>
            </w:pPr>
          </w:p>
          <w:p w:rsidR="00F47141" w:rsidRPr="00F47141" w:rsidRDefault="00F47141" w:rsidP="00F47141">
            <w:pPr>
              <w:widowControl w:val="0"/>
              <w:rPr>
                <w:sz w:val="24"/>
                <w:szCs w:val="24"/>
              </w:rPr>
            </w:pPr>
            <w:r w:rsidRPr="00F47141">
              <w:rPr>
                <w:b/>
                <w:sz w:val="24"/>
                <w:szCs w:val="24"/>
              </w:rPr>
              <w:t>________________</w:t>
            </w:r>
            <w:r w:rsidRPr="00F47141">
              <w:rPr>
                <w:sz w:val="24"/>
                <w:szCs w:val="24"/>
              </w:rPr>
              <w:t>/__________________/</w:t>
            </w:r>
          </w:p>
          <w:p w:rsidR="00F47141" w:rsidRPr="00F47141" w:rsidRDefault="00F47141" w:rsidP="00F47141">
            <w:pPr>
              <w:widowControl w:val="0"/>
              <w:rPr>
                <w:sz w:val="24"/>
                <w:szCs w:val="24"/>
                <w:u w:val="single"/>
              </w:rPr>
            </w:pPr>
            <w:r w:rsidRPr="00F47141">
              <w:rPr>
                <w:sz w:val="24"/>
                <w:szCs w:val="24"/>
              </w:rPr>
              <w:t xml:space="preserve">        (</w:t>
            </w:r>
            <w:r w:rsidRPr="00F47141">
              <w:t xml:space="preserve">подпись)                (расшифровка подписи)   </w:t>
            </w:r>
          </w:p>
        </w:tc>
      </w:tr>
    </w:tbl>
    <w:p w:rsidR="00F47141" w:rsidRPr="00F47141" w:rsidRDefault="00F47141" w:rsidP="00F47141">
      <w:pPr>
        <w:pageBreakBefore/>
        <w:widowControl w:val="0"/>
        <w:rPr>
          <w:sz w:val="24"/>
          <w:szCs w:val="24"/>
        </w:rPr>
      </w:pPr>
    </w:p>
    <w:tbl>
      <w:tblPr>
        <w:tblW w:w="0" w:type="auto"/>
        <w:jc w:val="right"/>
        <w:tblLook w:val="01E0" w:firstRow="1" w:lastRow="1" w:firstColumn="1" w:lastColumn="1" w:noHBand="0" w:noVBand="0"/>
      </w:tblPr>
      <w:tblGrid>
        <w:gridCol w:w="3474"/>
      </w:tblGrid>
      <w:tr w:rsidR="00F47141" w:rsidRPr="00F47141" w:rsidTr="00F47141">
        <w:trPr>
          <w:cantSplit/>
          <w:jc w:val="right"/>
        </w:trPr>
        <w:tc>
          <w:tcPr>
            <w:tcW w:w="3474" w:type="dxa"/>
          </w:tcPr>
          <w:p w:rsidR="00F47141" w:rsidRPr="00F47141" w:rsidRDefault="00F47141" w:rsidP="00F47141">
            <w:pPr>
              <w:jc w:val="right"/>
              <w:rPr>
                <w:b/>
                <w:sz w:val="24"/>
                <w:szCs w:val="24"/>
              </w:rPr>
            </w:pPr>
            <w:r w:rsidRPr="00F47141">
              <w:rPr>
                <w:b/>
                <w:snapToGrid w:val="0"/>
                <w:sz w:val="24"/>
                <w:szCs w:val="24"/>
              </w:rPr>
              <w:t>Приложение № 2</w:t>
            </w:r>
            <w:r w:rsidRPr="00F47141">
              <w:rPr>
                <w:b/>
                <w:snapToGrid w:val="0"/>
                <w:sz w:val="24"/>
                <w:szCs w:val="24"/>
              </w:rPr>
              <w:br/>
            </w:r>
            <w:r w:rsidRPr="00F47141">
              <w:rPr>
                <w:b/>
                <w:sz w:val="24"/>
                <w:szCs w:val="24"/>
              </w:rPr>
              <w:t>к Договору №_______</w:t>
            </w:r>
          </w:p>
          <w:p w:rsidR="00F47141" w:rsidRPr="00F47141" w:rsidRDefault="00F47141" w:rsidP="00F47141">
            <w:pPr>
              <w:widowControl w:val="0"/>
              <w:jc w:val="right"/>
              <w:rPr>
                <w:b/>
                <w:sz w:val="24"/>
                <w:szCs w:val="24"/>
              </w:rPr>
            </w:pPr>
            <w:r w:rsidRPr="00F47141">
              <w:rPr>
                <w:b/>
                <w:sz w:val="24"/>
                <w:szCs w:val="24"/>
              </w:rPr>
              <w:t>от____________ 20__г</w:t>
            </w:r>
          </w:p>
        </w:tc>
      </w:tr>
    </w:tbl>
    <w:p w:rsidR="00F47141" w:rsidRPr="00F47141" w:rsidRDefault="00F47141" w:rsidP="00F47141">
      <w:pPr>
        <w:widowControl w:val="0"/>
        <w:rPr>
          <w:sz w:val="24"/>
          <w:szCs w:val="24"/>
        </w:rPr>
      </w:pPr>
    </w:p>
    <w:p w:rsidR="00F47141" w:rsidRPr="00F47141" w:rsidRDefault="00F47141" w:rsidP="00F47141">
      <w:pPr>
        <w:widowControl w:val="0"/>
        <w:jc w:val="center"/>
        <w:rPr>
          <w:rFonts w:eastAsia="Calibri"/>
          <w:b/>
          <w:sz w:val="24"/>
          <w:szCs w:val="24"/>
        </w:rPr>
      </w:pPr>
    </w:p>
    <w:p w:rsidR="00F47141" w:rsidRPr="00F47141" w:rsidRDefault="00F47141" w:rsidP="00F47141">
      <w:pPr>
        <w:widowControl w:val="0"/>
        <w:jc w:val="center"/>
        <w:rPr>
          <w:b/>
          <w:sz w:val="24"/>
          <w:szCs w:val="24"/>
        </w:rPr>
      </w:pPr>
      <w:r w:rsidRPr="00F47141">
        <w:rPr>
          <w:rFonts w:eastAsia="Calibri"/>
          <w:b/>
          <w:sz w:val="24"/>
          <w:szCs w:val="24"/>
        </w:rPr>
        <w:t>Порядок оказания услуг по резервированию (</w:t>
      </w:r>
      <w:r w:rsidRPr="00F47141">
        <w:rPr>
          <w:b/>
          <w:sz w:val="24"/>
          <w:szCs w:val="24"/>
        </w:rPr>
        <w:t>бронированию) и продаже гостиничных номеров, организации транспортного обеспечения, сопровождения</w:t>
      </w:r>
      <w:r w:rsidRPr="00F47141">
        <w:rPr>
          <w:b/>
          <w:sz w:val="24"/>
          <w:szCs w:val="24"/>
        </w:rPr>
        <w:br/>
        <w:t>и иного наземного обслуживания</w:t>
      </w:r>
    </w:p>
    <w:p w:rsidR="00F47141" w:rsidRPr="00F47141" w:rsidRDefault="00F47141" w:rsidP="00F47141">
      <w:pPr>
        <w:widowControl w:val="0"/>
        <w:jc w:val="center"/>
        <w:rPr>
          <w:b/>
          <w:sz w:val="24"/>
          <w:szCs w:val="24"/>
        </w:rPr>
      </w:pPr>
    </w:p>
    <w:p w:rsidR="00F47141" w:rsidRPr="00F47141" w:rsidRDefault="00F47141" w:rsidP="00C862DB">
      <w:pPr>
        <w:widowControl w:val="0"/>
        <w:numPr>
          <w:ilvl w:val="0"/>
          <w:numId w:val="39"/>
        </w:numPr>
        <w:contextualSpacing/>
        <w:jc w:val="both"/>
        <w:rPr>
          <w:b/>
          <w:sz w:val="24"/>
          <w:szCs w:val="24"/>
        </w:rPr>
      </w:pPr>
      <w:r w:rsidRPr="00F47141">
        <w:rPr>
          <w:b/>
          <w:sz w:val="24"/>
          <w:szCs w:val="24"/>
        </w:rPr>
        <w:t>Условия взаимодействия сторон</w:t>
      </w:r>
    </w:p>
    <w:p w:rsidR="00F47141" w:rsidRPr="00F47141" w:rsidRDefault="00F47141" w:rsidP="00C862DB">
      <w:pPr>
        <w:widowControl w:val="0"/>
        <w:numPr>
          <w:ilvl w:val="1"/>
          <w:numId w:val="39"/>
        </w:numPr>
        <w:contextualSpacing/>
        <w:jc w:val="both"/>
        <w:rPr>
          <w:sz w:val="24"/>
          <w:szCs w:val="24"/>
        </w:rPr>
      </w:pPr>
      <w:r w:rsidRPr="00F47141">
        <w:rPr>
          <w:sz w:val="24"/>
          <w:szCs w:val="24"/>
        </w:rPr>
        <w:t>Исполнитель реализует Заказчику услуги по бронированию и продаже гостиничных номеров, организации транспортного обеспечения, сопровождения и иного наземного обслуживания по России, ближнему и дальнему зарубежью. Услуги, приобретаемые Заказчиком, требуют предварительного бронирования у Исполнителя по письменной Заявке по форме, определённой Приложением № 7 к настоящему Договору (далее - Заявка) и подтверждения возможности их оказания Исполнителем в соответствии с порядком бронирования, установленным Договором.</w:t>
      </w:r>
    </w:p>
    <w:p w:rsidR="00F47141" w:rsidRPr="00F47141" w:rsidRDefault="00F47141" w:rsidP="00C862DB">
      <w:pPr>
        <w:widowControl w:val="0"/>
        <w:numPr>
          <w:ilvl w:val="1"/>
          <w:numId w:val="39"/>
        </w:numPr>
        <w:contextualSpacing/>
        <w:jc w:val="both"/>
        <w:rPr>
          <w:sz w:val="24"/>
          <w:szCs w:val="24"/>
        </w:rPr>
      </w:pPr>
      <w:r w:rsidRPr="00F47141">
        <w:rPr>
          <w:sz w:val="24"/>
          <w:szCs w:val="24"/>
        </w:rPr>
        <w:t>Исполнитель принимает от Заказчика Заявки:</w:t>
      </w:r>
    </w:p>
    <w:p w:rsidR="00F47141" w:rsidRPr="00F47141" w:rsidRDefault="00F47141" w:rsidP="00F47141">
      <w:pPr>
        <w:widowControl w:val="0"/>
        <w:ind w:left="426"/>
        <w:jc w:val="both"/>
        <w:rPr>
          <w:sz w:val="24"/>
          <w:szCs w:val="24"/>
        </w:rPr>
      </w:pPr>
      <w:r w:rsidRPr="00F47141">
        <w:rPr>
          <w:sz w:val="24"/>
          <w:szCs w:val="24"/>
        </w:rPr>
        <w:t>- через работников Исполнителя или непосредственно при обращении в офис Исполнителя;</w:t>
      </w:r>
    </w:p>
    <w:p w:rsidR="00F47141" w:rsidRPr="00F47141" w:rsidRDefault="00F47141" w:rsidP="00F47141">
      <w:pPr>
        <w:widowControl w:val="0"/>
        <w:ind w:left="426"/>
        <w:jc w:val="both"/>
        <w:rPr>
          <w:sz w:val="24"/>
          <w:szCs w:val="24"/>
        </w:rPr>
      </w:pPr>
      <w:r w:rsidRPr="00F47141">
        <w:rPr>
          <w:sz w:val="24"/>
          <w:szCs w:val="24"/>
        </w:rPr>
        <w:t>- по факсу;</w:t>
      </w:r>
    </w:p>
    <w:p w:rsidR="00F47141" w:rsidRPr="00F47141" w:rsidRDefault="00F47141" w:rsidP="00F47141">
      <w:pPr>
        <w:widowControl w:val="0"/>
        <w:ind w:left="426"/>
        <w:jc w:val="both"/>
        <w:rPr>
          <w:sz w:val="24"/>
          <w:szCs w:val="24"/>
        </w:rPr>
      </w:pPr>
      <w:r w:rsidRPr="00F47141">
        <w:rPr>
          <w:sz w:val="24"/>
          <w:szCs w:val="24"/>
        </w:rPr>
        <w:t>- по электронной почте.</w:t>
      </w:r>
    </w:p>
    <w:p w:rsidR="00F47141" w:rsidRPr="00F47141" w:rsidRDefault="00F47141" w:rsidP="00C862DB">
      <w:pPr>
        <w:widowControl w:val="0"/>
        <w:numPr>
          <w:ilvl w:val="1"/>
          <w:numId w:val="39"/>
        </w:numPr>
        <w:contextualSpacing/>
        <w:jc w:val="both"/>
        <w:rPr>
          <w:sz w:val="24"/>
          <w:szCs w:val="24"/>
        </w:rPr>
      </w:pPr>
      <w:r w:rsidRPr="00F47141">
        <w:rPr>
          <w:sz w:val="24"/>
          <w:szCs w:val="24"/>
        </w:rPr>
        <w:t xml:space="preserve">Исполнитель после получения Заявки предоставляет Заказчику информацию по бронированию гостиничных номеров и организации транспортного обеспечения по России и за рубежом в максимально короткие сроки, но не более 1 (одного) часа. </w:t>
      </w:r>
    </w:p>
    <w:p w:rsidR="00F47141" w:rsidRPr="00F47141" w:rsidRDefault="00F47141" w:rsidP="00C862DB">
      <w:pPr>
        <w:widowControl w:val="0"/>
        <w:numPr>
          <w:ilvl w:val="1"/>
          <w:numId w:val="39"/>
        </w:numPr>
        <w:contextualSpacing/>
        <w:jc w:val="both"/>
        <w:rPr>
          <w:sz w:val="24"/>
          <w:szCs w:val="24"/>
        </w:rPr>
      </w:pPr>
      <w:r w:rsidRPr="00F47141">
        <w:rPr>
          <w:sz w:val="24"/>
          <w:szCs w:val="24"/>
        </w:rPr>
        <w:t>Исполнитель принимает от Заказчика Заявки через представителей Исполнителя, а также по электронным адресам:______________________________________ работников Исполнителя.</w:t>
      </w:r>
    </w:p>
    <w:p w:rsidR="00F47141" w:rsidRPr="00F47141" w:rsidRDefault="00F47141" w:rsidP="00C862DB">
      <w:pPr>
        <w:widowControl w:val="0"/>
        <w:numPr>
          <w:ilvl w:val="1"/>
          <w:numId w:val="39"/>
        </w:numPr>
        <w:contextualSpacing/>
        <w:jc w:val="both"/>
        <w:rPr>
          <w:sz w:val="24"/>
          <w:szCs w:val="24"/>
        </w:rPr>
      </w:pPr>
      <w:r w:rsidRPr="00F47141">
        <w:rPr>
          <w:sz w:val="24"/>
          <w:szCs w:val="24"/>
        </w:rPr>
        <w:t xml:space="preserve">Исполнитель подтверждает бронирование по конкретной Заявке Заказчика в течение </w:t>
      </w:r>
      <w:r w:rsidRPr="00F47141">
        <w:rPr>
          <w:sz w:val="24"/>
          <w:szCs w:val="24"/>
        </w:rPr>
        <w:br/>
        <w:t xml:space="preserve">24 (двадцати четырех) часов с момента получения Заявки (включая выходные и праздничные дни) по электронной почте, факсимильной связью с обязательным перечислением всех забронированных услуг, их стоимости, в том числе условия аннуляции (отмены), случаи наступления ответственности (штрафных санкций) в соответствии с </w:t>
      </w:r>
      <w:r w:rsidRPr="00F47141">
        <w:rPr>
          <w:sz w:val="24"/>
          <w:szCs w:val="24"/>
        </w:rPr>
        <w:br/>
        <w:t xml:space="preserve">п. 2.3.6 настоящего Договора, а также уведомляет о возможности превышения </w:t>
      </w:r>
      <w:r w:rsidRPr="00F47141">
        <w:rPr>
          <w:spacing w:val="-2"/>
          <w:sz w:val="24"/>
          <w:szCs w:val="24"/>
        </w:rPr>
        <w:t>норм возмещения расходов на командирование сотрудников Заказчика, установленных локальными нормативными актами Заказчика</w:t>
      </w:r>
      <w:r w:rsidRPr="00F47141">
        <w:rPr>
          <w:sz w:val="24"/>
          <w:szCs w:val="24"/>
        </w:rPr>
        <w:t xml:space="preserve"> в соответствии с п. 2.3.5 настоящего Договора.</w:t>
      </w:r>
    </w:p>
    <w:p w:rsidR="00F47141" w:rsidRPr="00F47141" w:rsidRDefault="00F47141" w:rsidP="00C862DB">
      <w:pPr>
        <w:widowControl w:val="0"/>
        <w:numPr>
          <w:ilvl w:val="1"/>
          <w:numId w:val="39"/>
        </w:numPr>
        <w:contextualSpacing/>
        <w:jc w:val="both"/>
        <w:rPr>
          <w:sz w:val="24"/>
          <w:szCs w:val="24"/>
        </w:rPr>
      </w:pPr>
      <w:r w:rsidRPr="00F47141">
        <w:rPr>
          <w:sz w:val="24"/>
          <w:szCs w:val="24"/>
        </w:rPr>
        <w:t>В случае заказа услуг по организации транспортного обеспечения, сопровождения и иного наземного обслуживания по России, ближнему и дальнему зарубежью, Заказчик сообщает номера рейсов, время прибытия и убытия работников Заказчика в/из России не позднее, чем за 1 (один) день.</w:t>
      </w:r>
    </w:p>
    <w:p w:rsidR="00F47141" w:rsidRPr="00F47141" w:rsidRDefault="00F47141" w:rsidP="00C862DB">
      <w:pPr>
        <w:widowControl w:val="0"/>
        <w:numPr>
          <w:ilvl w:val="1"/>
          <w:numId w:val="39"/>
        </w:numPr>
        <w:contextualSpacing/>
        <w:jc w:val="both"/>
        <w:rPr>
          <w:sz w:val="24"/>
          <w:szCs w:val="24"/>
        </w:rPr>
      </w:pPr>
      <w:r w:rsidRPr="00F47141">
        <w:rPr>
          <w:sz w:val="24"/>
          <w:szCs w:val="24"/>
        </w:rPr>
        <w:t xml:space="preserve">Исполнитель предпримет все усилия по исполнению Заявки, поданной с несоблюдением установленных сроков Заказчиком, в соответствии с настоящим Приложением. В случае невозможности исполнения такого заказа Исполнитель вправе отказать Заказчику в исполнении этого заказа. </w:t>
      </w:r>
    </w:p>
    <w:p w:rsidR="00F47141" w:rsidRPr="00F47141" w:rsidRDefault="00F47141" w:rsidP="00C862DB">
      <w:pPr>
        <w:widowControl w:val="0"/>
        <w:numPr>
          <w:ilvl w:val="1"/>
          <w:numId w:val="39"/>
        </w:numPr>
        <w:jc w:val="both"/>
        <w:rPr>
          <w:color w:val="000000"/>
          <w:sz w:val="24"/>
          <w:szCs w:val="24"/>
        </w:rPr>
      </w:pPr>
      <w:r w:rsidRPr="00F47141">
        <w:rPr>
          <w:color w:val="000000"/>
          <w:sz w:val="24"/>
          <w:szCs w:val="24"/>
        </w:rPr>
        <w:t xml:space="preserve">Условия оплаты за услуги по настоящему Приложению определены </w:t>
      </w:r>
      <w:r w:rsidRPr="00F47141">
        <w:rPr>
          <w:color w:val="000000"/>
          <w:sz w:val="24"/>
          <w:szCs w:val="24"/>
        </w:rPr>
        <w:br/>
        <w:t xml:space="preserve">разделом 4 настоящего Договора. </w:t>
      </w:r>
    </w:p>
    <w:p w:rsidR="00F47141" w:rsidRPr="00F47141" w:rsidRDefault="00F47141" w:rsidP="00F47141">
      <w:pPr>
        <w:widowControl w:val="0"/>
        <w:ind w:left="284"/>
        <w:jc w:val="both"/>
        <w:rPr>
          <w:color w:val="000000"/>
          <w:sz w:val="24"/>
          <w:szCs w:val="24"/>
        </w:rPr>
      </w:pPr>
      <w:r w:rsidRPr="00F47141">
        <w:rPr>
          <w:color w:val="000000"/>
          <w:sz w:val="24"/>
          <w:szCs w:val="24"/>
        </w:rPr>
        <w:t>Сервисный сбор Исполнителя за услуги по бронированию и продаже гостиничных номеров – ________ рублей, включая НДС ____;</w:t>
      </w:r>
    </w:p>
    <w:p w:rsidR="00F47141" w:rsidRPr="00F47141" w:rsidRDefault="00F47141" w:rsidP="00F47141">
      <w:pPr>
        <w:widowControl w:val="0"/>
        <w:ind w:left="284"/>
        <w:jc w:val="both"/>
        <w:rPr>
          <w:color w:val="000000"/>
          <w:sz w:val="24"/>
          <w:szCs w:val="24"/>
        </w:rPr>
      </w:pPr>
      <w:r w:rsidRPr="00F47141">
        <w:rPr>
          <w:color w:val="000000"/>
          <w:sz w:val="24"/>
          <w:szCs w:val="24"/>
        </w:rPr>
        <w:t>Сервисный сбор Исполнителя за организации транспортного обеспечения, сопровождения и иного наземного обслуживания по России, ближнему и дальнему зарубежью - ________ рублей, включая НДС_____;</w:t>
      </w:r>
    </w:p>
    <w:p w:rsidR="00F47141" w:rsidRPr="00F47141" w:rsidRDefault="00F47141" w:rsidP="00F47141">
      <w:pPr>
        <w:widowControl w:val="0"/>
        <w:ind w:left="284"/>
        <w:contextualSpacing/>
        <w:jc w:val="both"/>
        <w:rPr>
          <w:color w:val="000000"/>
          <w:sz w:val="24"/>
          <w:szCs w:val="24"/>
        </w:rPr>
      </w:pPr>
      <w:r w:rsidRPr="00F47141">
        <w:rPr>
          <w:color w:val="000000"/>
          <w:sz w:val="24"/>
          <w:szCs w:val="24"/>
        </w:rPr>
        <w:t xml:space="preserve">В случае если Исполнитель получает комиссионное вознаграждение от третьих лиц (поставщиков услуг), то с Заказчика не взимается </w:t>
      </w:r>
      <w:r w:rsidR="00E6079B">
        <w:rPr>
          <w:color w:val="000000"/>
          <w:sz w:val="24"/>
          <w:szCs w:val="24"/>
        </w:rPr>
        <w:t>сервисный сбор</w:t>
      </w:r>
      <w:r w:rsidRPr="00F47141">
        <w:rPr>
          <w:color w:val="000000"/>
          <w:sz w:val="24"/>
          <w:szCs w:val="24"/>
        </w:rPr>
        <w:t xml:space="preserve"> за оказание услуг по резервированию (бронированию) гостиничных номеров, организации транспортного обеспечения, сопровождению и иному наземному обслуживанию. </w:t>
      </w:r>
    </w:p>
    <w:p w:rsidR="00F47141" w:rsidRPr="00F47141" w:rsidRDefault="00F47141" w:rsidP="00F47141">
      <w:pPr>
        <w:widowControl w:val="0"/>
        <w:ind w:left="361"/>
        <w:jc w:val="both"/>
        <w:rPr>
          <w:color w:val="000000"/>
          <w:sz w:val="24"/>
          <w:szCs w:val="24"/>
        </w:rPr>
      </w:pPr>
    </w:p>
    <w:p w:rsidR="00F47141" w:rsidRPr="00F47141" w:rsidRDefault="00F47141" w:rsidP="00C862DB">
      <w:pPr>
        <w:widowControl w:val="0"/>
        <w:numPr>
          <w:ilvl w:val="0"/>
          <w:numId w:val="39"/>
        </w:numPr>
        <w:contextualSpacing/>
        <w:jc w:val="both"/>
        <w:rPr>
          <w:b/>
          <w:sz w:val="24"/>
          <w:szCs w:val="24"/>
        </w:rPr>
      </w:pPr>
      <w:r w:rsidRPr="00F47141">
        <w:rPr>
          <w:b/>
          <w:sz w:val="24"/>
          <w:szCs w:val="24"/>
        </w:rPr>
        <w:lastRenderedPageBreak/>
        <w:t>Общие условия аннулирования бронирования</w:t>
      </w:r>
    </w:p>
    <w:p w:rsidR="00F47141" w:rsidRPr="00F47141" w:rsidRDefault="00F47141" w:rsidP="00C862DB">
      <w:pPr>
        <w:widowControl w:val="0"/>
        <w:numPr>
          <w:ilvl w:val="1"/>
          <w:numId w:val="39"/>
        </w:numPr>
        <w:contextualSpacing/>
        <w:jc w:val="both"/>
        <w:rPr>
          <w:sz w:val="24"/>
          <w:szCs w:val="24"/>
        </w:rPr>
      </w:pPr>
      <w:r w:rsidRPr="00F47141">
        <w:rPr>
          <w:sz w:val="24"/>
          <w:szCs w:val="24"/>
        </w:rPr>
        <w:t>Отказ Заказчика от услуг, указанных в Заявке, поданной согласно настоящему Приложению, производится в соответствии с условиями аннуляции, предъявляемыми соответствующими поставщиками услуг, доведенными до сведения Заказчика в соответствии с пунктом 2.3.6 настоящего Договора.</w:t>
      </w:r>
    </w:p>
    <w:p w:rsidR="00F47141" w:rsidRPr="00F47141" w:rsidRDefault="00F47141" w:rsidP="00C862DB">
      <w:pPr>
        <w:widowControl w:val="0"/>
        <w:numPr>
          <w:ilvl w:val="1"/>
          <w:numId w:val="39"/>
        </w:numPr>
        <w:contextualSpacing/>
        <w:jc w:val="both"/>
        <w:rPr>
          <w:sz w:val="24"/>
          <w:szCs w:val="24"/>
        </w:rPr>
      </w:pPr>
      <w:r w:rsidRPr="00F47141">
        <w:rPr>
          <w:sz w:val="24"/>
          <w:szCs w:val="24"/>
        </w:rPr>
        <w:t xml:space="preserve">При отказе от услуг, указанных в настоящем Приложении в сроки, влекущие ответственность перед поставщиком соответствующих услуг (неустойки, пени, штрафы), Заказчик обязан компенсировать Исполнителю документально подтвержденные расходы по оплате неустойки (пени, штрафа), при условии информирования Заказчика согласно пункту 2.3.6 настоящего Договора, в соответствии с выставленным соответствующим Поставщиком счетом Исполнителю. При наступлении штрафных санкций, Исполнитель выставляет счет Заказчику на сумму штрафных санкций, предъявляемых соответствующими поставщиками услуг. </w:t>
      </w:r>
    </w:p>
    <w:p w:rsidR="00F47141" w:rsidRPr="00F47141" w:rsidRDefault="00F47141" w:rsidP="00F47141">
      <w:pPr>
        <w:widowControl w:val="0"/>
        <w:ind w:left="1080" w:hanging="1080"/>
        <w:jc w:val="both"/>
        <w:rPr>
          <w:sz w:val="24"/>
          <w:szCs w:val="24"/>
        </w:rPr>
      </w:pPr>
    </w:p>
    <w:p w:rsidR="00F47141" w:rsidRPr="00F47141" w:rsidRDefault="00F47141" w:rsidP="00F47141">
      <w:pPr>
        <w:widowControl w:val="0"/>
        <w:ind w:left="1080" w:hanging="1080"/>
        <w:jc w:val="both"/>
        <w:rPr>
          <w:sz w:val="24"/>
          <w:szCs w:val="24"/>
        </w:rPr>
      </w:pPr>
    </w:p>
    <w:p w:rsidR="00F47141" w:rsidRPr="00F47141" w:rsidRDefault="00F47141" w:rsidP="00F47141">
      <w:pPr>
        <w:widowControl w:val="0"/>
        <w:tabs>
          <w:tab w:val="num" w:pos="1134"/>
        </w:tabs>
        <w:jc w:val="both"/>
        <w:rPr>
          <w:sz w:val="24"/>
          <w:szCs w:val="24"/>
        </w:rPr>
      </w:pPr>
    </w:p>
    <w:tbl>
      <w:tblPr>
        <w:tblW w:w="4805" w:type="pct"/>
        <w:tblLook w:val="01E0" w:firstRow="1" w:lastRow="1" w:firstColumn="1" w:lastColumn="1" w:noHBand="0" w:noVBand="0"/>
      </w:tblPr>
      <w:tblGrid>
        <w:gridCol w:w="4866"/>
        <w:gridCol w:w="446"/>
        <w:gridCol w:w="4755"/>
      </w:tblGrid>
      <w:tr w:rsidR="00F47141" w:rsidRPr="00F47141" w:rsidTr="00F47141">
        <w:trPr>
          <w:trHeight w:val="740"/>
        </w:trPr>
        <w:tc>
          <w:tcPr>
            <w:tcW w:w="4643" w:type="dxa"/>
          </w:tcPr>
          <w:p w:rsidR="00F47141" w:rsidRPr="00F47141" w:rsidRDefault="00F47141" w:rsidP="006D1B8F">
            <w:pPr>
              <w:widowControl w:val="0"/>
              <w:rPr>
                <w:sz w:val="24"/>
                <w:szCs w:val="24"/>
              </w:rPr>
            </w:pPr>
            <w:r w:rsidRPr="00F47141">
              <w:rPr>
                <w:b/>
                <w:sz w:val="24"/>
                <w:szCs w:val="24"/>
              </w:rPr>
              <w:t>ЗАКАЗЧИК</w:t>
            </w:r>
            <w:r w:rsidRPr="00F47141">
              <w:rPr>
                <w:sz w:val="24"/>
                <w:szCs w:val="24"/>
              </w:rPr>
              <w:br/>
            </w:r>
          </w:p>
        </w:tc>
        <w:tc>
          <w:tcPr>
            <w:tcW w:w="426" w:type="dxa"/>
          </w:tcPr>
          <w:p w:rsidR="00F47141" w:rsidRPr="00F47141" w:rsidRDefault="00F47141" w:rsidP="00F47141">
            <w:pPr>
              <w:widowControl w:val="0"/>
              <w:rPr>
                <w:sz w:val="24"/>
                <w:szCs w:val="24"/>
              </w:rPr>
            </w:pPr>
          </w:p>
        </w:tc>
        <w:tc>
          <w:tcPr>
            <w:tcW w:w="4537" w:type="dxa"/>
          </w:tcPr>
          <w:p w:rsidR="00F47141" w:rsidRPr="00F47141" w:rsidRDefault="00F47141" w:rsidP="00F47141">
            <w:pPr>
              <w:widowControl w:val="0"/>
              <w:rPr>
                <w:b/>
                <w:sz w:val="24"/>
                <w:szCs w:val="24"/>
              </w:rPr>
            </w:pPr>
            <w:r w:rsidRPr="00F47141">
              <w:rPr>
                <w:b/>
                <w:sz w:val="24"/>
                <w:szCs w:val="24"/>
              </w:rPr>
              <w:t>ИСПОЛНИТЕЛЬ</w:t>
            </w:r>
            <w:r w:rsidRPr="00F47141">
              <w:rPr>
                <w:b/>
                <w:sz w:val="24"/>
                <w:szCs w:val="24"/>
              </w:rPr>
              <w:br/>
            </w:r>
          </w:p>
        </w:tc>
      </w:tr>
      <w:tr w:rsidR="00F47141" w:rsidRPr="00F47141" w:rsidTr="00F47141">
        <w:trPr>
          <w:cantSplit/>
        </w:trPr>
        <w:tc>
          <w:tcPr>
            <w:tcW w:w="4643" w:type="dxa"/>
            <w:vAlign w:val="bottom"/>
          </w:tcPr>
          <w:p w:rsidR="00F47141" w:rsidRPr="00F47141" w:rsidRDefault="00F47141" w:rsidP="00F47141">
            <w:pPr>
              <w:widowControl w:val="0"/>
              <w:rPr>
                <w:sz w:val="24"/>
                <w:szCs w:val="24"/>
              </w:rPr>
            </w:pPr>
            <w:r w:rsidRPr="00F47141">
              <w:rPr>
                <w:sz w:val="24"/>
                <w:szCs w:val="24"/>
              </w:rPr>
              <w:t>Должность</w:t>
            </w:r>
          </w:p>
          <w:p w:rsidR="00F47141" w:rsidRPr="00F47141" w:rsidRDefault="00F47141" w:rsidP="00F47141">
            <w:pPr>
              <w:widowControl w:val="0"/>
              <w:rPr>
                <w:sz w:val="24"/>
                <w:szCs w:val="24"/>
              </w:rPr>
            </w:pPr>
          </w:p>
          <w:p w:rsidR="00F47141" w:rsidRPr="00F47141" w:rsidRDefault="00F47141" w:rsidP="00F47141">
            <w:pPr>
              <w:widowControl w:val="0"/>
              <w:rPr>
                <w:sz w:val="24"/>
                <w:szCs w:val="24"/>
              </w:rPr>
            </w:pPr>
            <w:r w:rsidRPr="00F47141">
              <w:rPr>
                <w:b/>
                <w:sz w:val="24"/>
                <w:szCs w:val="24"/>
              </w:rPr>
              <w:t>__________________</w:t>
            </w:r>
            <w:r w:rsidRPr="00F47141">
              <w:rPr>
                <w:sz w:val="24"/>
                <w:szCs w:val="24"/>
              </w:rPr>
              <w:t>/_________________/</w:t>
            </w:r>
          </w:p>
          <w:p w:rsidR="00F47141" w:rsidRPr="00F47141" w:rsidRDefault="00F47141" w:rsidP="00F47141">
            <w:pPr>
              <w:widowControl w:val="0"/>
              <w:rPr>
                <w:sz w:val="24"/>
                <w:szCs w:val="24"/>
              </w:rPr>
            </w:pPr>
            <w:r w:rsidRPr="00F47141">
              <w:rPr>
                <w:sz w:val="24"/>
                <w:szCs w:val="24"/>
              </w:rPr>
              <w:t xml:space="preserve">        (</w:t>
            </w:r>
            <w:r w:rsidRPr="00F47141">
              <w:t xml:space="preserve">подпись)                (расшифровка подписи)   </w:t>
            </w:r>
          </w:p>
        </w:tc>
        <w:tc>
          <w:tcPr>
            <w:tcW w:w="426" w:type="dxa"/>
          </w:tcPr>
          <w:p w:rsidR="00F47141" w:rsidRPr="00F47141" w:rsidRDefault="00F47141" w:rsidP="00F47141">
            <w:pPr>
              <w:widowControl w:val="0"/>
              <w:rPr>
                <w:sz w:val="24"/>
                <w:szCs w:val="24"/>
              </w:rPr>
            </w:pPr>
          </w:p>
        </w:tc>
        <w:tc>
          <w:tcPr>
            <w:tcW w:w="4537" w:type="dxa"/>
            <w:vAlign w:val="bottom"/>
          </w:tcPr>
          <w:p w:rsidR="00F47141" w:rsidRPr="00F47141" w:rsidRDefault="00F47141" w:rsidP="00F47141">
            <w:pPr>
              <w:widowControl w:val="0"/>
              <w:rPr>
                <w:sz w:val="24"/>
                <w:szCs w:val="24"/>
              </w:rPr>
            </w:pPr>
            <w:r w:rsidRPr="00F47141">
              <w:rPr>
                <w:sz w:val="24"/>
                <w:szCs w:val="24"/>
              </w:rPr>
              <w:t>Должность</w:t>
            </w:r>
          </w:p>
          <w:p w:rsidR="00F47141" w:rsidRPr="00F47141" w:rsidRDefault="00F47141" w:rsidP="00F47141">
            <w:pPr>
              <w:widowControl w:val="0"/>
              <w:rPr>
                <w:sz w:val="24"/>
                <w:szCs w:val="24"/>
              </w:rPr>
            </w:pPr>
          </w:p>
          <w:p w:rsidR="00F47141" w:rsidRPr="00F47141" w:rsidRDefault="00F47141" w:rsidP="00F47141">
            <w:pPr>
              <w:widowControl w:val="0"/>
              <w:rPr>
                <w:sz w:val="24"/>
                <w:szCs w:val="24"/>
              </w:rPr>
            </w:pPr>
            <w:r w:rsidRPr="00F47141">
              <w:rPr>
                <w:b/>
                <w:sz w:val="24"/>
                <w:szCs w:val="24"/>
              </w:rPr>
              <w:t>________________</w:t>
            </w:r>
            <w:r w:rsidRPr="00F47141">
              <w:rPr>
                <w:sz w:val="24"/>
                <w:szCs w:val="24"/>
              </w:rPr>
              <w:t>/__________________/</w:t>
            </w:r>
          </w:p>
          <w:p w:rsidR="00F47141" w:rsidRPr="00F47141" w:rsidRDefault="00F47141" w:rsidP="00F47141">
            <w:pPr>
              <w:widowControl w:val="0"/>
              <w:rPr>
                <w:sz w:val="24"/>
                <w:szCs w:val="24"/>
                <w:u w:val="single"/>
              </w:rPr>
            </w:pPr>
            <w:r w:rsidRPr="00F47141">
              <w:rPr>
                <w:sz w:val="24"/>
                <w:szCs w:val="24"/>
              </w:rPr>
              <w:t xml:space="preserve">      (</w:t>
            </w:r>
            <w:r w:rsidRPr="00F47141">
              <w:t xml:space="preserve">подпись)                (расшифровка подписи)   </w:t>
            </w:r>
          </w:p>
        </w:tc>
      </w:tr>
    </w:tbl>
    <w:p w:rsidR="00F47141" w:rsidRPr="00F47141" w:rsidRDefault="00F47141" w:rsidP="00F47141">
      <w:pPr>
        <w:widowControl w:val="0"/>
        <w:tabs>
          <w:tab w:val="num" w:pos="1134"/>
        </w:tabs>
        <w:jc w:val="both"/>
        <w:rPr>
          <w:sz w:val="24"/>
          <w:szCs w:val="24"/>
        </w:rPr>
      </w:pPr>
    </w:p>
    <w:p w:rsidR="00F47141" w:rsidRPr="00F47141" w:rsidRDefault="00F47141" w:rsidP="00F47141">
      <w:pPr>
        <w:widowControl w:val="0"/>
        <w:rPr>
          <w:sz w:val="24"/>
          <w:szCs w:val="24"/>
        </w:rPr>
      </w:pPr>
    </w:p>
    <w:p w:rsidR="00F47141" w:rsidRPr="00F47141" w:rsidRDefault="00F47141" w:rsidP="00F47141">
      <w:pPr>
        <w:widowControl w:val="0"/>
        <w:rPr>
          <w:sz w:val="24"/>
          <w:szCs w:val="24"/>
        </w:rPr>
      </w:pPr>
      <w:r w:rsidRPr="00F47141">
        <w:rPr>
          <w:sz w:val="24"/>
          <w:szCs w:val="24"/>
        </w:rPr>
        <w:br w:type="column"/>
      </w:r>
    </w:p>
    <w:tbl>
      <w:tblPr>
        <w:tblW w:w="0" w:type="auto"/>
        <w:jc w:val="right"/>
        <w:tblLook w:val="01E0" w:firstRow="1" w:lastRow="1" w:firstColumn="1" w:lastColumn="1" w:noHBand="0" w:noVBand="0"/>
      </w:tblPr>
      <w:tblGrid>
        <w:gridCol w:w="3474"/>
      </w:tblGrid>
      <w:tr w:rsidR="00F47141" w:rsidRPr="00F47141" w:rsidTr="00F47141">
        <w:trPr>
          <w:cantSplit/>
          <w:jc w:val="right"/>
        </w:trPr>
        <w:tc>
          <w:tcPr>
            <w:tcW w:w="3474" w:type="dxa"/>
          </w:tcPr>
          <w:p w:rsidR="00F47141" w:rsidRPr="00F47141" w:rsidRDefault="00F47141" w:rsidP="00F47141">
            <w:pPr>
              <w:jc w:val="right"/>
              <w:rPr>
                <w:b/>
                <w:sz w:val="24"/>
                <w:szCs w:val="24"/>
              </w:rPr>
            </w:pPr>
            <w:r w:rsidRPr="00F47141">
              <w:rPr>
                <w:b/>
                <w:snapToGrid w:val="0"/>
                <w:sz w:val="24"/>
                <w:szCs w:val="24"/>
              </w:rPr>
              <w:t>Приложение № 3</w:t>
            </w:r>
          </w:p>
          <w:p w:rsidR="00F47141" w:rsidRPr="00F47141" w:rsidRDefault="00F47141" w:rsidP="00F47141">
            <w:pPr>
              <w:jc w:val="right"/>
              <w:rPr>
                <w:b/>
                <w:sz w:val="24"/>
                <w:szCs w:val="24"/>
              </w:rPr>
            </w:pPr>
            <w:r w:rsidRPr="00F47141">
              <w:rPr>
                <w:b/>
                <w:sz w:val="24"/>
                <w:szCs w:val="24"/>
              </w:rPr>
              <w:t>к Договору №_______</w:t>
            </w:r>
          </w:p>
          <w:p w:rsidR="00F47141" w:rsidRPr="00F47141" w:rsidRDefault="00F47141" w:rsidP="00F47141">
            <w:pPr>
              <w:jc w:val="right"/>
              <w:rPr>
                <w:sz w:val="24"/>
                <w:szCs w:val="24"/>
              </w:rPr>
            </w:pPr>
            <w:r w:rsidRPr="00F47141">
              <w:rPr>
                <w:b/>
                <w:sz w:val="24"/>
                <w:szCs w:val="24"/>
              </w:rPr>
              <w:t>от____________ 20__г</w:t>
            </w:r>
          </w:p>
        </w:tc>
      </w:tr>
    </w:tbl>
    <w:p w:rsidR="00F47141" w:rsidRPr="00F47141" w:rsidRDefault="00F47141" w:rsidP="00F47141">
      <w:pPr>
        <w:rPr>
          <w:b/>
          <w:bCs/>
          <w:sz w:val="24"/>
          <w:szCs w:val="24"/>
        </w:rPr>
      </w:pPr>
    </w:p>
    <w:p w:rsidR="00F47141" w:rsidRPr="00F47141" w:rsidRDefault="00F47141" w:rsidP="00F47141">
      <w:pPr>
        <w:rPr>
          <w:b/>
          <w:bCs/>
          <w:sz w:val="24"/>
          <w:szCs w:val="24"/>
        </w:rPr>
      </w:pPr>
    </w:p>
    <w:p w:rsidR="00F47141" w:rsidRPr="00F47141" w:rsidRDefault="00F47141" w:rsidP="00F47141">
      <w:pPr>
        <w:rPr>
          <w:b/>
          <w:bCs/>
          <w:sz w:val="24"/>
          <w:szCs w:val="24"/>
        </w:rPr>
      </w:pPr>
    </w:p>
    <w:p w:rsidR="00F47141" w:rsidRPr="00F47141" w:rsidRDefault="00F47141" w:rsidP="00F47141">
      <w:pPr>
        <w:jc w:val="center"/>
        <w:rPr>
          <w:b/>
          <w:sz w:val="24"/>
          <w:szCs w:val="24"/>
        </w:rPr>
      </w:pPr>
      <w:r w:rsidRPr="00F47141">
        <w:rPr>
          <w:b/>
          <w:sz w:val="24"/>
          <w:szCs w:val="24"/>
        </w:rPr>
        <w:t xml:space="preserve">1. Оформление виз </w:t>
      </w:r>
      <w:r w:rsidRPr="00F47141">
        <w:rPr>
          <w:b/>
          <w:sz w:val="24"/>
          <w:szCs w:val="24"/>
        </w:rPr>
        <w:br/>
        <w:t>(консульские сборы не включены):</w:t>
      </w:r>
    </w:p>
    <w:p w:rsidR="00F47141" w:rsidRPr="00F47141" w:rsidRDefault="00F47141" w:rsidP="00F47141">
      <w:pPr>
        <w:rPr>
          <w:b/>
          <w:sz w:val="24"/>
          <w:szCs w:val="24"/>
        </w:rPr>
      </w:pPr>
    </w:p>
    <w:p w:rsidR="00F47141" w:rsidRPr="00F47141" w:rsidRDefault="00F47141" w:rsidP="00F47141">
      <w:pPr>
        <w:ind w:left="360"/>
        <w:jc w:val="both"/>
        <w:rPr>
          <w:sz w:val="24"/>
          <w:szCs w:val="24"/>
        </w:rPr>
      </w:pPr>
      <w:r w:rsidRPr="00F47141">
        <w:rPr>
          <w:sz w:val="24"/>
          <w:szCs w:val="24"/>
        </w:rPr>
        <w:t xml:space="preserve">1.1. Исполнитель по Заявкам по форме, определённой Приложением </w:t>
      </w:r>
      <w:r w:rsidRPr="00F47141">
        <w:rPr>
          <w:sz w:val="24"/>
          <w:szCs w:val="24"/>
        </w:rPr>
        <w:br/>
        <w:t>№ 7 к настоящему Договору (далее - Заявка) оказывает услуги по оформлению документов, необходимых для получения виз, в том числе оформлению медицинских страховок (при необходимости в срочном порядке – в срок до __ часов).</w:t>
      </w:r>
    </w:p>
    <w:p w:rsidR="00F47141" w:rsidRPr="00F47141" w:rsidRDefault="00F47141" w:rsidP="00F47141">
      <w:pPr>
        <w:ind w:left="360"/>
        <w:jc w:val="both"/>
        <w:rPr>
          <w:sz w:val="24"/>
          <w:szCs w:val="24"/>
        </w:rPr>
      </w:pPr>
      <w:r w:rsidRPr="00F47141">
        <w:rPr>
          <w:sz w:val="24"/>
          <w:szCs w:val="24"/>
        </w:rPr>
        <w:t xml:space="preserve">1.2. Стоимость услуг по </w:t>
      </w:r>
      <w:r w:rsidRPr="00F47141">
        <w:rPr>
          <w:bCs/>
          <w:sz w:val="24"/>
          <w:szCs w:val="24"/>
        </w:rPr>
        <w:t xml:space="preserve">оформлению </w:t>
      </w:r>
      <w:r w:rsidRPr="00F47141">
        <w:rPr>
          <w:sz w:val="24"/>
          <w:szCs w:val="24"/>
        </w:rPr>
        <w:t xml:space="preserve">документов на получение виз </w:t>
      </w:r>
    </w:p>
    <w:p w:rsidR="00F47141" w:rsidRPr="00F47141" w:rsidRDefault="00F47141" w:rsidP="00F47141">
      <w:pPr>
        <w:ind w:left="360"/>
        <w:jc w:val="both"/>
        <w:rPr>
          <w:bCs/>
          <w:sz w:val="24"/>
          <w:szCs w:val="24"/>
        </w:rPr>
      </w:pPr>
    </w:p>
    <w:tbl>
      <w:tblPr>
        <w:tblW w:w="99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45"/>
        <w:gridCol w:w="4860"/>
      </w:tblGrid>
      <w:tr w:rsidR="00F47141" w:rsidRPr="00F47141" w:rsidTr="00F47141">
        <w:trPr>
          <w:trHeight w:val="510"/>
        </w:trPr>
        <w:tc>
          <w:tcPr>
            <w:tcW w:w="5045" w:type="dxa"/>
            <w:shd w:val="clear" w:color="auto" w:fill="FFFFFF"/>
            <w:vAlign w:val="bottom"/>
          </w:tcPr>
          <w:p w:rsidR="00F47141" w:rsidRPr="00F47141" w:rsidRDefault="00F47141" w:rsidP="00F47141">
            <w:pPr>
              <w:jc w:val="center"/>
              <w:rPr>
                <w:bCs/>
                <w:sz w:val="24"/>
                <w:szCs w:val="24"/>
              </w:rPr>
            </w:pPr>
            <w:r w:rsidRPr="00F47141">
              <w:rPr>
                <w:bCs/>
                <w:sz w:val="24"/>
                <w:szCs w:val="24"/>
              </w:rPr>
              <w:t>Услуга</w:t>
            </w:r>
          </w:p>
        </w:tc>
        <w:tc>
          <w:tcPr>
            <w:tcW w:w="4860" w:type="dxa"/>
            <w:shd w:val="clear" w:color="auto" w:fill="FFFFFF"/>
            <w:vAlign w:val="bottom"/>
          </w:tcPr>
          <w:p w:rsidR="00F47141" w:rsidRPr="00F47141" w:rsidRDefault="00F47141" w:rsidP="00F47141">
            <w:pPr>
              <w:jc w:val="center"/>
              <w:rPr>
                <w:bCs/>
                <w:sz w:val="24"/>
                <w:szCs w:val="24"/>
              </w:rPr>
            </w:pPr>
            <w:r w:rsidRPr="00F47141">
              <w:rPr>
                <w:bCs/>
                <w:sz w:val="24"/>
                <w:szCs w:val="24"/>
              </w:rPr>
              <w:t>Стоимость за 1 (один) паспорт, руб.</w:t>
            </w:r>
          </w:p>
        </w:tc>
      </w:tr>
      <w:tr w:rsidR="00F47141" w:rsidRPr="00F47141" w:rsidTr="00F47141">
        <w:trPr>
          <w:trHeight w:val="557"/>
        </w:trPr>
        <w:tc>
          <w:tcPr>
            <w:tcW w:w="5045" w:type="dxa"/>
            <w:vAlign w:val="bottom"/>
          </w:tcPr>
          <w:p w:rsidR="00F47141" w:rsidRPr="00F47141" w:rsidRDefault="00F47141" w:rsidP="00F47141">
            <w:pPr>
              <w:jc w:val="center"/>
              <w:rPr>
                <w:bCs/>
                <w:sz w:val="24"/>
                <w:szCs w:val="24"/>
              </w:rPr>
            </w:pPr>
            <w:r w:rsidRPr="00F47141">
              <w:rPr>
                <w:bCs/>
                <w:sz w:val="24"/>
                <w:szCs w:val="24"/>
              </w:rPr>
              <w:t xml:space="preserve">Подача и получение документов в Посольстве </w:t>
            </w:r>
          </w:p>
        </w:tc>
        <w:tc>
          <w:tcPr>
            <w:tcW w:w="4860" w:type="dxa"/>
            <w:vAlign w:val="bottom"/>
          </w:tcPr>
          <w:p w:rsidR="00F47141" w:rsidRPr="00F47141" w:rsidRDefault="00F47141" w:rsidP="00F47141">
            <w:pPr>
              <w:jc w:val="center"/>
              <w:rPr>
                <w:sz w:val="24"/>
                <w:szCs w:val="24"/>
              </w:rPr>
            </w:pPr>
          </w:p>
        </w:tc>
      </w:tr>
    </w:tbl>
    <w:p w:rsidR="00F47141" w:rsidRPr="00F47141" w:rsidRDefault="00F47141" w:rsidP="00F47141">
      <w:pPr>
        <w:rPr>
          <w:bCs/>
          <w:color w:val="000000"/>
          <w:sz w:val="18"/>
          <w:szCs w:val="18"/>
        </w:rPr>
      </w:pPr>
      <w:r w:rsidRPr="00F47141">
        <w:rPr>
          <w:bCs/>
          <w:sz w:val="18"/>
          <w:szCs w:val="18"/>
        </w:rPr>
        <w:t>- При подаче документов на получение виз в сокращенные сроки (менее предельного срока, установленного п.1.2 настоящего Приложения) стоимость услуг по оформлению документов увеличивается  по согласованию с Заказчиком</w:t>
      </w:r>
      <w:r w:rsidRPr="00F47141">
        <w:rPr>
          <w:bCs/>
          <w:color w:val="000000"/>
          <w:sz w:val="18"/>
          <w:szCs w:val="18"/>
        </w:rPr>
        <w:t xml:space="preserve">. </w:t>
      </w:r>
      <w:r w:rsidRPr="00F47141">
        <w:rPr>
          <w:color w:val="000000"/>
          <w:sz w:val="18"/>
          <w:szCs w:val="18"/>
        </w:rPr>
        <w:t>Стоимость услуг указана с учетом НДС по ставке, определённой в соответствии с законодательством Российской Федерации.</w:t>
      </w:r>
    </w:p>
    <w:p w:rsidR="00F47141" w:rsidRPr="00F47141" w:rsidRDefault="00F47141" w:rsidP="00F47141">
      <w:pPr>
        <w:ind w:firstLine="708"/>
        <w:rPr>
          <w:bCs/>
          <w:sz w:val="24"/>
          <w:szCs w:val="24"/>
        </w:rPr>
      </w:pPr>
    </w:p>
    <w:p w:rsidR="00F47141" w:rsidRPr="00F47141" w:rsidRDefault="00F47141" w:rsidP="00F47141">
      <w:pPr>
        <w:tabs>
          <w:tab w:val="left" w:pos="1276"/>
        </w:tabs>
        <w:ind w:left="709"/>
        <w:jc w:val="both"/>
        <w:rPr>
          <w:sz w:val="24"/>
          <w:szCs w:val="24"/>
        </w:rPr>
      </w:pPr>
      <w:r w:rsidRPr="00F47141">
        <w:rPr>
          <w:sz w:val="24"/>
          <w:szCs w:val="24"/>
        </w:rPr>
        <w:t>Стоимость услуг Исполнителя включает в себя:</w:t>
      </w:r>
    </w:p>
    <w:p w:rsidR="00F47141" w:rsidRPr="00F47141" w:rsidRDefault="00F47141" w:rsidP="00C862DB">
      <w:pPr>
        <w:numPr>
          <w:ilvl w:val="4"/>
          <w:numId w:val="33"/>
        </w:numPr>
        <w:tabs>
          <w:tab w:val="clear" w:pos="1701"/>
          <w:tab w:val="num" w:pos="567"/>
          <w:tab w:val="left" w:pos="1276"/>
          <w:tab w:val="num" w:pos="1827"/>
        </w:tabs>
        <w:ind w:left="709" w:firstLine="0"/>
        <w:jc w:val="both"/>
        <w:rPr>
          <w:sz w:val="24"/>
          <w:szCs w:val="24"/>
        </w:rPr>
      </w:pPr>
      <w:r w:rsidRPr="00F47141">
        <w:rPr>
          <w:sz w:val="24"/>
          <w:szCs w:val="24"/>
        </w:rPr>
        <w:t xml:space="preserve">подачу/ получение документов в/из посольства (курьерские услуги в консульство/посольство); </w:t>
      </w:r>
    </w:p>
    <w:p w:rsidR="00F47141" w:rsidRPr="00F47141" w:rsidRDefault="00F47141" w:rsidP="00C862DB">
      <w:pPr>
        <w:numPr>
          <w:ilvl w:val="4"/>
          <w:numId w:val="33"/>
        </w:numPr>
        <w:tabs>
          <w:tab w:val="clear" w:pos="1701"/>
          <w:tab w:val="num" w:pos="567"/>
          <w:tab w:val="left" w:pos="1276"/>
          <w:tab w:val="num" w:pos="1827"/>
        </w:tabs>
        <w:ind w:left="709" w:firstLine="0"/>
        <w:jc w:val="both"/>
        <w:rPr>
          <w:sz w:val="24"/>
          <w:szCs w:val="24"/>
        </w:rPr>
      </w:pPr>
      <w:r w:rsidRPr="00F47141">
        <w:rPr>
          <w:sz w:val="24"/>
          <w:szCs w:val="24"/>
        </w:rPr>
        <w:t>услуги по конвертации валюты и оплаты консульских сборов;</w:t>
      </w:r>
    </w:p>
    <w:p w:rsidR="00F47141" w:rsidRPr="00F47141" w:rsidRDefault="00F47141" w:rsidP="00C862DB">
      <w:pPr>
        <w:numPr>
          <w:ilvl w:val="4"/>
          <w:numId w:val="33"/>
        </w:numPr>
        <w:tabs>
          <w:tab w:val="clear" w:pos="1701"/>
          <w:tab w:val="num" w:pos="567"/>
          <w:tab w:val="left" w:pos="1276"/>
          <w:tab w:val="num" w:pos="1827"/>
        </w:tabs>
        <w:ind w:left="709" w:firstLine="0"/>
        <w:jc w:val="both"/>
        <w:rPr>
          <w:sz w:val="24"/>
          <w:szCs w:val="24"/>
        </w:rPr>
      </w:pPr>
      <w:r w:rsidRPr="00F47141">
        <w:rPr>
          <w:sz w:val="24"/>
          <w:szCs w:val="24"/>
        </w:rPr>
        <w:t>предоставление актуального списка документов  для оформления визы, заполнение анкет для оформления визы, консультации по оформлению и проверка документов;</w:t>
      </w:r>
    </w:p>
    <w:p w:rsidR="00F47141" w:rsidRPr="00F47141" w:rsidRDefault="00F47141" w:rsidP="00C862DB">
      <w:pPr>
        <w:numPr>
          <w:ilvl w:val="4"/>
          <w:numId w:val="33"/>
        </w:numPr>
        <w:tabs>
          <w:tab w:val="clear" w:pos="1701"/>
          <w:tab w:val="num" w:pos="567"/>
          <w:tab w:val="left" w:pos="1276"/>
          <w:tab w:val="num" w:pos="1827"/>
        </w:tabs>
        <w:ind w:left="709" w:firstLine="0"/>
        <w:jc w:val="both"/>
        <w:rPr>
          <w:sz w:val="24"/>
          <w:szCs w:val="24"/>
        </w:rPr>
      </w:pPr>
      <w:r w:rsidRPr="00F47141">
        <w:rPr>
          <w:sz w:val="24"/>
          <w:szCs w:val="24"/>
        </w:rPr>
        <w:t>информирование о статусе оформления визы, в том числе о необходимости предоставления дополнительных документов;</w:t>
      </w:r>
    </w:p>
    <w:p w:rsidR="00F47141" w:rsidRPr="00F47141" w:rsidRDefault="00F47141" w:rsidP="00C862DB">
      <w:pPr>
        <w:numPr>
          <w:ilvl w:val="4"/>
          <w:numId w:val="33"/>
        </w:numPr>
        <w:tabs>
          <w:tab w:val="clear" w:pos="1701"/>
          <w:tab w:val="num" w:pos="567"/>
          <w:tab w:val="left" w:pos="708"/>
          <w:tab w:val="left" w:pos="1276"/>
          <w:tab w:val="num" w:pos="1827"/>
        </w:tabs>
        <w:ind w:left="709" w:firstLine="0"/>
        <w:jc w:val="both"/>
        <w:rPr>
          <w:sz w:val="24"/>
          <w:szCs w:val="24"/>
        </w:rPr>
      </w:pPr>
      <w:r w:rsidRPr="00F47141">
        <w:rPr>
          <w:sz w:val="24"/>
          <w:szCs w:val="24"/>
        </w:rPr>
        <w:t xml:space="preserve"> сопровождение сотрудником Исполнителя командируемого работника Заказчика в посольство (в случае необходимости), в том числе информационное сопровождение (подготовка к беседе и т.д.);</w:t>
      </w:r>
    </w:p>
    <w:p w:rsidR="00F47141" w:rsidRPr="00F47141" w:rsidRDefault="00F47141" w:rsidP="00F47141">
      <w:pPr>
        <w:tabs>
          <w:tab w:val="left" w:pos="1276"/>
        </w:tabs>
        <w:ind w:left="709"/>
        <w:jc w:val="both"/>
        <w:rPr>
          <w:sz w:val="24"/>
          <w:szCs w:val="24"/>
        </w:rPr>
      </w:pPr>
      <w:r w:rsidRPr="00F47141">
        <w:rPr>
          <w:sz w:val="24"/>
          <w:szCs w:val="24"/>
        </w:rPr>
        <w:t>е)</w:t>
      </w:r>
      <w:r w:rsidRPr="00F47141">
        <w:rPr>
          <w:sz w:val="24"/>
          <w:szCs w:val="24"/>
        </w:rPr>
        <w:tab/>
        <w:t>оформление медицинских страховок в срочном порядке (для формирования полного пакета документов – при необходимости).</w:t>
      </w:r>
    </w:p>
    <w:p w:rsidR="00F47141" w:rsidRPr="00F47141" w:rsidRDefault="00F47141" w:rsidP="00F47141">
      <w:pPr>
        <w:tabs>
          <w:tab w:val="left" w:pos="708"/>
          <w:tab w:val="left" w:pos="1276"/>
        </w:tabs>
        <w:ind w:left="709"/>
        <w:jc w:val="both"/>
        <w:rPr>
          <w:sz w:val="24"/>
          <w:szCs w:val="24"/>
        </w:rPr>
      </w:pPr>
      <w:r w:rsidRPr="00F47141">
        <w:rPr>
          <w:sz w:val="24"/>
          <w:szCs w:val="24"/>
        </w:rPr>
        <w:t>Заказчик оплачивает  консульские сборы, установленные соответствующими посольствами (консульствами).</w:t>
      </w:r>
    </w:p>
    <w:p w:rsidR="00F47141" w:rsidRPr="00F47141" w:rsidRDefault="00F47141" w:rsidP="00F47141">
      <w:pPr>
        <w:tabs>
          <w:tab w:val="left" w:pos="708"/>
        </w:tabs>
        <w:ind w:left="708" w:hanging="348"/>
        <w:jc w:val="both"/>
        <w:rPr>
          <w:sz w:val="24"/>
          <w:szCs w:val="24"/>
        </w:rPr>
      </w:pPr>
      <w:r w:rsidRPr="00F47141">
        <w:rPr>
          <w:sz w:val="24"/>
          <w:szCs w:val="24"/>
        </w:rPr>
        <w:t>1.2. Пакет документов для оформления визы принимается не менее, чем за 24 часа до предельного срока, за исключением случаев срочного командирования работников Заказчика за границу и необходимости срочного оформления виз по распоряжению руководства Заказчика.</w:t>
      </w:r>
      <w:r w:rsidRPr="00F47141">
        <w:rPr>
          <w:color w:val="99CC00"/>
          <w:sz w:val="24"/>
          <w:szCs w:val="24"/>
        </w:rPr>
        <w:t xml:space="preserve"> </w:t>
      </w:r>
      <w:r w:rsidRPr="00F47141">
        <w:rPr>
          <w:sz w:val="24"/>
          <w:szCs w:val="24"/>
        </w:rPr>
        <w:t>Предельным сроком считается предполагаемая дата открытия визы с учетом срока оформления визы, установленного соответствующим посольством.</w:t>
      </w:r>
    </w:p>
    <w:p w:rsidR="00F47141" w:rsidRPr="00F47141" w:rsidRDefault="00F47141" w:rsidP="00F47141">
      <w:pPr>
        <w:widowControl w:val="0"/>
        <w:tabs>
          <w:tab w:val="num" w:pos="720"/>
        </w:tabs>
        <w:ind w:left="361"/>
        <w:jc w:val="both"/>
        <w:rPr>
          <w:color w:val="000000"/>
          <w:sz w:val="24"/>
          <w:szCs w:val="24"/>
        </w:rPr>
      </w:pPr>
      <w:r w:rsidRPr="00F47141">
        <w:rPr>
          <w:sz w:val="24"/>
          <w:szCs w:val="24"/>
        </w:rPr>
        <w:t xml:space="preserve">1.3. Оплата услуг Исполнителя производится только после оформления виз. </w:t>
      </w:r>
      <w:r w:rsidRPr="00F47141">
        <w:rPr>
          <w:color w:val="000000"/>
          <w:sz w:val="24"/>
          <w:szCs w:val="24"/>
        </w:rPr>
        <w:t xml:space="preserve">Условия оплаты за услуги по настоящему Приложению определены разделом 4 настоящего Договора. </w:t>
      </w:r>
    </w:p>
    <w:p w:rsidR="00F47141" w:rsidRPr="00F47141" w:rsidRDefault="00F47141" w:rsidP="00F47141">
      <w:pPr>
        <w:tabs>
          <w:tab w:val="num" w:pos="1134"/>
        </w:tabs>
        <w:rPr>
          <w:sz w:val="24"/>
          <w:szCs w:val="24"/>
        </w:rPr>
      </w:pPr>
    </w:p>
    <w:p w:rsidR="00F47141" w:rsidRPr="00F47141" w:rsidRDefault="00F47141" w:rsidP="00F47141">
      <w:pPr>
        <w:tabs>
          <w:tab w:val="num" w:pos="1134"/>
        </w:tabs>
        <w:rPr>
          <w:sz w:val="24"/>
          <w:szCs w:val="24"/>
        </w:rPr>
      </w:pPr>
    </w:p>
    <w:tbl>
      <w:tblPr>
        <w:tblW w:w="5007" w:type="pct"/>
        <w:tblInd w:w="250" w:type="dxa"/>
        <w:tblLayout w:type="fixed"/>
        <w:tblLook w:val="01E0" w:firstRow="1" w:lastRow="1" w:firstColumn="1" w:lastColumn="1" w:noHBand="0" w:noVBand="0"/>
      </w:tblPr>
      <w:tblGrid>
        <w:gridCol w:w="5060"/>
        <w:gridCol w:w="563"/>
        <w:gridCol w:w="4868"/>
      </w:tblGrid>
      <w:tr w:rsidR="00F47141" w:rsidRPr="00F47141" w:rsidTr="00F47141">
        <w:trPr>
          <w:trHeight w:val="740"/>
        </w:trPr>
        <w:tc>
          <w:tcPr>
            <w:tcW w:w="4828" w:type="dxa"/>
          </w:tcPr>
          <w:p w:rsidR="00F47141" w:rsidRPr="00F47141" w:rsidRDefault="00F47141" w:rsidP="006D1B8F">
            <w:pPr>
              <w:widowControl w:val="0"/>
              <w:rPr>
                <w:sz w:val="24"/>
                <w:szCs w:val="24"/>
              </w:rPr>
            </w:pPr>
            <w:r w:rsidRPr="00F47141">
              <w:rPr>
                <w:b/>
                <w:sz w:val="24"/>
                <w:szCs w:val="24"/>
              </w:rPr>
              <w:t>ЗАКАЗЧ</w:t>
            </w:r>
            <w:r w:rsidR="006D1B8F">
              <w:rPr>
                <w:b/>
                <w:sz w:val="24"/>
                <w:szCs w:val="24"/>
              </w:rPr>
              <w:t>ИК</w:t>
            </w:r>
          </w:p>
        </w:tc>
        <w:tc>
          <w:tcPr>
            <w:tcW w:w="537" w:type="dxa"/>
          </w:tcPr>
          <w:p w:rsidR="00F47141" w:rsidRPr="00F47141" w:rsidRDefault="00F47141" w:rsidP="00F47141">
            <w:pPr>
              <w:widowControl w:val="0"/>
              <w:rPr>
                <w:sz w:val="24"/>
                <w:szCs w:val="24"/>
              </w:rPr>
            </w:pPr>
          </w:p>
        </w:tc>
        <w:tc>
          <w:tcPr>
            <w:tcW w:w="4644" w:type="dxa"/>
          </w:tcPr>
          <w:p w:rsidR="00F47141" w:rsidRPr="00F47141" w:rsidRDefault="00F47141" w:rsidP="00F47141">
            <w:pPr>
              <w:widowControl w:val="0"/>
              <w:rPr>
                <w:b/>
                <w:sz w:val="24"/>
                <w:szCs w:val="24"/>
              </w:rPr>
            </w:pPr>
            <w:r w:rsidRPr="00F47141">
              <w:rPr>
                <w:b/>
                <w:sz w:val="24"/>
                <w:szCs w:val="24"/>
              </w:rPr>
              <w:t>ИСПОЛНИТЕЛЬ</w:t>
            </w:r>
            <w:r w:rsidRPr="00F47141">
              <w:rPr>
                <w:b/>
                <w:sz w:val="24"/>
                <w:szCs w:val="24"/>
              </w:rPr>
              <w:br/>
            </w:r>
          </w:p>
        </w:tc>
      </w:tr>
      <w:tr w:rsidR="00F47141" w:rsidRPr="00F47141" w:rsidTr="00F47141">
        <w:trPr>
          <w:cantSplit/>
        </w:trPr>
        <w:tc>
          <w:tcPr>
            <w:tcW w:w="4828" w:type="dxa"/>
            <w:vAlign w:val="bottom"/>
          </w:tcPr>
          <w:p w:rsidR="00F47141" w:rsidRPr="00F47141" w:rsidRDefault="00F47141" w:rsidP="00F47141">
            <w:pPr>
              <w:widowControl w:val="0"/>
              <w:rPr>
                <w:sz w:val="24"/>
                <w:szCs w:val="24"/>
              </w:rPr>
            </w:pPr>
            <w:r w:rsidRPr="00F47141">
              <w:rPr>
                <w:sz w:val="24"/>
                <w:szCs w:val="24"/>
              </w:rPr>
              <w:t>Должность</w:t>
            </w:r>
          </w:p>
          <w:p w:rsidR="00F47141" w:rsidRPr="00F47141" w:rsidRDefault="00F47141" w:rsidP="00F47141">
            <w:pPr>
              <w:widowControl w:val="0"/>
              <w:rPr>
                <w:sz w:val="24"/>
                <w:szCs w:val="24"/>
              </w:rPr>
            </w:pPr>
          </w:p>
          <w:p w:rsidR="00F47141" w:rsidRPr="00F47141" w:rsidRDefault="00F47141" w:rsidP="00F47141">
            <w:pPr>
              <w:widowControl w:val="0"/>
              <w:rPr>
                <w:sz w:val="24"/>
                <w:szCs w:val="24"/>
              </w:rPr>
            </w:pPr>
            <w:r w:rsidRPr="00F47141">
              <w:rPr>
                <w:b/>
                <w:sz w:val="24"/>
                <w:szCs w:val="24"/>
              </w:rPr>
              <w:t>__________________</w:t>
            </w:r>
            <w:r w:rsidRPr="00F47141">
              <w:rPr>
                <w:sz w:val="24"/>
                <w:szCs w:val="24"/>
              </w:rPr>
              <w:t>/_________________/</w:t>
            </w:r>
          </w:p>
          <w:p w:rsidR="00F47141" w:rsidRPr="00F47141" w:rsidRDefault="00F47141" w:rsidP="00F47141">
            <w:pPr>
              <w:widowControl w:val="0"/>
              <w:rPr>
                <w:sz w:val="24"/>
                <w:szCs w:val="24"/>
              </w:rPr>
            </w:pPr>
            <w:r w:rsidRPr="00F47141">
              <w:rPr>
                <w:sz w:val="24"/>
                <w:szCs w:val="24"/>
              </w:rPr>
              <w:t xml:space="preserve">         (</w:t>
            </w:r>
            <w:r w:rsidRPr="00F47141">
              <w:t xml:space="preserve">подпись)                (расшифровка подписи)   </w:t>
            </w:r>
          </w:p>
        </w:tc>
        <w:tc>
          <w:tcPr>
            <w:tcW w:w="537" w:type="dxa"/>
          </w:tcPr>
          <w:p w:rsidR="00F47141" w:rsidRPr="00F47141" w:rsidRDefault="00F47141" w:rsidP="00F47141">
            <w:pPr>
              <w:widowControl w:val="0"/>
              <w:rPr>
                <w:sz w:val="24"/>
                <w:szCs w:val="24"/>
              </w:rPr>
            </w:pPr>
          </w:p>
        </w:tc>
        <w:tc>
          <w:tcPr>
            <w:tcW w:w="4644" w:type="dxa"/>
            <w:vAlign w:val="bottom"/>
          </w:tcPr>
          <w:p w:rsidR="00F47141" w:rsidRPr="00F47141" w:rsidRDefault="00F47141" w:rsidP="00F47141">
            <w:pPr>
              <w:widowControl w:val="0"/>
              <w:rPr>
                <w:sz w:val="24"/>
                <w:szCs w:val="24"/>
              </w:rPr>
            </w:pPr>
            <w:r w:rsidRPr="00F47141">
              <w:rPr>
                <w:sz w:val="24"/>
                <w:szCs w:val="24"/>
              </w:rPr>
              <w:t>Должность</w:t>
            </w:r>
          </w:p>
          <w:p w:rsidR="00F47141" w:rsidRPr="00F47141" w:rsidRDefault="00F47141" w:rsidP="00F47141">
            <w:pPr>
              <w:widowControl w:val="0"/>
              <w:rPr>
                <w:sz w:val="24"/>
                <w:szCs w:val="24"/>
              </w:rPr>
            </w:pPr>
          </w:p>
          <w:p w:rsidR="00F47141" w:rsidRPr="00F47141" w:rsidRDefault="00F47141" w:rsidP="00F47141">
            <w:pPr>
              <w:widowControl w:val="0"/>
              <w:rPr>
                <w:sz w:val="24"/>
                <w:szCs w:val="24"/>
              </w:rPr>
            </w:pPr>
            <w:r w:rsidRPr="00F47141">
              <w:rPr>
                <w:b/>
                <w:sz w:val="24"/>
                <w:szCs w:val="24"/>
              </w:rPr>
              <w:t>________________</w:t>
            </w:r>
            <w:r w:rsidRPr="00F47141">
              <w:rPr>
                <w:sz w:val="24"/>
                <w:szCs w:val="24"/>
              </w:rPr>
              <w:t>/__________________/</w:t>
            </w:r>
          </w:p>
          <w:p w:rsidR="00F47141" w:rsidRPr="00F47141" w:rsidRDefault="00F47141" w:rsidP="00F47141">
            <w:pPr>
              <w:widowControl w:val="0"/>
              <w:rPr>
                <w:sz w:val="24"/>
                <w:szCs w:val="24"/>
                <w:u w:val="single"/>
              </w:rPr>
            </w:pPr>
            <w:r w:rsidRPr="00F47141">
              <w:rPr>
                <w:sz w:val="24"/>
                <w:szCs w:val="24"/>
              </w:rPr>
              <w:t xml:space="preserve">        (</w:t>
            </w:r>
            <w:r w:rsidRPr="00F47141">
              <w:t xml:space="preserve">подпись)                (расшифровка подписи)   </w:t>
            </w:r>
          </w:p>
        </w:tc>
      </w:tr>
    </w:tbl>
    <w:p w:rsidR="00F47141" w:rsidRPr="00F47141" w:rsidRDefault="00F47141" w:rsidP="00F47141">
      <w:pPr>
        <w:tabs>
          <w:tab w:val="num" w:pos="1134"/>
        </w:tabs>
        <w:jc w:val="both"/>
        <w:rPr>
          <w:sz w:val="24"/>
          <w:szCs w:val="24"/>
        </w:rPr>
      </w:pPr>
    </w:p>
    <w:tbl>
      <w:tblPr>
        <w:tblW w:w="0" w:type="auto"/>
        <w:jc w:val="right"/>
        <w:tblLook w:val="01E0" w:firstRow="1" w:lastRow="1" w:firstColumn="1" w:lastColumn="1" w:noHBand="0" w:noVBand="0"/>
      </w:tblPr>
      <w:tblGrid>
        <w:gridCol w:w="3474"/>
      </w:tblGrid>
      <w:tr w:rsidR="00F47141" w:rsidRPr="00F47141" w:rsidTr="00F47141">
        <w:trPr>
          <w:cantSplit/>
          <w:jc w:val="right"/>
        </w:trPr>
        <w:tc>
          <w:tcPr>
            <w:tcW w:w="3474" w:type="dxa"/>
          </w:tcPr>
          <w:p w:rsidR="00F47141" w:rsidRPr="00F47141" w:rsidRDefault="00F47141" w:rsidP="00F47141">
            <w:pPr>
              <w:jc w:val="right"/>
              <w:rPr>
                <w:b/>
                <w:sz w:val="24"/>
                <w:szCs w:val="24"/>
              </w:rPr>
            </w:pPr>
            <w:r w:rsidRPr="00F47141">
              <w:rPr>
                <w:sz w:val="24"/>
                <w:szCs w:val="24"/>
              </w:rPr>
              <w:br w:type="column"/>
            </w:r>
            <w:r w:rsidRPr="00F47141">
              <w:rPr>
                <w:b/>
                <w:sz w:val="24"/>
                <w:szCs w:val="24"/>
              </w:rPr>
              <w:t>Приложение № 4</w:t>
            </w:r>
            <w:r w:rsidRPr="00F47141">
              <w:rPr>
                <w:b/>
                <w:sz w:val="24"/>
                <w:szCs w:val="24"/>
              </w:rPr>
              <w:br/>
              <w:t>к Договору №_______</w:t>
            </w:r>
          </w:p>
          <w:p w:rsidR="00F47141" w:rsidRPr="00F47141" w:rsidRDefault="00F47141" w:rsidP="00F47141">
            <w:pPr>
              <w:jc w:val="right"/>
              <w:rPr>
                <w:sz w:val="24"/>
                <w:szCs w:val="24"/>
              </w:rPr>
            </w:pPr>
            <w:r w:rsidRPr="00F47141">
              <w:rPr>
                <w:b/>
                <w:sz w:val="24"/>
                <w:szCs w:val="24"/>
              </w:rPr>
              <w:t>от____________ 20__г</w:t>
            </w:r>
          </w:p>
        </w:tc>
      </w:tr>
    </w:tbl>
    <w:p w:rsidR="00F47141" w:rsidRPr="00F47141" w:rsidRDefault="00F47141" w:rsidP="00F47141">
      <w:pPr>
        <w:jc w:val="center"/>
        <w:rPr>
          <w:b/>
          <w:sz w:val="24"/>
          <w:szCs w:val="24"/>
        </w:rPr>
      </w:pPr>
    </w:p>
    <w:p w:rsidR="00F47141" w:rsidRPr="00F47141" w:rsidRDefault="00F47141" w:rsidP="00F47141">
      <w:pPr>
        <w:jc w:val="center"/>
        <w:rPr>
          <w:b/>
          <w:sz w:val="24"/>
          <w:szCs w:val="24"/>
        </w:rPr>
      </w:pPr>
      <w:r w:rsidRPr="00F47141">
        <w:rPr>
          <w:b/>
          <w:sz w:val="24"/>
          <w:szCs w:val="24"/>
        </w:rPr>
        <w:t>Обслуживание пассажиров в VIP-залах и залах официальных лиц</w:t>
      </w:r>
    </w:p>
    <w:p w:rsidR="00F47141" w:rsidRPr="00F47141" w:rsidRDefault="00F47141" w:rsidP="00F47141">
      <w:pPr>
        <w:jc w:val="center"/>
        <w:rPr>
          <w:b/>
          <w:sz w:val="24"/>
          <w:szCs w:val="24"/>
        </w:rPr>
      </w:pPr>
      <w:r w:rsidRPr="00F47141">
        <w:rPr>
          <w:b/>
          <w:sz w:val="24"/>
          <w:szCs w:val="24"/>
        </w:rPr>
        <w:t>и делегаций (ЗОЛД)</w:t>
      </w:r>
    </w:p>
    <w:p w:rsidR="00F47141" w:rsidRPr="00F47141" w:rsidRDefault="00F47141" w:rsidP="00F47141">
      <w:pPr>
        <w:jc w:val="center"/>
        <w:rPr>
          <w:b/>
          <w:i/>
          <w:sz w:val="24"/>
          <w:szCs w:val="24"/>
        </w:rPr>
      </w:pPr>
    </w:p>
    <w:p w:rsidR="00F47141" w:rsidRPr="00F47141" w:rsidRDefault="00F47D86" w:rsidP="00F47D86">
      <w:pPr>
        <w:jc w:val="both"/>
        <w:rPr>
          <w:sz w:val="24"/>
          <w:szCs w:val="24"/>
        </w:rPr>
      </w:pPr>
      <w:r>
        <w:rPr>
          <w:sz w:val="24"/>
          <w:szCs w:val="24"/>
        </w:rPr>
        <w:t xml:space="preserve">1.1 </w:t>
      </w:r>
      <w:r w:rsidR="00F47141" w:rsidRPr="00F47141">
        <w:rPr>
          <w:sz w:val="24"/>
          <w:szCs w:val="24"/>
        </w:rPr>
        <w:t>Исполнитель по Заявкам по форме, определённой Приложением № 7 к настоящему Договору (далее - Заявка) оказывает услуги по обслуживанию пассажиров в VIP-залах и залах официальных лиц и делегаций аэропортов г. Москвы и при необходимости в других городов России.</w:t>
      </w:r>
    </w:p>
    <w:p w:rsidR="00F47141" w:rsidRPr="00F47141" w:rsidRDefault="00F47141" w:rsidP="00F47D86">
      <w:pPr>
        <w:jc w:val="both"/>
        <w:rPr>
          <w:sz w:val="24"/>
          <w:szCs w:val="24"/>
        </w:rPr>
      </w:pPr>
      <w:r w:rsidRPr="00F47141">
        <w:rPr>
          <w:sz w:val="24"/>
          <w:szCs w:val="24"/>
        </w:rPr>
        <w:t>1.2 Стоимость услуг по обслуживанию пассажиров в VIP-залах и залах официальных лиц и делегаций аэропортов г. Москвы:</w:t>
      </w:r>
    </w:p>
    <w:p w:rsidR="00F47141" w:rsidRPr="00F47141" w:rsidRDefault="00F47141" w:rsidP="00F47141">
      <w:pPr>
        <w:jc w:val="center"/>
        <w:rPr>
          <w:b/>
          <w:i/>
          <w:sz w:val="24"/>
          <w:szCs w:val="24"/>
        </w:rPr>
      </w:pPr>
    </w:p>
    <w:tbl>
      <w:tblPr>
        <w:tblW w:w="9918" w:type="dxa"/>
        <w:jc w:val="center"/>
        <w:tblInd w:w="-1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1777"/>
        <w:gridCol w:w="1768"/>
        <w:gridCol w:w="9"/>
        <w:gridCol w:w="1759"/>
        <w:gridCol w:w="1759"/>
        <w:gridCol w:w="1759"/>
      </w:tblGrid>
      <w:tr w:rsidR="00F47141" w:rsidRPr="00F47141" w:rsidTr="00F47141">
        <w:trPr>
          <w:jc w:val="center"/>
        </w:trPr>
        <w:tc>
          <w:tcPr>
            <w:tcW w:w="1087" w:type="dxa"/>
            <w:shd w:val="clear" w:color="auto" w:fill="E0E0E0"/>
          </w:tcPr>
          <w:p w:rsidR="00F47141" w:rsidRPr="00F47141" w:rsidRDefault="00F47141" w:rsidP="00F47141">
            <w:pPr>
              <w:rPr>
                <w:b/>
              </w:rPr>
            </w:pPr>
            <w:r w:rsidRPr="00F47141">
              <w:rPr>
                <w:b/>
              </w:rPr>
              <w:t>Кол-во человек</w:t>
            </w:r>
          </w:p>
        </w:tc>
        <w:tc>
          <w:tcPr>
            <w:tcW w:w="1777" w:type="dxa"/>
            <w:shd w:val="clear" w:color="auto" w:fill="E0E0E0"/>
          </w:tcPr>
          <w:p w:rsidR="00F47141" w:rsidRPr="00F47141" w:rsidRDefault="00F47141" w:rsidP="00F47141">
            <w:pPr>
              <w:rPr>
                <w:b/>
              </w:rPr>
            </w:pPr>
            <w:r w:rsidRPr="00F47141">
              <w:rPr>
                <w:b/>
              </w:rPr>
              <w:t>Шереметьево</w:t>
            </w:r>
            <w:r w:rsidRPr="00F47141">
              <w:rPr>
                <w:b/>
              </w:rPr>
              <w:br/>
              <w:t xml:space="preserve"> (</w:t>
            </w:r>
            <w:r w:rsidRPr="00F47141">
              <w:rPr>
                <w:b/>
                <w:lang w:val="en-US"/>
              </w:rPr>
              <w:t>E</w:t>
            </w:r>
            <w:r w:rsidRPr="00F47141">
              <w:rPr>
                <w:b/>
              </w:rPr>
              <w:t xml:space="preserve">, </w:t>
            </w:r>
            <w:r w:rsidRPr="00F47141">
              <w:rPr>
                <w:b/>
                <w:lang w:val="en-US"/>
              </w:rPr>
              <w:t>B</w:t>
            </w:r>
            <w:r w:rsidRPr="00F47141">
              <w:rPr>
                <w:b/>
              </w:rPr>
              <w:t>)</w:t>
            </w:r>
          </w:p>
          <w:p w:rsidR="00F47141" w:rsidRPr="00F47141" w:rsidRDefault="00F47141" w:rsidP="00F47141">
            <w:pPr>
              <w:rPr>
                <w:b/>
              </w:rPr>
            </w:pPr>
            <w:r w:rsidRPr="00F47141">
              <w:rPr>
                <w:b/>
              </w:rPr>
              <w:t>Вылет/прилет</w:t>
            </w:r>
          </w:p>
        </w:tc>
        <w:tc>
          <w:tcPr>
            <w:tcW w:w="1777" w:type="dxa"/>
            <w:gridSpan w:val="2"/>
            <w:shd w:val="clear" w:color="auto" w:fill="E0E0E0"/>
          </w:tcPr>
          <w:p w:rsidR="00F47141" w:rsidRPr="00F47141" w:rsidRDefault="00F47141" w:rsidP="00F47141">
            <w:pPr>
              <w:rPr>
                <w:b/>
              </w:rPr>
            </w:pPr>
            <w:r w:rsidRPr="00F47141">
              <w:rPr>
                <w:b/>
              </w:rPr>
              <w:t xml:space="preserve">Шереметьево </w:t>
            </w:r>
            <w:r w:rsidRPr="00F47141">
              <w:rPr>
                <w:b/>
              </w:rPr>
              <w:br/>
              <w:t>(</w:t>
            </w:r>
            <w:r w:rsidRPr="00F47141">
              <w:rPr>
                <w:b/>
                <w:lang w:val="en-US"/>
              </w:rPr>
              <w:t>D</w:t>
            </w:r>
            <w:r w:rsidRPr="00F47141">
              <w:rPr>
                <w:b/>
              </w:rPr>
              <w:t xml:space="preserve">, </w:t>
            </w:r>
            <w:r w:rsidRPr="00F47141">
              <w:rPr>
                <w:b/>
                <w:lang w:val="en-US"/>
              </w:rPr>
              <w:t>F</w:t>
            </w:r>
            <w:r w:rsidRPr="00F47141">
              <w:rPr>
                <w:b/>
              </w:rPr>
              <w:t xml:space="preserve">) </w:t>
            </w:r>
          </w:p>
          <w:p w:rsidR="00F47141" w:rsidRPr="00F47141" w:rsidRDefault="00F47141" w:rsidP="00F47141">
            <w:pPr>
              <w:rPr>
                <w:b/>
              </w:rPr>
            </w:pPr>
            <w:r w:rsidRPr="00F47141">
              <w:rPr>
                <w:b/>
              </w:rPr>
              <w:t>Вылет/прилет</w:t>
            </w:r>
          </w:p>
        </w:tc>
        <w:tc>
          <w:tcPr>
            <w:tcW w:w="1759" w:type="dxa"/>
            <w:shd w:val="clear" w:color="auto" w:fill="E0E0E0"/>
          </w:tcPr>
          <w:p w:rsidR="00F47141" w:rsidRPr="00F47141" w:rsidRDefault="00F47141" w:rsidP="00F47141">
            <w:pPr>
              <w:rPr>
                <w:b/>
              </w:rPr>
            </w:pPr>
            <w:r w:rsidRPr="00F47141">
              <w:rPr>
                <w:b/>
              </w:rPr>
              <w:t>Шереметьево (С)</w:t>
            </w:r>
          </w:p>
          <w:p w:rsidR="00F47141" w:rsidRPr="00F47141" w:rsidRDefault="00F47141" w:rsidP="00F47141">
            <w:pPr>
              <w:rPr>
                <w:b/>
              </w:rPr>
            </w:pPr>
            <w:r w:rsidRPr="00F47141">
              <w:rPr>
                <w:b/>
              </w:rPr>
              <w:t>Вылет/прилет</w:t>
            </w:r>
            <w:r w:rsidRPr="00F47141" w:rsidDel="009F34B4">
              <w:rPr>
                <w:b/>
              </w:rPr>
              <w:t xml:space="preserve"> </w:t>
            </w:r>
          </w:p>
        </w:tc>
        <w:tc>
          <w:tcPr>
            <w:tcW w:w="1759" w:type="dxa"/>
            <w:shd w:val="clear" w:color="auto" w:fill="E0E0E0"/>
          </w:tcPr>
          <w:p w:rsidR="00F47141" w:rsidRPr="00F47141" w:rsidRDefault="00F47141" w:rsidP="00F47141">
            <w:pPr>
              <w:rPr>
                <w:b/>
              </w:rPr>
            </w:pPr>
            <w:r w:rsidRPr="00F47141">
              <w:rPr>
                <w:b/>
              </w:rPr>
              <w:t>Домодедово</w:t>
            </w:r>
          </w:p>
          <w:p w:rsidR="00F47141" w:rsidRPr="00F47141" w:rsidRDefault="00F47141" w:rsidP="00F47141">
            <w:pPr>
              <w:rPr>
                <w:b/>
              </w:rPr>
            </w:pPr>
            <w:r w:rsidRPr="00F47141">
              <w:rPr>
                <w:b/>
              </w:rPr>
              <w:t>Вылет/прилет</w:t>
            </w:r>
          </w:p>
        </w:tc>
        <w:tc>
          <w:tcPr>
            <w:tcW w:w="1759" w:type="dxa"/>
            <w:shd w:val="clear" w:color="auto" w:fill="E0E0E0"/>
          </w:tcPr>
          <w:p w:rsidR="00F47141" w:rsidRPr="00F47141" w:rsidRDefault="00F47141" w:rsidP="00F47141">
            <w:pPr>
              <w:rPr>
                <w:b/>
              </w:rPr>
            </w:pPr>
            <w:r w:rsidRPr="00F47141">
              <w:rPr>
                <w:b/>
              </w:rPr>
              <w:t>Внуково</w:t>
            </w:r>
          </w:p>
          <w:p w:rsidR="00F47141" w:rsidRPr="00F47141" w:rsidRDefault="00F47141" w:rsidP="00F47141">
            <w:pPr>
              <w:rPr>
                <w:b/>
              </w:rPr>
            </w:pPr>
            <w:r w:rsidRPr="00F47141">
              <w:rPr>
                <w:b/>
              </w:rPr>
              <w:t>Вылет/прилет</w:t>
            </w:r>
          </w:p>
        </w:tc>
      </w:tr>
      <w:tr w:rsidR="00F47141" w:rsidRPr="00F47141" w:rsidTr="00F47141">
        <w:trPr>
          <w:jc w:val="center"/>
        </w:trPr>
        <w:tc>
          <w:tcPr>
            <w:tcW w:w="1087" w:type="dxa"/>
            <w:tcBorders>
              <w:bottom w:val="double" w:sz="4" w:space="0" w:color="auto"/>
            </w:tcBorders>
            <w:shd w:val="clear" w:color="auto" w:fill="E0E0E0"/>
          </w:tcPr>
          <w:p w:rsidR="00F47141" w:rsidRPr="00F47141" w:rsidRDefault="00F47141" w:rsidP="00F47141">
            <w:r w:rsidRPr="00F47141">
              <w:t>1</w:t>
            </w:r>
          </w:p>
        </w:tc>
        <w:tc>
          <w:tcPr>
            <w:tcW w:w="1777" w:type="dxa"/>
            <w:tcBorders>
              <w:bottom w:val="double" w:sz="4" w:space="0" w:color="auto"/>
            </w:tcBorders>
            <w:shd w:val="clear" w:color="auto" w:fill="E0E0E0"/>
          </w:tcPr>
          <w:p w:rsidR="00F47141" w:rsidRPr="00F47141" w:rsidRDefault="00F47141" w:rsidP="00F47141">
            <w:r w:rsidRPr="00F47141">
              <w:t>2</w:t>
            </w:r>
          </w:p>
        </w:tc>
        <w:tc>
          <w:tcPr>
            <w:tcW w:w="1768" w:type="dxa"/>
            <w:tcBorders>
              <w:bottom w:val="double" w:sz="4" w:space="0" w:color="auto"/>
            </w:tcBorders>
            <w:shd w:val="clear" w:color="auto" w:fill="E0E0E0"/>
          </w:tcPr>
          <w:p w:rsidR="00F47141" w:rsidRPr="00F47141" w:rsidRDefault="00F47141" w:rsidP="00F47141">
            <w:r w:rsidRPr="00F47141">
              <w:t>3</w:t>
            </w:r>
          </w:p>
        </w:tc>
        <w:tc>
          <w:tcPr>
            <w:tcW w:w="1768" w:type="dxa"/>
            <w:gridSpan w:val="2"/>
            <w:tcBorders>
              <w:bottom w:val="double" w:sz="4" w:space="0" w:color="auto"/>
            </w:tcBorders>
            <w:shd w:val="clear" w:color="auto" w:fill="E0E0E0"/>
          </w:tcPr>
          <w:p w:rsidR="00F47141" w:rsidRPr="00F47141" w:rsidRDefault="00F47141" w:rsidP="00F47141">
            <w:r w:rsidRPr="00F47141">
              <w:t>4</w:t>
            </w:r>
          </w:p>
        </w:tc>
        <w:tc>
          <w:tcPr>
            <w:tcW w:w="1759" w:type="dxa"/>
            <w:tcBorders>
              <w:bottom w:val="double" w:sz="4" w:space="0" w:color="auto"/>
            </w:tcBorders>
            <w:shd w:val="clear" w:color="auto" w:fill="E0E0E0"/>
          </w:tcPr>
          <w:p w:rsidR="00F47141" w:rsidRPr="00F47141" w:rsidRDefault="00F47141" w:rsidP="00F47141">
            <w:r w:rsidRPr="00F47141">
              <w:t>5</w:t>
            </w:r>
          </w:p>
        </w:tc>
        <w:tc>
          <w:tcPr>
            <w:tcW w:w="1759" w:type="dxa"/>
            <w:tcBorders>
              <w:bottom w:val="double" w:sz="4" w:space="0" w:color="auto"/>
            </w:tcBorders>
            <w:shd w:val="clear" w:color="auto" w:fill="E0E0E0"/>
          </w:tcPr>
          <w:p w:rsidR="00F47141" w:rsidRPr="00F47141" w:rsidRDefault="00F47141" w:rsidP="00F47141">
            <w:r w:rsidRPr="00F47141">
              <w:t>6</w:t>
            </w:r>
          </w:p>
        </w:tc>
      </w:tr>
      <w:tr w:rsidR="00F47141" w:rsidRPr="00F47141" w:rsidTr="00F47141">
        <w:trPr>
          <w:jc w:val="center"/>
        </w:trPr>
        <w:tc>
          <w:tcPr>
            <w:tcW w:w="1087" w:type="dxa"/>
            <w:tcBorders>
              <w:top w:val="double" w:sz="4" w:space="0" w:color="auto"/>
            </w:tcBorders>
          </w:tcPr>
          <w:p w:rsidR="00F47141" w:rsidRPr="00F47141" w:rsidRDefault="00F47141" w:rsidP="00F47141">
            <w:pPr>
              <w:rPr>
                <w:sz w:val="24"/>
                <w:szCs w:val="24"/>
              </w:rPr>
            </w:pPr>
            <w:r w:rsidRPr="00F47141">
              <w:rPr>
                <w:sz w:val="24"/>
                <w:szCs w:val="24"/>
              </w:rPr>
              <w:t>1 чел.</w:t>
            </w:r>
          </w:p>
        </w:tc>
        <w:tc>
          <w:tcPr>
            <w:tcW w:w="1777" w:type="dxa"/>
            <w:tcBorders>
              <w:top w:val="double" w:sz="4" w:space="0" w:color="auto"/>
            </w:tcBorders>
          </w:tcPr>
          <w:p w:rsidR="00F47141" w:rsidRPr="00F47141" w:rsidRDefault="00F47141" w:rsidP="00F47141">
            <w:pPr>
              <w:rPr>
                <w:sz w:val="24"/>
                <w:szCs w:val="24"/>
              </w:rPr>
            </w:pPr>
          </w:p>
        </w:tc>
        <w:tc>
          <w:tcPr>
            <w:tcW w:w="1768" w:type="dxa"/>
            <w:tcBorders>
              <w:top w:val="double" w:sz="4" w:space="0" w:color="auto"/>
            </w:tcBorders>
          </w:tcPr>
          <w:p w:rsidR="00F47141" w:rsidRPr="00F47141" w:rsidRDefault="00F47141" w:rsidP="00F47141">
            <w:pPr>
              <w:rPr>
                <w:sz w:val="24"/>
                <w:szCs w:val="24"/>
              </w:rPr>
            </w:pPr>
          </w:p>
        </w:tc>
        <w:tc>
          <w:tcPr>
            <w:tcW w:w="1768" w:type="dxa"/>
            <w:gridSpan w:val="2"/>
            <w:tcBorders>
              <w:top w:val="double" w:sz="4" w:space="0" w:color="auto"/>
            </w:tcBorders>
          </w:tcPr>
          <w:p w:rsidR="00F47141" w:rsidRPr="00F47141" w:rsidRDefault="00F47141" w:rsidP="00F47141">
            <w:pPr>
              <w:rPr>
                <w:sz w:val="24"/>
                <w:szCs w:val="24"/>
              </w:rPr>
            </w:pPr>
          </w:p>
        </w:tc>
        <w:tc>
          <w:tcPr>
            <w:tcW w:w="1759" w:type="dxa"/>
            <w:tcBorders>
              <w:top w:val="double" w:sz="4" w:space="0" w:color="auto"/>
            </w:tcBorders>
          </w:tcPr>
          <w:p w:rsidR="00F47141" w:rsidRPr="00F47141" w:rsidRDefault="00F47141" w:rsidP="00F47141">
            <w:pPr>
              <w:rPr>
                <w:sz w:val="24"/>
                <w:szCs w:val="24"/>
              </w:rPr>
            </w:pPr>
          </w:p>
        </w:tc>
        <w:tc>
          <w:tcPr>
            <w:tcW w:w="1759" w:type="dxa"/>
            <w:tcBorders>
              <w:top w:val="double" w:sz="4" w:space="0" w:color="auto"/>
            </w:tcBorders>
          </w:tcPr>
          <w:p w:rsidR="00F47141" w:rsidRPr="00F47141" w:rsidRDefault="00F47141" w:rsidP="00F47141">
            <w:pPr>
              <w:rPr>
                <w:sz w:val="24"/>
                <w:szCs w:val="24"/>
              </w:rPr>
            </w:pPr>
          </w:p>
        </w:tc>
      </w:tr>
      <w:tr w:rsidR="00F47141" w:rsidRPr="00F47141" w:rsidTr="00F47141">
        <w:trPr>
          <w:jc w:val="center"/>
        </w:trPr>
        <w:tc>
          <w:tcPr>
            <w:tcW w:w="1087" w:type="dxa"/>
          </w:tcPr>
          <w:p w:rsidR="00F47141" w:rsidRPr="00F47141" w:rsidRDefault="00F47141" w:rsidP="00F47141">
            <w:pPr>
              <w:rPr>
                <w:sz w:val="24"/>
                <w:szCs w:val="24"/>
              </w:rPr>
            </w:pPr>
            <w:r w:rsidRPr="00F47141">
              <w:rPr>
                <w:sz w:val="24"/>
                <w:szCs w:val="24"/>
              </w:rPr>
              <w:t>Срочная заявка</w:t>
            </w:r>
          </w:p>
        </w:tc>
        <w:tc>
          <w:tcPr>
            <w:tcW w:w="1777" w:type="dxa"/>
          </w:tcPr>
          <w:p w:rsidR="00F47141" w:rsidRPr="00F47141" w:rsidRDefault="00F47141" w:rsidP="00F47141">
            <w:pPr>
              <w:rPr>
                <w:sz w:val="24"/>
                <w:szCs w:val="24"/>
              </w:rPr>
            </w:pPr>
          </w:p>
        </w:tc>
        <w:tc>
          <w:tcPr>
            <w:tcW w:w="1768" w:type="dxa"/>
          </w:tcPr>
          <w:p w:rsidR="00F47141" w:rsidRPr="00F47141" w:rsidRDefault="00F47141" w:rsidP="00F47141">
            <w:pPr>
              <w:rPr>
                <w:sz w:val="24"/>
                <w:szCs w:val="24"/>
              </w:rPr>
            </w:pPr>
          </w:p>
        </w:tc>
        <w:tc>
          <w:tcPr>
            <w:tcW w:w="1768" w:type="dxa"/>
            <w:gridSpan w:val="2"/>
          </w:tcPr>
          <w:p w:rsidR="00F47141" w:rsidRPr="00F47141" w:rsidRDefault="00F47141" w:rsidP="00F47141">
            <w:pPr>
              <w:rPr>
                <w:sz w:val="24"/>
                <w:szCs w:val="24"/>
              </w:rPr>
            </w:pPr>
          </w:p>
        </w:tc>
        <w:tc>
          <w:tcPr>
            <w:tcW w:w="1759" w:type="dxa"/>
          </w:tcPr>
          <w:p w:rsidR="00F47141" w:rsidRPr="00F47141" w:rsidRDefault="00F47141" w:rsidP="00F47141">
            <w:pPr>
              <w:rPr>
                <w:sz w:val="24"/>
                <w:szCs w:val="24"/>
              </w:rPr>
            </w:pPr>
          </w:p>
        </w:tc>
        <w:tc>
          <w:tcPr>
            <w:tcW w:w="1759" w:type="dxa"/>
          </w:tcPr>
          <w:p w:rsidR="00F47141" w:rsidRPr="00F47141" w:rsidRDefault="00F47141" w:rsidP="00F47141">
            <w:pPr>
              <w:rPr>
                <w:sz w:val="24"/>
                <w:szCs w:val="24"/>
              </w:rPr>
            </w:pPr>
          </w:p>
        </w:tc>
      </w:tr>
    </w:tbl>
    <w:p w:rsidR="00F47141" w:rsidRPr="00F47141" w:rsidRDefault="00F47141" w:rsidP="00F47141">
      <w:pPr>
        <w:jc w:val="both"/>
        <w:rPr>
          <w:color w:val="000000"/>
          <w:sz w:val="18"/>
          <w:szCs w:val="18"/>
        </w:rPr>
      </w:pPr>
      <w:r w:rsidRPr="00F47141">
        <w:rPr>
          <w:color w:val="000000"/>
          <w:sz w:val="18"/>
          <w:szCs w:val="18"/>
        </w:rPr>
        <w:t>- цены указаны в рублях, с учетом НДС по ставке, определённой в соответствии с законодательством Российской Федерации.</w:t>
      </w:r>
    </w:p>
    <w:p w:rsidR="00F47141" w:rsidRPr="00F47141" w:rsidRDefault="00F47141" w:rsidP="00F47141">
      <w:pPr>
        <w:rPr>
          <w:color w:val="000000"/>
          <w:sz w:val="18"/>
          <w:szCs w:val="18"/>
        </w:rPr>
      </w:pPr>
      <w:r w:rsidRPr="00F47141">
        <w:rPr>
          <w:b/>
          <w:color w:val="000000"/>
          <w:sz w:val="18"/>
          <w:szCs w:val="18"/>
        </w:rPr>
        <w:t>- заявка считается срочной, если она подана после 19:00 часов  дня, предшествующего дню вылета</w:t>
      </w:r>
      <w:r w:rsidRPr="00F47141">
        <w:rPr>
          <w:color w:val="000000"/>
          <w:sz w:val="18"/>
          <w:szCs w:val="18"/>
        </w:rPr>
        <w:t>.</w:t>
      </w:r>
    </w:p>
    <w:p w:rsidR="00F47141" w:rsidRPr="00F47141" w:rsidRDefault="00F47141" w:rsidP="00F47141">
      <w:pPr>
        <w:rPr>
          <w:sz w:val="24"/>
          <w:szCs w:val="24"/>
        </w:rPr>
      </w:pPr>
    </w:p>
    <w:p w:rsidR="00F47141" w:rsidRPr="00F47141" w:rsidRDefault="00F47141" w:rsidP="00F47141">
      <w:pPr>
        <w:jc w:val="both"/>
        <w:rPr>
          <w:sz w:val="24"/>
          <w:szCs w:val="24"/>
        </w:rPr>
      </w:pPr>
      <w:r w:rsidRPr="00F47141">
        <w:rPr>
          <w:sz w:val="24"/>
          <w:szCs w:val="24"/>
        </w:rPr>
        <w:t xml:space="preserve">1.3 В указанную в настоящем Приложении стоимость услуг входит также: встреча у самолета, сопровождение в зал, помощь в прохождении специального и таможенного контроля, разрешение конфликтных ситуаций (проблемы с багажом и т.п.), посадка в самолет и иные сопутствующие услуги. </w:t>
      </w:r>
    </w:p>
    <w:p w:rsidR="00F47141" w:rsidRPr="00F47141" w:rsidRDefault="00F47141" w:rsidP="00F47141">
      <w:pPr>
        <w:jc w:val="both"/>
        <w:rPr>
          <w:sz w:val="24"/>
          <w:szCs w:val="24"/>
        </w:rPr>
      </w:pPr>
      <w:r w:rsidRPr="00F47141">
        <w:rPr>
          <w:sz w:val="24"/>
          <w:szCs w:val="24"/>
        </w:rPr>
        <w:t>Отказ  Заказчика от услуг, указанных в настоящем Приложении, производится в соответствии с правилами, установленными поставщиком услуг, доведенными до сведения Заказчика в соответствии с пунктом 2.3.6 настоящего Договора.</w:t>
      </w:r>
    </w:p>
    <w:p w:rsidR="00F47141" w:rsidRPr="00F47141" w:rsidRDefault="00F47141" w:rsidP="00F47141">
      <w:pPr>
        <w:jc w:val="both"/>
        <w:rPr>
          <w:sz w:val="24"/>
          <w:szCs w:val="24"/>
        </w:rPr>
      </w:pPr>
      <w:r w:rsidRPr="00F47141">
        <w:rPr>
          <w:sz w:val="24"/>
          <w:szCs w:val="24"/>
        </w:rPr>
        <w:t xml:space="preserve">При отказе от услуг, указанных в настоящем Приложении, влекущем наступление ответственности перед поставщиком услуг (неустоек, пеней, штрафов) Заказчик обязан компенсировать Исполнителю документально подтвержденные расходы по оплате неустойки (пени, штрафа), при условии информирования Заказчика согласно пункту 2.3.6 настоящего Договора, в соответствии с выставленным поставщиком счетом Исполнителю. При наступлении ответственности перед поставщиком услуг, Исполнитель выставляет счет Заказчику на сумму неустойки (пени, штрафа), предъявляемых поставщиком, который должен быть оплачен Заказчиком. </w:t>
      </w:r>
    </w:p>
    <w:p w:rsidR="00F47141" w:rsidRPr="00F47141" w:rsidRDefault="00F47141" w:rsidP="00F47141">
      <w:pPr>
        <w:jc w:val="both"/>
        <w:rPr>
          <w:sz w:val="24"/>
          <w:szCs w:val="24"/>
        </w:rPr>
      </w:pPr>
    </w:p>
    <w:p w:rsidR="00F47141" w:rsidRPr="00F47141" w:rsidRDefault="00F47141" w:rsidP="00F47141">
      <w:pPr>
        <w:jc w:val="both"/>
        <w:rPr>
          <w:sz w:val="24"/>
          <w:szCs w:val="24"/>
        </w:rPr>
      </w:pPr>
    </w:p>
    <w:tbl>
      <w:tblPr>
        <w:tblW w:w="4964" w:type="pct"/>
        <w:tblInd w:w="250" w:type="dxa"/>
        <w:tblLayout w:type="fixed"/>
        <w:tblLook w:val="01E0" w:firstRow="1" w:lastRow="1" w:firstColumn="1" w:lastColumn="1" w:noHBand="0" w:noVBand="0"/>
      </w:tblPr>
      <w:tblGrid>
        <w:gridCol w:w="5060"/>
        <w:gridCol w:w="563"/>
        <w:gridCol w:w="4778"/>
      </w:tblGrid>
      <w:tr w:rsidR="00F47141" w:rsidRPr="00F47141" w:rsidTr="00F47141">
        <w:trPr>
          <w:trHeight w:val="740"/>
        </w:trPr>
        <w:tc>
          <w:tcPr>
            <w:tcW w:w="4828" w:type="dxa"/>
          </w:tcPr>
          <w:p w:rsidR="00F47141" w:rsidRPr="00F47141" w:rsidRDefault="00F47141" w:rsidP="006D1B8F">
            <w:pPr>
              <w:widowControl w:val="0"/>
              <w:rPr>
                <w:sz w:val="24"/>
                <w:szCs w:val="24"/>
              </w:rPr>
            </w:pPr>
            <w:r w:rsidRPr="00F47141">
              <w:rPr>
                <w:b/>
                <w:sz w:val="24"/>
                <w:szCs w:val="24"/>
              </w:rPr>
              <w:t>ЗАКАЗЧИК</w:t>
            </w:r>
            <w:r w:rsidRPr="00F47141">
              <w:rPr>
                <w:sz w:val="24"/>
                <w:szCs w:val="24"/>
              </w:rPr>
              <w:br/>
            </w:r>
          </w:p>
        </w:tc>
        <w:tc>
          <w:tcPr>
            <w:tcW w:w="537" w:type="dxa"/>
          </w:tcPr>
          <w:p w:rsidR="00F47141" w:rsidRPr="00F47141" w:rsidRDefault="00F47141" w:rsidP="00F47141">
            <w:pPr>
              <w:widowControl w:val="0"/>
              <w:rPr>
                <w:sz w:val="24"/>
                <w:szCs w:val="24"/>
              </w:rPr>
            </w:pPr>
          </w:p>
        </w:tc>
        <w:tc>
          <w:tcPr>
            <w:tcW w:w="4558" w:type="dxa"/>
          </w:tcPr>
          <w:p w:rsidR="00F47141" w:rsidRPr="00F47141" w:rsidRDefault="00F47141" w:rsidP="00F47141">
            <w:pPr>
              <w:widowControl w:val="0"/>
              <w:rPr>
                <w:b/>
                <w:sz w:val="24"/>
                <w:szCs w:val="24"/>
              </w:rPr>
            </w:pPr>
            <w:r w:rsidRPr="00F47141">
              <w:rPr>
                <w:b/>
                <w:sz w:val="24"/>
                <w:szCs w:val="24"/>
              </w:rPr>
              <w:t>ИСПОЛНИТЕЛЬ</w:t>
            </w:r>
            <w:r w:rsidRPr="00F47141">
              <w:rPr>
                <w:b/>
                <w:sz w:val="24"/>
                <w:szCs w:val="24"/>
              </w:rPr>
              <w:br/>
            </w:r>
          </w:p>
        </w:tc>
      </w:tr>
      <w:tr w:rsidR="00F47141" w:rsidRPr="00F47141" w:rsidTr="00F47141">
        <w:trPr>
          <w:cantSplit/>
        </w:trPr>
        <w:tc>
          <w:tcPr>
            <w:tcW w:w="4828" w:type="dxa"/>
            <w:vAlign w:val="bottom"/>
          </w:tcPr>
          <w:p w:rsidR="00F47141" w:rsidRPr="00F47141" w:rsidRDefault="00F47141" w:rsidP="00F47141">
            <w:pPr>
              <w:widowControl w:val="0"/>
              <w:rPr>
                <w:sz w:val="24"/>
                <w:szCs w:val="24"/>
              </w:rPr>
            </w:pPr>
            <w:r w:rsidRPr="00F47141">
              <w:rPr>
                <w:sz w:val="24"/>
                <w:szCs w:val="24"/>
              </w:rPr>
              <w:t>Должность</w:t>
            </w:r>
          </w:p>
          <w:p w:rsidR="00F47141" w:rsidRPr="00F47141" w:rsidRDefault="00F47141" w:rsidP="00F47141">
            <w:pPr>
              <w:widowControl w:val="0"/>
              <w:rPr>
                <w:sz w:val="24"/>
                <w:szCs w:val="24"/>
              </w:rPr>
            </w:pPr>
          </w:p>
          <w:p w:rsidR="00F47141" w:rsidRPr="00F47141" w:rsidRDefault="00F47141" w:rsidP="00F47141">
            <w:pPr>
              <w:widowControl w:val="0"/>
              <w:rPr>
                <w:sz w:val="24"/>
                <w:szCs w:val="24"/>
              </w:rPr>
            </w:pPr>
            <w:r w:rsidRPr="00F47141">
              <w:rPr>
                <w:b/>
                <w:sz w:val="24"/>
                <w:szCs w:val="24"/>
              </w:rPr>
              <w:t>__________________</w:t>
            </w:r>
            <w:r w:rsidRPr="00F47141">
              <w:rPr>
                <w:sz w:val="24"/>
                <w:szCs w:val="24"/>
              </w:rPr>
              <w:t>/_________________/</w:t>
            </w:r>
          </w:p>
          <w:p w:rsidR="00F47141" w:rsidRPr="00F47141" w:rsidRDefault="00F47141" w:rsidP="00F47141">
            <w:pPr>
              <w:widowControl w:val="0"/>
              <w:rPr>
                <w:sz w:val="24"/>
                <w:szCs w:val="24"/>
              </w:rPr>
            </w:pPr>
            <w:r w:rsidRPr="00F47141">
              <w:rPr>
                <w:sz w:val="24"/>
                <w:szCs w:val="24"/>
              </w:rPr>
              <w:t xml:space="preserve">        (</w:t>
            </w:r>
            <w:r w:rsidRPr="00F47141">
              <w:t xml:space="preserve">подпись)               (расшифровка подписи)   </w:t>
            </w:r>
          </w:p>
        </w:tc>
        <w:tc>
          <w:tcPr>
            <w:tcW w:w="537" w:type="dxa"/>
          </w:tcPr>
          <w:p w:rsidR="00F47141" w:rsidRPr="00F47141" w:rsidRDefault="00F47141" w:rsidP="00F47141">
            <w:pPr>
              <w:widowControl w:val="0"/>
              <w:rPr>
                <w:sz w:val="24"/>
                <w:szCs w:val="24"/>
              </w:rPr>
            </w:pPr>
          </w:p>
        </w:tc>
        <w:tc>
          <w:tcPr>
            <w:tcW w:w="4558" w:type="dxa"/>
            <w:vAlign w:val="bottom"/>
          </w:tcPr>
          <w:p w:rsidR="00F47141" w:rsidRPr="00F47141" w:rsidRDefault="00F47141" w:rsidP="00F47141">
            <w:pPr>
              <w:widowControl w:val="0"/>
              <w:rPr>
                <w:sz w:val="24"/>
                <w:szCs w:val="24"/>
              </w:rPr>
            </w:pPr>
            <w:r w:rsidRPr="00F47141">
              <w:rPr>
                <w:sz w:val="24"/>
                <w:szCs w:val="24"/>
              </w:rPr>
              <w:t>Должность</w:t>
            </w:r>
          </w:p>
          <w:p w:rsidR="00F47141" w:rsidRPr="00F47141" w:rsidRDefault="00F47141" w:rsidP="00F47141">
            <w:pPr>
              <w:widowControl w:val="0"/>
              <w:rPr>
                <w:sz w:val="24"/>
                <w:szCs w:val="24"/>
              </w:rPr>
            </w:pPr>
          </w:p>
          <w:p w:rsidR="00F47141" w:rsidRPr="00F47141" w:rsidRDefault="00F47141" w:rsidP="00F47141">
            <w:pPr>
              <w:widowControl w:val="0"/>
              <w:rPr>
                <w:sz w:val="24"/>
                <w:szCs w:val="24"/>
              </w:rPr>
            </w:pPr>
            <w:r w:rsidRPr="00F47141">
              <w:rPr>
                <w:b/>
                <w:sz w:val="24"/>
                <w:szCs w:val="24"/>
              </w:rPr>
              <w:t>________________</w:t>
            </w:r>
            <w:r w:rsidRPr="00F47141">
              <w:rPr>
                <w:sz w:val="24"/>
                <w:szCs w:val="24"/>
              </w:rPr>
              <w:t>/__________________/</w:t>
            </w:r>
          </w:p>
          <w:p w:rsidR="00F47141" w:rsidRPr="00F47141" w:rsidRDefault="00F47141" w:rsidP="00F47141">
            <w:pPr>
              <w:widowControl w:val="0"/>
              <w:rPr>
                <w:sz w:val="24"/>
                <w:szCs w:val="24"/>
                <w:u w:val="single"/>
              </w:rPr>
            </w:pPr>
            <w:r w:rsidRPr="00F47141">
              <w:rPr>
                <w:sz w:val="24"/>
                <w:szCs w:val="24"/>
              </w:rPr>
              <w:t xml:space="preserve">        (</w:t>
            </w:r>
            <w:r w:rsidRPr="00F47141">
              <w:t xml:space="preserve">подпись)                (расшифровка подписи)   </w:t>
            </w:r>
          </w:p>
        </w:tc>
      </w:tr>
    </w:tbl>
    <w:p w:rsidR="00F47141" w:rsidRPr="00F47141" w:rsidRDefault="00F47141" w:rsidP="00F47141">
      <w:pPr>
        <w:widowControl w:val="0"/>
        <w:rPr>
          <w:sz w:val="24"/>
          <w:szCs w:val="24"/>
        </w:rPr>
      </w:pPr>
    </w:p>
    <w:p w:rsidR="00F47141" w:rsidRPr="00F47141" w:rsidRDefault="00F47141" w:rsidP="00F47141">
      <w:pPr>
        <w:widowControl w:val="0"/>
        <w:rPr>
          <w:sz w:val="24"/>
          <w:szCs w:val="24"/>
        </w:rPr>
      </w:pPr>
      <w:r w:rsidRPr="00F47141">
        <w:rPr>
          <w:sz w:val="24"/>
          <w:szCs w:val="24"/>
        </w:rPr>
        <w:br w:type="column"/>
      </w:r>
    </w:p>
    <w:tbl>
      <w:tblPr>
        <w:tblW w:w="0" w:type="auto"/>
        <w:jc w:val="right"/>
        <w:tblLook w:val="01E0" w:firstRow="1" w:lastRow="1" w:firstColumn="1" w:lastColumn="1" w:noHBand="0" w:noVBand="0"/>
      </w:tblPr>
      <w:tblGrid>
        <w:gridCol w:w="3474"/>
      </w:tblGrid>
      <w:tr w:rsidR="00F47141" w:rsidRPr="00F47141" w:rsidTr="00F47141">
        <w:trPr>
          <w:cantSplit/>
          <w:jc w:val="right"/>
        </w:trPr>
        <w:tc>
          <w:tcPr>
            <w:tcW w:w="3474" w:type="dxa"/>
          </w:tcPr>
          <w:p w:rsidR="00F47141" w:rsidRPr="00F47141" w:rsidRDefault="00F47141" w:rsidP="00F47141">
            <w:pPr>
              <w:jc w:val="right"/>
              <w:rPr>
                <w:b/>
                <w:sz w:val="24"/>
                <w:szCs w:val="24"/>
              </w:rPr>
            </w:pPr>
            <w:r w:rsidRPr="00F47141">
              <w:rPr>
                <w:sz w:val="24"/>
                <w:szCs w:val="24"/>
              </w:rPr>
              <w:br w:type="column"/>
            </w:r>
            <w:r w:rsidRPr="00F47141">
              <w:rPr>
                <w:b/>
                <w:snapToGrid w:val="0"/>
                <w:sz w:val="24"/>
                <w:szCs w:val="24"/>
              </w:rPr>
              <w:t>Приложение № 5</w:t>
            </w:r>
          </w:p>
          <w:p w:rsidR="00F47141" w:rsidRPr="00F47141" w:rsidRDefault="00F47141" w:rsidP="00F47141">
            <w:pPr>
              <w:jc w:val="right"/>
              <w:rPr>
                <w:b/>
                <w:sz w:val="24"/>
                <w:szCs w:val="24"/>
              </w:rPr>
            </w:pPr>
            <w:r w:rsidRPr="00F47141">
              <w:rPr>
                <w:b/>
                <w:sz w:val="24"/>
                <w:szCs w:val="24"/>
              </w:rPr>
              <w:t>к Договору №_______</w:t>
            </w:r>
          </w:p>
          <w:p w:rsidR="00F47141" w:rsidRPr="00F47141" w:rsidRDefault="00F47141" w:rsidP="00F47141">
            <w:pPr>
              <w:jc w:val="right"/>
              <w:rPr>
                <w:b/>
                <w:sz w:val="24"/>
                <w:szCs w:val="24"/>
              </w:rPr>
            </w:pPr>
            <w:r w:rsidRPr="00F47141">
              <w:rPr>
                <w:b/>
                <w:sz w:val="24"/>
                <w:szCs w:val="24"/>
              </w:rPr>
              <w:t>от____________ 20__г</w:t>
            </w:r>
          </w:p>
        </w:tc>
      </w:tr>
    </w:tbl>
    <w:p w:rsidR="00F47141" w:rsidRPr="00F47141" w:rsidRDefault="00F47141" w:rsidP="00F47141">
      <w:pPr>
        <w:rPr>
          <w:b/>
          <w:sz w:val="24"/>
          <w:szCs w:val="24"/>
        </w:rPr>
      </w:pPr>
    </w:p>
    <w:p w:rsidR="00F47141" w:rsidRPr="00F47141" w:rsidRDefault="00F47141" w:rsidP="00F47141">
      <w:pPr>
        <w:jc w:val="center"/>
        <w:rPr>
          <w:b/>
          <w:color w:val="000000"/>
          <w:spacing w:val="-8"/>
          <w:sz w:val="24"/>
          <w:szCs w:val="24"/>
        </w:rPr>
      </w:pPr>
      <w:r w:rsidRPr="00F47141">
        <w:rPr>
          <w:b/>
          <w:color w:val="000000"/>
          <w:spacing w:val="-8"/>
          <w:sz w:val="24"/>
          <w:szCs w:val="24"/>
        </w:rPr>
        <w:t>Список лиц Заказчика, уполномоченных направлять Исполнителю заявки на оказание услуг от имени и для Заказчика (с правом получения результатов оказания услуг (документов))</w:t>
      </w:r>
    </w:p>
    <w:p w:rsidR="00F47141" w:rsidRPr="00F47141" w:rsidRDefault="00F47141" w:rsidP="00F47141">
      <w:pPr>
        <w:jc w:val="center"/>
        <w:rPr>
          <w:b/>
          <w:color w:val="000000"/>
          <w:spacing w:val="-8"/>
          <w:sz w:val="24"/>
          <w:szCs w:val="24"/>
        </w:rPr>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127"/>
        <w:gridCol w:w="3118"/>
        <w:gridCol w:w="3543"/>
      </w:tblGrid>
      <w:tr w:rsidR="00F47141" w:rsidRPr="00F47141" w:rsidTr="00F47141">
        <w:tc>
          <w:tcPr>
            <w:tcW w:w="675" w:type="dxa"/>
            <w:shd w:val="clear" w:color="auto" w:fill="auto"/>
          </w:tcPr>
          <w:p w:rsidR="00F47141" w:rsidRPr="00F47141" w:rsidRDefault="00F47141" w:rsidP="00F47141">
            <w:pPr>
              <w:jc w:val="center"/>
              <w:rPr>
                <w:b/>
                <w:sz w:val="24"/>
                <w:szCs w:val="24"/>
              </w:rPr>
            </w:pPr>
            <w:r w:rsidRPr="00F47141">
              <w:rPr>
                <w:b/>
                <w:sz w:val="24"/>
                <w:szCs w:val="24"/>
              </w:rPr>
              <w:t>№ п/п</w:t>
            </w:r>
          </w:p>
        </w:tc>
        <w:tc>
          <w:tcPr>
            <w:tcW w:w="2127" w:type="dxa"/>
            <w:shd w:val="clear" w:color="auto" w:fill="auto"/>
          </w:tcPr>
          <w:p w:rsidR="00F47141" w:rsidRPr="00F47141" w:rsidRDefault="00F47141" w:rsidP="00F47141">
            <w:pPr>
              <w:jc w:val="center"/>
              <w:rPr>
                <w:b/>
                <w:sz w:val="24"/>
                <w:szCs w:val="24"/>
              </w:rPr>
            </w:pPr>
            <w:r w:rsidRPr="00F47141">
              <w:rPr>
                <w:b/>
                <w:sz w:val="24"/>
                <w:szCs w:val="24"/>
              </w:rPr>
              <w:t>ФИО</w:t>
            </w:r>
          </w:p>
        </w:tc>
        <w:tc>
          <w:tcPr>
            <w:tcW w:w="3118" w:type="dxa"/>
            <w:shd w:val="clear" w:color="auto" w:fill="auto"/>
          </w:tcPr>
          <w:p w:rsidR="00F47141" w:rsidRPr="00F47141" w:rsidRDefault="00F47141" w:rsidP="00F47141">
            <w:pPr>
              <w:jc w:val="center"/>
              <w:rPr>
                <w:b/>
                <w:sz w:val="24"/>
                <w:szCs w:val="24"/>
              </w:rPr>
            </w:pPr>
            <w:r w:rsidRPr="00F47141">
              <w:rPr>
                <w:b/>
                <w:sz w:val="24"/>
                <w:szCs w:val="24"/>
              </w:rPr>
              <w:t>Должность</w:t>
            </w:r>
          </w:p>
        </w:tc>
        <w:tc>
          <w:tcPr>
            <w:tcW w:w="3543" w:type="dxa"/>
            <w:shd w:val="clear" w:color="auto" w:fill="auto"/>
          </w:tcPr>
          <w:p w:rsidR="00F47141" w:rsidRPr="00F47141" w:rsidRDefault="00F47141" w:rsidP="00F47141">
            <w:pPr>
              <w:jc w:val="center"/>
              <w:rPr>
                <w:b/>
                <w:sz w:val="24"/>
                <w:szCs w:val="24"/>
              </w:rPr>
            </w:pPr>
            <w:r w:rsidRPr="00F47141">
              <w:rPr>
                <w:b/>
                <w:sz w:val="24"/>
                <w:szCs w:val="24"/>
              </w:rPr>
              <w:t>Телефон,</w:t>
            </w:r>
          </w:p>
          <w:p w:rsidR="00F47141" w:rsidRPr="00F47141" w:rsidRDefault="00F47141" w:rsidP="00F47141">
            <w:pPr>
              <w:ind w:left="-128" w:firstLine="128"/>
              <w:jc w:val="center"/>
              <w:rPr>
                <w:b/>
                <w:sz w:val="24"/>
                <w:szCs w:val="24"/>
              </w:rPr>
            </w:pPr>
            <w:r w:rsidRPr="00F47141">
              <w:rPr>
                <w:b/>
                <w:sz w:val="24"/>
                <w:szCs w:val="24"/>
              </w:rPr>
              <w:t>Электронный адрес</w:t>
            </w:r>
          </w:p>
        </w:tc>
      </w:tr>
      <w:tr w:rsidR="00F47141" w:rsidRPr="00F47141" w:rsidTr="00F47141">
        <w:tc>
          <w:tcPr>
            <w:tcW w:w="675" w:type="dxa"/>
            <w:shd w:val="clear" w:color="auto" w:fill="auto"/>
          </w:tcPr>
          <w:p w:rsidR="00F47141" w:rsidRPr="00F47141" w:rsidRDefault="00F47141" w:rsidP="00C862DB">
            <w:pPr>
              <w:numPr>
                <w:ilvl w:val="0"/>
                <w:numId w:val="37"/>
              </w:numPr>
              <w:rPr>
                <w:b/>
                <w:sz w:val="24"/>
                <w:szCs w:val="24"/>
              </w:rPr>
            </w:pPr>
          </w:p>
        </w:tc>
        <w:tc>
          <w:tcPr>
            <w:tcW w:w="2127" w:type="dxa"/>
            <w:shd w:val="clear" w:color="auto" w:fill="auto"/>
          </w:tcPr>
          <w:p w:rsidR="00F47141" w:rsidRPr="00F47141" w:rsidRDefault="00F47141" w:rsidP="00F47141">
            <w:pPr>
              <w:jc w:val="both"/>
              <w:rPr>
                <w:sz w:val="24"/>
                <w:szCs w:val="24"/>
              </w:rPr>
            </w:pPr>
          </w:p>
        </w:tc>
        <w:tc>
          <w:tcPr>
            <w:tcW w:w="3118" w:type="dxa"/>
            <w:shd w:val="clear" w:color="auto" w:fill="auto"/>
          </w:tcPr>
          <w:p w:rsidR="00F47141" w:rsidRPr="00F47141" w:rsidRDefault="00F47141" w:rsidP="00F47141">
            <w:pPr>
              <w:jc w:val="both"/>
              <w:rPr>
                <w:sz w:val="24"/>
                <w:szCs w:val="24"/>
              </w:rPr>
            </w:pPr>
          </w:p>
        </w:tc>
        <w:tc>
          <w:tcPr>
            <w:tcW w:w="3543" w:type="dxa"/>
            <w:shd w:val="clear" w:color="auto" w:fill="auto"/>
          </w:tcPr>
          <w:p w:rsidR="00F47141" w:rsidRPr="00F47141" w:rsidRDefault="00F47141" w:rsidP="00F47141">
            <w:pPr>
              <w:rPr>
                <w:sz w:val="24"/>
                <w:szCs w:val="24"/>
              </w:rPr>
            </w:pPr>
          </w:p>
        </w:tc>
      </w:tr>
      <w:tr w:rsidR="00F47141" w:rsidRPr="00F47141" w:rsidTr="00F47141">
        <w:tc>
          <w:tcPr>
            <w:tcW w:w="675" w:type="dxa"/>
            <w:shd w:val="clear" w:color="auto" w:fill="auto"/>
          </w:tcPr>
          <w:p w:rsidR="00F47141" w:rsidRPr="00F47141" w:rsidRDefault="00F47141" w:rsidP="00C862DB">
            <w:pPr>
              <w:numPr>
                <w:ilvl w:val="0"/>
                <w:numId w:val="37"/>
              </w:numPr>
              <w:rPr>
                <w:b/>
                <w:sz w:val="24"/>
                <w:szCs w:val="24"/>
              </w:rPr>
            </w:pPr>
          </w:p>
        </w:tc>
        <w:tc>
          <w:tcPr>
            <w:tcW w:w="2127" w:type="dxa"/>
            <w:shd w:val="clear" w:color="auto" w:fill="auto"/>
          </w:tcPr>
          <w:p w:rsidR="00F47141" w:rsidRPr="00F47141" w:rsidRDefault="00F47141" w:rsidP="00F47141">
            <w:pPr>
              <w:jc w:val="both"/>
              <w:rPr>
                <w:sz w:val="24"/>
                <w:szCs w:val="24"/>
              </w:rPr>
            </w:pPr>
          </w:p>
        </w:tc>
        <w:tc>
          <w:tcPr>
            <w:tcW w:w="3118" w:type="dxa"/>
            <w:shd w:val="clear" w:color="auto" w:fill="auto"/>
          </w:tcPr>
          <w:p w:rsidR="00F47141" w:rsidRPr="00F47141" w:rsidRDefault="00F47141" w:rsidP="00F47141">
            <w:pPr>
              <w:jc w:val="both"/>
              <w:rPr>
                <w:sz w:val="24"/>
                <w:szCs w:val="24"/>
              </w:rPr>
            </w:pPr>
          </w:p>
        </w:tc>
        <w:tc>
          <w:tcPr>
            <w:tcW w:w="3543" w:type="dxa"/>
            <w:shd w:val="clear" w:color="auto" w:fill="auto"/>
          </w:tcPr>
          <w:p w:rsidR="00F47141" w:rsidRPr="00F47141" w:rsidRDefault="00F47141" w:rsidP="00F47141">
            <w:pPr>
              <w:rPr>
                <w:b/>
                <w:sz w:val="24"/>
                <w:szCs w:val="24"/>
              </w:rPr>
            </w:pPr>
          </w:p>
        </w:tc>
      </w:tr>
      <w:tr w:rsidR="00F47141" w:rsidRPr="00F47141" w:rsidTr="00F47141">
        <w:tc>
          <w:tcPr>
            <w:tcW w:w="675" w:type="dxa"/>
            <w:shd w:val="clear" w:color="auto" w:fill="auto"/>
          </w:tcPr>
          <w:p w:rsidR="00F47141" w:rsidRPr="00F47141" w:rsidRDefault="00F47141" w:rsidP="00C862DB">
            <w:pPr>
              <w:numPr>
                <w:ilvl w:val="0"/>
                <w:numId w:val="37"/>
              </w:numPr>
              <w:rPr>
                <w:b/>
                <w:sz w:val="24"/>
                <w:szCs w:val="24"/>
              </w:rPr>
            </w:pPr>
          </w:p>
        </w:tc>
        <w:tc>
          <w:tcPr>
            <w:tcW w:w="2127" w:type="dxa"/>
            <w:shd w:val="clear" w:color="auto" w:fill="auto"/>
          </w:tcPr>
          <w:p w:rsidR="00F47141" w:rsidRPr="00F47141" w:rsidRDefault="00F47141" w:rsidP="00F47141">
            <w:pPr>
              <w:jc w:val="both"/>
              <w:rPr>
                <w:sz w:val="24"/>
                <w:szCs w:val="24"/>
              </w:rPr>
            </w:pPr>
          </w:p>
        </w:tc>
        <w:tc>
          <w:tcPr>
            <w:tcW w:w="3118" w:type="dxa"/>
            <w:shd w:val="clear" w:color="auto" w:fill="auto"/>
          </w:tcPr>
          <w:p w:rsidR="00F47141" w:rsidRPr="00F47141" w:rsidRDefault="00F47141" w:rsidP="00F47141">
            <w:pPr>
              <w:jc w:val="both"/>
              <w:rPr>
                <w:sz w:val="24"/>
                <w:szCs w:val="24"/>
              </w:rPr>
            </w:pPr>
          </w:p>
        </w:tc>
        <w:tc>
          <w:tcPr>
            <w:tcW w:w="3543" w:type="dxa"/>
            <w:shd w:val="clear" w:color="auto" w:fill="auto"/>
          </w:tcPr>
          <w:p w:rsidR="00F47141" w:rsidRPr="00F47141" w:rsidRDefault="00F47141" w:rsidP="00F47141">
            <w:pPr>
              <w:rPr>
                <w:b/>
                <w:sz w:val="24"/>
                <w:szCs w:val="24"/>
              </w:rPr>
            </w:pPr>
          </w:p>
        </w:tc>
      </w:tr>
      <w:tr w:rsidR="00F47141" w:rsidRPr="00F47141" w:rsidTr="00F47141">
        <w:tc>
          <w:tcPr>
            <w:tcW w:w="675" w:type="dxa"/>
            <w:shd w:val="clear" w:color="auto" w:fill="auto"/>
          </w:tcPr>
          <w:p w:rsidR="00F47141" w:rsidRPr="00F47141" w:rsidRDefault="00F47141" w:rsidP="00C862DB">
            <w:pPr>
              <w:numPr>
                <w:ilvl w:val="0"/>
                <w:numId w:val="37"/>
              </w:numPr>
              <w:rPr>
                <w:b/>
                <w:sz w:val="24"/>
                <w:szCs w:val="24"/>
              </w:rPr>
            </w:pPr>
          </w:p>
        </w:tc>
        <w:tc>
          <w:tcPr>
            <w:tcW w:w="2127" w:type="dxa"/>
            <w:shd w:val="clear" w:color="auto" w:fill="auto"/>
          </w:tcPr>
          <w:p w:rsidR="00F47141" w:rsidRPr="00F47141" w:rsidRDefault="00F47141" w:rsidP="00F47141">
            <w:pPr>
              <w:jc w:val="both"/>
              <w:rPr>
                <w:sz w:val="24"/>
                <w:szCs w:val="24"/>
              </w:rPr>
            </w:pPr>
          </w:p>
        </w:tc>
        <w:tc>
          <w:tcPr>
            <w:tcW w:w="3118" w:type="dxa"/>
            <w:shd w:val="clear" w:color="auto" w:fill="auto"/>
          </w:tcPr>
          <w:p w:rsidR="00F47141" w:rsidRPr="00F47141" w:rsidRDefault="00F47141" w:rsidP="00F47141">
            <w:pPr>
              <w:jc w:val="both"/>
              <w:rPr>
                <w:sz w:val="24"/>
                <w:szCs w:val="24"/>
              </w:rPr>
            </w:pPr>
          </w:p>
        </w:tc>
        <w:tc>
          <w:tcPr>
            <w:tcW w:w="3543" w:type="dxa"/>
            <w:shd w:val="clear" w:color="auto" w:fill="auto"/>
          </w:tcPr>
          <w:p w:rsidR="00F47141" w:rsidRPr="00F47141" w:rsidRDefault="00F47141" w:rsidP="00F47141">
            <w:pPr>
              <w:rPr>
                <w:b/>
                <w:sz w:val="24"/>
                <w:szCs w:val="24"/>
              </w:rPr>
            </w:pPr>
          </w:p>
        </w:tc>
      </w:tr>
      <w:tr w:rsidR="00F47141" w:rsidRPr="00F47141" w:rsidTr="00F47141">
        <w:tc>
          <w:tcPr>
            <w:tcW w:w="675" w:type="dxa"/>
            <w:shd w:val="clear" w:color="auto" w:fill="auto"/>
          </w:tcPr>
          <w:p w:rsidR="00F47141" w:rsidRPr="00F47141" w:rsidRDefault="00F47141" w:rsidP="00C862DB">
            <w:pPr>
              <w:numPr>
                <w:ilvl w:val="0"/>
                <w:numId w:val="37"/>
              </w:numPr>
              <w:rPr>
                <w:b/>
                <w:sz w:val="24"/>
                <w:szCs w:val="24"/>
              </w:rPr>
            </w:pPr>
          </w:p>
        </w:tc>
        <w:tc>
          <w:tcPr>
            <w:tcW w:w="2127" w:type="dxa"/>
            <w:shd w:val="clear" w:color="auto" w:fill="auto"/>
          </w:tcPr>
          <w:p w:rsidR="00F47141" w:rsidRPr="00F47141" w:rsidRDefault="00F47141" w:rsidP="00F47141">
            <w:pPr>
              <w:jc w:val="both"/>
              <w:rPr>
                <w:sz w:val="24"/>
                <w:szCs w:val="24"/>
              </w:rPr>
            </w:pPr>
          </w:p>
        </w:tc>
        <w:tc>
          <w:tcPr>
            <w:tcW w:w="3118" w:type="dxa"/>
            <w:shd w:val="clear" w:color="auto" w:fill="auto"/>
          </w:tcPr>
          <w:p w:rsidR="00F47141" w:rsidRPr="00F47141" w:rsidRDefault="00F47141" w:rsidP="00F47141">
            <w:pPr>
              <w:jc w:val="both"/>
              <w:rPr>
                <w:sz w:val="24"/>
                <w:szCs w:val="24"/>
              </w:rPr>
            </w:pPr>
          </w:p>
        </w:tc>
        <w:tc>
          <w:tcPr>
            <w:tcW w:w="3543" w:type="dxa"/>
            <w:shd w:val="clear" w:color="auto" w:fill="auto"/>
          </w:tcPr>
          <w:p w:rsidR="00F47141" w:rsidRPr="00F47141" w:rsidRDefault="00F47141" w:rsidP="00F47141">
            <w:pPr>
              <w:rPr>
                <w:b/>
                <w:sz w:val="24"/>
                <w:szCs w:val="24"/>
              </w:rPr>
            </w:pPr>
          </w:p>
        </w:tc>
      </w:tr>
      <w:tr w:rsidR="00F47141" w:rsidRPr="00F47141" w:rsidTr="00F47141">
        <w:tc>
          <w:tcPr>
            <w:tcW w:w="675" w:type="dxa"/>
            <w:shd w:val="clear" w:color="auto" w:fill="auto"/>
          </w:tcPr>
          <w:p w:rsidR="00F47141" w:rsidRPr="00F47141" w:rsidRDefault="00F47141" w:rsidP="00C862DB">
            <w:pPr>
              <w:numPr>
                <w:ilvl w:val="0"/>
                <w:numId w:val="37"/>
              </w:numPr>
              <w:rPr>
                <w:b/>
                <w:sz w:val="24"/>
                <w:szCs w:val="24"/>
              </w:rPr>
            </w:pPr>
          </w:p>
        </w:tc>
        <w:tc>
          <w:tcPr>
            <w:tcW w:w="2127" w:type="dxa"/>
            <w:shd w:val="clear" w:color="auto" w:fill="auto"/>
          </w:tcPr>
          <w:p w:rsidR="00F47141" w:rsidRPr="00F47141" w:rsidRDefault="00F47141" w:rsidP="00F47141">
            <w:pPr>
              <w:jc w:val="both"/>
              <w:rPr>
                <w:sz w:val="24"/>
                <w:szCs w:val="24"/>
              </w:rPr>
            </w:pPr>
          </w:p>
        </w:tc>
        <w:tc>
          <w:tcPr>
            <w:tcW w:w="3118" w:type="dxa"/>
            <w:shd w:val="clear" w:color="auto" w:fill="auto"/>
          </w:tcPr>
          <w:p w:rsidR="00F47141" w:rsidRPr="00F47141" w:rsidRDefault="00F47141" w:rsidP="00F47141">
            <w:pPr>
              <w:jc w:val="both"/>
              <w:rPr>
                <w:sz w:val="24"/>
                <w:szCs w:val="24"/>
              </w:rPr>
            </w:pPr>
          </w:p>
        </w:tc>
        <w:tc>
          <w:tcPr>
            <w:tcW w:w="3543" w:type="dxa"/>
            <w:shd w:val="clear" w:color="auto" w:fill="auto"/>
          </w:tcPr>
          <w:p w:rsidR="00F47141" w:rsidRPr="00F47141" w:rsidRDefault="00F47141" w:rsidP="00F47141">
            <w:pPr>
              <w:rPr>
                <w:b/>
                <w:sz w:val="24"/>
                <w:szCs w:val="24"/>
              </w:rPr>
            </w:pPr>
          </w:p>
        </w:tc>
      </w:tr>
      <w:tr w:rsidR="00F47141" w:rsidRPr="00F47141" w:rsidTr="00F47141">
        <w:tc>
          <w:tcPr>
            <w:tcW w:w="675" w:type="dxa"/>
            <w:shd w:val="clear" w:color="auto" w:fill="auto"/>
          </w:tcPr>
          <w:p w:rsidR="00F47141" w:rsidRPr="00F47141" w:rsidRDefault="00F47141" w:rsidP="00C862DB">
            <w:pPr>
              <w:numPr>
                <w:ilvl w:val="0"/>
                <w:numId w:val="37"/>
              </w:numPr>
              <w:rPr>
                <w:b/>
                <w:sz w:val="24"/>
                <w:szCs w:val="24"/>
              </w:rPr>
            </w:pPr>
          </w:p>
        </w:tc>
        <w:tc>
          <w:tcPr>
            <w:tcW w:w="2127" w:type="dxa"/>
            <w:shd w:val="clear" w:color="auto" w:fill="auto"/>
          </w:tcPr>
          <w:p w:rsidR="00F47141" w:rsidRPr="00F47141" w:rsidRDefault="00F47141" w:rsidP="00F47141">
            <w:pPr>
              <w:jc w:val="both"/>
              <w:rPr>
                <w:sz w:val="24"/>
                <w:szCs w:val="24"/>
              </w:rPr>
            </w:pPr>
          </w:p>
        </w:tc>
        <w:tc>
          <w:tcPr>
            <w:tcW w:w="3118" w:type="dxa"/>
            <w:shd w:val="clear" w:color="auto" w:fill="auto"/>
          </w:tcPr>
          <w:p w:rsidR="00F47141" w:rsidRPr="00F47141" w:rsidRDefault="00F47141" w:rsidP="00F47141">
            <w:pPr>
              <w:jc w:val="both"/>
              <w:rPr>
                <w:sz w:val="24"/>
                <w:szCs w:val="24"/>
              </w:rPr>
            </w:pPr>
          </w:p>
        </w:tc>
        <w:tc>
          <w:tcPr>
            <w:tcW w:w="3543" w:type="dxa"/>
            <w:shd w:val="clear" w:color="auto" w:fill="auto"/>
          </w:tcPr>
          <w:p w:rsidR="00F47141" w:rsidRPr="00F47141" w:rsidRDefault="00F47141" w:rsidP="00F47141">
            <w:pPr>
              <w:rPr>
                <w:b/>
                <w:sz w:val="24"/>
                <w:szCs w:val="24"/>
              </w:rPr>
            </w:pPr>
          </w:p>
        </w:tc>
      </w:tr>
    </w:tbl>
    <w:p w:rsidR="00F47141" w:rsidRPr="00F47141" w:rsidRDefault="00F47141" w:rsidP="00F47141">
      <w:pPr>
        <w:rPr>
          <w:b/>
          <w:sz w:val="24"/>
          <w:szCs w:val="24"/>
        </w:rPr>
      </w:pPr>
    </w:p>
    <w:p w:rsidR="00F47141" w:rsidRPr="00F47141" w:rsidRDefault="00F47141" w:rsidP="00F47141">
      <w:pPr>
        <w:rPr>
          <w:b/>
          <w:sz w:val="24"/>
          <w:szCs w:val="24"/>
        </w:rPr>
      </w:pPr>
    </w:p>
    <w:tbl>
      <w:tblPr>
        <w:tblW w:w="4734" w:type="pct"/>
        <w:tblLayout w:type="fixed"/>
        <w:tblLook w:val="01E0" w:firstRow="1" w:lastRow="1" w:firstColumn="1" w:lastColumn="1" w:noHBand="0" w:noVBand="0"/>
      </w:tblPr>
      <w:tblGrid>
        <w:gridCol w:w="4867"/>
        <w:gridCol w:w="298"/>
        <w:gridCol w:w="4754"/>
      </w:tblGrid>
      <w:tr w:rsidR="00F47141" w:rsidRPr="00F47141" w:rsidTr="00F47141">
        <w:trPr>
          <w:trHeight w:val="740"/>
        </w:trPr>
        <w:tc>
          <w:tcPr>
            <w:tcW w:w="4644" w:type="dxa"/>
          </w:tcPr>
          <w:p w:rsidR="00F47141" w:rsidRPr="00F47141" w:rsidRDefault="00F47141" w:rsidP="006D1B8F">
            <w:pPr>
              <w:widowControl w:val="0"/>
              <w:rPr>
                <w:sz w:val="24"/>
                <w:szCs w:val="24"/>
              </w:rPr>
            </w:pPr>
            <w:r w:rsidRPr="00F47141">
              <w:rPr>
                <w:b/>
                <w:sz w:val="24"/>
                <w:szCs w:val="24"/>
              </w:rPr>
              <w:t>ЗАКАЗЧИК</w:t>
            </w:r>
            <w:r w:rsidRPr="00F47141">
              <w:rPr>
                <w:sz w:val="24"/>
                <w:szCs w:val="24"/>
              </w:rPr>
              <w:br/>
            </w:r>
          </w:p>
        </w:tc>
        <w:tc>
          <w:tcPr>
            <w:tcW w:w="284" w:type="dxa"/>
          </w:tcPr>
          <w:p w:rsidR="00F47141" w:rsidRPr="00F47141" w:rsidRDefault="00F47141" w:rsidP="00F47141">
            <w:pPr>
              <w:widowControl w:val="0"/>
              <w:rPr>
                <w:sz w:val="24"/>
                <w:szCs w:val="24"/>
              </w:rPr>
            </w:pPr>
          </w:p>
        </w:tc>
        <w:tc>
          <w:tcPr>
            <w:tcW w:w="4535" w:type="dxa"/>
          </w:tcPr>
          <w:p w:rsidR="00F47141" w:rsidRPr="00F47141" w:rsidRDefault="00F47141" w:rsidP="00F47141">
            <w:pPr>
              <w:widowControl w:val="0"/>
              <w:rPr>
                <w:b/>
                <w:sz w:val="24"/>
                <w:szCs w:val="24"/>
              </w:rPr>
            </w:pPr>
            <w:r w:rsidRPr="00F47141">
              <w:rPr>
                <w:b/>
                <w:sz w:val="24"/>
                <w:szCs w:val="24"/>
              </w:rPr>
              <w:t>ИСПОЛНИТЕЛЬ</w:t>
            </w:r>
            <w:r w:rsidRPr="00F47141">
              <w:rPr>
                <w:b/>
                <w:sz w:val="24"/>
                <w:szCs w:val="24"/>
              </w:rPr>
              <w:br/>
            </w:r>
          </w:p>
        </w:tc>
      </w:tr>
      <w:tr w:rsidR="00F47141" w:rsidRPr="00F47141" w:rsidTr="00F47141">
        <w:trPr>
          <w:cantSplit/>
        </w:trPr>
        <w:tc>
          <w:tcPr>
            <w:tcW w:w="4644" w:type="dxa"/>
            <w:vAlign w:val="bottom"/>
          </w:tcPr>
          <w:p w:rsidR="00F47141" w:rsidRPr="00F47141" w:rsidRDefault="00F47141" w:rsidP="00F47141">
            <w:pPr>
              <w:widowControl w:val="0"/>
              <w:rPr>
                <w:sz w:val="24"/>
                <w:szCs w:val="24"/>
              </w:rPr>
            </w:pPr>
            <w:r w:rsidRPr="00F47141">
              <w:rPr>
                <w:sz w:val="24"/>
                <w:szCs w:val="24"/>
              </w:rPr>
              <w:t>Должность</w:t>
            </w:r>
          </w:p>
          <w:p w:rsidR="00F47141" w:rsidRPr="00F47141" w:rsidRDefault="00F47141" w:rsidP="00F47141">
            <w:pPr>
              <w:widowControl w:val="0"/>
              <w:rPr>
                <w:sz w:val="24"/>
                <w:szCs w:val="24"/>
              </w:rPr>
            </w:pPr>
          </w:p>
          <w:p w:rsidR="00F47141" w:rsidRPr="00F47141" w:rsidRDefault="00F47141" w:rsidP="00F47141">
            <w:pPr>
              <w:widowControl w:val="0"/>
              <w:rPr>
                <w:sz w:val="24"/>
                <w:szCs w:val="24"/>
              </w:rPr>
            </w:pPr>
            <w:r w:rsidRPr="00F47141">
              <w:rPr>
                <w:b/>
                <w:sz w:val="24"/>
                <w:szCs w:val="24"/>
              </w:rPr>
              <w:t>__________________</w:t>
            </w:r>
            <w:r w:rsidRPr="00F47141">
              <w:rPr>
                <w:sz w:val="24"/>
                <w:szCs w:val="24"/>
              </w:rPr>
              <w:t>/_________________/</w:t>
            </w:r>
          </w:p>
          <w:p w:rsidR="00F47141" w:rsidRPr="00F47141" w:rsidRDefault="00F47141" w:rsidP="00F47141">
            <w:pPr>
              <w:widowControl w:val="0"/>
              <w:rPr>
                <w:sz w:val="24"/>
                <w:szCs w:val="24"/>
              </w:rPr>
            </w:pPr>
            <w:r w:rsidRPr="00F47141">
              <w:rPr>
                <w:sz w:val="24"/>
                <w:szCs w:val="24"/>
              </w:rPr>
              <w:t xml:space="preserve">         (</w:t>
            </w:r>
            <w:r w:rsidRPr="00F47141">
              <w:t xml:space="preserve">подпись)                (расшифровка подписи)   </w:t>
            </w:r>
          </w:p>
        </w:tc>
        <w:tc>
          <w:tcPr>
            <w:tcW w:w="284" w:type="dxa"/>
          </w:tcPr>
          <w:p w:rsidR="00F47141" w:rsidRPr="00F47141" w:rsidRDefault="00F47141" w:rsidP="00F47141">
            <w:pPr>
              <w:widowControl w:val="0"/>
              <w:rPr>
                <w:sz w:val="24"/>
                <w:szCs w:val="24"/>
              </w:rPr>
            </w:pPr>
          </w:p>
        </w:tc>
        <w:tc>
          <w:tcPr>
            <w:tcW w:w="4535" w:type="dxa"/>
            <w:vAlign w:val="bottom"/>
          </w:tcPr>
          <w:p w:rsidR="00F47141" w:rsidRPr="00F47141" w:rsidRDefault="00F47141" w:rsidP="00F47141">
            <w:pPr>
              <w:widowControl w:val="0"/>
              <w:rPr>
                <w:sz w:val="24"/>
                <w:szCs w:val="24"/>
              </w:rPr>
            </w:pPr>
            <w:r w:rsidRPr="00F47141">
              <w:rPr>
                <w:sz w:val="24"/>
                <w:szCs w:val="24"/>
              </w:rPr>
              <w:t>Должность</w:t>
            </w:r>
          </w:p>
          <w:p w:rsidR="00F47141" w:rsidRPr="00F47141" w:rsidRDefault="00F47141" w:rsidP="00F47141">
            <w:pPr>
              <w:widowControl w:val="0"/>
              <w:rPr>
                <w:sz w:val="24"/>
                <w:szCs w:val="24"/>
              </w:rPr>
            </w:pPr>
          </w:p>
          <w:p w:rsidR="00F47141" w:rsidRPr="00F47141" w:rsidRDefault="00F47141" w:rsidP="00F47141">
            <w:pPr>
              <w:widowControl w:val="0"/>
              <w:rPr>
                <w:sz w:val="24"/>
                <w:szCs w:val="24"/>
              </w:rPr>
            </w:pPr>
            <w:r w:rsidRPr="00F47141">
              <w:rPr>
                <w:b/>
                <w:sz w:val="24"/>
                <w:szCs w:val="24"/>
              </w:rPr>
              <w:t>________________</w:t>
            </w:r>
            <w:r w:rsidRPr="00F47141">
              <w:rPr>
                <w:sz w:val="24"/>
                <w:szCs w:val="24"/>
              </w:rPr>
              <w:t>/__________________/</w:t>
            </w:r>
          </w:p>
          <w:p w:rsidR="00F47141" w:rsidRPr="00F47141" w:rsidRDefault="00F47141" w:rsidP="00F47141">
            <w:pPr>
              <w:widowControl w:val="0"/>
              <w:rPr>
                <w:sz w:val="24"/>
                <w:szCs w:val="24"/>
                <w:u w:val="single"/>
              </w:rPr>
            </w:pPr>
            <w:r w:rsidRPr="00F47141">
              <w:rPr>
                <w:sz w:val="24"/>
                <w:szCs w:val="24"/>
              </w:rPr>
              <w:t xml:space="preserve">        (</w:t>
            </w:r>
            <w:r w:rsidRPr="00F47141">
              <w:t xml:space="preserve">подпись)                (расшифровка подписи)   </w:t>
            </w:r>
          </w:p>
        </w:tc>
      </w:tr>
    </w:tbl>
    <w:p w:rsidR="00F47141" w:rsidRPr="00F47141" w:rsidRDefault="00F47141" w:rsidP="00F47141">
      <w:pPr>
        <w:rPr>
          <w:b/>
          <w:sz w:val="24"/>
          <w:szCs w:val="24"/>
        </w:rPr>
      </w:pPr>
    </w:p>
    <w:p w:rsidR="00F47141" w:rsidRPr="00F47141" w:rsidRDefault="00F47141" w:rsidP="00F47141">
      <w:pPr>
        <w:rPr>
          <w:sz w:val="24"/>
          <w:szCs w:val="24"/>
        </w:rPr>
      </w:pPr>
      <w:r w:rsidRPr="00F47141">
        <w:rPr>
          <w:sz w:val="24"/>
          <w:szCs w:val="24"/>
        </w:rPr>
        <w:br w:type="column"/>
      </w:r>
    </w:p>
    <w:tbl>
      <w:tblPr>
        <w:tblW w:w="0" w:type="auto"/>
        <w:jc w:val="right"/>
        <w:tblInd w:w="-602" w:type="dxa"/>
        <w:tblLook w:val="01E0" w:firstRow="1" w:lastRow="1" w:firstColumn="1" w:lastColumn="1" w:noHBand="0" w:noVBand="0"/>
      </w:tblPr>
      <w:tblGrid>
        <w:gridCol w:w="3474"/>
      </w:tblGrid>
      <w:tr w:rsidR="00F47141" w:rsidRPr="00F47141" w:rsidTr="00F47141">
        <w:trPr>
          <w:cantSplit/>
          <w:jc w:val="right"/>
        </w:trPr>
        <w:tc>
          <w:tcPr>
            <w:tcW w:w="3474" w:type="dxa"/>
          </w:tcPr>
          <w:p w:rsidR="00F47141" w:rsidRPr="00F47141" w:rsidRDefault="00F47141" w:rsidP="00F47141">
            <w:pPr>
              <w:jc w:val="right"/>
              <w:rPr>
                <w:b/>
                <w:sz w:val="24"/>
                <w:szCs w:val="24"/>
              </w:rPr>
            </w:pPr>
            <w:r w:rsidRPr="00F47141">
              <w:rPr>
                <w:b/>
                <w:snapToGrid w:val="0"/>
                <w:sz w:val="24"/>
                <w:szCs w:val="24"/>
              </w:rPr>
              <w:t>Приложение № 6</w:t>
            </w:r>
            <w:r w:rsidRPr="00F47141">
              <w:rPr>
                <w:b/>
                <w:sz w:val="24"/>
                <w:szCs w:val="24"/>
              </w:rPr>
              <w:t xml:space="preserve"> </w:t>
            </w:r>
            <w:r w:rsidRPr="00F47141">
              <w:rPr>
                <w:b/>
                <w:sz w:val="24"/>
                <w:szCs w:val="24"/>
              </w:rPr>
              <w:br/>
              <w:t>к Договору №_______</w:t>
            </w:r>
          </w:p>
          <w:p w:rsidR="00F47141" w:rsidRPr="00F47141" w:rsidRDefault="00F47141" w:rsidP="00F47141">
            <w:pPr>
              <w:jc w:val="right"/>
              <w:rPr>
                <w:b/>
                <w:sz w:val="24"/>
                <w:szCs w:val="24"/>
              </w:rPr>
            </w:pPr>
            <w:r w:rsidRPr="00F47141">
              <w:rPr>
                <w:b/>
                <w:sz w:val="24"/>
                <w:szCs w:val="24"/>
              </w:rPr>
              <w:t>от____________ 20__г</w:t>
            </w:r>
          </w:p>
        </w:tc>
      </w:tr>
    </w:tbl>
    <w:p w:rsidR="00F47141" w:rsidRPr="00F47141" w:rsidRDefault="00F47141" w:rsidP="00F47141">
      <w:pPr>
        <w:rPr>
          <w:b/>
          <w:sz w:val="24"/>
          <w:szCs w:val="24"/>
        </w:rPr>
      </w:pPr>
    </w:p>
    <w:p w:rsidR="00F47141" w:rsidRPr="00F47141" w:rsidRDefault="00F47141" w:rsidP="00F47141">
      <w:pPr>
        <w:rPr>
          <w:b/>
          <w:sz w:val="24"/>
          <w:szCs w:val="24"/>
        </w:rPr>
      </w:pPr>
    </w:p>
    <w:p w:rsidR="00F47141" w:rsidRPr="00F47141" w:rsidRDefault="00F47141" w:rsidP="00F47141">
      <w:pPr>
        <w:jc w:val="center"/>
        <w:rPr>
          <w:b/>
          <w:sz w:val="24"/>
          <w:szCs w:val="24"/>
        </w:rPr>
      </w:pPr>
      <w:r w:rsidRPr="00F47141">
        <w:rPr>
          <w:b/>
          <w:sz w:val="24"/>
          <w:szCs w:val="24"/>
        </w:rPr>
        <w:t>Условия доставки</w:t>
      </w:r>
      <w:r w:rsidRPr="00F47141">
        <w:rPr>
          <w:sz w:val="24"/>
          <w:szCs w:val="24"/>
        </w:rPr>
        <w:t xml:space="preserve"> </w:t>
      </w:r>
      <w:r w:rsidRPr="00F47141">
        <w:rPr>
          <w:b/>
          <w:sz w:val="24"/>
          <w:szCs w:val="24"/>
        </w:rPr>
        <w:t>авиа и железнодорожных билетов, гостиничных ваучеров и прочих документов</w:t>
      </w:r>
    </w:p>
    <w:p w:rsidR="00F47141" w:rsidRPr="00F47141" w:rsidRDefault="00F47141" w:rsidP="00F47141">
      <w:pPr>
        <w:jc w:val="center"/>
        <w:rPr>
          <w:b/>
          <w:sz w:val="24"/>
          <w:szCs w:val="24"/>
        </w:rPr>
      </w:pPr>
    </w:p>
    <w:p w:rsidR="00F47141" w:rsidRPr="00F47141" w:rsidRDefault="00F47141" w:rsidP="00C862DB">
      <w:pPr>
        <w:numPr>
          <w:ilvl w:val="0"/>
          <w:numId w:val="36"/>
        </w:numPr>
        <w:tabs>
          <w:tab w:val="left" w:pos="426"/>
        </w:tabs>
        <w:spacing w:after="240"/>
        <w:ind w:left="0" w:firstLine="0"/>
        <w:jc w:val="both"/>
        <w:rPr>
          <w:sz w:val="24"/>
          <w:szCs w:val="24"/>
        </w:rPr>
      </w:pPr>
      <w:r w:rsidRPr="00F47141">
        <w:rPr>
          <w:sz w:val="24"/>
          <w:szCs w:val="24"/>
        </w:rPr>
        <w:t>Доставка авиа и железнодорожных билетов, гостиничных ваучеров и прочих документов осуществляется несколько раз в день (по необходимости), в случае срочности,  по согласованию сторон, в течение 1 (одного) часа,  по следующим адресам по г. Москве и Московской обл. (в рабочее время Заказчика, понедельник - пятница с 0</w:t>
      </w:r>
      <w:r w:rsidR="006D1B8F">
        <w:rPr>
          <w:sz w:val="24"/>
          <w:szCs w:val="24"/>
        </w:rPr>
        <w:t>8</w:t>
      </w:r>
      <w:r w:rsidRPr="00F47141">
        <w:rPr>
          <w:sz w:val="24"/>
          <w:szCs w:val="24"/>
        </w:rPr>
        <w:t xml:space="preserve">.00 до </w:t>
      </w:r>
      <w:r w:rsidR="006D1B8F">
        <w:rPr>
          <w:sz w:val="24"/>
          <w:szCs w:val="24"/>
        </w:rPr>
        <w:t>20</w:t>
      </w:r>
      <w:r w:rsidRPr="00F47141">
        <w:rPr>
          <w:sz w:val="24"/>
          <w:szCs w:val="24"/>
        </w:rPr>
        <w:t>.00, с возможностью изменения адреса  по ходу доставки):</w:t>
      </w:r>
    </w:p>
    <w:tbl>
      <w:tblPr>
        <w:tblpPr w:leftFromText="180" w:rightFromText="180" w:vertAnchor="text" w:horzAnchor="margin" w:tblpX="108" w:tblpY="59"/>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
        <w:gridCol w:w="9180"/>
      </w:tblGrid>
      <w:tr w:rsidR="00F47141" w:rsidRPr="00F47141" w:rsidTr="00F47141">
        <w:tc>
          <w:tcPr>
            <w:tcW w:w="1008" w:type="dxa"/>
            <w:shd w:val="clear" w:color="auto" w:fill="E0E0E0"/>
            <w:vAlign w:val="center"/>
          </w:tcPr>
          <w:p w:rsidR="00F47141" w:rsidRPr="00F47141" w:rsidRDefault="00F47141" w:rsidP="00F47141">
            <w:pPr>
              <w:jc w:val="center"/>
              <w:rPr>
                <w:b/>
                <w:sz w:val="24"/>
                <w:szCs w:val="24"/>
              </w:rPr>
            </w:pPr>
            <w:r w:rsidRPr="00F47141">
              <w:rPr>
                <w:b/>
                <w:sz w:val="24"/>
                <w:szCs w:val="24"/>
              </w:rPr>
              <w:t>№</w:t>
            </w:r>
          </w:p>
          <w:p w:rsidR="00F47141" w:rsidRPr="00F47141" w:rsidRDefault="00F47141" w:rsidP="00F47141">
            <w:pPr>
              <w:jc w:val="center"/>
              <w:rPr>
                <w:b/>
                <w:sz w:val="24"/>
                <w:szCs w:val="24"/>
              </w:rPr>
            </w:pPr>
            <w:r w:rsidRPr="00F47141">
              <w:rPr>
                <w:b/>
                <w:sz w:val="24"/>
                <w:szCs w:val="24"/>
              </w:rPr>
              <w:t>п/п</w:t>
            </w:r>
          </w:p>
        </w:tc>
        <w:tc>
          <w:tcPr>
            <w:tcW w:w="9180" w:type="dxa"/>
            <w:shd w:val="clear" w:color="auto" w:fill="E0E0E0"/>
            <w:vAlign w:val="center"/>
          </w:tcPr>
          <w:p w:rsidR="00F47141" w:rsidRPr="00F47141" w:rsidRDefault="00F47141" w:rsidP="00F47141">
            <w:pPr>
              <w:jc w:val="center"/>
              <w:rPr>
                <w:b/>
                <w:sz w:val="24"/>
                <w:szCs w:val="24"/>
              </w:rPr>
            </w:pPr>
            <w:r w:rsidRPr="00F47141">
              <w:rPr>
                <w:b/>
                <w:sz w:val="24"/>
                <w:szCs w:val="24"/>
              </w:rPr>
              <w:t>Адрес</w:t>
            </w:r>
          </w:p>
        </w:tc>
      </w:tr>
      <w:tr w:rsidR="00F47141" w:rsidRPr="00F47141" w:rsidTr="00F47141">
        <w:tc>
          <w:tcPr>
            <w:tcW w:w="1008" w:type="dxa"/>
            <w:tcBorders>
              <w:bottom w:val="double" w:sz="4" w:space="0" w:color="auto"/>
            </w:tcBorders>
            <w:shd w:val="clear" w:color="auto" w:fill="E0E0E0"/>
            <w:vAlign w:val="center"/>
          </w:tcPr>
          <w:p w:rsidR="00F47141" w:rsidRPr="00F47141" w:rsidRDefault="00F47141" w:rsidP="00F47141">
            <w:pPr>
              <w:jc w:val="center"/>
              <w:rPr>
                <w:i/>
                <w:sz w:val="24"/>
                <w:szCs w:val="24"/>
              </w:rPr>
            </w:pPr>
            <w:r w:rsidRPr="00F47141">
              <w:rPr>
                <w:i/>
                <w:sz w:val="24"/>
                <w:szCs w:val="24"/>
              </w:rPr>
              <w:t>1</w:t>
            </w:r>
          </w:p>
        </w:tc>
        <w:tc>
          <w:tcPr>
            <w:tcW w:w="9180" w:type="dxa"/>
            <w:tcBorders>
              <w:bottom w:val="double" w:sz="4" w:space="0" w:color="auto"/>
            </w:tcBorders>
            <w:shd w:val="clear" w:color="auto" w:fill="E0E0E0"/>
            <w:vAlign w:val="center"/>
          </w:tcPr>
          <w:p w:rsidR="00F47141" w:rsidRPr="00F47141" w:rsidRDefault="00F47141" w:rsidP="00F47141">
            <w:pPr>
              <w:jc w:val="center"/>
              <w:rPr>
                <w:i/>
                <w:sz w:val="24"/>
                <w:szCs w:val="24"/>
              </w:rPr>
            </w:pPr>
            <w:r w:rsidRPr="00F47141">
              <w:rPr>
                <w:i/>
                <w:sz w:val="24"/>
                <w:szCs w:val="24"/>
              </w:rPr>
              <w:t>2</w:t>
            </w:r>
          </w:p>
        </w:tc>
      </w:tr>
      <w:tr w:rsidR="00F47141" w:rsidRPr="00F47141" w:rsidTr="00661E46">
        <w:trPr>
          <w:trHeight w:val="495"/>
        </w:trPr>
        <w:tc>
          <w:tcPr>
            <w:tcW w:w="1008" w:type="dxa"/>
            <w:tcBorders>
              <w:top w:val="double" w:sz="4" w:space="0" w:color="auto"/>
              <w:bottom w:val="double" w:sz="4" w:space="0" w:color="auto"/>
            </w:tcBorders>
            <w:vAlign w:val="center"/>
          </w:tcPr>
          <w:p w:rsidR="00F47141" w:rsidRPr="00F47141" w:rsidRDefault="00F47141" w:rsidP="00F47141">
            <w:pPr>
              <w:rPr>
                <w:b/>
                <w:sz w:val="24"/>
                <w:szCs w:val="24"/>
              </w:rPr>
            </w:pPr>
            <w:r w:rsidRPr="00F47141">
              <w:rPr>
                <w:b/>
                <w:sz w:val="24"/>
                <w:szCs w:val="24"/>
              </w:rPr>
              <w:t>1.</w:t>
            </w:r>
          </w:p>
        </w:tc>
        <w:tc>
          <w:tcPr>
            <w:tcW w:w="9180" w:type="dxa"/>
            <w:tcBorders>
              <w:top w:val="double" w:sz="4" w:space="0" w:color="auto"/>
              <w:bottom w:val="double" w:sz="4" w:space="0" w:color="auto"/>
            </w:tcBorders>
            <w:vAlign w:val="center"/>
          </w:tcPr>
          <w:p w:rsidR="00F47141" w:rsidRPr="00F47141" w:rsidRDefault="00F47141" w:rsidP="00661E46">
            <w:pPr>
              <w:spacing w:line="288" w:lineRule="auto"/>
              <w:rPr>
                <w:sz w:val="24"/>
                <w:szCs w:val="24"/>
              </w:rPr>
            </w:pPr>
            <w:r w:rsidRPr="00F47141">
              <w:rPr>
                <w:sz w:val="24"/>
                <w:szCs w:val="24"/>
              </w:rPr>
              <w:t xml:space="preserve">г. Москва, ул. </w:t>
            </w:r>
            <w:r w:rsidR="006D1B8F">
              <w:rPr>
                <w:sz w:val="24"/>
                <w:szCs w:val="24"/>
              </w:rPr>
              <w:t>Новый Арбат, д.36/9</w:t>
            </w:r>
          </w:p>
        </w:tc>
      </w:tr>
    </w:tbl>
    <w:p w:rsidR="00F47141" w:rsidRPr="00F47141" w:rsidRDefault="00F47141" w:rsidP="00F47141">
      <w:pPr>
        <w:tabs>
          <w:tab w:val="left" w:pos="426"/>
        </w:tabs>
        <w:jc w:val="both"/>
        <w:rPr>
          <w:sz w:val="24"/>
          <w:szCs w:val="24"/>
        </w:rPr>
      </w:pPr>
    </w:p>
    <w:p w:rsidR="00F47141" w:rsidRPr="00F47141" w:rsidRDefault="00F47141" w:rsidP="00C862DB">
      <w:pPr>
        <w:numPr>
          <w:ilvl w:val="0"/>
          <w:numId w:val="36"/>
        </w:numPr>
        <w:tabs>
          <w:tab w:val="left" w:pos="426"/>
        </w:tabs>
        <w:ind w:left="0" w:firstLine="0"/>
        <w:jc w:val="both"/>
        <w:rPr>
          <w:sz w:val="24"/>
          <w:szCs w:val="24"/>
        </w:rPr>
      </w:pPr>
      <w:r w:rsidRPr="00F47141">
        <w:rPr>
          <w:sz w:val="24"/>
          <w:szCs w:val="24"/>
        </w:rPr>
        <w:t>Стоимость доставки по адресам, указанным в п. 1 настоящего Приложения, включена в стоимость услуг Исполнителя, предусмотренных в Приложениях № 1-4 к настоящему Договору.</w:t>
      </w:r>
    </w:p>
    <w:p w:rsidR="00F47141" w:rsidRPr="00F47141" w:rsidRDefault="00F47141" w:rsidP="00C862DB">
      <w:pPr>
        <w:numPr>
          <w:ilvl w:val="0"/>
          <w:numId w:val="36"/>
        </w:numPr>
        <w:tabs>
          <w:tab w:val="left" w:pos="426"/>
        </w:tabs>
        <w:ind w:left="0" w:firstLine="0"/>
        <w:jc w:val="both"/>
        <w:rPr>
          <w:sz w:val="24"/>
          <w:szCs w:val="24"/>
        </w:rPr>
      </w:pPr>
      <w:r w:rsidRPr="00F47141">
        <w:rPr>
          <w:sz w:val="24"/>
          <w:szCs w:val="24"/>
        </w:rPr>
        <w:t>Доставка по адресам, не указанным в п. 1 настоящего Приложения, осуществляется за отдельную плату:</w:t>
      </w:r>
    </w:p>
    <w:p w:rsidR="00F47141" w:rsidRPr="00F47141" w:rsidRDefault="00F47141" w:rsidP="00F47141">
      <w:pPr>
        <w:tabs>
          <w:tab w:val="left" w:pos="426"/>
        </w:tabs>
        <w:jc w:val="both"/>
        <w:rPr>
          <w:sz w:val="24"/>
          <w:szCs w:val="24"/>
        </w:rPr>
      </w:pPr>
      <w:r w:rsidRPr="00F47141">
        <w:rPr>
          <w:sz w:val="24"/>
          <w:szCs w:val="24"/>
        </w:rPr>
        <w:t>- в пределах Москвы: _______ рублей, в том числе НДС ______;</w:t>
      </w:r>
    </w:p>
    <w:p w:rsidR="00F47141" w:rsidRPr="00F47141" w:rsidRDefault="00F47141" w:rsidP="00F47141">
      <w:pPr>
        <w:tabs>
          <w:tab w:val="left" w:pos="426"/>
        </w:tabs>
        <w:jc w:val="both"/>
        <w:rPr>
          <w:sz w:val="24"/>
          <w:szCs w:val="24"/>
        </w:rPr>
      </w:pPr>
      <w:r w:rsidRPr="00F47141">
        <w:rPr>
          <w:sz w:val="24"/>
          <w:szCs w:val="24"/>
        </w:rPr>
        <w:t>- за пределами Москвы (до 100 км от МКАД, в том числе в аэропорты г. Москвы):</w:t>
      </w:r>
      <w:r w:rsidRPr="00F47141">
        <w:rPr>
          <w:sz w:val="24"/>
          <w:szCs w:val="24"/>
        </w:rPr>
        <w:br/>
        <w:t xml:space="preserve"> _________ рублей, в том числе НДС ______;</w:t>
      </w:r>
    </w:p>
    <w:p w:rsidR="00F47141" w:rsidRPr="00F47141" w:rsidRDefault="00F47141" w:rsidP="00C862DB">
      <w:pPr>
        <w:numPr>
          <w:ilvl w:val="0"/>
          <w:numId w:val="36"/>
        </w:numPr>
        <w:tabs>
          <w:tab w:val="left" w:pos="426"/>
        </w:tabs>
        <w:ind w:left="0" w:firstLine="0"/>
        <w:jc w:val="both"/>
        <w:rPr>
          <w:sz w:val="24"/>
          <w:szCs w:val="24"/>
        </w:rPr>
      </w:pPr>
      <w:r w:rsidRPr="00F47141">
        <w:rPr>
          <w:sz w:val="24"/>
          <w:szCs w:val="24"/>
        </w:rPr>
        <w:t>В случае срочного заказа в выходные и праздничные дни также осуществляется бронирование и доставка авиа- и ж/д билетов (с 10.00 до 17.00) в порядке, предусмотренным пунктом 3 настоящего Приложения.</w:t>
      </w:r>
    </w:p>
    <w:p w:rsidR="00F47141" w:rsidRPr="00F47141" w:rsidRDefault="00F47141" w:rsidP="00C862DB">
      <w:pPr>
        <w:numPr>
          <w:ilvl w:val="0"/>
          <w:numId w:val="36"/>
        </w:numPr>
        <w:tabs>
          <w:tab w:val="left" w:pos="426"/>
        </w:tabs>
        <w:ind w:left="0" w:firstLine="0"/>
        <w:jc w:val="both"/>
        <w:rPr>
          <w:sz w:val="24"/>
          <w:szCs w:val="24"/>
        </w:rPr>
      </w:pPr>
      <w:r w:rsidRPr="00F47141">
        <w:rPr>
          <w:sz w:val="24"/>
          <w:szCs w:val="24"/>
        </w:rPr>
        <w:t>Исполнитель несет ответственность за нарушение сроков доставки документов согласно пункту 5.6. настоящего Договора.</w:t>
      </w:r>
    </w:p>
    <w:p w:rsidR="00F47141" w:rsidRPr="00F47141" w:rsidRDefault="00F47141" w:rsidP="00F47141">
      <w:pPr>
        <w:jc w:val="both"/>
        <w:rPr>
          <w:sz w:val="24"/>
          <w:szCs w:val="24"/>
        </w:rPr>
      </w:pPr>
    </w:p>
    <w:p w:rsidR="00F47141" w:rsidRPr="00F47141" w:rsidRDefault="00F47141" w:rsidP="00F47141">
      <w:pPr>
        <w:jc w:val="both"/>
        <w:rPr>
          <w:sz w:val="24"/>
          <w:szCs w:val="24"/>
        </w:rPr>
      </w:pPr>
    </w:p>
    <w:p w:rsidR="00F47141" w:rsidRPr="00F47141" w:rsidRDefault="00F47141" w:rsidP="00F47141">
      <w:pPr>
        <w:jc w:val="both"/>
        <w:rPr>
          <w:sz w:val="24"/>
          <w:szCs w:val="24"/>
        </w:rPr>
      </w:pPr>
    </w:p>
    <w:p w:rsidR="00F47141" w:rsidRPr="00F47141" w:rsidRDefault="00F47141" w:rsidP="00F47141">
      <w:pPr>
        <w:tabs>
          <w:tab w:val="num" w:pos="1134"/>
        </w:tabs>
        <w:rPr>
          <w:sz w:val="24"/>
          <w:szCs w:val="24"/>
        </w:rPr>
      </w:pPr>
    </w:p>
    <w:tbl>
      <w:tblPr>
        <w:tblW w:w="5007" w:type="pct"/>
        <w:tblInd w:w="250" w:type="dxa"/>
        <w:tblLayout w:type="fixed"/>
        <w:tblLook w:val="01E0" w:firstRow="1" w:lastRow="1" w:firstColumn="1" w:lastColumn="1" w:noHBand="0" w:noVBand="0"/>
      </w:tblPr>
      <w:tblGrid>
        <w:gridCol w:w="5060"/>
        <w:gridCol w:w="563"/>
        <w:gridCol w:w="4868"/>
      </w:tblGrid>
      <w:tr w:rsidR="00F47141" w:rsidRPr="00F47141" w:rsidTr="00F47141">
        <w:trPr>
          <w:trHeight w:val="740"/>
        </w:trPr>
        <w:tc>
          <w:tcPr>
            <w:tcW w:w="4828" w:type="dxa"/>
          </w:tcPr>
          <w:p w:rsidR="00F47141" w:rsidRPr="00F47141" w:rsidRDefault="00F47141" w:rsidP="006D1B8F">
            <w:pPr>
              <w:widowControl w:val="0"/>
              <w:rPr>
                <w:sz w:val="24"/>
                <w:szCs w:val="24"/>
              </w:rPr>
            </w:pPr>
            <w:r w:rsidRPr="00F47141">
              <w:rPr>
                <w:b/>
                <w:sz w:val="24"/>
                <w:szCs w:val="24"/>
              </w:rPr>
              <w:t>ЗАКАЗЧИК</w:t>
            </w:r>
            <w:r w:rsidRPr="00F47141">
              <w:rPr>
                <w:sz w:val="24"/>
                <w:szCs w:val="24"/>
              </w:rPr>
              <w:br/>
            </w:r>
          </w:p>
        </w:tc>
        <w:tc>
          <w:tcPr>
            <w:tcW w:w="537" w:type="dxa"/>
          </w:tcPr>
          <w:p w:rsidR="00F47141" w:rsidRPr="00F47141" w:rsidRDefault="00F47141" w:rsidP="00F47141">
            <w:pPr>
              <w:widowControl w:val="0"/>
              <w:rPr>
                <w:sz w:val="24"/>
                <w:szCs w:val="24"/>
              </w:rPr>
            </w:pPr>
          </w:p>
        </w:tc>
        <w:tc>
          <w:tcPr>
            <w:tcW w:w="4644" w:type="dxa"/>
          </w:tcPr>
          <w:p w:rsidR="00F47141" w:rsidRPr="00F47141" w:rsidRDefault="00F47141" w:rsidP="00F47141">
            <w:pPr>
              <w:widowControl w:val="0"/>
              <w:rPr>
                <w:b/>
                <w:sz w:val="24"/>
                <w:szCs w:val="24"/>
              </w:rPr>
            </w:pPr>
            <w:r w:rsidRPr="00F47141">
              <w:rPr>
                <w:b/>
                <w:sz w:val="24"/>
                <w:szCs w:val="24"/>
              </w:rPr>
              <w:t>ИСПОЛНИТЕЛЬ</w:t>
            </w:r>
            <w:r w:rsidRPr="00F47141">
              <w:rPr>
                <w:b/>
                <w:sz w:val="24"/>
                <w:szCs w:val="24"/>
              </w:rPr>
              <w:br/>
            </w:r>
          </w:p>
        </w:tc>
      </w:tr>
      <w:tr w:rsidR="00F47141" w:rsidRPr="00F47141" w:rsidTr="00F47141">
        <w:trPr>
          <w:cantSplit/>
        </w:trPr>
        <w:tc>
          <w:tcPr>
            <w:tcW w:w="4828" w:type="dxa"/>
            <w:vAlign w:val="bottom"/>
          </w:tcPr>
          <w:p w:rsidR="00F47141" w:rsidRPr="00F47141" w:rsidRDefault="00F47141" w:rsidP="00F47141">
            <w:pPr>
              <w:widowControl w:val="0"/>
              <w:rPr>
                <w:sz w:val="24"/>
                <w:szCs w:val="24"/>
              </w:rPr>
            </w:pPr>
            <w:r w:rsidRPr="00F47141">
              <w:rPr>
                <w:sz w:val="24"/>
                <w:szCs w:val="24"/>
              </w:rPr>
              <w:t>Должность</w:t>
            </w:r>
          </w:p>
          <w:p w:rsidR="00F47141" w:rsidRPr="00F47141" w:rsidRDefault="00F47141" w:rsidP="00F47141">
            <w:pPr>
              <w:widowControl w:val="0"/>
              <w:rPr>
                <w:sz w:val="24"/>
                <w:szCs w:val="24"/>
              </w:rPr>
            </w:pPr>
          </w:p>
          <w:p w:rsidR="00F47141" w:rsidRPr="00F47141" w:rsidRDefault="00F47141" w:rsidP="00F47141">
            <w:pPr>
              <w:widowControl w:val="0"/>
              <w:rPr>
                <w:sz w:val="24"/>
                <w:szCs w:val="24"/>
              </w:rPr>
            </w:pPr>
            <w:r w:rsidRPr="00F47141">
              <w:rPr>
                <w:b/>
                <w:sz w:val="24"/>
                <w:szCs w:val="24"/>
              </w:rPr>
              <w:t>__________________</w:t>
            </w:r>
            <w:r w:rsidRPr="00F47141">
              <w:rPr>
                <w:sz w:val="24"/>
                <w:szCs w:val="24"/>
              </w:rPr>
              <w:t>/_________________/</w:t>
            </w:r>
          </w:p>
          <w:p w:rsidR="00F47141" w:rsidRPr="00F47141" w:rsidRDefault="00F47141" w:rsidP="00F47141">
            <w:pPr>
              <w:widowControl w:val="0"/>
              <w:rPr>
                <w:sz w:val="24"/>
                <w:szCs w:val="24"/>
              </w:rPr>
            </w:pPr>
            <w:r w:rsidRPr="00F47141">
              <w:rPr>
                <w:sz w:val="24"/>
                <w:szCs w:val="24"/>
              </w:rPr>
              <w:t xml:space="preserve">         (</w:t>
            </w:r>
            <w:r w:rsidRPr="00F47141">
              <w:t xml:space="preserve">подпись)                (расшифровка подписи)   </w:t>
            </w:r>
          </w:p>
        </w:tc>
        <w:tc>
          <w:tcPr>
            <w:tcW w:w="537" w:type="dxa"/>
          </w:tcPr>
          <w:p w:rsidR="00F47141" w:rsidRPr="00F47141" w:rsidRDefault="00F47141" w:rsidP="00F47141">
            <w:pPr>
              <w:widowControl w:val="0"/>
              <w:rPr>
                <w:sz w:val="24"/>
                <w:szCs w:val="24"/>
              </w:rPr>
            </w:pPr>
          </w:p>
        </w:tc>
        <w:tc>
          <w:tcPr>
            <w:tcW w:w="4644" w:type="dxa"/>
            <w:vAlign w:val="bottom"/>
          </w:tcPr>
          <w:p w:rsidR="00F47141" w:rsidRPr="00F47141" w:rsidRDefault="00F47141" w:rsidP="00F47141">
            <w:pPr>
              <w:widowControl w:val="0"/>
              <w:rPr>
                <w:sz w:val="24"/>
                <w:szCs w:val="24"/>
              </w:rPr>
            </w:pPr>
            <w:r w:rsidRPr="00F47141">
              <w:rPr>
                <w:sz w:val="24"/>
                <w:szCs w:val="24"/>
              </w:rPr>
              <w:t>Должность</w:t>
            </w:r>
          </w:p>
          <w:p w:rsidR="00F47141" w:rsidRPr="00F47141" w:rsidRDefault="00F47141" w:rsidP="00F47141">
            <w:pPr>
              <w:widowControl w:val="0"/>
              <w:rPr>
                <w:sz w:val="24"/>
                <w:szCs w:val="24"/>
              </w:rPr>
            </w:pPr>
          </w:p>
          <w:p w:rsidR="00F47141" w:rsidRPr="00F47141" w:rsidRDefault="00F47141" w:rsidP="00F47141">
            <w:pPr>
              <w:widowControl w:val="0"/>
              <w:rPr>
                <w:sz w:val="24"/>
                <w:szCs w:val="24"/>
              </w:rPr>
            </w:pPr>
            <w:r w:rsidRPr="00F47141">
              <w:rPr>
                <w:b/>
                <w:sz w:val="24"/>
                <w:szCs w:val="24"/>
              </w:rPr>
              <w:t>________________</w:t>
            </w:r>
            <w:r w:rsidRPr="00F47141">
              <w:rPr>
                <w:sz w:val="24"/>
                <w:szCs w:val="24"/>
              </w:rPr>
              <w:t>/__________________/</w:t>
            </w:r>
          </w:p>
          <w:p w:rsidR="00F47141" w:rsidRPr="00F47141" w:rsidRDefault="00F47141" w:rsidP="00F47141">
            <w:pPr>
              <w:widowControl w:val="0"/>
              <w:rPr>
                <w:sz w:val="24"/>
                <w:szCs w:val="24"/>
                <w:u w:val="single"/>
              </w:rPr>
            </w:pPr>
            <w:r w:rsidRPr="00F47141">
              <w:rPr>
                <w:sz w:val="24"/>
                <w:szCs w:val="24"/>
              </w:rPr>
              <w:t xml:space="preserve">        (</w:t>
            </w:r>
            <w:r w:rsidRPr="00F47141">
              <w:t xml:space="preserve">подпись)                (расшифровка подписи)   </w:t>
            </w:r>
          </w:p>
        </w:tc>
      </w:tr>
    </w:tbl>
    <w:p w:rsidR="00F47141" w:rsidRPr="00F47141" w:rsidRDefault="00F47141" w:rsidP="00F47141">
      <w:pPr>
        <w:tabs>
          <w:tab w:val="num" w:pos="1134"/>
        </w:tabs>
        <w:jc w:val="both"/>
        <w:rPr>
          <w:sz w:val="24"/>
          <w:szCs w:val="24"/>
        </w:rPr>
      </w:pPr>
    </w:p>
    <w:p w:rsidR="00F47141" w:rsidRPr="00F47141" w:rsidRDefault="00F47141" w:rsidP="00F47141">
      <w:pPr>
        <w:rPr>
          <w:sz w:val="24"/>
          <w:szCs w:val="24"/>
        </w:rPr>
      </w:pPr>
      <w:r w:rsidRPr="00F47141">
        <w:rPr>
          <w:sz w:val="24"/>
          <w:szCs w:val="24"/>
        </w:rPr>
        <w:br w:type="column"/>
      </w:r>
    </w:p>
    <w:p w:rsidR="00F47141" w:rsidRPr="00F47141" w:rsidRDefault="00F47141" w:rsidP="00F47141">
      <w:pPr>
        <w:jc w:val="right"/>
        <w:rPr>
          <w:b/>
          <w:sz w:val="24"/>
          <w:szCs w:val="24"/>
        </w:rPr>
      </w:pPr>
      <w:r w:rsidRPr="00F47141">
        <w:rPr>
          <w:b/>
          <w:snapToGrid w:val="0"/>
          <w:sz w:val="24"/>
          <w:szCs w:val="24"/>
        </w:rPr>
        <w:t>Приложение №  7</w:t>
      </w:r>
      <w:r w:rsidRPr="00F47141">
        <w:rPr>
          <w:b/>
          <w:snapToGrid w:val="0"/>
          <w:sz w:val="24"/>
          <w:szCs w:val="24"/>
        </w:rPr>
        <w:br/>
      </w:r>
      <w:r w:rsidRPr="00F47141">
        <w:rPr>
          <w:b/>
          <w:sz w:val="24"/>
          <w:szCs w:val="24"/>
        </w:rPr>
        <w:t>к Договору №_______</w:t>
      </w:r>
    </w:p>
    <w:p w:rsidR="00F47141" w:rsidRPr="00F47141" w:rsidRDefault="00F47141" w:rsidP="00F47141">
      <w:pPr>
        <w:ind w:left="6237"/>
        <w:jc w:val="right"/>
        <w:rPr>
          <w:b/>
          <w:bCs/>
          <w:sz w:val="24"/>
          <w:szCs w:val="24"/>
          <w:u w:val="single"/>
        </w:rPr>
      </w:pPr>
      <w:r w:rsidRPr="00F47141">
        <w:rPr>
          <w:b/>
          <w:sz w:val="24"/>
          <w:szCs w:val="24"/>
        </w:rPr>
        <w:t>от____________ 20__г</w:t>
      </w:r>
    </w:p>
    <w:p w:rsidR="00F47141" w:rsidRPr="00F47141" w:rsidRDefault="00F47141" w:rsidP="00F47141">
      <w:pPr>
        <w:jc w:val="center"/>
        <w:rPr>
          <w:b/>
          <w:bCs/>
          <w:sz w:val="24"/>
          <w:szCs w:val="24"/>
          <w:u w:val="single"/>
        </w:rPr>
      </w:pPr>
    </w:p>
    <w:p w:rsidR="00F47141" w:rsidRPr="00F47141" w:rsidRDefault="00F47141" w:rsidP="00F47141">
      <w:pPr>
        <w:jc w:val="center"/>
        <w:rPr>
          <w:b/>
          <w:bCs/>
          <w:sz w:val="24"/>
          <w:szCs w:val="24"/>
        </w:rPr>
      </w:pPr>
    </w:p>
    <w:p w:rsidR="00F47141" w:rsidRPr="00F47141" w:rsidRDefault="00F47141" w:rsidP="00F47141">
      <w:pPr>
        <w:jc w:val="center"/>
        <w:rPr>
          <w:b/>
          <w:bCs/>
          <w:sz w:val="24"/>
          <w:szCs w:val="24"/>
        </w:rPr>
      </w:pPr>
    </w:p>
    <w:p w:rsidR="00F47141" w:rsidRPr="00F47141" w:rsidRDefault="00F47141" w:rsidP="00F47141">
      <w:pPr>
        <w:jc w:val="center"/>
        <w:rPr>
          <w:b/>
          <w:bCs/>
          <w:sz w:val="24"/>
          <w:szCs w:val="24"/>
          <w:u w:val="single"/>
        </w:rPr>
      </w:pPr>
      <w:r w:rsidRPr="00F47141">
        <w:rPr>
          <w:b/>
          <w:bCs/>
          <w:sz w:val="24"/>
          <w:szCs w:val="24"/>
        </w:rPr>
        <w:t xml:space="preserve">Форма заявки </w:t>
      </w:r>
      <w:r w:rsidR="00354067">
        <w:rPr>
          <w:b/>
          <w:bCs/>
          <w:sz w:val="24"/>
          <w:szCs w:val="24"/>
        </w:rPr>
        <w:t>на оказание услуг</w:t>
      </w:r>
    </w:p>
    <w:p w:rsidR="00F47141" w:rsidRPr="00F47141" w:rsidRDefault="00F47141" w:rsidP="00F47141">
      <w:pPr>
        <w:jc w:val="center"/>
        <w:rPr>
          <w:b/>
          <w:bCs/>
          <w:sz w:val="24"/>
          <w:szCs w:val="24"/>
          <w:u w:val="single"/>
        </w:rPr>
      </w:pPr>
    </w:p>
    <w:p w:rsidR="00F47141" w:rsidRPr="00F47141" w:rsidRDefault="00F47141" w:rsidP="00F47141">
      <w:pPr>
        <w:jc w:val="center"/>
        <w:rPr>
          <w:b/>
          <w:bCs/>
          <w:sz w:val="28"/>
          <w:szCs w:val="28"/>
          <w:u w:val="single"/>
        </w:rPr>
      </w:pPr>
      <w:r w:rsidRPr="00F47141">
        <w:rPr>
          <w:b/>
          <w:bCs/>
          <w:sz w:val="28"/>
          <w:szCs w:val="28"/>
          <w:u w:val="single"/>
        </w:rPr>
        <w:t xml:space="preserve">Заявка </w:t>
      </w:r>
    </w:p>
    <w:p w:rsidR="00F47141" w:rsidRPr="00F47141" w:rsidRDefault="00F47141" w:rsidP="00F47141">
      <w:pPr>
        <w:jc w:val="center"/>
        <w:rPr>
          <w:b/>
          <w:bCs/>
          <w:sz w:val="24"/>
          <w:szCs w:val="24"/>
          <w:u w:val="single"/>
        </w:rPr>
      </w:pPr>
    </w:p>
    <w:p w:rsidR="00F47141" w:rsidRPr="00F47141" w:rsidRDefault="00F47141" w:rsidP="00F47141">
      <w:pPr>
        <w:jc w:val="both"/>
        <w:rPr>
          <w:sz w:val="24"/>
          <w:szCs w:val="24"/>
        </w:rPr>
      </w:pPr>
      <w:r w:rsidRPr="00F47141">
        <w:rPr>
          <w:sz w:val="24"/>
          <w:szCs w:val="24"/>
        </w:rPr>
        <w:t>1) Ф.И.О. работника (русскими и латинскими буквами (в случае зарубежной командировки</w:t>
      </w:r>
      <w:r w:rsidR="006D1B8F">
        <w:rPr>
          <w:sz w:val="24"/>
          <w:szCs w:val="24"/>
        </w:rPr>
        <w:t>), как в заграничном паспорте)____________________________________________________</w:t>
      </w:r>
    </w:p>
    <w:p w:rsidR="00F47141" w:rsidRPr="00F47141" w:rsidRDefault="00F47141" w:rsidP="00F47141">
      <w:pPr>
        <w:rPr>
          <w:sz w:val="24"/>
          <w:szCs w:val="24"/>
        </w:rPr>
      </w:pPr>
      <w:r w:rsidRPr="00F47141">
        <w:rPr>
          <w:sz w:val="24"/>
          <w:szCs w:val="24"/>
        </w:rPr>
        <w:t>2) паспортные данные (серия, номер, дата выдачи, срок действия, дата рождения)* _____________________________________________________________________________</w:t>
      </w:r>
    </w:p>
    <w:p w:rsidR="00F47141" w:rsidRPr="00F47141" w:rsidRDefault="00F47141" w:rsidP="00F47141">
      <w:pPr>
        <w:rPr>
          <w:sz w:val="24"/>
          <w:szCs w:val="24"/>
        </w:rPr>
      </w:pPr>
      <w:r w:rsidRPr="00F47141">
        <w:rPr>
          <w:sz w:val="24"/>
          <w:szCs w:val="24"/>
        </w:rPr>
        <w:t>3) дата вылета/выезда  и номер рейса (если имеются предпочтения) _____________________________________________________________________________</w:t>
      </w:r>
    </w:p>
    <w:p w:rsidR="00F47141" w:rsidRPr="00F47141" w:rsidRDefault="00F47141" w:rsidP="00F47141">
      <w:pPr>
        <w:rPr>
          <w:sz w:val="24"/>
          <w:szCs w:val="24"/>
        </w:rPr>
      </w:pPr>
      <w:r w:rsidRPr="00F47141">
        <w:rPr>
          <w:sz w:val="24"/>
          <w:szCs w:val="24"/>
        </w:rPr>
        <w:t>4) дата прилета/приезда и номер рейса (если имеются предпочтения) ______________________________________________________________________________</w:t>
      </w:r>
    </w:p>
    <w:p w:rsidR="00F47141" w:rsidRPr="00F47141" w:rsidRDefault="00F47141" w:rsidP="00F47141">
      <w:pPr>
        <w:rPr>
          <w:sz w:val="24"/>
          <w:szCs w:val="24"/>
        </w:rPr>
      </w:pPr>
      <w:r w:rsidRPr="00F47141">
        <w:rPr>
          <w:sz w:val="24"/>
          <w:szCs w:val="24"/>
        </w:rPr>
        <w:t>5) маршрут и вид транспорта (авиа- или ж/д)______________________________________</w:t>
      </w:r>
    </w:p>
    <w:p w:rsidR="00F47141" w:rsidRPr="00F47141" w:rsidRDefault="00F47141" w:rsidP="00F47141">
      <w:pPr>
        <w:rPr>
          <w:sz w:val="24"/>
          <w:szCs w:val="24"/>
        </w:rPr>
      </w:pPr>
      <w:r w:rsidRPr="00F47141">
        <w:rPr>
          <w:sz w:val="24"/>
          <w:szCs w:val="24"/>
        </w:rPr>
        <w:t>6)  город и название отеля  _____________________________________________________</w:t>
      </w:r>
    </w:p>
    <w:p w:rsidR="00F47141" w:rsidRPr="00F47141" w:rsidRDefault="00F47141" w:rsidP="00F47141">
      <w:pPr>
        <w:rPr>
          <w:sz w:val="24"/>
          <w:szCs w:val="24"/>
        </w:rPr>
      </w:pPr>
      <w:r w:rsidRPr="00F47141">
        <w:rPr>
          <w:sz w:val="24"/>
          <w:szCs w:val="24"/>
        </w:rPr>
        <w:t>7) дата и время  заезда (если имеются предпочтения)</w:t>
      </w:r>
      <w:r w:rsidRPr="00F47141">
        <w:rPr>
          <w:sz w:val="24"/>
          <w:szCs w:val="24"/>
          <w:shd w:val="clear" w:color="auto" w:fill="FFFF00"/>
        </w:rPr>
        <w:t xml:space="preserve"> </w:t>
      </w:r>
      <w:r w:rsidRPr="00F47141">
        <w:rPr>
          <w:sz w:val="24"/>
          <w:szCs w:val="24"/>
        </w:rPr>
        <w:t>______________________________________________________________________</w:t>
      </w:r>
    </w:p>
    <w:p w:rsidR="00F47141" w:rsidRPr="00F47141" w:rsidRDefault="00F47141" w:rsidP="00F47141">
      <w:pPr>
        <w:rPr>
          <w:sz w:val="24"/>
          <w:szCs w:val="24"/>
        </w:rPr>
      </w:pPr>
      <w:r w:rsidRPr="00F47141">
        <w:rPr>
          <w:sz w:val="24"/>
          <w:szCs w:val="24"/>
        </w:rPr>
        <w:t>8) дата и время выезда (если имеются предпочтения) _______________________________________________________________________</w:t>
      </w:r>
    </w:p>
    <w:p w:rsidR="00F47141" w:rsidRPr="00F47141" w:rsidRDefault="00F47141" w:rsidP="00F47141">
      <w:pPr>
        <w:rPr>
          <w:sz w:val="24"/>
          <w:szCs w:val="24"/>
        </w:rPr>
      </w:pPr>
      <w:r w:rsidRPr="00F47141">
        <w:rPr>
          <w:sz w:val="24"/>
          <w:szCs w:val="24"/>
        </w:rPr>
        <w:t xml:space="preserve">9) </w:t>
      </w:r>
      <w:r w:rsidRPr="00F47141">
        <w:rPr>
          <w:sz w:val="24"/>
          <w:szCs w:val="24"/>
          <w:lang w:val="en-US"/>
        </w:rPr>
        <w:t>VIP</w:t>
      </w:r>
      <w:r w:rsidRPr="00F47141">
        <w:rPr>
          <w:sz w:val="24"/>
          <w:szCs w:val="24"/>
        </w:rPr>
        <w:t>-зал на вылет в г. Москве     -   ДА/НЕТ (нужное подчеркнуть)</w:t>
      </w:r>
    </w:p>
    <w:p w:rsidR="00F47141" w:rsidRPr="00F47141" w:rsidRDefault="00F47141" w:rsidP="00F47141">
      <w:pPr>
        <w:rPr>
          <w:sz w:val="24"/>
          <w:szCs w:val="24"/>
        </w:rPr>
      </w:pPr>
      <w:r w:rsidRPr="00F47141">
        <w:rPr>
          <w:sz w:val="24"/>
          <w:szCs w:val="24"/>
        </w:rPr>
        <w:t xml:space="preserve">10) </w:t>
      </w:r>
      <w:r w:rsidRPr="00F47141">
        <w:rPr>
          <w:sz w:val="24"/>
          <w:szCs w:val="24"/>
          <w:lang w:val="en-US"/>
        </w:rPr>
        <w:t>VIP</w:t>
      </w:r>
      <w:r w:rsidRPr="00F47141">
        <w:rPr>
          <w:sz w:val="24"/>
          <w:szCs w:val="24"/>
        </w:rPr>
        <w:t>-зал на прилет в г.</w:t>
      </w:r>
      <w:r w:rsidR="006D1B8F">
        <w:rPr>
          <w:sz w:val="24"/>
          <w:szCs w:val="24"/>
        </w:rPr>
        <w:t xml:space="preserve"> </w:t>
      </w:r>
      <w:r w:rsidRPr="00F47141">
        <w:rPr>
          <w:sz w:val="24"/>
          <w:szCs w:val="24"/>
        </w:rPr>
        <w:t>Москве    -    ДА/НЕТ (нужное подчеркнуть)**</w:t>
      </w:r>
    </w:p>
    <w:p w:rsidR="00F47141" w:rsidRPr="00F47141" w:rsidRDefault="00F47141" w:rsidP="00F47141">
      <w:pPr>
        <w:rPr>
          <w:sz w:val="24"/>
          <w:szCs w:val="24"/>
        </w:rPr>
      </w:pPr>
      <w:r w:rsidRPr="00F47141">
        <w:rPr>
          <w:sz w:val="24"/>
          <w:szCs w:val="24"/>
        </w:rPr>
        <w:t>11) степень срочности заявки   СРОЧНО/В РАБОЧЕМ ПОРЯДКЕ (нужное подчеркнуть)</w:t>
      </w:r>
    </w:p>
    <w:p w:rsidR="00F47141" w:rsidRPr="00F47141" w:rsidRDefault="00F47141" w:rsidP="00F47141">
      <w:pPr>
        <w:rPr>
          <w:sz w:val="24"/>
          <w:szCs w:val="24"/>
        </w:rPr>
      </w:pPr>
    </w:p>
    <w:p w:rsidR="00F47141" w:rsidRPr="00F47141" w:rsidRDefault="00F47141" w:rsidP="00F47141">
      <w:pPr>
        <w:jc w:val="center"/>
        <w:rPr>
          <w:b/>
          <w:sz w:val="24"/>
          <w:szCs w:val="24"/>
        </w:rPr>
      </w:pPr>
      <w:r w:rsidRPr="00F47141">
        <w:rPr>
          <w:b/>
          <w:sz w:val="24"/>
          <w:szCs w:val="24"/>
        </w:rPr>
        <w:t>Образец для заполнения:</w:t>
      </w:r>
    </w:p>
    <w:p w:rsidR="00F47141" w:rsidRPr="00F47141" w:rsidRDefault="00F47141" w:rsidP="00F47141">
      <w:pPr>
        <w:rPr>
          <w:sz w:val="24"/>
          <w:szCs w:val="24"/>
        </w:rPr>
      </w:pPr>
    </w:p>
    <w:p w:rsidR="00F47141" w:rsidRPr="00F47141" w:rsidRDefault="00F47141" w:rsidP="00F47141">
      <w:pPr>
        <w:jc w:val="center"/>
        <w:rPr>
          <w:sz w:val="28"/>
          <w:szCs w:val="28"/>
        </w:rPr>
      </w:pPr>
      <w:r w:rsidRPr="00F47141">
        <w:rPr>
          <w:sz w:val="28"/>
          <w:szCs w:val="28"/>
        </w:rPr>
        <w:t>НАЗВАНИЕ ОРГАНИЗАЦИИ</w:t>
      </w:r>
    </w:p>
    <w:p w:rsidR="00F47141" w:rsidRPr="00F47141" w:rsidRDefault="00F47141" w:rsidP="00F47141">
      <w:pPr>
        <w:jc w:val="center"/>
        <w:rPr>
          <w:sz w:val="28"/>
          <w:szCs w:val="28"/>
        </w:rPr>
      </w:pPr>
      <w:r w:rsidRPr="00F47141">
        <w:rPr>
          <w:color w:val="FF0000"/>
          <w:sz w:val="28"/>
          <w:szCs w:val="28"/>
        </w:rPr>
        <w:t xml:space="preserve"> </w:t>
      </w:r>
      <w:r w:rsidRPr="00354067">
        <w:rPr>
          <w:b/>
          <w:sz w:val="28"/>
          <w:szCs w:val="28"/>
        </w:rPr>
        <w:t>(</w:t>
      </w:r>
      <w:r w:rsidR="00354067" w:rsidRPr="00354067">
        <w:rPr>
          <w:b/>
          <w:sz w:val="28"/>
          <w:szCs w:val="28"/>
        </w:rPr>
        <w:t>Агентство стратегических инициатив</w:t>
      </w:r>
      <w:r w:rsidR="00354067">
        <w:rPr>
          <w:sz w:val="28"/>
          <w:szCs w:val="28"/>
        </w:rPr>
        <w:t>)</w:t>
      </w:r>
    </w:p>
    <w:p w:rsidR="00F47141" w:rsidRPr="00F47141" w:rsidRDefault="00F47141" w:rsidP="00F4714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6"/>
        <w:gridCol w:w="7385"/>
      </w:tblGrid>
      <w:tr w:rsidR="00F47141" w:rsidRPr="00F47141" w:rsidTr="00F47141">
        <w:tc>
          <w:tcPr>
            <w:tcW w:w="2186" w:type="dxa"/>
            <w:vAlign w:val="center"/>
          </w:tcPr>
          <w:p w:rsidR="00F47141" w:rsidRPr="00F47141" w:rsidRDefault="00F47141" w:rsidP="00F47141">
            <w:pPr>
              <w:jc w:val="center"/>
              <w:rPr>
                <w:sz w:val="24"/>
                <w:szCs w:val="24"/>
              </w:rPr>
            </w:pPr>
            <w:r w:rsidRPr="00F47141">
              <w:rPr>
                <w:sz w:val="24"/>
                <w:szCs w:val="24"/>
              </w:rPr>
              <w:t>ФИО</w:t>
            </w:r>
          </w:p>
          <w:p w:rsidR="00F47141" w:rsidRPr="00F47141" w:rsidRDefault="00F47141" w:rsidP="00F47141">
            <w:pPr>
              <w:jc w:val="center"/>
              <w:rPr>
                <w:sz w:val="24"/>
                <w:szCs w:val="24"/>
              </w:rPr>
            </w:pPr>
            <w:r w:rsidRPr="00F47141">
              <w:rPr>
                <w:sz w:val="24"/>
                <w:szCs w:val="24"/>
              </w:rPr>
              <w:t>Работника и должность</w:t>
            </w:r>
          </w:p>
        </w:tc>
        <w:tc>
          <w:tcPr>
            <w:tcW w:w="7385" w:type="dxa"/>
            <w:vAlign w:val="center"/>
          </w:tcPr>
          <w:p w:rsidR="00F47141" w:rsidRPr="00F47141" w:rsidRDefault="00F47141" w:rsidP="00F47141">
            <w:pPr>
              <w:jc w:val="both"/>
              <w:rPr>
                <w:sz w:val="24"/>
                <w:szCs w:val="24"/>
              </w:rPr>
            </w:pPr>
            <w:r w:rsidRPr="00F47141">
              <w:rPr>
                <w:sz w:val="24"/>
                <w:szCs w:val="24"/>
              </w:rPr>
              <w:t xml:space="preserve">ИВАНОВ ИВАН ИВАНОВИЧ / </w:t>
            </w:r>
            <w:r w:rsidRPr="00F47141">
              <w:rPr>
                <w:sz w:val="24"/>
                <w:szCs w:val="24"/>
                <w:lang w:val="en-US"/>
              </w:rPr>
              <w:t>IVANOV</w:t>
            </w:r>
            <w:r w:rsidRPr="00F47141">
              <w:rPr>
                <w:sz w:val="24"/>
                <w:szCs w:val="24"/>
              </w:rPr>
              <w:t xml:space="preserve"> </w:t>
            </w:r>
            <w:r w:rsidRPr="00F47141">
              <w:rPr>
                <w:sz w:val="24"/>
                <w:szCs w:val="24"/>
                <w:lang w:val="en-US"/>
              </w:rPr>
              <w:t>IVAN</w:t>
            </w:r>
            <w:r w:rsidRPr="00F47141">
              <w:rPr>
                <w:sz w:val="24"/>
                <w:szCs w:val="24"/>
              </w:rPr>
              <w:t xml:space="preserve"> </w:t>
            </w:r>
          </w:p>
          <w:p w:rsidR="00F47141" w:rsidRPr="00F47141" w:rsidRDefault="00354067" w:rsidP="00F47141">
            <w:pPr>
              <w:jc w:val="both"/>
              <w:rPr>
                <w:sz w:val="24"/>
                <w:szCs w:val="24"/>
              </w:rPr>
            </w:pPr>
            <w:r>
              <w:rPr>
                <w:sz w:val="24"/>
                <w:szCs w:val="24"/>
              </w:rPr>
              <w:t>Директор</w:t>
            </w:r>
          </w:p>
        </w:tc>
      </w:tr>
      <w:tr w:rsidR="00F47141" w:rsidRPr="00F47141" w:rsidTr="00F47141">
        <w:trPr>
          <w:trHeight w:val="495"/>
        </w:trPr>
        <w:tc>
          <w:tcPr>
            <w:tcW w:w="2186" w:type="dxa"/>
            <w:vAlign w:val="center"/>
          </w:tcPr>
          <w:p w:rsidR="00F47141" w:rsidRPr="00F47141" w:rsidRDefault="00F47141" w:rsidP="00F47141">
            <w:pPr>
              <w:jc w:val="center"/>
              <w:rPr>
                <w:sz w:val="24"/>
                <w:szCs w:val="24"/>
              </w:rPr>
            </w:pPr>
            <w:r w:rsidRPr="00F47141">
              <w:rPr>
                <w:sz w:val="24"/>
                <w:szCs w:val="24"/>
              </w:rPr>
              <w:t>Паспортные данные</w:t>
            </w:r>
          </w:p>
        </w:tc>
        <w:tc>
          <w:tcPr>
            <w:tcW w:w="7385" w:type="dxa"/>
          </w:tcPr>
          <w:p w:rsidR="00F47141" w:rsidRPr="00F47141" w:rsidRDefault="00F47141" w:rsidP="00F47141">
            <w:pPr>
              <w:jc w:val="both"/>
              <w:rPr>
                <w:sz w:val="24"/>
                <w:szCs w:val="24"/>
              </w:rPr>
            </w:pPr>
            <w:r w:rsidRPr="00F47141">
              <w:rPr>
                <w:sz w:val="24"/>
                <w:szCs w:val="24"/>
                <w:u w:val="single"/>
              </w:rPr>
              <w:t>Заграничный</w:t>
            </w:r>
            <w:r w:rsidRPr="00F47141">
              <w:rPr>
                <w:sz w:val="24"/>
                <w:szCs w:val="24"/>
              </w:rPr>
              <w:t xml:space="preserve"> (российский)* паспорт серии  00 № 0000000, выдан 01.01.2010, МИД РОССИИ, срок действия 01.01.2015,  </w:t>
            </w:r>
            <w:proofErr w:type="spellStart"/>
            <w:r w:rsidRPr="00F47141">
              <w:rPr>
                <w:sz w:val="24"/>
                <w:szCs w:val="24"/>
              </w:rPr>
              <w:t>д.р</w:t>
            </w:r>
            <w:proofErr w:type="spellEnd"/>
            <w:r w:rsidRPr="00F47141">
              <w:rPr>
                <w:sz w:val="24"/>
                <w:szCs w:val="24"/>
              </w:rPr>
              <w:t>. 22.11.1962 г.</w:t>
            </w:r>
          </w:p>
          <w:p w:rsidR="00F47141" w:rsidRPr="00F47141" w:rsidRDefault="00F47141" w:rsidP="00F47141">
            <w:pPr>
              <w:jc w:val="both"/>
              <w:rPr>
                <w:sz w:val="24"/>
                <w:szCs w:val="24"/>
              </w:rPr>
            </w:pPr>
          </w:p>
        </w:tc>
      </w:tr>
      <w:tr w:rsidR="00F47141" w:rsidRPr="00F47141" w:rsidTr="00F47141">
        <w:trPr>
          <w:trHeight w:val="517"/>
        </w:trPr>
        <w:tc>
          <w:tcPr>
            <w:tcW w:w="2186" w:type="dxa"/>
            <w:vAlign w:val="center"/>
          </w:tcPr>
          <w:p w:rsidR="00F47141" w:rsidRPr="00F47141" w:rsidRDefault="00F47141" w:rsidP="00F47141">
            <w:pPr>
              <w:jc w:val="center"/>
              <w:rPr>
                <w:sz w:val="24"/>
                <w:szCs w:val="24"/>
              </w:rPr>
            </w:pPr>
            <w:r w:rsidRPr="00F47141">
              <w:rPr>
                <w:sz w:val="24"/>
                <w:szCs w:val="24"/>
              </w:rPr>
              <w:t>Дата вылета/выезда и  номер рейса</w:t>
            </w:r>
          </w:p>
        </w:tc>
        <w:tc>
          <w:tcPr>
            <w:tcW w:w="7385" w:type="dxa"/>
          </w:tcPr>
          <w:p w:rsidR="00F47141" w:rsidRPr="00F47141" w:rsidRDefault="00F47141" w:rsidP="00F47141">
            <w:pPr>
              <w:jc w:val="both"/>
              <w:rPr>
                <w:sz w:val="24"/>
                <w:szCs w:val="24"/>
              </w:rPr>
            </w:pPr>
            <w:r w:rsidRPr="00F47141">
              <w:rPr>
                <w:sz w:val="24"/>
                <w:szCs w:val="24"/>
              </w:rPr>
              <w:t>02.07.2010</w:t>
            </w:r>
          </w:p>
          <w:p w:rsidR="00F47141" w:rsidRPr="00F47141" w:rsidRDefault="00F47141" w:rsidP="00F47141">
            <w:pPr>
              <w:jc w:val="both"/>
              <w:rPr>
                <w:sz w:val="24"/>
                <w:szCs w:val="24"/>
                <w:lang w:val="en-US"/>
              </w:rPr>
            </w:pPr>
            <w:r w:rsidRPr="00F47141">
              <w:rPr>
                <w:sz w:val="24"/>
                <w:szCs w:val="24"/>
                <w:lang w:val="en-US"/>
              </w:rPr>
              <w:t>SU 854</w:t>
            </w:r>
          </w:p>
        </w:tc>
      </w:tr>
      <w:tr w:rsidR="00F47141" w:rsidRPr="00F47141" w:rsidTr="00F47141">
        <w:trPr>
          <w:trHeight w:val="539"/>
        </w:trPr>
        <w:tc>
          <w:tcPr>
            <w:tcW w:w="2186" w:type="dxa"/>
            <w:vAlign w:val="center"/>
          </w:tcPr>
          <w:p w:rsidR="00F47141" w:rsidRPr="00F47141" w:rsidRDefault="00F47141" w:rsidP="00F47141">
            <w:pPr>
              <w:jc w:val="center"/>
              <w:rPr>
                <w:sz w:val="24"/>
                <w:szCs w:val="24"/>
              </w:rPr>
            </w:pPr>
            <w:r w:rsidRPr="00F47141">
              <w:rPr>
                <w:sz w:val="24"/>
                <w:szCs w:val="24"/>
              </w:rPr>
              <w:t xml:space="preserve">Дата прилета/приезда и  номер рейса </w:t>
            </w:r>
          </w:p>
        </w:tc>
        <w:tc>
          <w:tcPr>
            <w:tcW w:w="7385" w:type="dxa"/>
          </w:tcPr>
          <w:p w:rsidR="00F47141" w:rsidRPr="00F47141" w:rsidRDefault="00F47141" w:rsidP="00F47141">
            <w:pPr>
              <w:jc w:val="both"/>
              <w:rPr>
                <w:sz w:val="24"/>
                <w:szCs w:val="24"/>
                <w:lang w:val="en-US"/>
              </w:rPr>
            </w:pPr>
            <w:r w:rsidRPr="00F47141">
              <w:rPr>
                <w:sz w:val="24"/>
                <w:szCs w:val="24"/>
              </w:rPr>
              <w:t>04.07.2010</w:t>
            </w:r>
          </w:p>
          <w:p w:rsidR="00F47141" w:rsidRPr="00F47141" w:rsidRDefault="00F47141" w:rsidP="00F47141">
            <w:pPr>
              <w:jc w:val="both"/>
              <w:rPr>
                <w:sz w:val="24"/>
                <w:szCs w:val="24"/>
                <w:lang w:val="en-US"/>
              </w:rPr>
            </w:pPr>
            <w:r w:rsidRPr="00F47141">
              <w:rPr>
                <w:sz w:val="24"/>
                <w:szCs w:val="24"/>
                <w:lang w:val="en-US"/>
              </w:rPr>
              <w:t>SU 856</w:t>
            </w:r>
          </w:p>
        </w:tc>
      </w:tr>
      <w:tr w:rsidR="00F47141" w:rsidRPr="00F47141" w:rsidTr="00F47141">
        <w:trPr>
          <w:trHeight w:val="519"/>
        </w:trPr>
        <w:tc>
          <w:tcPr>
            <w:tcW w:w="2186" w:type="dxa"/>
            <w:vAlign w:val="center"/>
          </w:tcPr>
          <w:p w:rsidR="00F47141" w:rsidRPr="00F47141" w:rsidRDefault="00F47141" w:rsidP="00F47141">
            <w:pPr>
              <w:jc w:val="center"/>
              <w:rPr>
                <w:sz w:val="24"/>
                <w:szCs w:val="24"/>
              </w:rPr>
            </w:pPr>
            <w:r w:rsidRPr="00F47141">
              <w:rPr>
                <w:sz w:val="24"/>
                <w:szCs w:val="24"/>
              </w:rPr>
              <w:t>Маршрут и вид транспорта</w:t>
            </w:r>
          </w:p>
        </w:tc>
        <w:tc>
          <w:tcPr>
            <w:tcW w:w="7385" w:type="dxa"/>
          </w:tcPr>
          <w:p w:rsidR="00F47141" w:rsidRPr="00F47141" w:rsidRDefault="00F47141" w:rsidP="00F47141">
            <w:pPr>
              <w:jc w:val="both"/>
              <w:rPr>
                <w:sz w:val="24"/>
                <w:szCs w:val="24"/>
              </w:rPr>
            </w:pPr>
            <w:r w:rsidRPr="00F47141">
              <w:rPr>
                <w:sz w:val="24"/>
                <w:szCs w:val="24"/>
              </w:rPr>
              <w:t>Москва-Париж-Москва (авиа)</w:t>
            </w:r>
          </w:p>
        </w:tc>
      </w:tr>
      <w:tr w:rsidR="00F47141" w:rsidRPr="00426986" w:rsidTr="00F47141">
        <w:trPr>
          <w:trHeight w:val="519"/>
        </w:trPr>
        <w:tc>
          <w:tcPr>
            <w:tcW w:w="2186" w:type="dxa"/>
            <w:tcBorders>
              <w:top w:val="single" w:sz="4" w:space="0" w:color="auto"/>
              <w:left w:val="single" w:sz="4" w:space="0" w:color="auto"/>
              <w:bottom w:val="single" w:sz="4" w:space="0" w:color="auto"/>
              <w:right w:val="single" w:sz="4" w:space="0" w:color="auto"/>
            </w:tcBorders>
            <w:vAlign w:val="center"/>
          </w:tcPr>
          <w:p w:rsidR="00F47141" w:rsidRPr="00F47141" w:rsidRDefault="00F47141" w:rsidP="00F47141">
            <w:pPr>
              <w:jc w:val="center"/>
              <w:rPr>
                <w:sz w:val="24"/>
                <w:szCs w:val="24"/>
              </w:rPr>
            </w:pPr>
            <w:r w:rsidRPr="00F47141">
              <w:rPr>
                <w:sz w:val="24"/>
                <w:szCs w:val="24"/>
              </w:rPr>
              <w:t xml:space="preserve">Город и название отеля   </w:t>
            </w:r>
          </w:p>
        </w:tc>
        <w:tc>
          <w:tcPr>
            <w:tcW w:w="7385" w:type="dxa"/>
            <w:tcBorders>
              <w:top w:val="single" w:sz="4" w:space="0" w:color="auto"/>
              <w:left w:val="single" w:sz="4" w:space="0" w:color="auto"/>
              <w:bottom w:val="single" w:sz="4" w:space="0" w:color="auto"/>
              <w:right w:val="single" w:sz="4" w:space="0" w:color="auto"/>
            </w:tcBorders>
          </w:tcPr>
          <w:p w:rsidR="00F47141" w:rsidRPr="00F47141" w:rsidRDefault="00F47141" w:rsidP="00F47141">
            <w:pPr>
              <w:spacing w:line="270" w:lineRule="atLeast"/>
              <w:jc w:val="both"/>
              <w:rPr>
                <w:sz w:val="24"/>
                <w:szCs w:val="24"/>
                <w:lang w:val="en-US"/>
              </w:rPr>
            </w:pPr>
            <w:r w:rsidRPr="00F47141">
              <w:rPr>
                <w:sz w:val="24"/>
                <w:szCs w:val="24"/>
              </w:rPr>
              <w:t>г</w:t>
            </w:r>
            <w:r w:rsidRPr="00F47141">
              <w:rPr>
                <w:sz w:val="24"/>
                <w:szCs w:val="24"/>
                <w:lang w:val="en-US"/>
              </w:rPr>
              <w:t xml:space="preserve">. </w:t>
            </w:r>
            <w:r w:rsidRPr="00F47141">
              <w:rPr>
                <w:sz w:val="24"/>
                <w:szCs w:val="24"/>
              </w:rPr>
              <w:t>Париж</w:t>
            </w:r>
            <w:r w:rsidRPr="00F47141">
              <w:rPr>
                <w:sz w:val="24"/>
                <w:szCs w:val="24"/>
                <w:lang w:val="en-US"/>
              </w:rPr>
              <w:t xml:space="preserve"> </w:t>
            </w:r>
            <w:hyperlink r:id="rId17" w:tgtFrame="_blank" w:history="1">
              <w:r w:rsidRPr="00F47141">
                <w:rPr>
                  <w:color w:val="0000FF"/>
                  <w:sz w:val="24"/>
                  <w:szCs w:val="24"/>
                  <w:u w:val="single"/>
                  <w:lang w:val="en-US"/>
                </w:rPr>
                <w:t>MARRIOTT CHAMPS ELYSEES PARIS</w:t>
              </w:r>
            </w:hyperlink>
            <w:r w:rsidRPr="00F47141">
              <w:rPr>
                <w:sz w:val="24"/>
                <w:szCs w:val="24"/>
                <w:lang w:val="en-US"/>
              </w:rPr>
              <w:t xml:space="preserve">, </w:t>
            </w:r>
          </w:p>
          <w:p w:rsidR="00F47141" w:rsidRPr="00F47141" w:rsidRDefault="00F47141" w:rsidP="00F47141">
            <w:pPr>
              <w:jc w:val="both"/>
              <w:rPr>
                <w:sz w:val="24"/>
                <w:szCs w:val="24"/>
                <w:lang w:val="en-US"/>
              </w:rPr>
            </w:pPr>
          </w:p>
        </w:tc>
      </w:tr>
      <w:tr w:rsidR="00F47141" w:rsidRPr="00F47141" w:rsidTr="00F47141">
        <w:trPr>
          <w:trHeight w:val="519"/>
        </w:trPr>
        <w:tc>
          <w:tcPr>
            <w:tcW w:w="2186" w:type="dxa"/>
            <w:tcBorders>
              <w:top w:val="single" w:sz="4" w:space="0" w:color="auto"/>
              <w:left w:val="single" w:sz="4" w:space="0" w:color="auto"/>
              <w:bottom w:val="single" w:sz="4" w:space="0" w:color="auto"/>
              <w:right w:val="single" w:sz="4" w:space="0" w:color="auto"/>
            </w:tcBorders>
            <w:vAlign w:val="center"/>
          </w:tcPr>
          <w:p w:rsidR="00F47141" w:rsidRPr="00F47141" w:rsidRDefault="00F47141" w:rsidP="00F47141">
            <w:pPr>
              <w:jc w:val="center"/>
              <w:rPr>
                <w:sz w:val="24"/>
                <w:szCs w:val="24"/>
              </w:rPr>
            </w:pPr>
            <w:r w:rsidRPr="00F47141">
              <w:rPr>
                <w:sz w:val="24"/>
                <w:szCs w:val="24"/>
              </w:rPr>
              <w:t>Дата и время  заезда</w:t>
            </w:r>
          </w:p>
        </w:tc>
        <w:tc>
          <w:tcPr>
            <w:tcW w:w="7385" w:type="dxa"/>
            <w:tcBorders>
              <w:top w:val="single" w:sz="4" w:space="0" w:color="auto"/>
              <w:left w:val="single" w:sz="4" w:space="0" w:color="auto"/>
              <w:bottom w:val="single" w:sz="4" w:space="0" w:color="auto"/>
              <w:right w:val="single" w:sz="4" w:space="0" w:color="auto"/>
            </w:tcBorders>
          </w:tcPr>
          <w:p w:rsidR="00F47141" w:rsidRPr="00F47141" w:rsidRDefault="00F47141" w:rsidP="00F47141">
            <w:pPr>
              <w:jc w:val="both"/>
              <w:rPr>
                <w:sz w:val="24"/>
                <w:szCs w:val="24"/>
              </w:rPr>
            </w:pPr>
            <w:r w:rsidRPr="00F47141">
              <w:rPr>
                <w:sz w:val="24"/>
                <w:szCs w:val="24"/>
              </w:rPr>
              <w:t>02.07.2010  в 18.00</w:t>
            </w:r>
          </w:p>
        </w:tc>
      </w:tr>
      <w:tr w:rsidR="00F47141" w:rsidRPr="00F47141" w:rsidTr="00F47141">
        <w:trPr>
          <w:trHeight w:val="519"/>
        </w:trPr>
        <w:tc>
          <w:tcPr>
            <w:tcW w:w="2186" w:type="dxa"/>
            <w:tcBorders>
              <w:top w:val="single" w:sz="4" w:space="0" w:color="auto"/>
              <w:left w:val="single" w:sz="4" w:space="0" w:color="auto"/>
              <w:bottom w:val="single" w:sz="4" w:space="0" w:color="auto"/>
              <w:right w:val="single" w:sz="4" w:space="0" w:color="auto"/>
            </w:tcBorders>
            <w:vAlign w:val="center"/>
          </w:tcPr>
          <w:p w:rsidR="00F47141" w:rsidRPr="00F47141" w:rsidRDefault="00F47141" w:rsidP="00F47141">
            <w:pPr>
              <w:jc w:val="center"/>
              <w:rPr>
                <w:sz w:val="24"/>
                <w:szCs w:val="24"/>
              </w:rPr>
            </w:pPr>
            <w:r w:rsidRPr="00F47141">
              <w:rPr>
                <w:sz w:val="24"/>
                <w:szCs w:val="24"/>
              </w:rPr>
              <w:lastRenderedPageBreak/>
              <w:t>Дата и время выезда</w:t>
            </w:r>
          </w:p>
        </w:tc>
        <w:tc>
          <w:tcPr>
            <w:tcW w:w="7385" w:type="dxa"/>
            <w:tcBorders>
              <w:top w:val="single" w:sz="4" w:space="0" w:color="auto"/>
              <w:left w:val="single" w:sz="4" w:space="0" w:color="auto"/>
              <w:bottom w:val="single" w:sz="4" w:space="0" w:color="auto"/>
              <w:right w:val="single" w:sz="4" w:space="0" w:color="auto"/>
            </w:tcBorders>
          </w:tcPr>
          <w:p w:rsidR="00F47141" w:rsidRPr="00F47141" w:rsidRDefault="00F47141" w:rsidP="00F47141">
            <w:pPr>
              <w:jc w:val="both"/>
              <w:rPr>
                <w:sz w:val="24"/>
                <w:szCs w:val="24"/>
              </w:rPr>
            </w:pPr>
            <w:r w:rsidRPr="00F47141">
              <w:rPr>
                <w:sz w:val="24"/>
                <w:szCs w:val="24"/>
              </w:rPr>
              <w:t>04.07.2010  в 14.00</w:t>
            </w:r>
          </w:p>
        </w:tc>
      </w:tr>
      <w:tr w:rsidR="00F47141" w:rsidRPr="00F47141" w:rsidTr="00F47141">
        <w:trPr>
          <w:trHeight w:val="519"/>
        </w:trPr>
        <w:tc>
          <w:tcPr>
            <w:tcW w:w="2186" w:type="dxa"/>
            <w:tcBorders>
              <w:top w:val="single" w:sz="4" w:space="0" w:color="auto"/>
              <w:left w:val="single" w:sz="4" w:space="0" w:color="auto"/>
              <w:bottom w:val="single" w:sz="4" w:space="0" w:color="auto"/>
              <w:right w:val="single" w:sz="4" w:space="0" w:color="auto"/>
            </w:tcBorders>
            <w:vAlign w:val="center"/>
          </w:tcPr>
          <w:p w:rsidR="00F47141" w:rsidRPr="00F47141" w:rsidRDefault="00F47141" w:rsidP="00F47141">
            <w:pPr>
              <w:jc w:val="center"/>
              <w:rPr>
                <w:sz w:val="24"/>
                <w:szCs w:val="24"/>
              </w:rPr>
            </w:pPr>
            <w:r w:rsidRPr="00F47141">
              <w:rPr>
                <w:sz w:val="24"/>
                <w:szCs w:val="24"/>
              </w:rPr>
              <w:t xml:space="preserve"> </w:t>
            </w:r>
            <w:r w:rsidRPr="00F47141">
              <w:rPr>
                <w:sz w:val="24"/>
                <w:szCs w:val="24"/>
                <w:lang w:val="en-US"/>
              </w:rPr>
              <w:t>VIP</w:t>
            </w:r>
            <w:r w:rsidRPr="00F47141">
              <w:rPr>
                <w:sz w:val="24"/>
                <w:szCs w:val="24"/>
              </w:rPr>
              <w:t xml:space="preserve">-зал на вылет     </w:t>
            </w:r>
          </w:p>
        </w:tc>
        <w:tc>
          <w:tcPr>
            <w:tcW w:w="7385" w:type="dxa"/>
            <w:tcBorders>
              <w:top w:val="single" w:sz="4" w:space="0" w:color="auto"/>
              <w:left w:val="single" w:sz="4" w:space="0" w:color="auto"/>
              <w:bottom w:val="single" w:sz="4" w:space="0" w:color="auto"/>
              <w:right w:val="single" w:sz="4" w:space="0" w:color="auto"/>
            </w:tcBorders>
          </w:tcPr>
          <w:p w:rsidR="00F47141" w:rsidRPr="00F47141" w:rsidRDefault="00F47141" w:rsidP="00F47141">
            <w:pPr>
              <w:jc w:val="both"/>
              <w:rPr>
                <w:sz w:val="24"/>
                <w:szCs w:val="24"/>
              </w:rPr>
            </w:pPr>
            <w:r w:rsidRPr="00F47141">
              <w:rPr>
                <w:sz w:val="24"/>
                <w:szCs w:val="24"/>
              </w:rPr>
              <w:t>ДА</w:t>
            </w:r>
          </w:p>
        </w:tc>
      </w:tr>
      <w:tr w:rsidR="00F47141" w:rsidRPr="00F47141" w:rsidTr="00F47141">
        <w:trPr>
          <w:trHeight w:val="519"/>
        </w:trPr>
        <w:tc>
          <w:tcPr>
            <w:tcW w:w="2186" w:type="dxa"/>
            <w:tcBorders>
              <w:top w:val="single" w:sz="4" w:space="0" w:color="auto"/>
              <w:left w:val="single" w:sz="4" w:space="0" w:color="auto"/>
              <w:bottom w:val="single" w:sz="4" w:space="0" w:color="auto"/>
              <w:right w:val="single" w:sz="4" w:space="0" w:color="auto"/>
            </w:tcBorders>
            <w:vAlign w:val="center"/>
          </w:tcPr>
          <w:p w:rsidR="00F47141" w:rsidRPr="00F47141" w:rsidRDefault="00F47141" w:rsidP="00F47141">
            <w:pPr>
              <w:jc w:val="center"/>
              <w:rPr>
                <w:sz w:val="24"/>
                <w:szCs w:val="24"/>
              </w:rPr>
            </w:pPr>
            <w:r w:rsidRPr="00F47141">
              <w:rPr>
                <w:sz w:val="24"/>
                <w:szCs w:val="24"/>
              </w:rPr>
              <w:t xml:space="preserve">VIP-зал на прилет   </w:t>
            </w:r>
          </w:p>
        </w:tc>
        <w:tc>
          <w:tcPr>
            <w:tcW w:w="7385" w:type="dxa"/>
            <w:tcBorders>
              <w:top w:val="single" w:sz="4" w:space="0" w:color="auto"/>
              <w:left w:val="single" w:sz="4" w:space="0" w:color="auto"/>
              <w:bottom w:val="single" w:sz="4" w:space="0" w:color="auto"/>
              <w:right w:val="single" w:sz="4" w:space="0" w:color="auto"/>
            </w:tcBorders>
          </w:tcPr>
          <w:p w:rsidR="00F47141" w:rsidRPr="00F47141" w:rsidRDefault="00F47141" w:rsidP="00F47141">
            <w:pPr>
              <w:jc w:val="both"/>
              <w:rPr>
                <w:sz w:val="24"/>
                <w:szCs w:val="24"/>
              </w:rPr>
            </w:pPr>
            <w:r w:rsidRPr="00F47141">
              <w:rPr>
                <w:sz w:val="24"/>
                <w:szCs w:val="24"/>
              </w:rPr>
              <w:t>НЕТ</w:t>
            </w:r>
          </w:p>
        </w:tc>
      </w:tr>
      <w:tr w:rsidR="00F47141" w:rsidRPr="00F47141" w:rsidTr="00F47141">
        <w:trPr>
          <w:trHeight w:val="519"/>
        </w:trPr>
        <w:tc>
          <w:tcPr>
            <w:tcW w:w="2186" w:type="dxa"/>
            <w:tcBorders>
              <w:top w:val="single" w:sz="4" w:space="0" w:color="auto"/>
              <w:left w:val="single" w:sz="4" w:space="0" w:color="auto"/>
              <w:bottom w:val="single" w:sz="4" w:space="0" w:color="auto"/>
              <w:right w:val="single" w:sz="4" w:space="0" w:color="auto"/>
            </w:tcBorders>
            <w:vAlign w:val="center"/>
          </w:tcPr>
          <w:p w:rsidR="00F47141" w:rsidRPr="00F47141" w:rsidRDefault="00F47141" w:rsidP="00F47141">
            <w:pPr>
              <w:rPr>
                <w:sz w:val="24"/>
                <w:szCs w:val="24"/>
              </w:rPr>
            </w:pPr>
            <w:r w:rsidRPr="00F47141">
              <w:rPr>
                <w:sz w:val="24"/>
                <w:szCs w:val="24"/>
              </w:rPr>
              <w:t>Степень срочности</w:t>
            </w:r>
          </w:p>
        </w:tc>
        <w:tc>
          <w:tcPr>
            <w:tcW w:w="7385" w:type="dxa"/>
            <w:tcBorders>
              <w:top w:val="single" w:sz="4" w:space="0" w:color="auto"/>
              <w:left w:val="single" w:sz="4" w:space="0" w:color="auto"/>
              <w:bottom w:val="single" w:sz="4" w:space="0" w:color="auto"/>
              <w:right w:val="single" w:sz="4" w:space="0" w:color="auto"/>
            </w:tcBorders>
          </w:tcPr>
          <w:p w:rsidR="00F47141" w:rsidRPr="00F47141" w:rsidRDefault="00F47141" w:rsidP="00F47141">
            <w:pPr>
              <w:jc w:val="both"/>
              <w:rPr>
                <w:sz w:val="24"/>
                <w:szCs w:val="24"/>
              </w:rPr>
            </w:pPr>
            <w:r w:rsidRPr="00F47141">
              <w:rPr>
                <w:sz w:val="24"/>
                <w:szCs w:val="24"/>
              </w:rPr>
              <w:t xml:space="preserve">в  рабочем порядке </w:t>
            </w:r>
          </w:p>
        </w:tc>
      </w:tr>
      <w:tr w:rsidR="00F47141" w:rsidRPr="00F47141" w:rsidTr="00F47141">
        <w:trPr>
          <w:trHeight w:val="519"/>
        </w:trPr>
        <w:tc>
          <w:tcPr>
            <w:tcW w:w="2186" w:type="dxa"/>
            <w:tcBorders>
              <w:top w:val="single" w:sz="4" w:space="0" w:color="auto"/>
              <w:left w:val="single" w:sz="4" w:space="0" w:color="auto"/>
              <w:bottom w:val="single" w:sz="4" w:space="0" w:color="auto"/>
              <w:right w:val="single" w:sz="4" w:space="0" w:color="auto"/>
            </w:tcBorders>
            <w:vAlign w:val="center"/>
          </w:tcPr>
          <w:p w:rsidR="00F47141" w:rsidRPr="00F47141" w:rsidRDefault="00F47141" w:rsidP="00F47141">
            <w:pPr>
              <w:rPr>
                <w:sz w:val="24"/>
                <w:szCs w:val="24"/>
              </w:rPr>
            </w:pPr>
            <w:r w:rsidRPr="00F47141">
              <w:rPr>
                <w:sz w:val="24"/>
                <w:szCs w:val="24"/>
              </w:rPr>
              <w:t>Дополнительная информация</w:t>
            </w:r>
          </w:p>
        </w:tc>
        <w:tc>
          <w:tcPr>
            <w:tcW w:w="7385" w:type="dxa"/>
            <w:tcBorders>
              <w:top w:val="single" w:sz="4" w:space="0" w:color="auto"/>
              <w:left w:val="single" w:sz="4" w:space="0" w:color="auto"/>
              <w:bottom w:val="single" w:sz="4" w:space="0" w:color="auto"/>
              <w:right w:val="single" w:sz="4" w:space="0" w:color="auto"/>
            </w:tcBorders>
          </w:tcPr>
          <w:p w:rsidR="00F47141" w:rsidRPr="00F47141" w:rsidRDefault="00F47141" w:rsidP="00354067">
            <w:pPr>
              <w:jc w:val="both"/>
              <w:rPr>
                <w:sz w:val="24"/>
                <w:szCs w:val="24"/>
              </w:rPr>
            </w:pPr>
            <w:r w:rsidRPr="00F47141">
              <w:rPr>
                <w:sz w:val="24"/>
                <w:szCs w:val="24"/>
              </w:rPr>
              <w:t xml:space="preserve">заполняется в том случае, если у работника возникают  пожелания (вопросы), не предусмотренные заявкой </w:t>
            </w:r>
          </w:p>
        </w:tc>
      </w:tr>
    </w:tbl>
    <w:p w:rsidR="00F47141" w:rsidRPr="00F47141" w:rsidRDefault="00F47141" w:rsidP="00F47141">
      <w:pPr>
        <w:jc w:val="both"/>
        <w:rPr>
          <w:color w:val="000000"/>
          <w:sz w:val="18"/>
          <w:szCs w:val="18"/>
        </w:rPr>
      </w:pPr>
    </w:p>
    <w:p w:rsidR="00F47141" w:rsidRPr="00F47141" w:rsidRDefault="00F47141" w:rsidP="00F47141">
      <w:pPr>
        <w:rPr>
          <w:b/>
          <w:sz w:val="24"/>
          <w:szCs w:val="24"/>
        </w:rPr>
      </w:pPr>
    </w:p>
    <w:p w:rsidR="00F47141" w:rsidRPr="00F47141" w:rsidRDefault="00F47141" w:rsidP="00F47141">
      <w:pPr>
        <w:rPr>
          <w:b/>
          <w:sz w:val="24"/>
          <w:szCs w:val="24"/>
        </w:rPr>
      </w:pPr>
      <w:r w:rsidRPr="00F47141">
        <w:rPr>
          <w:b/>
          <w:sz w:val="24"/>
          <w:szCs w:val="24"/>
        </w:rPr>
        <w:t>ФИО работника, оформившего заявку   ______________________________________</w:t>
      </w:r>
    </w:p>
    <w:p w:rsidR="00F47141" w:rsidRPr="00F47141" w:rsidRDefault="00F47141" w:rsidP="00F47141">
      <w:pPr>
        <w:rPr>
          <w:b/>
          <w:sz w:val="24"/>
          <w:szCs w:val="24"/>
        </w:rPr>
      </w:pPr>
      <w:r w:rsidRPr="00F47141">
        <w:rPr>
          <w:b/>
          <w:sz w:val="24"/>
          <w:szCs w:val="24"/>
        </w:rPr>
        <w:t xml:space="preserve">Дата заполнения заявки                           </w:t>
      </w:r>
    </w:p>
    <w:p w:rsidR="00F47141" w:rsidRPr="00F47141" w:rsidRDefault="00F47141" w:rsidP="00F47141">
      <w:pPr>
        <w:jc w:val="center"/>
        <w:rPr>
          <w:b/>
          <w:sz w:val="24"/>
          <w:szCs w:val="24"/>
        </w:rPr>
      </w:pPr>
    </w:p>
    <w:p w:rsidR="00F47141" w:rsidRPr="00F47141" w:rsidRDefault="00F47141" w:rsidP="00F47141">
      <w:pPr>
        <w:jc w:val="center"/>
        <w:rPr>
          <w:b/>
          <w:sz w:val="24"/>
          <w:szCs w:val="24"/>
        </w:rPr>
      </w:pPr>
    </w:p>
    <w:p w:rsidR="00F47141" w:rsidRPr="00F47141" w:rsidRDefault="00F47141" w:rsidP="00F47141">
      <w:pPr>
        <w:jc w:val="center"/>
        <w:rPr>
          <w:b/>
          <w:sz w:val="24"/>
          <w:szCs w:val="24"/>
        </w:rPr>
      </w:pPr>
      <w:r w:rsidRPr="00F47141">
        <w:rPr>
          <w:b/>
          <w:sz w:val="24"/>
          <w:szCs w:val="24"/>
        </w:rPr>
        <w:t>Форма Заявки Сторонами согласована.</w:t>
      </w:r>
    </w:p>
    <w:p w:rsidR="00F47141" w:rsidRPr="00F47141" w:rsidRDefault="00F47141" w:rsidP="00F47141">
      <w:pPr>
        <w:rPr>
          <w:b/>
          <w:sz w:val="24"/>
          <w:szCs w:val="24"/>
        </w:rPr>
      </w:pPr>
    </w:p>
    <w:p w:rsidR="00F47141" w:rsidRPr="00F47141" w:rsidRDefault="00F47141" w:rsidP="00F47141">
      <w:pPr>
        <w:rPr>
          <w:b/>
          <w:sz w:val="24"/>
          <w:szCs w:val="24"/>
        </w:rPr>
      </w:pPr>
    </w:p>
    <w:tbl>
      <w:tblPr>
        <w:tblW w:w="5007" w:type="pct"/>
        <w:tblInd w:w="250" w:type="dxa"/>
        <w:tblLayout w:type="fixed"/>
        <w:tblLook w:val="01E0" w:firstRow="1" w:lastRow="1" w:firstColumn="1" w:lastColumn="1" w:noHBand="0" w:noVBand="0"/>
      </w:tblPr>
      <w:tblGrid>
        <w:gridCol w:w="5058"/>
        <w:gridCol w:w="569"/>
        <w:gridCol w:w="4864"/>
      </w:tblGrid>
      <w:tr w:rsidR="00F47141" w:rsidRPr="00F47141" w:rsidTr="00F47141">
        <w:trPr>
          <w:trHeight w:val="740"/>
        </w:trPr>
        <w:tc>
          <w:tcPr>
            <w:tcW w:w="4825" w:type="dxa"/>
          </w:tcPr>
          <w:p w:rsidR="00F47141" w:rsidRPr="00F47141" w:rsidRDefault="00F47141" w:rsidP="00354067">
            <w:pPr>
              <w:widowControl w:val="0"/>
              <w:rPr>
                <w:sz w:val="24"/>
                <w:szCs w:val="24"/>
              </w:rPr>
            </w:pPr>
            <w:r w:rsidRPr="00F47141">
              <w:rPr>
                <w:b/>
                <w:sz w:val="24"/>
                <w:szCs w:val="24"/>
              </w:rPr>
              <w:t>ЗАКАЗЧИК</w:t>
            </w:r>
            <w:r w:rsidRPr="00F47141">
              <w:rPr>
                <w:sz w:val="24"/>
                <w:szCs w:val="24"/>
              </w:rPr>
              <w:br/>
            </w:r>
          </w:p>
        </w:tc>
        <w:tc>
          <w:tcPr>
            <w:tcW w:w="543" w:type="dxa"/>
          </w:tcPr>
          <w:p w:rsidR="00F47141" w:rsidRPr="00F47141" w:rsidRDefault="00F47141" w:rsidP="00F47141">
            <w:pPr>
              <w:widowControl w:val="0"/>
              <w:rPr>
                <w:sz w:val="24"/>
                <w:szCs w:val="24"/>
              </w:rPr>
            </w:pPr>
          </w:p>
        </w:tc>
        <w:tc>
          <w:tcPr>
            <w:tcW w:w="4641" w:type="dxa"/>
          </w:tcPr>
          <w:p w:rsidR="00F47141" w:rsidRPr="00F47141" w:rsidRDefault="00F47141" w:rsidP="00F47141">
            <w:pPr>
              <w:widowControl w:val="0"/>
              <w:rPr>
                <w:b/>
                <w:sz w:val="24"/>
                <w:szCs w:val="24"/>
              </w:rPr>
            </w:pPr>
            <w:r w:rsidRPr="00F47141">
              <w:rPr>
                <w:b/>
                <w:sz w:val="24"/>
                <w:szCs w:val="24"/>
              </w:rPr>
              <w:t>ИСПОЛНИТЕЛЬ</w:t>
            </w:r>
            <w:r w:rsidRPr="00F47141">
              <w:rPr>
                <w:b/>
                <w:sz w:val="24"/>
                <w:szCs w:val="24"/>
              </w:rPr>
              <w:br/>
            </w:r>
          </w:p>
        </w:tc>
      </w:tr>
      <w:tr w:rsidR="00F47141" w:rsidRPr="00F47141" w:rsidTr="00F47141">
        <w:trPr>
          <w:cantSplit/>
        </w:trPr>
        <w:tc>
          <w:tcPr>
            <w:tcW w:w="4825" w:type="dxa"/>
            <w:vAlign w:val="bottom"/>
          </w:tcPr>
          <w:p w:rsidR="00F47141" w:rsidRPr="00F47141" w:rsidRDefault="00F47141" w:rsidP="00F47141">
            <w:pPr>
              <w:widowControl w:val="0"/>
              <w:rPr>
                <w:sz w:val="24"/>
                <w:szCs w:val="24"/>
              </w:rPr>
            </w:pPr>
            <w:r w:rsidRPr="00F47141">
              <w:rPr>
                <w:sz w:val="24"/>
                <w:szCs w:val="24"/>
              </w:rPr>
              <w:t>Должность</w:t>
            </w:r>
          </w:p>
          <w:p w:rsidR="00F47141" w:rsidRPr="00F47141" w:rsidRDefault="00F47141" w:rsidP="00F47141">
            <w:pPr>
              <w:widowControl w:val="0"/>
              <w:rPr>
                <w:sz w:val="24"/>
                <w:szCs w:val="24"/>
              </w:rPr>
            </w:pPr>
          </w:p>
          <w:p w:rsidR="00F47141" w:rsidRPr="00F47141" w:rsidRDefault="00F47141" w:rsidP="00F47141">
            <w:pPr>
              <w:widowControl w:val="0"/>
              <w:rPr>
                <w:sz w:val="24"/>
                <w:szCs w:val="24"/>
              </w:rPr>
            </w:pPr>
            <w:r w:rsidRPr="00F47141">
              <w:rPr>
                <w:b/>
                <w:sz w:val="24"/>
                <w:szCs w:val="24"/>
              </w:rPr>
              <w:t>__________________</w:t>
            </w:r>
            <w:r w:rsidRPr="00F47141">
              <w:rPr>
                <w:sz w:val="24"/>
                <w:szCs w:val="24"/>
              </w:rPr>
              <w:t>/_________________/</w:t>
            </w:r>
          </w:p>
          <w:p w:rsidR="00F47141" w:rsidRPr="00F47141" w:rsidRDefault="00F47141" w:rsidP="00F47141">
            <w:pPr>
              <w:widowControl w:val="0"/>
              <w:rPr>
                <w:sz w:val="24"/>
                <w:szCs w:val="24"/>
              </w:rPr>
            </w:pPr>
            <w:r w:rsidRPr="00F47141">
              <w:rPr>
                <w:sz w:val="24"/>
                <w:szCs w:val="24"/>
              </w:rPr>
              <w:t xml:space="preserve">         (</w:t>
            </w:r>
            <w:r w:rsidRPr="00F47141">
              <w:t xml:space="preserve">подпись)                (расшифровка подписи)   </w:t>
            </w:r>
          </w:p>
        </w:tc>
        <w:tc>
          <w:tcPr>
            <w:tcW w:w="543" w:type="dxa"/>
          </w:tcPr>
          <w:p w:rsidR="00F47141" w:rsidRPr="00F47141" w:rsidRDefault="00F47141" w:rsidP="00F47141">
            <w:pPr>
              <w:widowControl w:val="0"/>
              <w:rPr>
                <w:sz w:val="24"/>
                <w:szCs w:val="24"/>
              </w:rPr>
            </w:pPr>
          </w:p>
        </w:tc>
        <w:tc>
          <w:tcPr>
            <w:tcW w:w="4641" w:type="dxa"/>
            <w:vAlign w:val="bottom"/>
          </w:tcPr>
          <w:p w:rsidR="00F47141" w:rsidRPr="00F47141" w:rsidRDefault="00F47141" w:rsidP="00F47141">
            <w:pPr>
              <w:widowControl w:val="0"/>
              <w:rPr>
                <w:sz w:val="24"/>
                <w:szCs w:val="24"/>
              </w:rPr>
            </w:pPr>
            <w:r w:rsidRPr="00F47141">
              <w:rPr>
                <w:sz w:val="24"/>
                <w:szCs w:val="24"/>
              </w:rPr>
              <w:t>Должность</w:t>
            </w:r>
          </w:p>
          <w:p w:rsidR="00F47141" w:rsidRPr="00F47141" w:rsidRDefault="00F47141" w:rsidP="00F47141">
            <w:pPr>
              <w:widowControl w:val="0"/>
              <w:rPr>
                <w:sz w:val="24"/>
                <w:szCs w:val="24"/>
              </w:rPr>
            </w:pPr>
          </w:p>
          <w:p w:rsidR="00F47141" w:rsidRPr="00F47141" w:rsidRDefault="00F47141" w:rsidP="00F47141">
            <w:pPr>
              <w:widowControl w:val="0"/>
              <w:rPr>
                <w:sz w:val="24"/>
                <w:szCs w:val="24"/>
              </w:rPr>
            </w:pPr>
            <w:r w:rsidRPr="00F47141">
              <w:rPr>
                <w:b/>
                <w:sz w:val="24"/>
                <w:szCs w:val="24"/>
              </w:rPr>
              <w:t>________________</w:t>
            </w:r>
            <w:r w:rsidRPr="00F47141">
              <w:rPr>
                <w:sz w:val="24"/>
                <w:szCs w:val="24"/>
              </w:rPr>
              <w:t>/__________________/</w:t>
            </w:r>
          </w:p>
          <w:p w:rsidR="00F47141" w:rsidRPr="00F47141" w:rsidRDefault="00F47141" w:rsidP="00F47141">
            <w:pPr>
              <w:widowControl w:val="0"/>
              <w:rPr>
                <w:sz w:val="24"/>
                <w:szCs w:val="24"/>
                <w:u w:val="single"/>
              </w:rPr>
            </w:pPr>
            <w:r w:rsidRPr="00F47141">
              <w:rPr>
                <w:sz w:val="24"/>
                <w:szCs w:val="24"/>
              </w:rPr>
              <w:t xml:space="preserve">        (</w:t>
            </w:r>
            <w:r w:rsidRPr="00F47141">
              <w:t xml:space="preserve">подпись)                (расшифровка подписи)   </w:t>
            </w:r>
          </w:p>
        </w:tc>
      </w:tr>
    </w:tbl>
    <w:p w:rsidR="00F47141" w:rsidRPr="00F47141" w:rsidRDefault="00F47141" w:rsidP="00F47141">
      <w:pPr>
        <w:rPr>
          <w:b/>
          <w:sz w:val="24"/>
          <w:szCs w:val="24"/>
        </w:rPr>
      </w:pPr>
    </w:p>
    <w:p w:rsidR="00F47141" w:rsidRPr="00F47141" w:rsidRDefault="00F47141" w:rsidP="00F47141">
      <w:pPr>
        <w:rPr>
          <w:b/>
          <w:sz w:val="24"/>
          <w:szCs w:val="24"/>
        </w:rPr>
      </w:pPr>
    </w:p>
    <w:p w:rsidR="00F47141" w:rsidRPr="00F47141" w:rsidRDefault="00F47141" w:rsidP="00F47141">
      <w:pPr>
        <w:rPr>
          <w:sz w:val="24"/>
          <w:szCs w:val="24"/>
        </w:rPr>
      </w:pPr>
    </w:p>
    <w:p w:rsidR="00354067" w:rsidRPr="00354067" w:rsidRDefault="00F47141" w:rsidP="00354067">
      <w:pPr>
        <w:jc w:val="right"/>
        <w:rPr>
          <w:sz w:val="24"/>
          <w:szCs w:val="24"/>
        </w:rPr>
      </w:pPr>
      <w:r w:rsidRPr="00F47141">
        <w:rPr>
          <w:sz w:val="24"/>
          <w:szCs w:val="24"/>
        </w:rPr>
        <w:br w:type="column"/>
      </w:r>
      <w:r w:rsidR="00354067" w:rsidRPr="00354067">
        <w:rPr>
          <w:sz w:val="24"/>
          <w:szCs w:val="24"/>
        </w:rPr>
        <w:lastRenderedPageBreak/>
        <w:t xml:space="preserve">Приложение №  </w:t>
      </w:r>
      <w:r w:rsidR="00354067">
        <w:rPr>
          <w:sz w:val="24"/>
          <w:szCs w:val="24"/>
        </w:rPr>
        <w:t>8</w:t>
      </w:r>
    </w:p>
    <w:p w:rsidR="00354067" w:rsidRPr="00354067" w:rsidRDefault="00354067" w:rsidP="00354067">
      <w:pPr>
        <w:jc w:val="right"/>
        <w:rPr>
          <w:sz w:val="24"/>
          <w:szCs w:val="24"/>
        </w:rPr>
      </w:pPr>
      <w:r w:rsidRPr="00354067">
        <w:rPr>
          <w:sz w:val="24"/>
          <w:szCs w:val="24"/>
        </w:rPr>
        <w:t>к Договору №_______</w:t>
      </w:r>
    </w:p>
    <w:p w:rsidR="00F47141" w:rsidRPr="00354067" w:rsidRDefault="00354067" w:rsidP="00354067">
      <w:pPr>
        <w:jc w:val="right"/>
        <w:rPr>
          <w:sz w:val="24"/>
          <w:szCs w:val="24"/>
        </w:rPr>
      </w:pPr>
      <w:r w:rsidRPr="00354067">
        <w:rPr>
          <w:sz w:val="24"/>
          <w:szCs w:val="24"/>
        </w:rPr>
        <w:t>от____________ 20__г</w:t>
      </w:r>
    </w:p>
    <w:p w:rsidR="00354067" w:rsidRDefault="00354067" w:rsidP="00354067">
      <w:pPr>
        <w:widowControl w:val="0"/>
        <w:autoSpaceDE w:val="0"/>
        <w:autoSpaceDN w:val="0"/>
        <w:adjustRightInd w:val="0"/>
        <w:jc w:val="center"/>
        <w:rPr>
          <w:b/>
          <w:sz w:val="24"/>
          <w:szCs w:val="24"/>
        </w:rPr>
      </w:pPr>
    </w:p>
    <w:p w:rsidR="00F47141" w:rsidRPr="00F47141" w:rsidRDefault="00F47141" w:rsidP="00354067">
      <w:pPr>
        <w:widowControl w:val="0"/>
        <w:autoSpaceDE w:val="0"/>
        <w:autoSpaceDN w:val="0"/>
        <w:adjustRightInd w:val="0"/>
        <w:jc w:val="center"/>
        <w:rPr>
          <w:b/>
          <w:sz w:val="24"/>
          <w:szCs w:val="24"/>
        </w:rPr>
      </w:pPr>
      <w:r w:rsidRPr="00F47141">
        <w:rPr>
          <w:b/>
          <w:sz w:val="24"/>
          <w:szCs w:val="24"/>
        </w:rPr>
        <w:t>Формы отчета Исполнителя об оказании услуг</w:t>
      </w:r>
    </w:p>
    <w:p w:rsidR="00F47141" w:rsidRPr="00F47141" w:rsidRDefault="00F47141" w:rsidP="00F47141">
      <w:pPr>
        <w:rPr>
          <w:sz w:val="24"/>
          <w:szCs w:val="24"/>
        </w:rPr>
      </w:pPr>
    </w:p>
    <w:p w:rsidR="00F47141" w:rsidRPr="00F47141" w:rsidRDefault="00F47141" w:rsidP="00F47141">
      <w:pPr>
        <w:rPr>
          <w:sz w:val="24"/>
          <w:szCs w:val="24"/>
        </w:rPr>
      </w:pPr>
    </w:p>
    <w:p w:rsidR="00F47141" w:rsidRPr="00F47141" w:rsidRDefault="00F47141" w:rsidP="00F47141">
      <w:pPr>
        <w:rPr>
          <w:sz w:val="24"/>
          <w:szCs w:val="24"/>
        </w:rPr>
      </w:pPr>
    </w:p>
    <w:p w:rsidR="00F47141" w:rsidRPr="00F47141" w:rsidRDefault="00F47141" w:rsidP="00354067">
      <w:pPr>
        <w:ind w:left="720"/>
        <w:contextualSpacing/>
        <w:jc w:val="center"/>
        <w:rPr>
          <w:b/>
          <w:sz w:val="24"/>
          <w:szCs w:val="24"/>
        </w:rPr>
      </w:pPr>
      <w:r w:rsidRPr="00F47141">
        <w:rPr>
          <w:b/>
          <w:sz w:val="24"/>
          <w:szCs w:val="24"/>
        </w:rPr>
        <w:t>Отчет Исполнителя об оказании услуг</w:t>
      </w:r>
    </w:p>
    <w:p w:rsidR="00F47141" w:rsidRPr="00F47141" w:rsidRDefault="00F47141" w:rsidP="00F47141">
      <w:pPr>
        <w:ind w:left="720"/>
        <w:contextualSpacing/>
        <w:jc w:val="center"/>
        <w:rPr>
          <w:b/>
          <w:sz w:val="24"/>
          <w:szCs w:val="24"/>
        </w:rPr>
      </w:pPr>
      <w:r w:rsidRPr="00F47141">
        <w:rPr>
          <w:b/>
          <w:sz w:val="24"/>
          <w:szCs w:val="24"/>
        </w:rPr>
        <w:t>по Договору от «_____»__________20___г.</w:t>
      </w:r>
      <w:r w:rsidRPr="00F47141">
        <w:rPr>
          <w:b/>
          <w:sz w:val="24"/>
          <w:szCs w:val="24"/>
        </w:rPr>
        <w:tab/>
        <w:t>№_________</w:t>
      </w:r>
    </w:p>
    <w:p w:rsidR="00F47141" w:rsidRPr="00F47141" w:rsidRDefault="00F47141" w:rsidP="00F47141">
      <w:pPr>
        <w:jc w:val="center"/>
        <w:rPr>
          <w:b/>
          <w:sz w:val="24"/>
          <w:szCs w:val="24"/>
        </w:rPr>
      </w:pPr>
    </w:p>
    <w:p w:rsidR="00F47141" w:rsidRPr="00F47141" w:rsidRDefault="00F47141" w:rsidP="00F47141">
      <w:pPr>
        <w:jc w:val="center"/>
        <w:rPr>
          <w:b/>
          <w:sz w:val="24"/>
          <w:szCs w:val="24"/>
        </w:rPr>
      </w:pPr>
    </w:p>
    <w:tbl>
      <w:tblPr>
        <w:tblStyle w:val="af4"/>
        <w:tblW w:w="9782" w:type="dxa"/>
        <w:tblInd w:w="108" w:type="dxa"/>
        <w:tblLayout w:type="fixed"/>
        <w:tblLook w:val="04A0" w:firstRow="1" w:lastRow="0" w:firstColumn="1" w:lastColumn="0" w:noHBand="0" w:noVBand="1"/>
      </w:tblPr>
      <w:tblGrid>
        <w:gridCol w:w="959"/>
        <w:gridCol w:w="850"/>
        <w:gridCol w:w="1452"/>
        <w:gridCol w:w="817"/>
        <w:gridCol w:w="604"/>
        <w:gridCol w:w="715"/>
        <w:gridCol w:w="919"/>
        <w:gridCol w:w="1481"/>
        <w:gridCol w:w="1134"/>
        <w:gridCol w:w="851"/>
      </w:tblGrid>
      <w:tr w:rsidR="00F47141" w:rsidRPr="00F47141" w:rsidTr="00661E46">
        <w:tc>
          <w:tcPr>
            <w:tcW w:w="959" w:type="dxa"/>
          </w:tcPr>
          <w:p w:rsidR="00F47141" w:rsidRPr="00F47141" w:rsidRDefault="00F47141" w:rsidP="00F47141">
            <w:pPr>
              <w:ind w:left="-108" w:right="-108"/>
              <w:jc w:val="both"/>
            </w:pPr>
            <w:r w:rsidRPr="00F47141">
              <w:t>№ выставлен-</w:t>
            </w:r>
            <w:proofErr w:type="spellStart"/>
            <w:r w:rsidRPr="00F47141">
              <w:t>ного</w:t>
            </w:r>
            <w:proofErr w:type="spellEnd"/>
            <w:r w:rsidRPr="00F47141">
              <w:t xml:space="preserve"> счета</w:t>
            </w:r>
          </w:p>
        </w:tc>
        <w:tc>
          <w:tcPr>
            <w:tcW w:w="850" w:type="dxa"/>
          </w:tcPr>
          <w:p w:rsidR="00F47141" w:rsidRPr="00F47141" w:rsidRDefault="00F47141" w:rsidP="00F47141">
            <w:pPr>
              <w:ind w:right="-108"/>
              <w:jc w:val="both"/>
            </w:pPr>
            <w:r w:rsidRPr="00F47141">
              <w:t>Дата счета</w:t>
            </w:r>
          </w:p>
        </w:tc>
        <w:tc>
          <w:tcPr>
            <w:tcW w:w="1452" w:type="dxa"/>
          </w:tcPr>
          <w:p w:rsidR="00F47141" w:rsidRPr="00F47141" w:rsidRDefault="00F47141" w:rsidP="00F47141">
            <w:pPr>
              <w:ind w:left="-73" w:right="-108"/>
              <w:jc w:val="both"/>
            </w:pPr>
            <w:r w:rsidRPr="00F47141">
              <w:t xml:space="preserve">№ </w:t>
            </w:r>
            <w:proofErr w:type="spellStart"/>
            <w:r w:rsidRPr="00F47141">
              <w:t>консолидиро</w:t>
            </w:r>
            <w:proofErr w:type="spellEnd"/>
            <w:r w:rsidRPr="00F47141">
              <w:t>-ванного счёта</w:t>
            </w:r>
          </w:p>
        </w:tc>
        <w:tc>
          <w:tcPr>
            <w:tcW w:w="817" w:type="dxa"/>
          </w:tcPr>
          <w:p w:rsidR="00F47141" w:rsidRPr="00F47141" w:rsidRDefault="00F47141" w:rsidP="00F47141">
            <w:pPr>
              <w:ind w:right="-108"/>
              <w:jc w:val="both"/>
            </w:pPr>
            <w:r w:rsidRPr="00F47141">
              <w:t>Услуга (раздел)</w:t>
            </w:r>
          </w:p>
        </w:tc>
        <w:tc>
          <w:tcPr>
            <w:tcW w:w="604" w:type="dxa"/>
          </w:tcPr>
          <w:p w:rsidR="00F47141" w:rsidRPr="00F47141" w:rsidRDefault="00F47141" w:rsidP="00F47141">
            <w:pPr>
              <w:ind w:right="-108"/>
              <w:jc w:val="both"/>
            </w:pPr>
            <w:r w:rsidRPr="00F47141">
              <w:t>ФИО</w:t>
            </w:r>
          </w:p>
        </w:tc>
        <w:tc>
          <w:tcPr>
            <w:tcW w:w="715" w:type="dxa"/>
          </w:tcPr>
          <w:p w:rsidR="00F47141" w:rsidRPr="00F47141" w:rsidRDefault="00F47141" w:rsidP="00F47141">
            <w:pPr>
              <w:ind w:right="-108"/>
              <w:jc w:val="both"/>
            </w:pPr>
            <w:r w:rsidRPr="00F47141">
              <w:t>Номер билета</w:t>
            </w:r>
          </w:p>
        </w:tc>
        <w:tc>
          <w:tcPr>
            <w:tcW w:w="919" w:type="dxa"/>
          </w:tcPr>
          <w:p w:rsidR="00F47141" w:rsidRPr="00F47141" w:rsidRDefault="00F47141" w:rsidP="00F47141">
            <w:pPr>
              <w:ind w:right="-108"/>
              <w:jc w:val="both"/>
            </w:pPr>
            <w:r w:rsidRPr="00F47141">
              <w:t>Маршрут</w:t>
            </w:r>
          </w:p>
        </w:tc>
        <w:tc>
          <w:tcPr>
            <w:tcW w:w="1481" w:type="dxa"/>
          </w:tcPr>
          <w:p w:rsidR="00F47141" w:rsidRPr="00F47141" w:rsidRDefault="00F47141" w:rsidP="00F47141">
            <w:pPr>
              <w:ind w:left="-45" w:right="-108"/>
              <w:jc w:val="both"/>
            </w:pPr>
            <w:r w:rsidRPr="00F47141">
              <w:t>Другая информация о перелетах</w:t>
            </w:r>
            <w:r w:rsidRPr="00F47141">
              <w:br/>
              <w:t>(дата перелетов, класс обслуживания, авиакомпания)</w:t>
            </w:r>
          </w:p>
        </w:tc>
        <w:tc>
          <w:tcPr>
            <w:tcW w:w="1134" w:type="dxa"/>
          </w:tcPr>
          <w:p w:rsidR="00F47141" w:rsidRPr="00F47141" w:rsidRDefault="00F47141" w:rsidP="00F47141">
            <w:pPr>
              <w:ind w:right="-108"/>
              <w:jc w:val="both"/>
            </w:pPr>
            <w:r w:rsidRPr="00F47141">
              <w:t>Операция или транзакция</w:t>
            </w:r>
          </w:p>
        </w:tc>
        <w:tc>
          <w:tcPr>
            <w:tcW w:w="851" w:type="dxa"/>
          </w:tcPr>
          <w:p w:rsidR="00F47141" w:rsidRPr="00F47141" w:rsidRDefault="00F47141" w:rsidP="00F47141">
            <w:pPr>
              <w:ind w:right="-108"/>
              <w:jc w:val="both"/>
            </w:pPr>
            <w:r w:rsidRPr="00F47141">
              <w:t>Итого в рублях</w:t>
            </w:r>
          </w:p>
        </w:tc>
      </w:tr>
      <w:tr w:rsidR="00F47141" w:rsidRPr="00F47141" w:rsidTr="00661E46">
        <w:tc>
          <w:tcPr>
            <w:tcW w:w="959" w:type="dxa"/>
          </w:tcPr>
          <w:p w:rsidR="00F47141" w:rsidRPr="00F47141" w:rsidRDefault="00F47141" w:rsidP="00F47141">
            <w:pPr>
              <w:jc w:val="center"/>
              <w:rPr>
                <w:sz w:val="22"/>
                <w:szCs w:val="22"/>
              </w:rPr>
            </w:pPr>
          </w:p>
        </w:tc>
        <w:tc>
          <w:tcPr>
            <w:tcW w:w="850" w:type="dxa"/>
          </w:tcPr>
          <w:p w:rsidR="00F47141" w:rsidRPr="00F47141" w:rsidRDefault="00F47141" w:rsidP="00F47141">
            <w:pPr>
              <w:jc w:val="center"/>
              <w:rPr>
                <w:sz w:val="22"/>
                <w:szCs w:val="22"/>
              </w:rPr>
            </w:pPr>
          </w:p>
        </w:tc>
        <w:tc>
          <w:tcPr>
            <w:tcW w:w="1452" w:type="dxa"/>
          </w:tcPr>
          <w:p w:rsidR="00F47141" w:rsidRPr="00F47141" w:rsidRDefault="00F47141" w:rsidP="00F47141">
            <w:pPr>
              <w:jc w:val="center"/>
              <w:rPr>
                <w:sz w:val="22"/>
                <w:szCs w:val="22"/>
              </w:rPr>
            </w:pPr>
          </w:p>
        </w:tc>
        <w:tc>
          <w:tcPr>
            <w:tcW w:w="817" w:type="dxa"/>
          </w:tcPr>
          <w:p w:rsidR="00F47141" w:rsidRPr="00F47141" w:rsidRDefault="00F47141" w:rsidP="00F47141">
            <w:pPr>
              <w:jc w:val="center"/>
              <w:rPr>
                <w:sz w:val="22"/>
                <w:szCs w:val="22"/>
              </w:rPr>
            </w:pPr>
          </w:p>
        </w:tc>
        <w:tc>
          <w:tcPr>
            <w:tcW w:w="604" w:type="dxa"/>
          </w:tcPr>
          <w:p w:rsidR="00F47141" w:rsidRPr="00F47141" w:rsidRDefault="00F47141" w:rsidP="00F47141">
            <w:pPr>
              <w:jc w:val="center"/>
              <w:rPr>
                <w:sz w:val="22"/>
                <w:szCs w:val="22"/>
              </w:rPr>
            </w:pPr>
          </w:p>
        </w:tc>
        <w:tc>
          <w:tcPr>
            <w:tcW w:w="715" w:type="dxa"/>
          </w:tcPr>
          <w:p w:rsidR="00F47141" w:rsidRPr="00F47141" w:rsidRDefault="00F47141" w:rsidP="00F47141">
            <w:pPr>
              <w:jc w:val="center"/>
              <w:rPr>
                <w:sz w:val="22"/>
                <w:szCs w:val="22"/>
              </w:rPr>
            </w:pPr>
          </w:p>
        </w:tc>
        <w:tc>
          <w:tcPr>
            <w:tcW w:w="919" w:type="dxa"/>
          </w:tcPr>
          <w:p w:rsidR="00F47141" w:rsidRPr="00F47141" w:rsidRDefault="00F47141" w:rsidP="00F47141">
            <w:pPr>
              <w:jc w:val="center"/>
              <w:rPr>
                <w:sz w:val="22"/>
                <w:szCs w:val="22"/>
              </w:rPr>
            </w:pPr>
          </w:p>
        </w:tc>
        <w:tc>
          <w:tcPr>
            <w:tcW w:w="1481" w:type="dxa"/>
          </w:tcPr>
          <w:p w:rsidR="00F47141" w:rsidRPr="00F47141" w:rsidRDefault="00F47141" w:rsidP="00F47141">
            <w:pPr>
              <w:jc w:val="center"/>
              <w:rPr>
                <w:sz w:val="22"/>
                <w:szCs w:val="22"/>
              </w:rPr>
            </w:pPr>
          </w:p>
        </w:tc>
        <w:tc>
          <w:tcPr>
            <w:tcW w:w="1134" w:type="dxa"/>
          </w:tcPr>
          <w:p w:rsidR="00F47141" w:rsidRPr="00F47141" w:rsidRDefault="00F47141" w:rsidP="00F47141">
            <w:pPr>
              <w:jc w:val="center"/>
              <w:rPr>
                <w:sz w:val="22"/>
                <w:szCs w:val="22"/>
              </w:rPr>
            </w:pPr>
          </w:p>
        </w:tc>
        <w:tc>
          <w:tcPr>
            <w:tcW w:w="851" w:type="dxa"/>
          </w:tcPr>
          <w:p w:rsidR="00F47141" w:rsidRPr="00F47141" w:rsidRDefault="00F47141" w:rsidP="00F47141">
            <w:pPr>
              <w:jc w:val="center"/>
              <w:rPr>
                <w:sz w:val="22"/>
                <w:szCs w:val="22"/>
              </w:rPr>
            </w:pPr>
          </w:p>
        </w:tc>
      </w:tr>
      <w:tr w:rsidR="00F47141" w:rsidRPr="00F47141" w:rsidTr="00661E46">
        <w:tc>
          <w:tcPr>
            <w:tcW w:w="959" w:type="dxa"/>
          </w:tcPr>
          <w:p w:rsidR="00F47141" w:rsidRPr="00F47141" w:rsidRDefault="00F47141" w:rsidP="00F47141">
            <w:pPr>
              <w:jc w:val="center"/>
              <w:rPr>
                <w:sz w:val="22"/>
                <w:szCs w:val="22"/>
              </w:rPr>
            </w:pPr>
          </w:p>
        </w:tc>
        <w:tc>
          <w:tcPr>
            <w:tcW w:w="850" w:type="dxa"/>
          </w:tcPr>
          <w:p w:rsidR="00F47141" w:rsidRPr="00F47141" w:rsidRDefault="00F47141" w:rsidP="00F47141">
            <w:pPr>
              <w:jc w:val="center"/>
              <w:rPr>
                <w:sz w:val="22"/>
                <w:szCs w:val="22"/>
              </w:rPr>
            </w:pPr>
          </w:p>
        </w:tc>
        <w:tc>
          <w:tcPr>
            <w:tcW w:w="1452" w:type="dxa"/>
          </w:tcPr>
          <w:p w:rsidR="00F47141" w:rsidRPr="00F47141" w:rsidRDefault="00F47141" w:rsidP="00F47141">
            <w:pPr>
              <w:jc w:val="center"/>
              <w:rPr>
                <w:sz w:val="22"/>
                <w:szCs w:val="22"/>
              </w:rPr>
            </w:pPr>
          </w:p>
        </w:tc>
        <w:tc>
          <w:tcPr>
            <w:tcW w:w="817" w:type="dxa"/>
          </w:tcPr>
          <w:p w:rsidR="00F47141" w:rsidRPr="00F47141" w:rsidRDefault="00F47141" w:rsidP="00F47141">
            <w:pPr>
              <w:jc w:val="center"/>
              <w:rPr>
                <w:sz w:val="22"/>
                <w:szCs w:val="22"/>
              </w:rPr>
            </w:pPr>
          </w:p>
        </w:tc>
        <w:tc>
          <w:tcPr>
            <w:tcW w:w="604" w:type="dxa"/>
          </w:tcPr>
          <w:p w:rsidR="00F47141" w:rsidRPr="00F47141" w:rsidRDefault="00F47141" w:rsidP="00F47141">
            <w:pPr>
              <w:jc w:val="center"/>
              <w:rPr>
                <w:sz w:val="22"/>
                <w:szCs w:val="22"/>
              </w:rPr>
            </w:pPr>
          </w:p>
        </w:tc>
        <w:tc>
          <w:tcPr>
            <w:tcW w:w="715" w:type="dxa"/>
          </w:tcPr>
          <w:p w:rsidR="00F47141" w:rsidRPr="00F47141" w:rsidRDefault="00F47141" w:rsidP="00F47141">
            <w:pPr>
              <w:jc w:val="center"/>
              <w:rPr>
                <w:sz w:val="22"/>
                <w:szCs w:val="22"/>
              </w:rPr>
            </w:pPr>
          </w:p>
        </w:tc>
        <w:tc>
          <w:tcPr>
            <w:tcW w:w="919" w:type="dxa"/>
          </w:tcPr>
          <w:p w:rsidR="00F47141" w:rsidRPr="00F47141" w:rsidRDefault="00F47141" w:rsidP="00F47141">
            <w:pPr>
              <w:jc w:val="center"/>
              <w:rPr>
                <w:sz w:val="22"/>
                <w:szCs w:val="22"/>
              </w:rPr>
            </w:pPr>
          </w:p>
        </w:tc>
        <w:tc>
          <w:tcPr>
            <w:tcW w:w="1481" w:type="dxa"/>
          </w:tcPr>
          <w:p w:rsidR="00F47141" w:rsidRPr="00F47141" w:rsidRDefault="00F47141" w:rsidP="00F47141">
            <w:pPr>
              <w:jc w:val="center"/>
              <w:rPr>
                <w:sz w:val="22"/>
                <w:szCs w:val="22"/>
              </w:rPr>
            </w:pPr>
          </w:p>
        </w:tc>
        <w:tc>
          <w:tcPr>
            <w:tcW w:w="1134" w:type="dxa"/>
          </w:tcPr>
          <w:p w:rsidR="00F47141" w:rsidRPr="00F47141" w:rsidRDefault="00F47141" w:rsidP="00F47141">
            <w:pPr>
              <w:jc w:val="center"/>
              <w:rPr>
                <w:sz w:val="22"/>
                <w:szCs w:val="22"/>
              </w:rPr>
            </w:pPr>
          </w:p>
        </w:tc>
        <w:tc>
          <w:tcPr>
            <w:tcW w:w="851" w:type="dxa"/>
          </w:tcPr>
          <w:p w:rsidR="00F47141" w:rsidRPr="00F47141" w:rsidRDefault="00F47141" w:rsidP="00F47141">
            <w:pPr>
              <w:jc w:val="center"/>
              <w:rPr>
                <w:sz w:val="22"/>
                <w:szCs w:val="22"/>
              </w:rPr>
            </w:pPr>
          </w:p>
        </w:tc>
      </w:tr>
    </w:tbl>
    <w:p w:rsidR="00F47141" w:rsidRPr="00F47141" w:rsidRDefault="00F47141" w:rsidP="00F47141">
      <w:pPr>
        <w:jc w:val="center"/>
        <w:rPr>
          <w:b/>
          <w:sz w:val="24"/>
          <w:szCs w:val="24"/>
        </w:rPr>
      </w:pPr>
    </w:p>
    <w:p w:rsidR="00F47141" w:rsidRPr="00F47141" w:rsidRDefault="00F47141" w:rsidP="00F47141">
      <w:pPr>
        <w:jc w:val="both"/>
        <w:rPr>
          <w:sz w:val="24"/>
          <w:szCs w:val="24"/>
        </w:rPr>
      </w:pPr>
      <w:r w:rsidRPr="00F47141">
        <w:rPr>
          <w:sz w:val="24"/>
          <w:szCs w:val="24"/>
        </w:rPr>
        <w:t>Электронный вариант представляется в формате «</w:t>
      </w:r>
      <w:proofErr w:type="spellStart"/>
      <w:r w:rsidRPr="00F47141">
        <w:rPr>
          <w:sz w:val="24"/>
          <w:szCs w:val="24"/>
        </w:rPr>
        <w:t>Еxcel</w:t>
      </w:r>
      <w:proofErr w:type="spellEnd"/>
      <w:r w:rsidRPr="00F47141">
        <w:rPr>
          <w:sz w:val="24"/>
          <w:szCs w:val="24"/>
        </w:rPr>
        <w:t>» на адрес электронной почты:__________________________ в сроки, предусмотренные пунктом 3.1.  Договора.</w:t>
      </w:r>
    </w:p>
    <w:p w:rsidR="00F47141" w:rsidRPr="00F47141" w:rsidRDefault="00F47141" w:rsidP="00F47141">
      <w:pPr>
        <w:jc w:val="both"/>
        <w:rPr>
          <w:sz w:val="24"/>
          <w:szCs w:val="24"/>
        </w:rPr>
      </w:pPr>
    </w:p>
    <w:p w:rsidR="00F47141" w:rsidRPr="00F47141" w:rsidRDefault="00F47141" w:rsidP="00F47141">
      <w:pPr>
        <w:rPr>
          <w:sz w:val="24"/>
          <w:szCs w:val="24"/>
        </w:rPr>
      </w:pPr>
    </w:p>
    <w:p w:rsidR="00F47141" w:rsidRPr="00F47141" w:rsidRDefault="00F47141" w:rsidP="00F47141">
      <w:pPr>
        <w:jc w:val="both"/>
        <w:rPr>
          <w:sz w:val="24"/>
          <w:szCs w:val="24"/>
        </w:rPr>
      </w:pPr>
      <w:r w:rsidRPr="00F47141">
        <w:rPr>
          <w:sz w:val="24"/>
          <w:szCs w:val="24"/>
        </w:rPr>
        <w:t>К настоящему Отчету прилагаются документы, подтверждающие расходы Исполнителя на оказание услуг, поименованных в столбце 4, в ___ экз. на __ л.</w:t>
      </w:r>
    </w:p>
    <w:p w:rsidR="00F47141" w:rsidRPr="00F47141" w:rsidRDefault="00F47141" w:rsidP="00F47141">
      <w:pPr>
        <w:rPr>
          <w:sz w:val="24"/>
          <w:szCs w:val="24"/>
        </w:rPr>
      </w:pPr>
    </w:p>
    <w:p w:rsidR="00F47141" w:rsidRPr="00F47141" w:rsidRDefault="00F47141" w:rsidP="00F47141">
      <w:pPr>
        <w:rPr>
          <w:sz w:val="24"/>
          <w:szCs w:val="24"/>
        </w:rPr>
      </w:pPr>
    </w:p>
    <w:p w:rsidR="00F47141" w:rsidRPr="00F47141" w:rsidRDefault="00F47141" w:rsidP="00F47141">
      <w:pPr>
        <w:rPr>
          <w:sz w:val="24"/>
          <w:szCs w:val="24"/>
        </w:rPr>
      </w:pPr>
      <w:r w:rsidRPr="00F47141">
        <w:rPr>
          <w:sz w:val="24"/>
          <w:szCs w:val="24"/>
        </w:rPr>
        <w:t>ИСПОЛНИТЕЛЬ</w:t>
      </w:r>
    </w:p>
    <w:p w:rsidR="00F47141" w:rsidRPr="00F47141" w:rsidRDefault="00F47141" w:rsidP="00F47141">
      <w:pPr>
        <w:rPr>
          <w:sz w:val="24"/>
          <w:szCs w:val="24"/>
        </w:rPr>
      </w:pPr>
    </w:p>
    <w:p w:rsidR="00F47141" w:rsidRPr="00F47141" w:rsidRDefault="00F47141" w:rsidP="00F47141">
      <w:pPr>
        <w:rPr>
          <w:sz w:val="24"/>
          <w:szCs w:val="24"/>
        </w:rPr>
      </w:pPr>
      <w:r w:rsidRPr="00F47141">
        <w:rPr>
          <w:sz w:val="24"/>
          <w:szCs w:val="24"/>
        </w:rPr>
        <w:t>Должность</w:t>
      </w:r>
    </w:p>
    <w:p w:rsidR="00F47141" w:rsidRPr="00F47141" w:rsidRDefault="00F47141" w:rsidP="00F47141">
      <w:pPr>
        <w:rPr>
          <w:sz w:val="24"/>
          <w:szCs w:val="24"/>
        </w:rPr>
      </w:pPr>
    </w:p>
    <w:p w:rsidR="00F47141" w:rsidRPr="00F47141" w:rsidRDefault="00F47141" w:rsidP="00F47141">
      <w:pPr>
        <w:widowControl w:val="0"/>
        <w:rPr>
          <w:sz w:val="24"/>
          <w:szCs w:val="24"/>
        </w:rPr>
      </w:pPr>
      <w:r w:rsidRPr="00F47141">
        <w:rPr>
          <w:b/>
          <w:sz w:val="24"/>
          <w:szCs w:val="24"/>
        </w:rPr>
        <w:t>__________________</w:t>
      </w:r>
      <w:r w:rsidRPr="00F47141">
        <w:rPr>
          <w:sz w:val="24"/>
          <w:szCs w:val="24"/>
        </w:rPr>
        <w:t>/_________________/</w:t>
      </w:r>
    </w:p>
    <w:p w:rsidR="00F47141" w:rsidRPr="00F47141" w:rsidRDefault="00F47141" w:rsidP="00F47141">
      <w:pPr>
        <w:widowControl w:val="0"/>
      </w:pPr>
      <w:r w:rsidRPr="00F47141">
        <w:rPr>
          <w:sz w:val="24"/>
          <w:szCs w:val="24"/>
        </w:rPr>
        <w:t xml:space="preserve">          (</w:t>
      </w:r>
      <w:r w:rsidRPr="00F47141">
        <w:t xml:space="preserve">подпись)               (расшифровка подписи)   </w:t>
      </w:r>
    </w:p>
    <w:p w:rsidR="00F47141" w:rsidRPr="00F47141" w:rsidRDefault="00F47141" w:rsidP="00F47141">
      <w:pPr>
        <w:jc w:val="both"/>
        <w:rPr>
          <w:sz w:val="24"/>
          <w:szCs w:val="24"/>
        </w:rPr>
      </w:pPr>
    </w:p>
    <w:p w:rsidR="00F47141" w:rsidRPr="00F47141" w:rsidRDefault="00F47141" w:rsidP="00F47141">
      <w:pPr>
        <w:jc w:val="both"/>
        <w:rPr>
          <w:b/>
          <w:sz w:val="24"/>
          <w:szCs w:val="24"/>
        </w:rPr>
      </w:pPr>
    </w:p>
    <w:p w:rsidR="00F47141" w:rsidRPr="00F47141" w:rsidRDefault="00F47141" w:rsidP="00354067">
      <w:pPr>
        <w:contextualSpacing/>
        <w:rPr>
          <w:sz w:val="24"/>
          <w:szCs w:val="24"/>
        </w:rPr>
      </w:pPr>
    </w:p>
    <w:p w:rsidR="00F47141" w:rsidRPr="00F47141" w:rsidRDefault="00F47141" w:rsidP="00F47141">
      <w:pPr>
        <w:jc w:val="center"/>
        <w:rPr>
          <w:b/>
          <w:sz w:val="24"/>
          <w:szCs w:val="24"/>
        </w:rPr>
      </w:pPr>
    </w:p>
    <w:p w:rsidR="00F47141" w:rsidRPr="00F47141" w:rsidRDefault="00F47141" w:rsidP="00F47141">
      <w:pPr>
        <w:jc w:val="center"/>
        <w:rPr>
          <w:b/>
          <w:sz w:val="24"/>
          <w:szCs w:val="24"/>
        </w:rPr>
      </w:pPr>
      <w:r w:rsidRPr="00F47141">
        <w:rPr>
          <w:b/>
          <w:sz w:val="24"/>
          <w:szCs w:val="24"/>
        </w:rPr>
        <w:t>Формы Отчета Исполнителя согласована</w:t>
      </w:r>
    </w:p>
    <w:p w:rsidR="00F47141" w:rsidRPr="00F47141" w:rsidRDefault="00F47141" w:rsidP="00F47141">
      <w:pPr>
        <w:ind w:firstLine="709"/>
        <w:jc w:val="both"/>
        <w:rPr>
          <w:b/>
          <w:sz w:val="24"/>
          <w:szCs w:val="24"/>
        </w:rPr>
      </w:pPr>
    </w:p>
    <w:tbl>
      <w:tblPr>
        <w:tblW w:w="5007" w:type="pct"/>
        <w:tblInd w:w="250" w:type="dxa"/>
        <w:tblLayout w:type="fixed"/>
        <w:tblLook w:val="01E0" w:firstRow="1" w:lastRow="1" w:firstColumn="1" w:lastColumn="1" w:noHBand="0" w:noVBand="0"/>
      </w:tblPr>
      <w:tblGrid>
        <w:gridCol w:w="5060"/>
        <w:gridCol w:w="563"/>
        <w:gridCol w:w="4868"/>
      </w:tblGrid>
      <w:tr w:rsidR="00F47141" w:rsidRPr="00F47141" w:rsidTr="00F47141">
        <w:trPr>
          <w:trHeight w:val="740"/>
        </w:trPr>
        <w:tc>
          <w:tcPr>
            <w:tcW w:w="4623" w:type="dxa"/>
          </w:tcPr>
          <w:p w:rsidR="00F47141" w:rsidRPr="00F47141" w:rsidRDefault="00F47141" w:rsidP="00F47141">
            <w:pPr>
              <w:widowControl w:val="0"/>
              <w:rPr>
                <w:sz w:val="24"/>
                <w:szCs w:val="24"/>
              </w:rPr>
            </w:pPr>
            <w:r w:rsidRPr="00F47141">
              <w:rPr>
                <w:b/>
                <w:sz w:val="24"/>
                <w:szCs w:val="24"/>
              </w:rPr>
              <w:t>ЗАКАЗЧИК</w:t>
            </w:r>
            <w:r w:rsidRPr="00F47141">
              <w:rPr>
                <w:sz w:val="24"/>
                <w:szCs w:val="24"/>
              </w:rPr>
              <w:br/>
            </w:r>
            <w:r w:rsidRPr="00F47141">
              <w:rPr>
                <w:b/>
                <w:sz w:val="24"/>
                <w:szCs w:val="24"/>
              </w:rPr>
              <w:t>ОАО «ИНТЕР РАО ЕЭС»</w:t>
            </w:r>
          </w:p>
        </w:tc>
        <w:tc>
          <w:tcPr>
            <w:tcW w:w="514" w:type="dxa"/>
          </w:tcPr>
          <w:p w:rsidR="00F47141" w:rsidRPr="00F47141" w:rsidRDefault="00F47141" w:rsidP="00F47141">
            <w:pPr>
              <w:widowControl w:val="0"/>
              <w:rPr>
                <w:sz w:val="24"/>
                <w:szCs w:val="24"/>
              </w:rPr>
            </w:pPr>
          </w:p>
        </w:tc>
        <w:tc>
          <w:tcPr>
            <w:tcW w:w="4447" w:type="dxa"/>
          </w:tcPr>
          <w:p w:rsidR="00F47141" w:rsidRPr="00F47141" w:rsidRDefault="00F47141" w:rsidP="00F47141">
            <w:pPr>
              <w:widowControl w:val="0"/>
              <w:rPr>
                <w:b/>
                <w:sz w:val="24"/>
                <w:szCs w:val="24"/>
              </w:rPr>
            </w:pPr>
            <w:r w:rsidRPr="00F47141">
              <w:rPr>
                <w:b/>
                <w:sz w:val="24"/>
                <w:szCs w:val="24"/>
              </w:rPr>
              <w:t>ИСПОЛНИТЕЛЬ</w:t>
            </w:r>
            <w:r w:rsidRPr="00F47141">
              <w:rPr>
                <w:b/>
                <w:sz w:val="24"/>
                <w:szCs w:val="24"/>
              </w:rPr>
              <w:br/>
            </w:r>
          </w:p>
        </w:tc>
      </w:tr>
      <w:tr w:rsidR="00F47141" w:rsidRPr="00F47141" w:rsidTr="00F47141">
        <w:trPr>
          <w:cantSplit/>
        </w:trPr>
        <w:tc>
          <w:tcPr>
            <w:tcW w:w="4623" w:type="dxa"/>
            <w:vAlign w:val="bottom"/>
          </w:tcPr>
          <w:p w:rsidR="00F47141" w:rsidRPr="00F47141" w:rsidRDefault="00F47141" w:rsidP="00F47141">
            <w:pPr>
              <w:widowControl w:val="0"/>
              <w:rPr>
                <w:sz w:val="24"/>
                <w:szCs w:val="24"/>
              </w:rPr>
            </w:pPr>
            <w:r w:rsidRPr="00F47141">
              <w:rPr>
                <w:sz w:val="24"/>
                <w:szCs w:val="24"/>
              </w:rPr>
              <w:t>Должность</w:t>
            </w:r>
          </w:p>
          <w:p w:rsidR="00F47141" w:rsidRPr="00F47141" w:rsidRDefault="00F47141" w:rsidP="00F47141">
            <w:pPr>
              <w:widowControl w:val="0"/>
              <w:rPr>
                <w:sz w:val="24"/>
                <w:szCs w:val="24"/>
              </w:rPr>
            </w:pPr>
          </w:p>
          <w:p w:rsidR="00F47141" w:rsidRPr="00F47141" w:rsidRDefault="00F47141" w:rsidP="00F47141">
            <w:pPr>
              <w:widowControl w:val="0"/>
              <w:rPr>
                <w:sz w:val="24"/>
                <w:szCs w:val="24"/>
              </w:rPr>
            </w:pPr>
            <w:r w:rsidRPr="00F47141">
              <w:rPr>
                <w:b/>
                <w:sz w:val="24"/>
                <w:szCs w:val="24"/>
              </w:rPr>
              <w:t>__________________</w:t>
            </w:r>
            <w:r w:rsidRPr="00F47141">
              <w:rPr>
                <w:sz w:val="24"/>
                <w:szCs w:val="24"/>
              </w:rPr>
              <w:t>/_________________/</w:t>
            </w:r>
          </w:p>
          <w:p w:rsidR="00F47141" w:rsidRPr="00F47141" w:rsidRDefault="00F47141" w:rsidP="00F47141">
            <w:pPr>
              <w:widowControl w:val="0"/>
              <w:rPr>
                <w:sz w:val="24"/>
                <w:szCs w:val="24"/>
              </w:rPr>
            </w:pPr>
            <w:r w:rsidRPr="00F47141">
              <w:rPr>
                <w:sz w:val="24"/>
                <w:szCs w:val="24"/>
              </w:rPr>
              <w:t xml:space="preserve">            (</w:t>
            </w:r>
            <w:r w:rsidRPr="00F47141">
              <w:t xml:space="preserve">подпись)               (расшифровка подписи)   </w:t>
            </w:r>
          </w:p>
        </w:tc>
        <w:tc>
          <w:tcPr>
            <w:tcW w:w="514" w:type="dxa"/>
          </w:tcPr>
          <w:p w:rsidR="00F47141" w:rsidRPr="00F47141" w:rsidRDefault="00F47141" w:rsidP="00F47141">
            <w:pPr>
              <w:widowControl w:val="0"/>
              <w:rPr>
                <w:sz w:val="24"/>
                <w:szCs w:val="24"/>
              </w:rPr>
            </w:pPr>
          </w:p>
        </w:tc>
        <w:tc>
          <w:tcPr>
            <w:tcW w:w="4447" w:type="dxa"/>
            <w:vAlign w:val="bottom"/>
          </w:tcPr>
          <w:p w:rsidR="00F47141" w:rsidRPr="00F47141" w:rsidRDefault="00F47141" w:rsidP="00F47141">
            <w:pPr>
              <w:widowControl w:val="0"/>
              <w:rPr>
                <w:sz w:val="24"/>
                <w:szCs w:val="24"/>
              </w:rPr>
            </w:pPr>
            <w:r w:rsidRPr="00F47141">
              <w:rPr>
                <w:sz w:val="24"/>
                <w:szCs w:val="24"/>
              </w:rPr>
              <w:t>Должность</w:t>
            </w:r>
          </w:p>
          <w:p w:rsidR="00F47141" w:rsidRPr="00F47141" w:rsidRDefault="00F47141" w:rsidP="00F47141">
            <w:pPr>
              <w:widowControl w:val="0"/>
              <w:rPr>
                <w:sz w:val="24"/>
                <w:szCs w:val="24"/>
              </w:rPr>
            </w:pPr>
          </w:p>
          <w:p w:rsidR="00F47141" w:rsidRPr="00F47141" w:rsidRDefault="00F47141" w:rsidP="00F47141">
            <w:pPr>
              <w:widowControl w:val="0"/>
              <w:rPr>
                <w:sz w:val="24"/>
                <w:szCs w:val="24"/>
              </w:rPr>
            </w:pPr>
            <w:r w:rsidRPr="00F47141">
              <w:rPr>
                <w:b/>
                <w:sz w:val="24"/>
                <w:szCs w:val="24"/>
              </w:rPr>
              <w:t>________________</w:t>
            </w:r>
            <w:r w:rsidRPr="00F47141">
              <w:rPr>
                <w:sz w:val="24"/>
                <w:szCs w:val="24"/>
              </w:rPr>
              <w:t>/__________________/</w:t>
            </w:r>
          </w:p>
          <w:p w:rsidR="00F47141" w:rsidRPr="00F47141" w:rsidRDefault="00F47141" w:rsidP="00F47141">
            <w:pPr>
              <w:widowControl w:val="0"/>
              <w:rPr>
                <w:sz w:val="24"/>
                <w:szCs w:val="24"/>
                <w:u w:val="single"/>
              </w:rPr>
            </w:pPr>
            <w:r w:rsidRPr="00F47141">
              <w:rPr>
                <w:sz w:val="24"/>
                <w:szCs w:val="24"/>
              </w:rPr>
              <w:t xml:space="preserve">        (</w:t>
            </w:r>
            <w:r w:rsidRPr="00F47141">
              <w:t xml:space="preserve">подпись)                (расшифровка подписи)   </w:t>
            </w:r>
          </w:p>
        </w:tc>
      </w:tr>
    </w:tbl>
    <w:p w:rsidR="00F47141" w:rsidRPr="00F47141" w:rsidRDefault="00F47141" w:rsidP="00F47141">
      <w:pPr>
        <w:ind w:firstLine="709"/>
        <w:jc w:val="both"/>
        <w:rPr>
          <w:sz w:val="24"/>
          <w:szCs w:val="24"/>
        </w:rPr>
      </w:pPr>
    </w:p>
    <w:p w:rsidR="00F47141" w:rsidRPr="00F47141" w:rsidRDefault="00F47141" w:rsidP="00F47141">
      <w:pPr>
        <w:jc w:val="right"/>
        <w:rPr>
          <w:b/>
        </w:rPr>
      </w:pPr>
    </w:p>
    <w:p w:rsidR="00F47141" w:rsidRPr="00F47141" w:rsidRDefault="00F47141" w:rsidP="00F47141">
      <w:pPr>
        <w:jc w:val="right"/>
        <w:rPr>
          <w:b/>
          <w:sz w:val="24"/>
          <w:szCs w:val="24"/>
        </w:rPr>
      </w:pPr>
      <w:r w:rsidRPr="00F47141">
        <w:rPr>
          <w:b/>
        </w:rPr>
        <w:br w:type="column"/>
      </w:r>
      <w:r w:rsidRPr="00F47141">
        <w:rPr>
          <w:b/>
          <w:sz w:val="24"/>
          <w:szCs w:val="24"/>
        </w:rPr>
        <w:lastRenderedPageBreak/>
        <w:t xml:space="preserve">Приложение № </w:t>
      </w:r>
      <w:r w:rsidR="00354067">
        <w:rPr>
          <w:b/>
          <w:sz w:val="24"/>
          <w:szCs w:val="24"/>
        </w:rPr>
        <w:t>9</w:t>
      </w:r>
    </w:p>
    <w:p w:rsidR="00F47141" w:rsidRPr="00F47141" w:rsidRDefault="00F47141" w:rsidP="00F47141">
      <w:pPr>
        <w:jc w:val="right"/>
        <w:rPr>
          <w:b/>
          <w:sz w:val="24"/>
          <w:szCs w:val="24"/>
        </w:rPr>
      </w:pPr>
      <w:r w:rsidRPr="00F47141">
        <w:rPr>
          <w:b/>
          <w:sz w:val="24"/>
          <w:szCs w:val="24"/>
        </w:rPr>
        <w:t>к Договору №_______</w:t>
      </w:r>
    </w:p>
    <w:p w:rsidR="00F47141" w:rsidRPr="00F47141" w:rsidRDefault="00F47141" w:rsidP="00F47141">
      <w:pPr>
        <w:jc w:val="right"/>
        <w:rPr>
          <w:sz w:val="24"/>
          <w:szCs w:val="24"/>
        </w:rPr>
      </w:pPr>
      <w:r w:rsidRPr="00F47141">
        <w:rPr>
          <w:b/>
          <w:sz w:val="24"/>
          <w:szCs w:val="24"/>
        </w:rPr>
        <w:t>от____________ 20__г</w:t>
      </w:r>
      <w:r w:rsidRPr="00F47141">
        <w:rPr>
          <w:sz w:val="24"/>
          <w:szCs w:val="24"/>
        </w:rPr>
        <w:t xml:space="preserve"> </w:t>
      </w:r>
    </w:p>
    <w:p w:rsidR="00F47141" w:rsidRPr="00F47141" w:rsidRDefault="00F47141" w:rsidP="00F47141"/>
    <w:p w:rsidR="00F47141" w:rsidRPr="00F47141" w:rsidRDefault="00F47141" w:rsidP="00F47141">
      <w:pPr>
        <w:jc w:val="center"/>
        <w:rPr>
          <w:b/>
        </w:rPr>
      </w:pPr>
      <w:r w:rsidRPr="00F47141">
        <w:rPr>
          <w:b/>
          <w:sz w:val="24"/>
          <w:szCs w:val="24"/>
        </w:rPr>
        <w:t>Форма Акта сдачи-приемки оказанных услуг</w:t>
      </w:r>
    </w:p>
    <w:p w:rsidR="00F47141" w:rsidRPr="00F47141" w:rsidRDefault="00F47141" w:rsidP="00F47141">
      <w:pPr>
        <w:jc w:val="center"/>
        <w:rPr>
          <w:b/>
        </w:rPr>
      </w:pPr>
    </w:p>
    <w:p w:rsidR="00F47141" w:rsidRPr="00F47141" w:rsidRDefault="00F47141" w:rsidP="00F47141">
      <w:pPr>
        <w:jc w:val="center"/>
        <w:rPr>
          <w:b/>
          <w:sz w:val="28"/>
          <w:szCs w:val="28"/>
        </w:rPr>
      </w:pPr>
      <w:r w:rsidRPr="00F47141">
        <w:rPr>
          <w:b/>
          <w:sz w:val="28"/>
          <w:szCs w:val="28"/>
        </w:rPr>
        <w:t xml:space="preserve">Акт №_________ </w:t>
      </w:r>
      <w:r w:rsidRPr="00F47141">
        <w:rPr>
          <w:b/>
        </w:rPr>
        <w:t>от «_____»__________20___г.</w:t>
      </w:r>
    </w:p>
    <w:p w:rsidR="00F47141" w:rsidRPr="00F47141" w:rsidRDefault="00F47141" w:rsidP="00F47141">
      <w:pPr>
        <w:jc w:val="center"/>
        <w:rPr>
          <w:b/>
        </w:rPr>
      </w:pPr>
      <w:r w:rsidRPr="00F47141">
        <w:rPr>
          <w:b/>
        </w:rPr>
        <w:t>сдачи-приемки оказанных услуг</w:t>
      </w:r>
    </w:p>
    <w:p w:rsidR="00F47141" w:rsidRPr="00F47141" w:rsidRDefault="00F47141" w:rsidP="00F47141">
      <w:pPr>
        <w:jc w:val="center"/>
        <w:rPr>
          <w:b/>
        </w:rPr>
      </w:pPr>
    </w:p>
    <w:p w:rsidR="00F47141" w:rsidRPr="00F47141" w:rsidRDefault="00F47141" w:rsidP="00F47141">
      <w:pPr>
        <w:jc w:val="center"/>
        <w:rPr>
          <w:b/>
        </w:rPr>
      </w:pPr>
      <w:r w:rsidRPr="00F47141">
        <w:rPr>
          <w:b/>
        </w:rPr>
        <w:t>по Договору  от «_____»__________20___г.</w:t>
      </w:r>
      <w:r w:rsidRPr="00F47141">
        <w:rPr>
          <w:b/>
        </w:rPr>
        <w:tab/>
        <w:t>№_________</w:t>
      </w:r>
    </w:p>
    <w:p w:rsidR="00F47141" w:rsidRPr="00F47141" w:rsidRDefault="00F47141" w:rsidP="00F47141">
      <w:pPr>
        <w:jc w:val="center"/>
        <w:rPr>
          <w:b/>
        </w:rPr>
      </w:pPr>
    </w:p>
    <w:p w:rsidR="00F47141" w:rsidRPr="00F47141" w:rsidRDefault="00F47141" w:rsidP="00F47141">
      <w:pPr>
        <w:tabs>
          <w:tab w:val="right" w:leader="underscore" w:pos="10773"/>
        </w:tabs>
      </w:pPr>
      <w:r w:rsidRPr="00F47141">
        <w:t>Общая стоимость услуг составила__________________________________________________________</w:t>
      </w:r>
    </w:p>
    <w:p w:rsidR="00F47141" w:rsidRPr="00F47141" w:rsidRDefault="00F47141" w:rsidP="00F47141">
      <w:pPr>
        <w:tabs>
          <w:tab w:val="right" w:leader="underscore" w:pos="10773"/>
        </w:tabs>
      </w:pPr>
    </w:p>
    <w:p w:rsidR="00F47141" w:rsidRPr="00F47141" w:rsidRDefault="00F47141" w:rsidP="00F47141">
      <w:pPr>
        <w:tabs>
          <w:tab w:val="right" w:leader="underscore" w:pos="10773"/>
        </w:tabs>
      </w:pPr>
      <w:r w:rsidRPr="00F47141">
        <w:t>Исполнитель оказал, а Заказчик принял следующие услуги:</w:t>
      </w:r>
    </w:p>
    <w:p w:rsidR="00F47141" w:rsidRPr="00F47141" w:rsidRDefault="00F47141" w:rsidP="00F47141">
      <w:pPr>
        <w:rPr>
          <w:b/>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422"/>
        <w:gridCol w:w="1620"/>
        <w:gridCol w:w="2520"/>
      </w:tblGrid>
      <w:tr w:rsidR="00F47141" w:rsidRPr="00F47141" w:rsidTr="00F47141">
        <w:trPr>
          <w:trHeight w:val="790"/>
        </w:trPr>
        <w:tc>
          <w:tcPr>
            <w:tcW w:w="648" w:type="dxa"/>
            <w:vAlign w:val="center"/>
          </w:tcPr>
          <w:p w:rsidR="00F47141" w:rsidRPr="00F47141" w:rsidRDefault="00F47141" w:rsidP="00F47141">
            <w:pPr>
              <w:jc w:val="center"/>
            </w:pPr>
            <w:r w:rsidRPr="00F47141">
              <w:t xml:space="preserve">№ </w:t>
            </w:r>
            <w:proofErr w:type="spellStart"/>
            <w:r w:rsidRPr="00F47141">
              <w:t>пп</w:t>
            </w:r>
            <w:proofErr w:type="spellEnd"/>
          </w:p>
        </w:tc>
        <w:tc>
          <w:tcPr>
            <w:tcW w:w="4422" w:type="dxa"/>
            <w:vAlign w:val="center"/>
          </w:tcPr>
          <w:p w:rsidR="00F47141" w:rsidRPr="00F47141" w:rsidRDefault="00F47141" w:rsidP="00F47141">
            <w:pPr>
              <w:jc w:val="center"/>
            </w:pPr>
            <w:r w:rsidRPr="00F47141">
              <w:t>Наименование услуг</w:t>
            </w:r>
          </w:p>
        </w:tc>
        <w:tc>
          <w:tcPr>
            <w:tcW w:w="1620" w:type="dxa"/>
          </w:tcPr>
          <w:p w:rsidR="00F47141" w:rsidRPr="00F47141" w:rsidRDefault="00F47141" w:rsidP="00F47141">
            <w:pPr>
              <w:jc w:val="center"/>
            </w:pPr>
            <w:r w:rsidRPr="00F47141">
              <w:t>Период</w:t>
            </w:r>
          </w:p>
        </w:tc>
        <w:tc>
          <w:tcPr>
            <w:tcW w:w="2520" w:type="dxa"/>
            <w:vAlign w:val="center"/>
          </w:tcPr>
          <w:p w:rsidR="00F47141" w:rsidRPr="00F47141" w:rsidRDefault="00F47141" w:rsidP="00F47141">
            <w:pPr>
              <w:jc w:val="center"/>
            </w:pPr>
            <w:r w:rsidRPr="00F47141">
              <w:t>Стоимость фактически выполненных услуг, включая НДС (_____)</w:t>
            </w:r>
          </w:p>
        </w:tc>
      </w:tr>
      <w:tr w:rsidR="00F47141" w:rsidRPr="00F47141" w:rsidTr="00F47141">
        <w:tc>
          <w:tcPr>
            <w:tcW w:w="648" w:type="dxa"/>
          </w:tcPr>
          <w:p w:rsidR="00F47141" w:rsidRPr="00F47141" w:rsidRDefault="00F47141" w:rsidP="00F47141">
            <w:pPr>
              <w:jc w:val="center"/>
            </w:pPr>
            <w:r w:rsidRPr="00F47141">
              <w:t>1</w:t>
            </w:r>
          </w:p>
        </w:tc>
        <w:tc>
          <w:tcPr>
            <w:tcW w:w="4422" w:type="dxa"/>
          </w:tcPr>
          <w:p w:rsidR="00F47141" w:rsidRPr="00F47141" w:rsidRDefault="00F47141" w:rsidP="00F47141">
            <w:pPr>
              <w:jc w:val="center"/>
            </w:pPr>
            <w:r w:rsidRPr="00F47141">
              <w:t>2</w:t>
            </w:r>
          </w:p>
        </w:tc>
        <w:tc>
          <w:tcPr>
            <w:tcW w:w="1620" w:type="dxa"/>
          </w:tcPr>
          <w:p w:rsidR="00F47141" w:rsidRPr="00F47141" w:rsidRDefault="00F47141" w:rsidP="00F47141">
            <w:pPr>
              <w:jc w:val="center"/>
            </w:pPr>
            <w:r w:rsidRPr="00F47141">
              <w:t>3</w:t>
            </w:r>
          </w:p>
        </w:tc>
        <w:tc>
          <w:tcPr>
            <w:tcW w:w="2520" w:type="dxa"/>
          </w:tcPr>
          <w:p w:rsidR="00F47141" w:rsidRPr="00F47141" w:rsidRDefault="00F47141" w:rsidP="00F47141">
            <w:pPr>
              <w:jc w:val="center"/>
            </w:pPr>
            <w:r w:rsidRPr="00F47141">
              <w:t>4</w:t>
            </w:r>
          </w:p>
        </w:tc>
      </w:tr>
      <w:tr w:rsidR="00F47141" w:rsidRPr="00F47141" w:rsidTr="00F47141">
        <w:tc>
          <w:tcPr>
            <w:tcW w:w="648" w:type="dxa"/>
          </w:tcPr>
          <w:p w:rsidR="00F47141" w:rsidRPr="00F47141" w:rsidRDefault="00F47141" w:rsidP="00F47141"/>
        </w:tc>
        <w:tc>
          <w:tcPr>
            <w:tcW w:w="4422" w:type="dxa"/>
          </w:tcPr>
          <w:p w:rsidR="00F47141" w:rsidRPr="00F47141" w:rsidRDefault="00F47141" w:rsidP="00F47141"/>
        </w:tc>
        <w:tc>
          <w:tcPr>
            <w:tcW w:w="1620" w:type="dxa"/>
          </w:tcPr>
          <w:p w:rsidR="00F47141" w:rsidRPr="00F47141" w:rsidRDefault="00F47141" w:rsidP="00F47141"/>
        </w:tc>
        <w:tc>
          <w:tcPr>
            <w:tcW w:w="2520" w:type="dxa"/>
          </w:tcPr>
          <w:p w:rsidR="00F47141" w:rsidRPr="00F47141" w:rsidRDefault="00F47141" w:rsidP="00F47141"/>
        </w:tc>
      </w:tr>
      <w:tr w:rsidR="00F47141" w:rsidRPr="00F47141" w:rsidTr="00F47141">
        <w:tc>
          <w:tcPr>
            <w:tcW w:w="648" w:type="dxa"/>
          </w:tcPr>
          <w:p w:rsidR="00F47141" w:rsidRPr="00F47141" w:rsidRDefault="00F47141" w:rsidP="00F47141"/>
        </w:tc>
        <w:tc>
          <w:tcPr>
            <w:tcW w:w="4422" w:type="dxa"/>
          </w:tcPr>
          <w:p w:rsidR="00F47141" w:rsidRPr="00F47141" w:rsidRDefault="00F47141" w:rsidP="00F47141"/>
        </w:tc>
        <w:tc>
          <w:tcPr>
            <w:tcW w:w="1620" w:type="dxa"/>
          </w:tcPr>
          <w:p w:rsidR="00F47141" w:rsidRPr="00F47141" w:rsidRDefault="00F47141" w:rsidP="00F47141"/>
        </w:tc>
        <w:tc>
          <w:tcPr>
            <w:tcW w:w="2520" w:type="dxa"/>
          </w:tcPr>
          <w:p w:rsidR="00F47141" w:rsidRPr="00F47141" w:rsidRDefault="00F47141" w:rsidP="00F47141"/>
        </w:tc>
      </w:tr>
      <w:tr w:rsidR="00F47141" w:rsidRPr="00F47141" w:rsidTr="00F47141">
        <w:trPr>
          <w:trHeight w:val="340"/>
        </w:trPr>
        <w:tc>
          <w:tcPr>
            <w:tcW w:w="6690" w:type="dxa"/>
            <w:gridSpan w:val="3"/>
            <w:vAlign w:val="center"/>
          </w:tcPr>
          <w:p w:rsidR="00F47141" w:rsidRPr="00F47141" w:rsidRDefault="00F47141" w:rsidP="00F47141">
            <w:r w:rsidRPr="00F47141">
              <w:t>Всего оказано услуг по настоящему акту</w:t>
            </w:r>
          </w:p>
        </w:tc>
        <w:tc>
          <w:tcPr>
            <w:tcW w:w="2520" w:type="dxa"/>
          </w:tcPr>
          <w:p w:rsidR="00F47141" w:rsidRPr="00F47141" w:rsidRDefault="00F47141" w:rsidP="00F47141"/>
        </w:tc>
      </w:tr>
      <w:tr w:rsidR="00F47141" w:rsidRPr="00F47141" w:rsidTr="00F47141">
        <w:trPr>
          <w:trHeight w:val="340"/>
        </w:trPr>
        <w:tc>
          <w:tcPr>
            <w:tcW w:w="6690" w:type="dxa"/>
            <w:gridSpan w:val="3"/>
            <w:vAlign w:val="center"/>
          </w:tcPr>
          <w:p w:rsidR="00F47141" w:rsidRPr="00F47141" w:rsidRDefault="00F47141" w:rsidP="00F47141">
            <w:r w:rsidRPr="00F47141">
              <w:t xml:space="preserve">в </w:t>
            </w:r>
            <w:proofErr w:type="spellStart"/>
            <w:r w:rsidRPr="00F47141">
              <w:t>т.ч</w:t>
            </w:r>
            <w:proofErr w:type="spellEnd"/>
            <w:r w:rsidRPr="00F47141">
              <w:t>. НДС (_____%)</w:t>
            </w:r>
          </w:p>
        </w:tc>
        <w:tc>
          <w:tcPr>
            <w:tcW w:w="2520" w:type="dxa"/>
          </w:tcPr>
          <w:p w:rsidR="00F47141" w:rsidRPr="00F47141" w:rsidRDefault="00F47141" w:rsidP="00F47141"/>
        </w:tc>
      </w:tr>
    </w:tbl>
    <w:p w:rsidR="00F47141" w:rsidRPr="00F47141" w:rsidRDefault="00F47141" w:rsidP="00F47141">
      <w:pPr>
        <w:rPr>
          <w:b/>
        </w:rPr>
      </w:pPr>
    </w:p>
    <w:p w:rsidR="00F47141" w:rsidRPr="00F47141" w:rsidRDefault="00F47141" w:rsidP="00F47141">
      <w:r w:rsidRPr="00F47141">
        <w:t>Исполнителем переданы Заказчику следующие документы (Отчет, заключение и т.д.):_______________</w:t>
      </w:r>
    </w:p>
    <w:p w:rsidR="00F47141" w:rsidRPr="00F47141" w:rsidRDefault="00F47141" w:rsidP="00F47141">
      <w:r w:rsidRPr="00F47141">
        <w:t>_________________________________________________________________________________________</w:t>
      </w:r>
    </w:p>
    <w:p w:rsidR="00F47141" w:rsidRPr="00F47141" w:rsidRDefault="00F47141" w:rsidP="00F47141"/>
    <w:p w:rsidR="00F47141" w:rsidRPr="00F47141" w:rsidRDefault="00F47141" w:rsidP="00F47141">
      <w:r w:rsidRPr="00F47141">
        <w:t>Причитается к уплате Исполнителю по данному акту:___________________________________________</w:t>
      </w:r>
    </w:p>
    <w:p w:rsidR="00F47141" w:rsidRPr="00F47141" w:rsidRDefault="00F47141" w:rsidP="00F47141">
      <w:pPr>
        <w:rPr>
          <w:b/>
        </w:rPr>
      </w:pPr>
    </w:p>
    <w:p w:rsidR="00F47141" w:rsidRPr="00F47141" w:rsidRDefault="00F47141" w:rsidP="00F47141">
      <w:pPr>
        <w:tabs>
          <w:tab w:val="left" w:pos="-851"/>
          <w:tab w:val="left" w:pos="5760"/>
        </w:tabs>
      </w:pPr>
      <w:r w:rsidRPr="00F47141">
        <w:t>Сдал Исполнитель:</w:t>
      </w:r>
      <w:r w:rsidRPr="00F47141">
        <w:tab/>
        <w:t>Принял Заказчик:</w:t>
      </w:r>
    </w:p>
    <w:p w:rsidR="00F47141" w:rsidRPr="00F47141" w:rsidRDefault="00F47141" w:rsidP="00F47141">
      <w:pPr>
        <w:tabs>
          <w:tab w:val="left" w:pos="-851"/>
          <w:tab w:val="right" w:leader="underscore" w:pos="5103"/>
          <w:tab w:val="left" w:pos="5670"/>
          <w:tab w:val="right" w:leader="underscore" w:pos="10773"/>
        </w:tabs>
      </w:pPr>
      <w:r w:rsidRPr="00F47141">
        <w:t>__________________________________________                       ________________________________________</w:t>
      </w:r>
    </w:p>
    <w:p w:rsidR="00F47141" w:rsidRPr="00F47141" w:rsidRDefault="00F47141" w:rsidP="00F47141">
      <w:pPr>
        <w:tabs>
          <w:tab w:val="left" w:pos="-851"/>
          <w:tab w:val="center" w:pos="2552"/>
          <w:tab w:val="center" w:pos="8222"/>
        </w:tabs>
        <w:rPr>
          <w:sz w:val="16"/>
          <w:szCs w:val="16"/>
        </w:rPr>
      </w:pPr>
      <w:r w:rsidRPr="00F47141">
        <w:rPr>
          <w:sz w:val="16"/>
          <w:szCs w:val="16"/>
        </w:rPr>
        <w:tab/>
        <w:t>(должность)</w:t>
      </w:r>
      <w:r w:rsidRPr="00F47141">
        <w:rPr>
          <w:sz w:val="16"/>
          <w:szCs w:val="16"/>
        </w:rPr>
        <w:tab/>
        <w:t>(должность)</w:t>
      </w:r>
    </w:p>
    <w:p w:rsidR="00F47141" w:rsidRPr="00F47141" w:rsidRDefault="00F47141" w:rsidP="00F47141">
      <w:pPr>
        <w:tabs>
          <w:tab w:val="left" w:pos="-851"/>
          <w:tab w:val="right" w:leader="underscore" w:pos="2552"/>
          <w:tab w:val="right" w:leader="underscore" w:pos="5103"/>
          <w:tab w:val="left" w:pos="5670"/>
          <w:tab w:val="right" w:leader="underscore" w:pos="8222"/>
          <w:tab w:val="right" w:leader="underscore" w:pos="10773"/>
        </w:tabs>
      </w:pPr>
    </w:p>
    <w:p w:rsidR="00F47141" w:rsidRPr="00F47141" w:rsidRDefault="00F47141" w:rsidP="00F47141">
      <w:pPr>
        <w:tabs>
          <w:tab w:val="left" w:pos="-851"/>
          <w:tab w:val="right" w:leader="underscore" w:pos="2552"/>
          <w:tab w:val="right" w:leader="underscore" w:pos="5103"/>
          <w:tab w:val="left" w:pos="5670"/>
          <w:tab w:val="right" w:leader="underscore" w:pos="8222"/>
          <w:tab w:val="right" w:leader="underscore" w:pos="10773"/>
        </w:tabs>
      </w:pPr>
      <w:r w:rsidRPr="00F47141">
        <w:t>______________________/(___________________)               ______________________/(___________________)</w:t>
      </w:r>
    </w:p>
    <w:p w:rsidR="00F47141" w:rsidRPr="00F47141" w:rsidRDefault="00F47141" w:rsidP="00F47141">
      <w:pPr>
        <w:tabs>
          <w:tab w:val="left" w:pos="-851"/>
          <w:tab w:val="center" w:pos="1276"/>
          <w:tab w:val="center" w:pos="3827"/>
          <w:tab w:val="center" w:pos="6946"/>
          <w:tab w:val="center" w:pos="9497"/>
        </w:tabs>
        <w:rPr>
          <w:sz w:val="16"/>
          <w:szCs w:val="16"/>
        </w:rPr>
      </w:pPr>
      <w:r w:rsidRPr="00F47141">
        <w:rPr>
          <w:sz w:val="16"/>
          <w:szCs w:val="16"/>
        </w:rPr>
        <w:tab/>
        <w:t xml:space="preserve">                   (подпись)                          (расшифровка подписи)                                           (подпись)                          (расшифровка подписи)</w:t>
      </w:r>
    </w:p>
    <w:p w:rsidR="00F47141" w:rsidRPr="00F47141" w:rsidRDefault="00F47141" w:rsidP="00F47141">
      <w:pPr>
        <w:tabs>
          <w:tab w:val="right" w:leader="underscore" w:pos="1134"/>
          <w:tab w:val="left" w:pos="1276"/>
          <w:tab w:val="right" w:leader="underscore" w:pos="3960"/>
          <w:tab w:val="left" w:pos="4140"/>
          <w:tab w:val="right" w:leader="underscore" w:pos="5103"/>
          <w:tab w:val="left" w:pos="5670"/>
          <w:tab w:val="right" w:leader="underscore" w:pos="6804"/>
          <w:tab w:val="left" w:pos="6946"/>
          <w:tab w:val="right" w:leader="underscore" w:pos="9540"/>
          <w:tab w:val="left" w:pos="9720"/>
          <w:tab w:val="right" w:leader="underscore" w:pos="10773"/>
        </w:tabs>
      </w:pPr>
    </w:p>
    <w:p w:rsidR="00F47141" w:rsidRPr="00F47141" w:rsidRDefault="00F47141" w:rsidP="00F47141">
      <w:pPr>
        <w:tabs>
          <w:tab w:val="center" w:pos="2552"/>
          <w:tab w:val="center" w:pos="8222"/>
        </w:tabs>
        <w:rPr>
          <w:sz w:val="16"/>
          <w:szCs w:val="16"/>
        </w:rPr>
      </w:pPr>
      <w:r w:rsidRPr="00F47141">
        <w:rPr>
          <w:sz w:val="16"/>
          <w:szCs w:val="16"/>
        </w:rPr>
        <w:tab/>
      </w:r>
    </w:p>
    <w:p w:rsidR="00F47141" w:rsidRPr="00F47141" w:rsidRDefault="00F47141" w:rsidP="00F47141">
      <w:pPr>
        <w:tabs>
          <w:tab w:val="left" w:pos="0"/>
          <w:tab w:val="left" w:pos="5760"/>
        </w:tabs>
      </w:pPr>
      <w:r w:rsidRPr="00F47141">
        <w:t>М.П.</w:t>
      </w:r>
      <w:r w:rsidRPr="00F47141">
        <w:tab/>
        <w:t>М.П.</w:t>
      </w:r>
    </w:p>
    <w:p w:rsidR="00F47141" w:rsidRPr="00F47141" w:rsidRDefault="00F47141" w:rsidP="00F47141">
      <w:pPr>
        <w:tabs>
          <w:tab w:val="left" w:pos="0"/>
          <w:tab w:val="left" w:pos="5760"/>
        </w:tabs>
      </w:pPr>
    </w:p>
    <w:p w:rsidR="00F47141" w:rsidRPr="00F47141" w:rsidRDefault="00F47141" w:rsidP="00F47141">
      <w:pPr>
        <w:keepNext/>
        <w:jc w:val="center"/>
        <w:outlineLvl w:val="0"/>
        <w:rPr>
          <w:b/>
          <w:sz w:val="24"/>
        </w:rPr>
      </w:pPr>
      <w:r w:rsidRPr="00F47141">
        <w:rPr>
          <w:b/>
          <w:sz w:val="24"/>
        </w:rPr>
        <w:t>Подписи сторон</w:t>
      </w:r>
    </w:p>
    <w:p w:rsidR="00F47141" w:rsidRPr="00F47141" w:rsidRDefault="00F47141" w:rsidP="00F47141">
      <w:pPr>
        <w:jc w:val="both"/>
        <w:rPr>
          <w:sz w:val="24"/>
        </w:rPr>
      </w:pPr>
    </w:p>
    <w:tbl>
      <w:tblPr>
        <w:tblW w:w="9602" w:type="dxa"/>
        <w:tblLayout w:type="fixed"/>
        <w:tblLook w:val="0000" w:firstRow="0" w:lastRow="0" w:firstColumn="0" w:lastColumn="0" w:noHBand="0" w:noVBand="0"/>
      </w:tblPr>
      <w:tblGrid>
        <w:gridCol w:w="4843"/>
        <w:gridCol w:w="4759"/>
      </w:tblGrid>
      <w:tr w:rsidR="00F47141" w:rsidRPr="00F47141" w:rsidTr="00F47141">
        <w:trPr>
          <w:trHeight w:val="1717"/>
        </w:trPr>
        <w:tc>
          <w:tcPr>
            <w:tcW w:w="4843" w:type="dxa"/>
          </w:tcPr>
          <w:p w:rsidR="00F47141" w:rsidRPr="00F47141" w:rsidRDefault="00F47141" w:rsidP="00F47141">
            <w:pPr>
              <w:rPr>
                <w:sz w:val="24"/>
              </w:rPr>
            </w:pPr>
            <w:r w:rsidRPr="00F47141">
              <w:rPr>
                <w:b/>
                <w:sz w:val="24"/>
                <w:szCs w:val="24"/>
              </w:rPr>
              <w:t>ЗАКАЗЧИК</w:t>
            </w:r>
            <w:r w:rsidRPr="00F47141">
              <w:rPr>
                <w:sz w:val="24"/>
                <w:szCs w:val="24"/>
              </w:rPr>
              <w:br/>
            </w:r>
          </w:p>
          <w:p w:rsidR="00F47141" w:rsidRPr="00F47141" w:rsidRDefault="00F47141" w:rsidP="00F47141"/>
          <w:p w:rsidR="00F47141" w:rsidRPr="00F47141" w:rsidRDefault="00F47141" w:rsidP="00F47141">
            <w:pPr>
              <w:rPr>
                <w:sz w:val="24"/>
              </w:rPr>
            </w:pPr>
            <w:r w:rsidRPr="00F47141">
              <w:rPr>
                <w:sz w:val="24"/>
              </w:rPr>
              <w:t>_________________ /__________________/</w:t>
            </w:r>
          </w:p>
          <w:p w:rsidR="00F47141" w:rsidRPr="00F47141" w:rsidRDefault="00F47141" w:rsidP="00F47141"/>
          <w:p w:rsidR="00F47141" w:rsidRPr="00F47141" w:rsidRDefault="00F47141" w:rsidP="00F47141">
            <w:pPr>
              <w:rPr>
                <w:sz w:val="24"/>
              </w:rPr>
            </w:pPr>
            <w:r w:rsidRPr="00F47141">
              <w:rPr>
                <w:sz w:val="24"/>
              </w:rPr>
              <w:t xml:space="preserve"> </w:t>
            </w:r>
            <w:proofErr w:type="spellStart"/>
            <w:r w:rsidRPr="00F47141">
              <w:rPr>
                <w:sz w:val="24"/>
              </w:rPr>
              <w:t>м.п</w:t>
            </w:r>
            <w:proofErr w:type="spellEnd"/>
            <w:r w:rsidRPr="00F47141">
              <w:rPr>
                <w:sz w:val="24"/>
              </w:rPr>
              <w:t>.</w:t>
            </w:r>
          </w:p>
        </w:tc>
        <w:tc>
          <w:tcPr>
            <w:tcW w:w="4759" w:type="dxa"/>
          </w:tcPr>
          <w:p w:rsidR="00F47141" w:rsidRPr="00F47141" w:rsidRDefault="00F47141" w:rsidP="00F47141">
            <w:pPr>
              <w:rPr>
                <w:b/>
                <w:sz w:val="24"/>
                <w:szCs w:val="24"/>
              </w:rPr>
            </w:pPr>
            <w:r w:rsidRPr="00F47141">
              <w:rPr>
                <w:b/>
                <w:sz w:val="24"/>
                <w:szCs w:val="24"/>
              </w:rPr>
              <w:t>ИСПОЛНИТЕЛЬ</w:t>
            </w:r>
          </w:p>
          <w:p w:rsidR="00F47141" w:rsidRPr="00F47141" w:rsidRDefault="00F47141" w:rsidP="00F47141"/>
          <w:p w:rsidR="00F47141" w:rsidRPr="00F47141" w:rsidRDefault="00F47141" w:rsidP="00F47141"/>
          <w:p w:rsidR="00F47141" w:rsidRPr="00F47141" w:rsidRDefault="00F47141" w:rsidP="00F47141">
            <w:pPr>
              <w:rPr>
                <w:sz w:val="24"/>
              </w:rPr>
            </w:pPr>
            <w:r w:rsidRPr="00F47141">
              <w:rPr>
                <w:sz w:val="24"/>
              </w:rPr>
              <w:t>_________________ /__________________/</w:t>
            </w:r>
          </w:p>
          <w:p w:rsidR="00F47141" w:rsidRPr="00F47141" w:rsidRDefault="00F47141" w:rsidP="00F47141">
            <w:pPr>
              <w:rPr>
                <w:sz w:val="24"/>
                <w:szCs w:val="24"/>
              </w:rPr>
            </w:pPr>
          </w:p>
          <w:p w:rsidR="00F47141" w:rsidRPr="00F47141" w:rsidRDefault="00F47141" w:rsidP="00F47141">
            <w:pPr>
              <w:rPr>
                <w:sz w:val="24"/>
                <w:szCs w:val="24"/>
              </w:rPr>
            </w:pPr>
            <w:r w:rsidRPr="00F47141">
              <w:rPr>
                <w:sz w:val="24"/>
                <w:szCs w:val="24"/>
              </w:rPr>
              <w:t xml:space="preserve"> </w:t>
            </w:r>
            <w:proofErr w:type="spellStart"/>
            <w:r w:rsidRPr="00F47141">
              <w:rPr>
                <w:sz w:val="24"/>
                <w:szCs w:val="24"/>
              </w:rPr>
              <w:t>м.п</w:t>
            </w:r>
            <w:proofErr w:type="spellEnd"/>
            <w:r w:rsidRPr="00F47141">
              <w:rPr>
                <w:sz w:val="24"/>
                <w:szCs w:val="24"/>
              </w:rPr>
              <w:t>.</w:t>
            </w:r>
          </w:p>
        </w:tc>
      </w:tr>
    </w:tbl>
    <w:p w:rsidR="00F47141" w:rsidRPr="00F47141" w:rsidRDefault="00F47141" w:rsidP="00F47141">
      <w:pPr>
        <w:widowControl w:val="0"/>
        <w:rPr>
          <w:b/>
          <w:sz w:val="16"/>
          <w:szCs w:val="16"/>
        </w:rPr>
      </w:pPr>
    </w:p>
    <w:p w:rsidR="00F47141" w:rsidRPr="00F47141" w:rsidRDefault="00F47141" w:rsidP="00F47141">
      <w:pPr>
        <w:widowControl w:val="0"/>
        <w:jc w:val="center"/>
        <w:rPr>
          <w:b/>
        </w:rPr>
      </w:pPr>
      <w:r w:rsidRPr="00F47141">
        <w:rPr>
          <w:b/>
        </w:rPr>
        <w:t>Форма Акта сдачи-приемки оказанных услуг согласована</w:t>
      </w:r>
    </w:p>
    <w:p w:rsidR="00F47141" w:rsidRPr="00F47141" w:rsidRDefault="00F47141" w:rsidP="00F47141">
      <w:pPr>
        <w:widowControl w:val="0"/>
        <w:rPr>
          <w:b/>
          <w:sz w:val="16"/>
          <w:szCs w:val="16"/>
        </w:rPr>
      </w:pPr>
    </w:p>
    <w:tbl>
      <w:tblPr>
        <w:tblW w:w="5007" w:type="pct"/>
        <w:tblInd w:w="-34" w:type="dxa"/>
        <w:tblLayout w:type="fixed"/>
        <w:tblLook w:val="01E0" w:firstRow="1" w:lastRow="1" w:firstColumn="1" w:lastColumn="1" w:noHBand="0" w:noVBand="0"/>
      </w:tblPr>
      <w:tblGrid>
        <w:gridCol w:w="5060"/>
        <w:gridCol w:w="563"/>
        <w:gridCol w:w="4868"/>
      </w:tblGrid>
      <w:tr w:rsidR="00F47141" w:rsidRPr="00F47141" w:rsidTr="00F47141">
        <w:trPr>
          <w:trHeight w:val="591"/>
        </w:trPr>
        <w:tc>
          <w:tcPr>
            <w:tcW w:w="4623" w:type="dxa"/>
          </w:tcPr>
          <w:p w:rsidR="00F47141" w:rsidRPr="00F47141" w:rsidRDefault="00F47141" w:rsidP="00354067">
            <w:pPr>
              <w:widowControl w:val="0"/>
              <w:rPr>
                <w:sz w:val="24"/>
                <w:szCs w:val="24"/>
              </w:rPr>
            </w:pPr>
            <w:r w:rsidRPr="00F47141">
              <w:rPr>
                <w:b/>
                <w:sz w:val="24"/>
                <w:szCs w:val="24"/>
              </w:rPr>
              <w:t>ЗАКАЗЧИК</w:t>
            </w:r>
            <w:r w:rsidRPr="00F47141">
              <w:rPr>
                <w:sz w:val="24"/>
                <w:szCs w:val="24"/>
              </w:rPr>
              <w:br/>
            </w:r>
          </w:p>
        </w:tc>
        <w:tc>
          <w:tcPr>
            <w:tcW w:w="514" w:type="dxa"/>
          </w:tcPr>
          <w:p w:rsidR="00F47141" w:rsidRPr="00F47141" w:rsidRDefault="00F47141" w:rsidP="00F47141">
            <w:pPr>
              <w:widowControl w:val="0"/>
              <w:rPr>
                <w:sz w:val="24"/>
                <w:szCs w:val="24"/>
              </w:rPr>
            </w:pPr>
          </w:p>
        </w:tc>
        <w:tc>
          <w:tcPr>
            <w:tcW w:w="4447" w:type="dxa"/>
          </w:tcPr>
          <w:p w:rsidR="00F47141" w:rsidRPr="00F47141" w:rsidRDefault="00F47141" w:rsidP="00F47141">
            <w:pPr>
              <w:widowControl w:val="0"/>
              <w:rPr>
                <w:b/>
                <w:sz w:val="24"/>
                <w:szCs w:val="24"/>
              </w:rPr>
            </w:pPr>
            <w:r w:rsidRPr="00F47141">
              <w:rPr>
                <w:b/>
                <w:sz w:val="24"/>
                <w:szCs w:val="24"/>
              </w:rPr>
              <w:t>ИСПОЛНИТЕЛЬ</w:t>
            </w:r>
            <w:r w:rsidRPr="00F47141">
              <w:rPr>
                <w:b/>
                <w:sz w:val="24"/>
                <w:szCs w:val="24"/>
              </w:rPr>
              <w:br/>
            </w:r>
          </w:p>
        </w:tc>
      </w:tr>
      <w:tr w:rsidR="00F47141" w:rsidRPr="00F47141" w:rsidTr="00F47141">
        <w:trPr>
          <w:cantSplit/>
        </w:trPr>
        <w:tc>
          <w:tcPr>
            <w:tcW w:w="4623" w:type="dxa"/>
            <w:vAlign w:val="bottom"/>
          </w:tcPr>
          <w:p w:rsidR="00F47141" w:rsidRPr="00F47141" w:rsidRDefault="00F47141" w:rsidP="00F47141">
            <w:pPr>
              <w:widowControl w:val="0"/>
              <w:rPr>
                <w:sz w:val="24"/>
                <w:szCs w:val="24"/>
              </w:rPr>
            </w:pPr>
            <w:r w:rsidRPr="00F47141">
              <w:rPr>
                <w:sz w:val="24"/>
                <w:szCs w:val="24"/>
              </w:rPr>
              <w:t>Должность</w:t>
            </w:r>
          </w:p>
          <w:p w:rsidR="00F47141" w:rsidRPr="00F47141" w:rsidRDefault="00F47141" w:rsidP="00F47141">
            <w:pPr>
              <w:widowControl w:val="0"/>
              <w:rPr>
                <w:sz w:val="24"/>
                <w:szCs w:val="24"/>
              </w:rPr>
            </w:pPr>
          </w:p>
          <w:p w:rsidR="00F47141" w:rsidRPr="00F47141" w:rsidRDefault="00F47141" w:rsidP="00F47141">
            <w:pPr>
              <w:widowControl w:val="0"/>
              <w:rPr>
                <w:sz w:val="24"/>
                <w:szCs w:val="24"/>
              </w:rPr>
            </w:pPr>
            <w:r w:rsidRPr="00F47141">
              <w:rPr>
                <w:b/>
                <w:sz w:val="24"/>
                <w:szCs w:val="24"/>
              </w:rPr>
              <w:t>__________________</w:t>
            </w:r>
            <w:r w:rsidRPr="00F47141">
              <w:rPr>
                <w:sz w:val="24"/>
                <w:szCs w:val="24"/>
              </w:rPr>
              <w:t>/_________________/</w:t>
            </w:r>
          </w:p>
          <w:p w:rsidR="00F47141" w:rsidRPr="00F47141" w:rsidRDefault="00F47141" w:rsidP="00F47141">
            <w:pPr>
              <w:widowControl w:val="0"/>
              <w:rPr>
                <w:sz w:val="24"/>
                <w:szCs w:val="24"/>
              </w:rPr>
            </w:pPr>
            <w:r w:rsidRPr="00F47141">
              <w:rPr>
                <w:sz w:val="24"/>
                <w:szCs w:val="24"/>
              </w:rPr>
              <w:t xml:space="preserve">          (</w:t>
            </w:r>
            <w:r w:rsidRPr="00F47141">
              <w:t xml:space="preserve">подпись)                (расшифровка подписи)   </w:t>
            </w:r>
          </w:p>
        </w:tc>
        <w:tc>
          <w:tcPr>
            <w:tcW w:w="514" w:type="dxa"/>
          </w:tcPr>
          <w:p w:rsidR="00F47141" w:rsidRPr="00F47141" w:rsidRDefault="00F47141" w:rsidP="00F47141">
            <w:pPr>
              <w:widowControl w:val="0"/>
              <w:rPr>
                <w:sz w:val="24"/>
                <w:szCs w:val="24"/>
              </w:rPr>
            </w:pPr>
          </w:p>
        </w:tc>
        <w:tc>
          <w:tcPr>
            <w:tcW w:w="4447" w:type="dxa"/>
            <w:vAlign w:val="bottom"/>
          </w:tcPr>
          <w:p w:rsidR="00F47141" w:rsidRPr="00F47141" w:rsidRDefault="00F47141" w:rsidP="00F47141">
            <w:pPr>
              <w:widowControl w:val="0"/>
              <w:rPr>
                <w:sz w:val="24"/>
                <w:szCs w:val="24"/>
              </w:rPr>
            </w:pPr>
            <w:r w:rsidRPr="00F47141">
              <w:rPr>
                <w:sz w:val="24"/>
                <w:szCs w:val="24"/>
              </w:rPr>
              <w:t>Должность</w:t>
            </w:r>
          </w:p>
          <w:p w:rsidR="00F47141" w:rsidRPr="00F47141" w:rsidRDefault="00F47141" w:rsidP="00F47141">
            <w:pPr>
              <w:widowControl w:val="0"/>
              <w:rPr>
                <w:sz w:val="24"/>
                <w:szCs w:val="24"/>
              </w:rPr>
            </w:pPr>
          </w:p>
          <w:p w:rsidR="00F47141" w:rsidRPr="00F47141" w:rsidRDefault="00F47141" w:rsidP="00F47141">
            <w:pPr>
              <w:widowControl w:val="0"/>
              <w:rPr>
                <w:sz w:val="24"/>
                <w:szCs w:val="24"/>
              </w:rPr>
            </w:pPr>
            <w:r w:rsidRPr="00F47141">
              <w:rPr>
                <w:b/>
                <w:sz w:val="24"/>
                <w:szCs w:val="24"/>
              </w:rPr>
              <w:t>________________</w:t>
            </w:r>
            <w:r w:rsidRPr="00F47141">
              <w:rPr>
                <w:sz w:val="24"/>
                <w:szCs w:val="24"/>
              </w:rPr>
              <w:t>/__________________/</w:t>
            </w:r>
          </w:p>
          <w:p w:rsidR="00F47141" w:rsidRPr="00F47141" w:rsidRDefault="00F47141" w:rsidP="00F47141">
            <w:pPr>
              <w:widowControl w:val="0"/>
              <w:rPr>
                <w:sz w:val="24"/>
                <w:szCs w:val="24"/>
                <w:u w:val="single"/>
              </w:rPr>
            </w:pPr>
            <w:r w:rsidRPr="00F47141">
              <w:rPr>
                <w:sz w:val="24"/>
                <w:szCs w:val="24"/>
              </w:rPr>
              <w:t xml:space="preserve">        (</w:t>
            </w:r>
            <w:r w:rsidRPr="00F47141">
              <w:t xml:space="preserve">подпись)                (расшифровка подписи)   </w:t>
            </w:r>
          </w:p>
        </w:tc>
      </w:tr>
    </w:tbl>
    <w:p w:rsidR="00F47141" w:rsidRPr="00F47141" w:rsidRDefault="00F47141" w:rsidP="00F47141">
      <w:pPr>
        <w:widowControl w:val="0"/>
        <w:rPr>
          <w:sz w:val="24"/>
          <w:szCs w:val="24"/>
        </w:rPr>
      </w:pPr>
    </w:p>
    <w:p w:rsidR="001074AD" w:rsidRPr="001074AD" w:rsidRDefault="001074AD" w:rsidP="001074AD">
      <w:pPr>
        <w:ind w:right="-1"/>
        <w:jc w:val="center"/>
        <w:outlineLvl w:val="0"/>
        <w:rPr>
          <w:b/>
          <w:color w:val="000000"/>
          <w:lang w:eastAsia="en-US"/>
        </w:rPr>
      </w:pPr>
    </w:p>
    <w:p w:rsidR="002649DA" w:rsidRPr="002649DA" w:rsidRDefault="002649DA" w:rsidP="002649DA">
      <w:pPr>
        <w:keepNext/>
        <w:keepLines/>
        <w:jc w:val="both"/>
        <w:rPr>
          <w:color w:val="000000"/>
          <w:lang w:eastAsia="en-US"/>
        </w:rPr>
      </w:pPr>
    </w:p>
    <w:sectPr w:rsidR="002649DA" w:rsidRPr="002649DA" w:rsidSect="00F97A37">
      <w:headerReference w:type="default" r:id="rId18"/>
      <w:pgSz w:w="11906" w:h="16838"/>
      <w:pgMar w:top="567" w:right="566" w:bottom="426" w:left="1080" w:header="720" w:footer="74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3B0" w:rsidRDefault="003423B0">
      <w:r>
        <w:separator/>
      </w:r>
    </w:p>
  </w:endnote>
  <w:endnote w:type="continuationSeparator" w:id="0">
    <w:p w:rsidR="003423B0" w:rsidRDefault="00342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artnerCondensed CYR">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PartnerCondensed">
    <w:altName w:val="Courier New"/>
    <w:panose1 w:val="00000000000000000000"/>
    <w:charset w:val="00"/>
    <w:family w:val="auto"/>
    <w:notTrueType/>
    <w:pitch w:val="variable"/>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3B0" w:rsidRDefault="003423B0">
      <w:r>
        <w:separator/>
      </w:r>
    </w:p>
  </w:footnote>
  <w:footnote w:type="continuationSeparator" w:id="0">
    <w:p w:rsidR="003423B0" w:rsidRDefault="003423B0">
      <w:r>
        <w:continuationSeparator/>
      </w:r>
    </w:p>
  </w:footnote>
  <w:footnote w:id="1">
    <w:p w:rsidR="00E6079B" w:rsidRDefault="00E6079B">
      <w:pPr>
        <w:pStyle w:val="af8"/>
      </w:pPr>
      <w:r>
        <w:rPr>
          <w:rStyle w:val="afa"/>
        </w:rPr>
        <w:footnoteRef/>
      </w:r>
      <w:r>
        <w:t xml:space="preserve"> Примечание: в настоящем пункте Договора указывается размер процента </w:t>
      </w:r>
      <w:r w:rsidR="00B5474D">
        <w:t>сервисного сбора</w:t>
      </w:r>
      <w:r>
        <w:t>, указанный Победителем в Конкурсной заявке.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79B" w:rsidRDefault="00E6079B">
    <w:pPr>
      <w:pStyle w:val="a9"/>
      <w:jc w:val="right"/>
    </w:pPr>
    <w:r>
      <w:fldChar w:fldCharType="begin"/>
    </w:r>
    <w:r>
      <w:instrText xml:space="preserve"> PAGE   \* MERGEFORMAT </w:instrText>
    </w:r>
    <w:r>
      <w:fldChar w:fldCharType="separate"/>
    </w:r>
    <w:r w:rsidR="00986428">
      <w:rPr>
        <w:noProof/>
      </w:rPr>
      <w:t>49</w:t>
    </w:r>
    <w:r>
      <w:fldChar w:fldCharType="end"/>
    </w:r>
  </w:p>
  <w:p w:rsidR="00E6079B" w:rsidRDefault="00E6079B">
    <w:pPr>
      <w:pStyle w:val="a9"/>
      <w:ind w:right="360"/>
    </w:pPr>
  </w:p>
  <w:p w:rsidR="00E6079B" w:rsidRDefault="00E6079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83629F"/>
    <w:multiLevelType w:val="multilevel"/>
    <w:tmpl w:val="171E4826"/>
    <w:lvl w:ilvl="0">
      <w:start w:val="1"/>
      <w:numFmt w:val="decimal"/>
      <w:lvlText w:val="%1."/>
      <w:lvlJc w:val="left"/>
      <w:pPr>
        <w:tabs>
          <w:tab w:val="num" w:pos="1134"/>
        </w:tabs>
        <w:ind w:left="1134" w:hanging="1134"/>
      </w:pPr>
      <w:rPr>
        <w:rFonts w:ascii="Arial" w:hAnsi="Arial" w:cs="Times New Roman" w:hint="default"/>
        <w:b/>
        <w:i w:val="0"/>
        <w:sz w:val="40"/>
        <w:szCs w:val="40"/>
      </w:rPr>
    </w:lvl>
    <w:lvl w:ilvl="1">
      <w:start w:val="1"/>
      <w:numFmt w:val="decimal"/>
      <w:lvlText w:val="%1.%2"/>
      <w:lvlJc w:val="left"/>
      <w:pPr>
        <w:tabs>
          <w:tab w:val="num" w:pos="1134"/>
        </w:tabs>
        <w:ind w:left="1134" w:hanging="1134"/>
      </w:pPr>
      <w:rPr>
        <w:rFonts w:ascii="Times New Roman" w:hAnsi="Times New Roman" w:cs="Times New Roman" w:hint="default"/>
        <w:b/>
        <w:i w:val="0"/>
        <w:sz w:val="32"/>
        <w:szCs w:val="32"/>
      </w:rPr>
    </w:lvl>
    <w:lvl w:ilvl="2">
      <w:start w:val="1"/>
      <w:numFmt w:val="decimal"/>
      <w:lvlText w:val="%1.%2.%3"/>
      <w:lvlJc w:val="left"/>
      <w:pPr>
        <w:tabs>
          <w:tab w:val="num" w:pos="1134"/>
        </w:tabs>
        <w:ind w:left="1134" w:hanging="1134"/>
      </w:pPr>
      <w:rPr>
        <w:rFonts w:cs="Times New Roman" w:hint="default"/>
        <w:b w:val="0"/>
        <w:i w:val="0"/>
        <w:color w:val="auto"/>
        <w:sz w:val="28"/>
        <w:szCs w:val="28"/>
      </w:rPr>
    </w:lvl>
    <w:lvl w:ilvl="3">
      <w:start w:val="1"/>
      <w:numFmt w:val="decimal"/>
      <w:lvlText w:val="%1.%2.%3.%4"/>
      <w:lvlJc w:val="left"/>
      <w:pPr>
        <w:tabs>
          <w:tab w:val="num" w:pos="1134"/>
        </w:tabs>
        <w:ind w:left="1134" w:hanging="1134"/>
      </w:pPr>
      <w:rPr>
        <w:rFonts w:cs="Times New Roman" w:hint="default"/>
        <w:b w:val="0"/>
        <w:i w:val="0"/>
        <w:sz w:val="28"/>
        <w:szCs w:val="28"/>
      </w:rPr>
    </w:lvl>
    <w:lvl w:ilvl="4">
      <w:start w:val="1"/>
      <w:numFmt w:val="russianLower"/>
      <w:lvlText w:val="%5)"/>
      <w:lvlJc w:val="left"/>
      <w:pPr>
        <w:tabs>
          <w:tab w:val="num" w:pos="1701"/>
        </w:tabs>
        <w:ind w:left="1701" w:hanging="567"/>
      </w:pPr>
      <w:rPr>
        <w:rFonts w:cs="Times New Roman" w:hint="default"/>
        <w:color w:val="auto"/>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
    <w:nsid w:val="008B0E3F"/>
    <w:multiLevelType w:val="multilevel"/>
    <w:tmpl w:val="8550EE32"/>
    <w:lvl w:ilvl="0">
      <w:start w:val="1"/>
      <w:numFmt w:val="decimal"/>
      <w:lvlText w:val="%1."/>
      <w:lvlJc w:val="left"/>
      <w:pPr>
        <w:ind w:left="361" w:hanging="360"/>
      </w:pPr>
      <w:rPr>
        <w:rFonts w:hint="default"/>
      </w:rPr>
    </w:lvl>
    <w:lvl w:ilvl="1">
      <w:start w:val="1"/>
      <w:numFmt w:val="decimal"/>
      <w:isLgl/>
      <w:lvlText w:val="%1.%2"/>
      <w:lvlJc w:val="left"/>
      <w:pPr>
        <w:ind w:left="361" w:hanging="360"/>
      </w:pPr>
      <w:rPr>
        <w:rFonts w:hint="default"/>
      </w:rPr>
    </w:lvl>
    <w:lvl w:ilvl="2">
      <w:start w:val="1"/>
      <w:numFmt w:val="decimal"/>
      <w:isLgl/>
      <w:lvlText w:val="%1.%2.%3"/>
      <w:lvlJc w:val="left"/>
      <w:pPr>
        <w:ind w:left="721" w:hanging="720"/>
      </w:pPr>
      <w:rPr>
        <w:rFonts w:hint="default"/>
      </w:rPr>
    </w:lvl>
    <w:lvl w:ilvl="3">
      <w:start w:val="1"/>
      <w:numFmt w:val="decimal"/>
      <w:isLgl/>
      <w:lvlText w:val="%1.%2.%3.%4"/>
      <w:lvlJc w:val="left"/>
      <w:pPr>
        <w:ind w:left="721" w:hanging="720"/>
      </w:pPr>
      <w:rPr>
        <w:rFonts w:hint="default"/>
      </w:rPr>
    </w:lvl>
    <w:lvl w:ilvl="4">
      <w:start w:val="1"/>
      <w:numFmt w:val="decimal"/>
      <w:isLgl/>
      <w:lvlText w:val="%1.%2.%3.%4.%5"/>
      <w:lvlJc w:val="left"/>
      <w:pPr>
        <w:ind w:left="1081" w:hanging="1080"/>
      </w:pPr>
      <w:rPr>
        <w:rFonts w:hint="default"/>
      </w:rPr>
    </w:lvl>
    <w:lvl w:ilvl="5">
      <w:start w:val="1"/>
      <w:numFmt w:val="decimal"/>
      <w:isLgl/>
      <w:lvlText w:val="%1.%2.%3.%4.%5.%6"/>
      <w:lvlJc w:val="left"/>
      <w:pPr>
        <w:ind w:left="1081" w:hanging="1080"/>
      </w:pPr>
      <w:rPr>
        <w:rFonts w:hint="default"/>
      </w:rPr>
    </w:lvl>
    <w:lvl w:ilvl="6">
      <w:start w:val="1"/>
      <w:numFmt w:val="decimal"/>
      <w:isLgl/>
      <w:lvlText w:val="%1.%2.%3.%4.%5.%6.%7"/>
      <w:lvlJc w:val="left"/>
      <w:pPr>
        <w:ind w:left="1441" w:hanging="1440"/>
      </w:pPr>
      <w:rPr>
        <w:rFonts w:hint="default"/>
      </w:rPr>
    </w:lvl>
    <w:lvl w:ilvl="7">
      <w:start w:val="1"/>
      <w:numFmt w:val="decimal"/>
      <w:isLgl/>
      <w:lvlText w:val="%1.%2.%3.%4.%5.%6.%7.%8"/>
      <w:lvlJc w:val="left"/>
      <w:pPr>
        <w:ind w:left="1441" w:hanging="1440"/>
      </w:pPr>
      <w:rPr>
        <w:rFonts w:hint="default"/>
      </w:rPr>
    </w:lvl>
    <w:lvl w:ilvl="8">
      <w:start w:val="1"/>
      <w:numFmt w:val="decimal"/>
      <w:isLgl/>
      <w:lvlText w:val="%1.%2.%3.%4.%5.%6.%7.%8.%9"/>
      <w:lvlJc w:val="left"/>
      <w:pPr>
        <w:ind w:left="1801" w:hanging="1800"/>
      </w:pPr>
      <w:rPr>
        <w:rFonts w:hint="default"/>
      </w:rPr>
    </w:lvl>
  </w:abstractNum>
  <w:abstractNum w:abstractNumId="5">
    <w:nsid w:val="0237361D"/>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23B392F"/>
    <w:multiLevelType w:val="multilevel"/>
    <w:tmpl w:val="2334F75C"/>
    <w:lvl w:ilvl="0">
      <w:start w:val="1"/>
      <w:numFmt w:val="decimal"/>
      <w:lvlText w:val="%1."/>
      <w:lvlJc w:val="left"/>
      <w:pPr>
        <w:tabs>
          <w:tab w:val="num" w:pos="1134"/>
        </w:tabs>
        <w:ind w:left="1134" w:hanging="1134"/>
      </w:pPr>
      <w:rPr>
        <w:rFonts w:ascii="Times New Roman" w:hAnsi="Times New Roman" w:cs="Times New Roman" w:hint="default"/>
        <w:b/>
        <w:i w:val="0"/>
        <w:sz w:val="24"/>
        <w:szCs w:val="24"/>
      </w:rPr>
    </w:lvl>
    <w:lvl w:ilvl="1">
      <w:start w:val="1"/>
      <w:numFmt w:val="bullet"/>
      <w:lvlText w:val=""/>
      <w:lvlJc w:val="left"/>
      <w:pPr>
        <w:tabs>
          <w:tab w:val="num" w:pos="1134"/>
        </w:tabs>
        <w:ind w:left="1134" w:hanging="1134"/>
      </w:pPr>
      <w:rPr>
        <w:rFonts w:ascii="Symbol" w:hAnsi="Symbol" w:hint="default"/>
        <w:b w:val="0"/>
        <w:sz w:val="24"/>
        <w:szCs w:val="24"/>
      </w:rPr>
    </w:lvl>
    <w:lvl w:ilvl="2">
      <w:start w:val="1"/>
      <w:numFmt w:val="decimal"/>
      <w:lvlText w:val="%1.%2.%3"/>
      <w:lvlJc w:val="left"/>
      <w:pPr>
        <w:tabs>
          <w:tab w:val="num" w:pos="1134"/>
        </w:tabs>
        <w:ind w:left="1134" w:hanging="1134"/>
      </w:pPr>
      <w:rPr>
        <w:rFonts w:cs="Times New Roman" w:hint="default"/>
        <w:b w:val="0"/>
        <w:i w:val="0"/>
        <w:color w:val="auto"/>
      </w:rPr>
    </w:lvl>
    <w:lvl w:ilvl="3">
      <w:start w:val="1"/>
      <w:numFmt w:val="decimal"/>
      <w:lvlText w:val="%1.%2.%3.%4"/>
      <w:lvlJc w:val="left"/>
      <w:pPr>
        <w:tabs>
          <w:tab w:val="num" w:pos="1134"/>
        </w:tabs>
        <w:ind w:left="1134" w:hanging="1134"/>
      </w:pPr>
      <w:rPr>
        <w:rFonts w:cs="Times New Roman" w:hint="default"/>
        <w:b w:val="0"/>
        <w:i w:val="0"/>
        <w:sz w:val="28"/>
        <w:szCs w:val="28"/>
      </w:rPr>
    </w:lvl>
    <w:lvl w:ilvl="4">
      <w:start w:val="1"/>
      <w:numFmt w:val="russianLower"/>
      <w:lvlText w:val="%5)"/>
      <w:lvlJc w:val="left"/>
      <w:pPr>
        <w:tabs>
          <w:tab w:val="num" w:pos="1701"/>
        </w:tabs>
        <w:ind w:left="1701" w:hanging="567"/>
      </w:pPr>
      <w:rPr>
        <w:rFonts w:cs="Times New Roman" w:hint="default"/>
        <w:color w:val="auto"/>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7">
    <w:nsid w:val="04781660"/>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pStyle w:val="-2"/>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nsid w:val="064D556C"/>
    <w:multiLevelType w:val="multilevel"/>
    <w:tmpl w:val="31922FF4"/>
    <w:lvl w:ilvl="0">
      <w:start w:val="1"/>
      <w:numFmt w:val="decimal"/>
      <w:lvlText w:val="%1."/>
      <w:lvlJc w:val="left"/>
      <w:pPr>
        <w:ind w:left="720" w:hanging="360"/>
      </w:pPr>
      <w:rPr>
        <w:rFonts w:hint="default"/>
        <w:b w:val="0"/>
      </w:rPr>
    </w:lvl>
    <w:lvl w:ilvl="1">
      <w:start w:val="6"/>
      <w:numFmt w:val="decimal"/>
      <w:isLgl/>
      <w:lvlText w:val="%1.%2."/>
      <w:lvlJc w:val="left"/>
      <w:pPr>
        <w:ind w:left="81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1980" w:hanging="108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520" w:hanging="1440"/>
      </w:pPr>
      <w:rPr>
        <w:rFonts w:hint="default"/>
      </w:rPr>
    </w:lvl>
  </w:abstractNum>
  <w:abstractNum w:abstractNumId="9">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0FB55065"/>
    <w:multiLevelType w:val="hybridMultilevel"/>
    <w:tmpl w:val="A4D8801E"/>
    <w:name w:val="WW8Num15"/>
    <w:lvl w:ilvl="0" w:tplc="9A60E6F8">
      <w:start w:val="1"/>
      <w:numFmt w:val="decimal"/>
      <w:lvlText w:val="%1."/>
      <w:lvlJc w:val="left"/>
      <w:pPr>
        <w:tabs>
          <w:tab w:val="num" w:pos="1080"/>
        </w:tabs>
        <w:ind w:left="1080" w:hanging="900"/>
      </w:pPr>
      <w:rPr>
        <w:rFonts w:hint="default"/>
      </w:rPr>
    </w:lvl>
    <w:lvl w:ilvl="1" w:tplc="60668198">
      <w:numFmt w:val="none"/>
      <w:lvlText w:val=""/>
      <w:lvlJc w:val="left"/>
      <w:pPr>
        <w:tabs>
          <w:tab w:val="num" w:pos="360"/>
        </w:tabs>
      </w:pPr>
    </w:lvl>
    <w:lvl w:ilvl="2" w:tplc="1C9277B2">
      <w:numFmt w:val="none"/>
      <w:lvlText w:val=""/>
      <w:lvlJc w:val="left"/>
      <w:pPr>
        <w:tabs>
          <w:tab w:val="num" w:pos="360"/>
        </w:tabs>
      </w:pPr>
    </w:lvl>
    <w:lvl w:ilvl="3" w:tplc="86805E42">
      <w:numFmt w:val="none"/>
      <w:lvlText w:val=""/>
      <w:lvlJc w:val="left"/>
      <w:pPr>
        <w:tabs>
          <w:tab w:val="num" w:pos="360"/>
        </w:tabs>
      </w:pPr>
    </w:lvl>
    <w:lvl w:ilvl="4" w:tplc="A7142DA2">
      <w:numFmt w:val="none"/>
      <w:lvlText w:val=""/>
      <w:lvlJc w:val="left"/>
      <w:pPr>
        <w:tabs>
          <w:tab w:val="num" w:pos="360"/>
        </w:tabs>
      </w:pPr>
    </w:lvl>
    <w:lvl w:ilvl="5" w:tplc="E766C096">
      <w:numFmt w:val="none"/>
      <w:lvlText w:val=""/>
      <w:lvlJc w:val="left"/>
      <w:pPr>
        <w:tabs>
          <w:tab w:val="num" w:pos="360"/>
        </w:tabs>
      </w:pPr>
    </w:lvl>
    <w:lvl w:ilvl="6" w:tplc="C8808EF8">
      <w:numFmt w:val="none"/>
      <w:lvlText w:val=""/>
      <w:lvlJc w:val="left"/>
      <w:pPr>
        <w:tabs>
          <w:tab w:val="num" w:pos="360"/>
        </w:tabs>
      </w:pPr>
    </w:lvl>
    <w:lvl w:ilvl="7" w:tplc="4546132C">
      <w:numFmt w:val="none"/>
      <w:lvlText w:val=""/>
      <w:lvlJc w:val="left"/>
      <w:pPr>
        <w:tabs>
          <w:tab w:val="num" w:pos="360"/>
        </w:tabs>
      </w:pPr>
    </w:lvl>
    <w:lvl w:ilvl="8" w:tplc="CD92CEE6">
      <w:numFmt w:val="none"/>
      <w:lvlText w:val=""/>
      <w:lvlJc w:val="left"/>
      <w:pPr>
        <w:tabs>
          <w:tab w:val="num" w:pos="360"/>
        </w:tabs>
      </w:pPr>
    </w:lvl>
  </w:abstractNum>
  <w:abstractNum w:abstractNumId="11">
    <w:nsid w:val="13B94B28"/>
    <w:multiLevelType w:val="multilevel"/>
    <w:tmpl w:val="026424CA"/>
    <w:lvl w:ilvl="0">
      <w:start w:val="2"/>
      <w:numFmt w:val="decimal"/>
      <w:lvlText w:val="%1."/>
      <w:lvlJc w:val="left"/>
      <w:pPr>
        <w:tabs>
          <w:tab w:val="num" w:pos="495"/>
        </w:tabs>
        <w:ind w:left="495" w:hanging="495"/>
      </w:pPr>
      <w:rPr>
        <w:rFonts w:hint="default"/>
      </w:rPr>
    </w:lvl>
    <w:lvl w:ilvl="1">
      <w:start w:val="4"/>
      <w:numFmt w:val="decimal"/>
      <w:lvlText w:val="%1.%2."/>
      <w:lvlJc w:val="left"/>
      <w:pPr>
        <w:tabs>
          <w:tab w:val="num" w:pos="720"/>
        </w:tabs>
        <w:ind w:left="720" w:hanging="495"/>
      </w:pPr>
      <w:rPr>
        <w:rFonts w:hint="default"/>
      </w:rPr>
    </w:lvl>
    <w:lvl w:ilvl="2">
      <w:start w:val="4"/>
      <w:numFmt w:val="decimal"/>
      <w:lvlText w:val="%1.%2.%3."/>
      <w:lvlJc w:val="left"/>
      <w:pPr>
        <w:tabs>
          <w:tab w:val="num" w:pos="1170"/>
        </w:tabs>
        <w:ind w:left="1170" w:hanging="720"/>
      </w:pPr>
      <w:rPr>
        <w:rFonts w:hint="default"/>
      </w:rPr>
    </w:lvl>
    <w:lvl w:ilvl="3">
      <w:start w:val="1"/>
      <w:numFmt w:val="decimal"/>
      <w:lvlText w:val="%1.%2.%3.%4."/>
      <w:lvlJc w:val="left"/>
      <w:pPr>
        <w:tabs>
          <w:tab w:val="num" w:pos="1395"/>
        </w:tabs>
        <w:ind w:left="1395" w:hanging="72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205"/>
        </w:tabs>
        <w:ind w:left="2205" w:hanging="108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015"/>
        </w:tabs>
        <w:ind w:left="3015" w:hanging="1440"/>
      </w:pPr>
      <w:rPr>
        <w:rFonts w:hint="default"/>
      </w:rPr>
    </w:lvl>
    <w:lvl w:ilvl="8">
      <w:start w:val="1"/>
      <w:numFmt w:val="decimal"/>
      <w:lvlText w:val="%1.%2.%3.%4.%5.%6.%7.%8.%9."/>
      <w:lvlJc w:val="left"/>
      <w:pPr>
        <w:tabs>
          <w:tab w:val="num" w:pos="3600"/>
        </w:tabs>
        <w:ind w:left="3600" w:hanging="1800"/>
      </w:pPr>
      <w:rPr>
        <w:rFonts w:hint="default"/>
      </w:rPr>
    </w:lvl>
  </w:abstractNum>
  <w:abstractNum w:abstractNumId="12">
    <w:nsid w:val="16091825"/>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16835315"/>
    <w:multiLevelType w:val="hybridMultilevel"/>
    <w:tmpl w:val="314C8BAE"/>
    <w:lvl w:ilvl="0" w:tplc="04190005">
      <w:start w:val="1"/>
      <w:numFmt w:val="decimal"/>
      <w:pStyle w:val="1"/>
      <w:lvlText w:val="%1."/>
      <w:lvlJc w:val="left"/>
      <w:pPr>
        <w:tabs>
          <w:tab w:val="num" w:pos="1440"/>
        </w:tabs>
        <w:ind w:left="1440" w:hanging="360"/>
      </w:pPr>
    </w:lvl>
    <w:lvl w:ilvl="1" w:tplc="04190003" w:tentative="1">
      <w:start w:val="1"/>
      <w:numFmt w:val="lowerLetter"/>
      <w:pStyle w:val="2"/>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4">
    <w:nsid w:val="16BE340D"/>
    <w:multiLevelType w:val="hybridMultilevel"/>
    <w:tmpl w:val="815C1100"/>
    <w:lvl w:ilvl="0" w:tplc="9C7E3BA4">
      <w:start w:val="1"/>
      <w:numFmt w:val="decimal"/>
      <w:lvlText w:val="%1."/>
      <w:lvlJc w:val="left"/>
      <w:pPr>
        <w:ind w:left="644"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5464"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EC4A98"/>
    <w:multiLevelType w:val="hybridMultilevel"/>
    <w:tmpl w:val="B886833C"/>
    <w:lvl w:ilvl="0" w:tplc="04190011">
      <w:start w:val="1"/>
      <w:numFmt w:val="decimal"/>
      <w:lvlText w:val="%1)"/>
      <w:lvlJc w:val="left"/>
      <w:pPr>
        <w:ind w:left="1152" w:hanging="360"/>
      </w:p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6">
    <w:nsid w:val="1A8352C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nsid w:val="26710835"/>
    <w:multiLevelType w:val="multilevel"/>
    <w:tmpl w:val="78967322"/>
    <w:lvl w:ilvl="0">
      <w:start w:val="1"/>
      <w:numFmt w:val="decimal"/>
      <w:lvlText w:val="%1"/>
      <w:lvlJc w:val="left"/>
      <w:pPr>
        <w:tabs>
          <w:tab w:val="num" w:pos="360"/>
        </w:tabs>
        <w:ind w:left="360" w:hanging="360"/>
      </w:pPr>
      <w:rPr>
        <w:rFonts w:hint="default"/>
        <w:sz w:val="28"/>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440"/>
        </w:tabs>
        <w:ind w:left="1440" w:hanging="1440"/>
      </w:pPr>
      <w:rPr>
        <w:rFonts w:hint="default"/>
        <w:sz w:val="28"/>
      </w:rPr>
    </w:lvl>
  </w:abstractNum>
  <w:abstractNum w:abstractNumId="19">
    <w:nsid w:val="294B6BA9"/>
    <w:multiLevelType w:val="multilevel"/>
    <w:tmpl w:val="E2F212DC"/>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1080"/>
        </w:tabs>
        <w:ind w:left="1080" w:hanging="540"/>
      </w:pPr>
      <w:rPr>
        <w:rFonts w:hint="default"/>
      </w:rPr>
    </w:lvl>
    <w:lvl w:ilvl="2">
      <w:start w:val="2"/>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0">
    <w:nsid w:val="2C6E27A3"/>
    <w:multiLevelType w:val="multilevel"/>
    <w:tmpl w:val="EB4699D4"/>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080"/>
        </w:tabs>
        <w:ind w:left="1080" w:hanging="840"/>
      </w:pPr>
      <w:rPr>
        <w:rFonts w:hint="default"/>
      </w:rPr>
    </w:lvl>
    <w:lvl w:ilvl="2">
      <w:start w:val="1"/>
      <w:numFmt w:val="decimal"/>
      <w:lvlText w:val="%1.%2.%3."/>
      <w:lvlJc w:val="left"/>
      <w:pPr>
        <w:tabs>
          <w:tab w:val="num" w:pos="1320"/>
        </w:tabs>
        <w:ind w:left="1320" w:hanging="84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3240"/>
        </w:tabs>
        <w:ind w:left="3240" w:hanging="180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abstractNum w:abstractNumId="21">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2F713849"/>
    <w:multiLevelType w:val="multilevel"/>
    <w:tmpl w:val="EC425AA8"/>
    <w:lvl w:ilvl="0">
      <w:start w:val="2"/>
      <w:numFmt w:val="decimal"/>
      <w:lvlText w:val="%1."/>
      <w:lvlJc w:val="left"/>
      <w:pPr>
        <w:tabs>
          <w:tab w:val="num" w:pos="495"/>
        </w:tabs>
        <w:ind w:left="495" w:hanging="495"/>
      </w:pPr>
      <w:rPr>
        <w:rFonts w:hint="default"/>
      </w:rPr>
    </w:lvl>
    <w:lvl w:ilvl="1">
      <w:start w:val="4"/>
      <w:numFmt w:val="decimal"/>
      <w:lvlText w:val="%1.%2."/>
      <w:lvlJc w:val="left"/>
      <w:pPr>
        <w:tabs>
          <w:tab w:val="num" w:pos="945"/>
        </w:tabs>
        <w:ind w:left="945" w:hanging="495"/>
      </w:pPr>
      <w:rPr>
        <w:rFonts w:hint="default"/>
      </w:rPr>
    </w:lvl>
    <w:lvl w:ilvl="2">
      <w:start w:val="1"/>
      <w:numFmt w:val="decimal"/>
      <w:lvlText w:val="%1.%2.%3."/>
      <w:lvlJc w:val="left"/>
      <w:pPr>
        <w:tabs>
          <w:tab w:val="num" w:pos="1855"/>
        </w:tabs>
        <w:ind w:left="1855" w:hanging="720"/>
      </w:pPr>
      <w:rPr>
        <w:rFonts w:hint="default"/>
        <w:sz w:val="24"/>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23">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4">
    <w:nsid w:val="36603FC8"/>
    <w:multiLevelType w:val="hybridMultilevel"/>
    <w:tmpl w:val="CF6E3B0A"/>
    <w:lvl w:ilvl="0" w:tplc="04190005">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96D44B3"/>
    <w:multiLevelType w:val="multilevel"/>
    <w:tmpl w:val="F88499B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416C0DE5"/>
    <w:multiLevelType w:val="hybridMultilevel"/>
    <w:tmpl w:val="7FECF40C"/>
    <w:lvl w:ilvl="0" w:tplc="05BA2CCC">
      <w:start w:val="1"/>
      <w:numFmt w:val="bullet"/>
      <w:lvlText w:val=""/>
      <w:lvlJc w:val="left"/>
      <w:pPr>
        <w:tabs>
          <w:tab w:val="num" w:pos="1353"/>
        </w:tabs>
        <w:ind w:left="1353" w:hanging="360"/>
      </w:pPr>
      <w:rPr>
        <w:rFonts w:ascii="Wingdings" w:hAnsi="Wingdings" w:hint="default"/>
      </w:rPr>
    </w:lvl>
    <w:lvl w:ilvl="1" w:tplc="EE0E55FE" w:tentative="1">
      <w:start w:val="1"/>
      <w:numFmt w:val="bullet"/>
      <w:lvlText w:val="o"/>
      <w:lvlJc w:val="left"/>
      <w:pPr>
        <w:tabs>
          <w:tab w:val="num" w:pos="2073"/>
        </w:tabs>
        <w:ind w:left="2073" w:hanging="360"/>
      </w:pPr>
      <w:rPr>
        <w:rFonts w:ascii="Courier New" w:hAnsi="Courier New" w:cs="Courier New" w:hint="default"/>
      </w:rPr>
    </w:lvl>
    <w:lvl w:ilvl="2" w:tplc="453ECA9A" w:tentative="1">
      <w:start w:val="1"/>
      <w:numFmt w:val="bullet"/>
      <w:lvlText w:val=""/>
      <w:lvlJc w:val="left"/>
      <w:pPr>
        <w:tabs>
          <w:tab w:val="num" w:pos="2793"/>
        </w:tabs>
        <w:ind w:left="2793" w:hanging="360"/>
      </w:pPr>
      <w:rPr>
        <w:rFonts w:ascii="Wingdings" w:hAnsi="Wingdings" w:hint="default"/>
      </w:rPr>
    </w:lvl>
    <w:lvl w:ilvl="3" w:tplc="0082F6AC" w:tentative="1">
      <w:start w:val="1"/>
      <w:numFmt w:val="bullet"/>
      <w:lvlText w:val=""/>
      <w:lvlJc w:val="left"/>
      <w:pPr>
        <w:tabs>
          <w:tab w:val="num" w:pos="3513"/>
        </w:tabs>
        <w:ind w:left="3513" w:hanging="360"/>
      </w:pPr>
      <w:rPr>
        <w:rFonts w:ascii="Symbol" w:hAnsi="Symbol" w:hint="default"/>
      </w:rPr>
    </w:lvl>
    <w:lvl w:ilvl="4" w:tplc="BFA81522" w:tentative="1">
      <w:start w:val="1"/>
      <w:numFmt w:val="bullet"/>
      <w:lvlText w:val="o"/>
      <w:lvlJc w:val="left"/>
      <w:pPr>
        <w:tabs>
          <w:tab w:val="num" w:pos="4233"/>
        </w:tabs>
        <w:ind w:left="4233" w:hanging="360"/>
      </w:pPr>
      <w:rPr>
        <w:rFonts w:ascii="Courier New" w:hAnsi="Courier New" w:cs="Courier New" w:hint="default"/>
      </w:rPr>
    </w:lvl>
    <w:lvl w:ilvl="5" w:tplc="113A1AF6" w:tentative="1">
      <w:start w:val="1"/>
      <w:numFmt w:val="bullet"/>
      <w:lvlText w:val=""/>
      <w:lvlJc w:val="left"/>
      <w:pPr>
        <w:tabs>
          <w:tab w:val="num" w:pos="4953"/>
        </w:tabs>
        <w:ind w:left="4953" w:hanging="360"/>
      </w:pPr>
      <w:rPr>
        <w:rFonts w:ascii="Wingdings" w:hAnsi="Wingdings" w:hint="default"/>
      </w:rPr>
    </w:lvl>
    <w:lvl w:ilvl="6" w:tplc="8DB4A4EA" w:tentative="1">
      <w:start w:val="1"/>
      <w:numFmt w:val="bullet"/>
      <w:lvlText w:val=""/>
      <w:lvlJc w:val="left"/>
      <w:pPr>
        <w:tabs>
          <w:tab w:val="num" w:pos="5673"/>
        </w:tabs>
        <w:ind w:left="5673" w:hanging="360"/>
      </w:pPr>
      <w:rPr>
        <w:rFonts w:ascii="Symbol" w:hAnsi="Symbol" w:hint="default"/>
      </w:rPr>
    </w:lvl>
    <w:lvl w:ilvl="7" w:tplc="226CCBAC" w:tentative="1">
      <w:start w:val="1"/>
      <w:numFmt w:val="bullet"/>
      <w:lvlText w:val="o"/>
      <w:lvlJc w:val="left"/>
      <w:pPr>
        <w:tabs>
          <w:tab w:val="num" w:pos="6393"/>
        </w:tabs>
        <w:ind w:left="6393" w:hanging="360"/>
      </w:pPr>
      <w:rPr>
        <w:rFonts w:ascii="Courier New" w:hAnsi="Courier New" w:cs="Courier New" w:hint="default"/>
      </w:rPr>
    </w:lvl>
    <w:lvl w:ilvl="8" w:tplc="0E10BE40" w:tentative="1">
      <w:start w:val="1"/>
      <w:numFmt w:val="bullet"/>
      <w:lvlText w:val=""/>
      <w:lvlJc w:val="left"/>
      <w:pPr>
        <w:tabs>
          <w:tab w:val="num" w:pos="7113"/>
        </w:tabs>
        <w:ind w:left="7113" w:hanging="360"/>
      </w:pPr>
      <w:rPr>
        <w:rFonts w:ascii="Wingdings" w:hAnsi="Wingdings" w:hint="default"/>
      </w:rPr>
    </w:lvl>
  </w:abstractNum>
  <w:abstractNum w:abstractNumId="27">
    <w:nsid w:val="430F5EF2"/>
    <w:multiLevelType w:val="hybridMultilevel"/>
    <w:tmpl w:val="9C260516"/>
    <w:lvl w:ilvl="0" w:tplc="04190005">
      <w:start w:val="5"/>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8">
    <w:nsid w:val="4A2524BB"/>
    <w:multiLevelType w:val="multilevel"/>
    <w:tmpl w:val="5448A664"/>
    <w:lvl w:ilvl="0">
      <w:start w:val="1"/>
      <w:numFmt w:val="decimal"/>
      <w:lvlText w:val="%1."/>
      <w:lvlJc w:val="left"/>
      <w:pPr>
        <w:tabs>
          <w:tab w:val="num" w:pos="1134"/>
        </w:tabs>
        <w:ind w:left="1134" w:hanging="1134"/>
      </w:pPr>
      <w:rPr>
        <w:rFonts w:hint="default"/>
        <w:sz w:val="28"/>
        <w:szCs w:val="28"/>
      </w:rPr>
    </w:lvl>
    <w:lvl w:ilvl="1">
      <w:start w:val="1"/>
      <w:numFmt w:val="decimal"/>
      <w:lvlText w:val="%1.%2."/>
      <w:lvlJc w:val="left"/>
      <w:pPr>
        <w:tabs>
          <w:tab w:val="num" w:pos="1134"/>
        </w:tabs>
        <w:ind w:left="1134" w:hanging="1134"/>
      </w:pPr>
      <w:rPr>
        <w:rFonts w:hint="default"/>
        <w:b w:val="0"/>
        <w:sz w:val="24"/>
        <w:szCs w:val="24"/>
      </w:rPr>
    </w:lvl>
    <w:lvl w:ilvl="2">
      <w:start w:val="1"/>
      <w:numFmt w:val="decimal"/>
      <w:lvlText w:val="11.1.%3."/>
      <w:lvlJc w:val="left"/>
      <w:pPr>
        <w:tabs>
          <w:tab w:val="num" w:pos="1134"/>
        </w:tabs>
        <w:ind w:left="1134" w:hanging="1134"/>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4A77765B"/>
    <w:multiLevelType w:val="multilevel"/>
    <w:tmpl w:val="41A83704"/>
    <w:lvl w:ilvl="0">
      <w:start w:val="1"/>
      <w:numFmt w:val="decimal"/>
      <w:lvlText w:val="%1."/>
      <w:lvlJc w:val="left"/>
      <w:pPr>
        <w:tabs>
          <w:tab w:val="num" w:pos="1134"/>
        </w:tabs>
        <w:ind w:left="1134" w:hanging="1134"/>
      </w:pPr>
      <w:rPr>
        <w:rFonts w:ascii="Times New Roman" w:hAnsi="Times New Roman" w:cs="Times New Roman" w:hint="default"/>
        <w:b/>
        <w:i w:val="0"/>
        <w:sz w:val="24"/>
        <w:szCs w:val="24"/>
      </w:rPr>
    </w:lvl>
    <w:lvl w:ilvl="1">
      <w:start w:val="1"/>
      <w:numFmt w:val="decimal"/>
      <w:lvlText w:val="%1.%2"/>
      <w:lvlJc w:val="left"/>
      <w:pPr>
        <w:tabs>
          <w:tab w:val="num" w:pos="1134"/>
        </w:tabs>
        <w:ind w:left="1134" w:hanging="1134"/>
      </w:pPr>
      <w:rPr>
        <w:rFonts w:cs="Times New Roman" w:hint="default"/>
        <w:b w:val="0"/>
        <w:sz w:val="24"/>
        <w:szCs w:val="24"/>
      </w:rPr>
    </w:lvl>
    <w:lvl w:ilvl="2">
      <w:start w:val="1"/>
      <w:numFmt w:val="decimal"/>
      <w:lvlText w:val="%1.%2.%3"/>
      <w:lvlJc w:val="left"/>
      <w:pPr>
        <w:tabs>
          <w:tab w:val="num" w:pos="1134"/>
        </w:tabs>
        <w:ind w:left="1134" w:hanging="1134"/>
      </w:pPr>
      <w:rPr>
        <w:rFonts w:cs="Times New Roman" w:hint="default"/>
        <w:b w:val="0"/>
        <w:i w:val="0"/>
        <w:color w:val="auto"/>
      </w:rPr>
    </w:lvl>
    <w:lvl w:ilvl="3">
      <w:start w:val="1"/>
      <w:numFmt w:val="decimal"/>
      <w:lvlText w:val="%1.%2.%3.%4"/>
      <w:lvlJc w:val="left"/>
      <w:pPr>
        <w:tabs>
          <w:tab w:val="num" w:pos="1134"/>
        </w:tabs>
        <w:ind w:left="1134" w:hanging="1134"/>
      </w:pPr>
      <w:rPr>
        <w:rFonts w:cs="Times New Roman" w:hint="default"/>
        <w:b w:val="0"/>
        <w:i w:val="0"/>
        <w:sz w:val="28"/>
        <w:szCs w:val="28"/>
      </w:rPr>
    </w:lvl>
    <w:lvl w:ilvl="4">
      <w:start w:val="1"/>
      <w:numFmt w:val="russianLower"/>
      <w:lvlText w:val="%5)"/>
      <w:lvlJc w:val="left"/>
      <w:pPr>
        <w:tabs>
          <w:tab w:val="num" w:pos="1701"/>
        </w:tabs>
        <w:ind w:left="1701" w:hanging="567"/>
      </w:pPr>
      <w:rPr>
        <w:rFonts w:cs="Times New Roman" w:hint="default"/>
        <w:color w:val="auto"/>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0">
    <w:nsid w:val="4C842620"/>
    <w:multiLevelType w:val="hybridMultilevel"/>
    <w:tmpl w:val="881E4950"/>
    <w:lvl w:ilvl="0" w:tplc="CAEEBF9C">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4F150B89"/>
    <w:multiLevelType w:val="hybridMultilevel"/>
    <w:tmpl w:val="66F2BB0C"/>
    <w:lvl w:ilvl="0" w:tplc="0096B4A2">
      <w:start w:val="1"/>
      <w:numFmt w:val="bullet"/>
      <w:lvlText w:val=""/>
      <w:lvlJc w:val="left"/>
      <w:pPr>
        <w:ind w:left="1097" w:hanging="360"/>
      </w:pPr>
      <w:rPr>
        <w:rFonts w:ascii="Wingdings" w:hAnsi="Wingdings" w:hint="default"/>
      </w:rPr>
    </w:lvl>
    <w:lvl w:ilvl="1" w:tplc="04190003" w:tentative="1">
      <w:start w:val="1"/>
      <w:numFmt w:val="bullet"/>
      <w:lvlText w:val="o"/>
      <w:lvlJc w:val="left"/>
      <w:pPr>
        <w:ind w:left="1817" w:hanging="360"/>
      </w:pPr>
      <w:rPr>
        <w:rFonts w:ascii="Courier New" w:hAnsi="Courier New" w:cs="Courier New" w:hint="default"/>
      </w:rPr>
    </w:lvl>
    <w:lvl w:ilvl="2" w:tplc="04190005" w:tentative="1">
      <w:start w:val="1"/>
      <w:numFmt w:val="bullet"/>
      <w:lvlText w:val=""/>
      <w:lvlJc w:val="left"/>
      <w:pPr>
        <w:ind w:left="2537" w:hanging="360"/>
      </w:pPr>
      <w:rPr>
        <w:rFonts w:ascii="Wingdings" w:hAnsi="Wingdings" w:hint="default"/>
      </w:rPr>
    </w:lvl>
    <w:lvl w:ilvl="3" w:tplc="04190001" w:tentative="1">
      <w:start w:val="1"/>
      <w:numFmt w:val="bullet"/>
      <w:lvlText w:val=""/>
      <w:lvlJc w:val="left"/>
      <w:pPr>
        <w:ind w:left="3257" w:hanging="360"/>
      </w:pPr>
      <w:rPr>
        <w:rFonts w:ascii="Symbol" w:hAnsi="Symbol" w:hint="default"/>
      </w:rPr>
    </w:lvl>
    <w:lvl w:ilvl="4" w:tplc="04190003" w:tentative="1">
      <w:start w:val="1"/>
      <w:numFmt w:val="bullet"/>
      <w:lvlText w:val="o"/>
      <w:lvlJc w:val="left"/>
      <w:pPr>
        <w:ind w:left="3977" w:hanging="360"/>
      </w:pPr>
      <w:rPr>
        <w:rFonts w:ascii="Courier New" w:hAnsi="Courier New" w:cs="Courier New" w:hint="default"/>
      </w:rPr>
    </w:lvl>
    <w:lvl w:ilvl="5" w:tplc="04190005" w:tentative="1">
      <w:start w:val="1"/>
      <w:numFmt w:val="bullet"/>
      <w:lvlText w:val=""/>
      <w:lvlJc w:val="left"/>
      <w:pPr>
        <w:ind w:left="4697" w:hanging="360"/>
      </w:pPr>
      <w:rPr>
        <w:rFonts w:ascii="Wingdings" w:hAnsi="Wingdings" w:hint="default"/>
      </w:rPr>
    </w:lvl>
    <w:lvl w:ilvl="6" w:tplc="04190001" w:tentative="1">
      <w:start w:val="1"/>
      <w:numFmt w:val="bullet"/>
      <w:lvlText w:val=""/>
      <w:lvlJc w:val="left"/>
      <w:pPr>
        <w:ind w:left="5417" w:hanging="360"/>
      </w:pPr>
      <w:rPr>
        <w:rFonts w:ascii="Symbol" w:hAnsi="Symbol" w:hint="default"/>
      </w:rPr>
    </w:lvl>
    <w:lvl w:ilvl="7" w:tplc="04190003" w:tentative="1">
      <w:start w:val="1"/>
      <w:numFmt w:val="bullet"/>
      <w:lvlText w:val="o"/>
      <w:lvlJc w:val="left"/>
      <w:pPr>
        <w:ind w:left="6137" w:hanging="360"/>
      </w:pPr>
      <w:rPr>
        <w:rFonts w:ascii="Courier New" w:hAnsi="Courier New" w:cs="Courier New" w:hint="default"/>
      </w:rPr>
    </w:lvl>
    <w:lvl w:ilvl="8" w:tplc="04190005" w:tentative="1">
      <w:start w:val="1"/>
      <w:numFmt w:val="bullet"/>
      <w:lvlText w:val=""/>
      <w:lvlJc w:val="left"/>
      <w:pPr>
        <w:ind w:left="6857" w:hanging="360"/>
      </w:pPr>
      <w:rPr>
        <w:rFonts w:ascii="Wingdings" w:hAnsi="Wingdings" w:hint="default"/>
      </w:rPr>
    </w:lvl>
  </w:abstractNum>
  <w:abstractNum w:abstractNumId="32">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nsid w:val="62B04994"/>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6E069B7"/>
    <w:multiLevelType w:val="hybridMultilevel"/>
    <w:tmpl w:val="E38CF4F6"/>
    <w:lvl w:ilvl="0" w:tplc="D9EA75D6">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9245787"/>
    <w:multiLevelType w:val="hybridMultilevel"/>
    <w:tmpl w:val="4992F21A"/>
    <w:lvl w:ilvl="0" w:tplc="04190001">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36">
    <w:nsid w:val="6E7A1BAA"/>
    <w:multiLevelType w:val="hybridMultilevel"/>
    <w:tmpl w:val="E730A20A"/>
    <w:lvl w:ilvl="0" w:tplc="E62CBD32">
      <w:start w:val="1"/>
      <w:numFmt w:val="bullet"/>
      <w:lvlText w:val=""/>
      <w:lvlJc w:val="left"/>
      <w:pPr>
        <w:tabs>
          <w:tab w:val="num" w:pos="720"/>
        </w:tabs>
        <w:ind w:left="720" w:hanging="360"/>
      </w:pPr>
      <w:rPr>
        <w:rFonts w:ascii="Wingdings" w:hAnsi="Wingdings" w:hint="default"/>
      </w:rPr>
    </w:lvl>
    <w:lvl w:ilvl="1" w:tplc="AD4EF46E">
      <w:start w:val="1"/>
      <w:numFmt w:val="bullet"/>
      <w:lvlText w:val=""/>
      <w:lvlJc w:val="left"/>
      <w:pPr>
        <w:tabs>
          <w:tab w:val="num" w:pos="2520"/>
        </w:tabs>
        <w:ind w:left="2520" w:hanging="360"/>
      </w:pPr>
      <w:rPr>
        <w:rFonts w:ascii="Wingdings" w:hAnsi="Wingdings" w:hint="default"/>
      </w:rPr>
    </w:lvl>
    <w:lvl w:ilvl="2" w:tplc="AA5894AA" w:tentative="1">
      <w:start w:val="1"/>
      <w:numFmt w:val="bullet"/>
      <w:lvlText w:val=""/>
      <w:lvlJc w:val="left"/>
      <w:pPr>
        <w:tabs>
          <w:tab w:val="num" w:pos="3240"/>
        </w:tabs>
        <w:ind w:left="3240" w:hanging="360"/>
      </w:pPr>
      <w:rPr>
        <w:rFonts w:ascii="Wingdings" w:hAnsi="Wingdings" w:hint="default"/>
      </w:rPr>
    </w:lvl>
    <w:lvl w:ilvl="3" w:tplc="DDEEA782" w:tentative="1">
      <w:start w:val="1"/>
      <w:numFmt w:val="bullet"/>
      <w:lvlText w:val=""/>
      <w:lvlJc w:val="left"/>
      <w:pPr>
        <w:tabs>
          <w:tab w:val="num" w:pos="3960"/>
        </w:tabs>
        <w:ind w:left="3960" w:hanging="360"/>
      </w:pPr>
      <w:rPr>
        <w:rFonts w:ascii="Symbol" w:hAnsi="Symbol" w:hint="default"/>
      </w:rPr>
    </w:lvl>
    <w:lvl w:ilvl="4" w:tplc="C14C08E4" w:tentative="1">
      <w:start w:val="1"/>
      <w:numFmt w:val="bullet"/>
      <w:lvlText w:val="o"/>
      <w:lvlJc w:val="left"/>
      <w:pPr>
        <w:tabs>
          <w:tab w:val="num" w:pos="4680"/>
        </w:tabs>
        <w:ind w:left="4680" w:hanging="360"/>
      </w:pPr>
      <w:rPr>
        <w:rFonts w:ascii="Courier New" w:hAnsi="Courier New" w:cs="Courier New" w:hint="default"/>
      </w:rPr>
    </w:lvl>
    <w:lvl w:ilvl="5" w:tplc="95B23E8C" w:tentative="1">
      <w:start w:val="1"/>
      <w:numFmt w:val="bullet"/>
      <w:lvlText w:val=""/>
      <w:lvlJc w:val="left"/>
      <w:pPr>
        <w:tabs>
          <w:tab w:val="num" w:pos="5400"/>
        </w:tabs>
        <w:ind w:left="5400" w:hanging="360"/>
      </w:pPr>
      <w:rPr>
        <w:rFonts w:ascii="Wingdings" w:hAnsi="Wingdings" w:hint="default"/>
      </w:rPr>
    </w:lvl>
    <w:lvl w:ilvl="6" w:tplc="D6749A90" w:tentative="1">
      <w:start w:val="1"/>
      <w:numFmt w:val="bullet"/>
      <w:lvlText w:val=""/>
      <w:lvlJc w:val="left"/>
      <w:pPr>
        <w:tabs>
          <w:tab w:val="num" w:pos="6120"/>
        </w:tabs>
        <w:ind w:left="6120" w:hanging="360"/>
      </w:pPr>
      <w:rPr>
        <w:rFonts w:ascii="Symbol" w:hAnsi="Symbol" w:hint="default"/>
      </w:rPr>
    </w:lvl>
    <w:lvl w:ilvl="7" w:tplc="0FF0EF4A" w:tentative="1">
      <w:start w:val="1"/>
      <w:numFmt w:val="bullet"/>
      <w:lvlText w:val="o"/>
      <w:lvlJc w:val="left"/>
      <w:pPr>
        <w:tabs>
          <w:tab w:val="num" w:pos="6840"/>
        </w:tabs>
        <w:ind w:left="6840" w:hanging="360"/>
      </w:pPr>
      <w:rPr>
        <w:rFonts w:ascii="Courier New" w:hAnsi="Courier New" w:cs="Courier New" w:hint="default"/>
      </w:rPr>
    </w:lvl>
    <w:lvl w:ilvl="8" w:tplc="90BCE714" w:tentative="1">
      <w:start w:val="1"/>
      <w:numFmt w:val="bullet"/>
      <w:lvlText w:val=""/>
      <w:lvlJc w:val="left"/>
      <w:pPr>
        <w:tabs>
          <w:tab w:val="num" w:pos="7560"/>
        </w:tabs>
        <w:ind w:left="7560" w:hanging="360"/>
      </w:pPr>
      <w:rPr>
        <w:rFonts w:ascii="Wingdings" w:hAnsi="Wingdings" w:hint="default"/>
      </w:rPr>
    </w:lvl>
  </w:abstractNum>
  <w:abstractNum w:abstractNumId="37">
    <w:nsid w:val="70BC19CB"/>
    <w:multiLevelType w:val="multilevel"/>
    <w:tmpl w:val="57909A8A"/>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630"/>
        </w:tabs>
        <w:ind w:left="630" w:hanging="540"/>
      </w:pPr>
      <w:rPr>
        <w:rFonts w:hint="default"/>
      </w:rPr>
    </w:lvl>
    <w:lvl w:ilvl="2">
      <w:start w:val="7"/>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38">
    <w:nsid w:val="76200D6E"/>
    <w:multiLevelType w:val="hybridMultilevel"/>
    <w:tmpl w:val="6F0CC074"/>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2"/>
  </w:num>
  <w:num w:numId="2">
    <w:abstractNumId w:val="17"/>
  </w:num>
  <w:num w:numId="3">
    <w:abstractNumId w:val="0"/>
  </w:num>
  <w:num w:numId="4">
    <w:abstractNumId w:val="1"/>
  </w:num>
  <w:num w:numId="5">
    <w:abstractNumId w:val="13"/>
  </w:num>
  <w:num w:numId="6">
    <w:abstractNumId w:val="26"/>
  </w:num>
  <w:num w:numId="7">
    <w:abstractNumId w:val="36"/>
  </w:num>
  <w:num w:numId="8">
    <w:abstractNumId w:val="34"/>
  </w:num>
  <w:num w:numId="9">
    <w:abstractNumId w:val="38"/>
  </w:num>
  <w:num w:numId="10">
    <w:abstractNumId w:val="2"/>
  </w:num>
  <w:num w:numId="11">
    <w:abstractNumId w:val="22"/>
  </w:num>
  <w:num w:numId="12">
    <w:abstractNumId w:val="11"/>
  </w:num>
  <w:num w:numId="13">
    <w:abstractNumId w:val="19"/>
  </w:num>
  <w:num w:numId="14">
    <w:abstractNumId w:val="37"/>
  </w:num>
  <w:num w:numId="15">
    <w:abstractNumId w:val="31"/>
  </w:num>
  <w:num w:numId="16">
    <w:abstractNumId w:val="27"/>
  </w:num>
  <w:num w:numId="17">
    <w:abstractNumId w:val="24"/>
  </w:num>
  <w:num w:numId="18">
    <w:abstractNumId w:val="8"/>
  </w:num>
  <w:num w:numId="19">
    <w:abstractNumId w:val="14"/>
  </w:num>
  <w:num w:numId="20">
    <w:abstractNumId w:val="15"/>
  </w:num>
  <w:num w:numId="21">
    <w:abstractNumId w:val="7"/>
  </w:num>
  <w:num w:numId="22">
    <w:abstractNumId w:val="10"/>
  </w:num>
  <w:num w:numId="23">
    <w:abstractNumId w:val="23"/>
  </w:num>
  <w:num w:numId="24">
    <w:abstractNumId w:val="33"/>
  </w:num>
  <w:num w:numId="25">
    <w:abstractNumId w:val="5"/>
  </w:num>
  <w:num w:numId="26">
    <w:abstractNumId w:val="21"/>
  </w:num>
  <w:num w:numId="27">
    <w:abstractNumId w:val="9"/>
  </w:num>
  <w:num w:numId="28">
    <w:abstractNumId w:val="12"/>
  </w:num>
  <w:num w:numId="29">
    <w:abstractNumId w:val="28"/>
  </w:num>
  <w:num w:numId="30">
    <w:abstractNumId w:val="18"/>
  </w:num>
  <w:num w:numId="31">
    <w:abstractNumId w:val="25"/>
  </w:num>
  <w:num w:numId="32">
    <w:abstractNumId w:val="30"/>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6"/>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35"/>
  </w:num>
  <w:num w:numId="39">
    <w:abstractNumId w:val="4"/>
  </w:num>
  <w:num w:numId="40">
    <w:abstractNumId w:val="3"/>
    <w:lvlOverride w:ilvl="0">
      <w:startOverride w:val="1"/>
    </w:lvlOverride>
    <w:lvlOverride w:ilvl="1">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C6"/>
    <w:rsid w:val="00002249"/>
    <w:rsid w:val="00004B76"/>
    <w:rsid w:val="00004C29"/>
    <w:rsid w:val="00005131"/>
    <w:rsid w:val="00014A93"/>
    <w:rsid w:val="00014E82"/>
    <w:rsid w:val="00020984"/>
    <w:rsid w:val="000214D5"/>
    <w:rsid w:val="00023634"/>
    <w:rsid w:val="000272E8"/>
    <w:rsid w:val="00030358"/>
    <w:rsid w:val="00030AD0"/>
    <w:rsid w:val="00031E5D"/>
    <w:rsid w:val="00033246"/>
    <w:rsid w:val="00035B2D"/>
    <w:rsid w:val="00040425"/>
    <w:rsid w:val="00041CBE"/>
    <w:rsid w:val="0004237B"/>
    <w:rsid w:val="00045C1F"/>
    <w:rsid w:val="00046FE4"/>
    <w:rsid w:val="00050B9E"/>
    <w:rsid w:val="00050F0F"/>
    <w:rsid w:val="00054C5B"/>
    <w:rsid w:val="00055572"/>
    <w:rsid w:val="00055ABA"/>
    <w:rsid w:val="000605EE"/>
    <w:rsid w:val="000615AE"/>
    <w:rsid w:val="0006490C"/>
    <w:rsid w:val="00065026"/>
    <w:rsid w:val="000652C1"/>
    <w:rsid w:val="000675A3"/>
    <w:rsid w:val="00070222"/>
    <w:rsid w:val="00072BF0"/>
    <w:rsid w:val="00072FB9"/>
    <w:rsid w:val="0007377B"/>
    <w:rsid w:val="00073928"/>
    <w:rsid w:val="00075A9D"/>
    <w:rsid w:val="00081BE4"/>
    <w:rsid w:val="00081F68"/>
    <w:rsid w:val="0008335F"/>
    <w:rsid w:val="0008456E"/>
    <w:rsid w:val="000862DE"/>
    <w:rsid w:val="00086FED"/>
    <w:rsid w:val="000904F7"/>
    <w:rsid w:val="00090FD1"/>
    <w:rsid w:val="00091AC1"/>
    <w:rsid w:val="000933D8"/>
    <w:rsid w:val="00095561"/>
    <w:rsid w:val="000A2C73"/>
    <w:rsid w:val="000A301E"/>
    <w:rsid w:val="000A6E71"/>
    <w:rsid w:val="000B1A12"/>
    <w:rsid w:val="000B1B95"/>
    <w:rsid w:val="000B35A5"/>
    <w:rsid w:val="000B4975"/>
    <w:rsid w:val="000C21AA"/>
    <w:rsid w:val="000C2567"/>
    <w:rsid w:val="000C4C9C"/>
    <w:rsid w:val="000C549F"/>
    <w:rsid w:val="000C5DD8"/>
    <w:rsid w:val="000C61CF"/>
    <w:rsid w:val="000D0C8E"/>
    <w:rsid w:val="000D1DBE"/>
    <w:rsid w:val="000D3AA4"/>
    <w:rsid w:val="000D4BB8"/>
    <w:rsid w:val="000D5A71"/>
    <w:rsid w:val="000D611E"/>
    <w:rsid w:val="000E004F"/>
    <w:rsid w:val="000E011D"/>
    <w:rsid w:val="000E21CD"/>
    <w:rsid w:val="000E2203"/>
    <w:rsid w:val="000E2A47"/>
    <w:rsid w:val="000E2DE7"/>
    <w:rsid w:val="000F66F1"/>
    <w:rsid w:val="00100D42"/>
    <w:rsid w:val="00102391"/>
    <w:rsid w:val="001035A5"/>
    <w:rsid w:val="00103F00"/>
    <w:rsid w:val="00104A9C"/>
    <w:rsid w:val="0010644C"/>
    <w:rsid w:val="001074AD"/>
    <w:rsid w:val="00107A5F"/>
    <w:rsid w:val="001104B4"/>
    <w:rsid w:val="00111E54"/>
    <w:rsid w:val="0011302A"/>
    <w:rsid w:val="001150E1"/>
    <w:rsid w:val="001226C1"/>
    <w:rsid w:val="0012411D"/>
    <w:rsid w:val="00124B2D"/>
    <w:rsid w:val="001251F7"/>
    <w:rsid w:val="00127763"/>
    <w:rsid w:val="00127FDB"/>
    <w:rsid w:val="00130B9D"/>
    <w:rsid w:val="00132429"/>
    <w:rsid w:val="00132605"/>
    <w:rsid w:val="00132D51"/>
    <w:rsid w:val="00134713"/>
    <w:rsid w:val="00136449"/>
    <w:rsid w:val="00136C40"/>
    <w:rsid w:val="00136D17"/>
    <w:rsid w:val="0013709E"/>
    <w:rsid w:val="001410F1"/>
    <w:rsid w:val="0014172F"/>
    <w:rsid w:val="00146708"/>
    <w:rsid w:val="00147F6D"/>
    <w:rsid w:val="001508A4"/>
    <w:rsid w:val="00151137"/>
    <w:rsid w:val="00152F22"/>
    <w:rsid w:val="0015568F"/>
    <w:rsid w:val="00155C29"/>
    <w:rsid w:val="00155F9F"/>
    <w:rsid w:val="001619CF"/>
    <w:rsid w:val="00162F96"/>
    <w:rsid w:val="001635A6"/>
    <w:rsid w:val="00164F5A"/>
    <w:rsid w:val="0016744D"/>
    <w:rsid w:val="0017000E"/>
    <w:rsid w:val="00171203"/>
    <w:rsid w:val="0017698B"/>
    <w:rsid w:val="0018063E"/>
    <w:rsid w:val="0018094D"/>
    <w:rsid w:val="00180E68"/>
    <w:rsid w:val="00181920"/>
    <w:rsid w:val="00182612"/>
    <w:rsid w:val="00183625"/>
    <w:rsid w:val="00185250"/>
    <w:rsid w:val="00185BB3"/>
    <w:rsid w:val="001920C0"/>
    <w:rsid w:val="001922DD"/>
    <w:rsid w:val="00192637"/>
    <w:rsid w:val="00194D90"/>
    <w:rsid w:val="00195B64"/>
    <w:rsid w:val="001961AE"/>
    <w:rsid w:val="00196FE7"/>
    <w:rsid w:val="00197803"/>
    <w:rsid w:val="001A48AA"/>
    <w:rsid w:val="001A71AF"/>
    <w:rsid w:val="001A7C3D"/>
    <w:rsid w:val="001B0D92"/>
    <w:rsid w:val="001B5500"/>
    <w:rsid w:val="001C19EE"/>
    <w:rsid w:val="001C40B4"/>
    <w:rsid w:val="001C4318"/>
    <w:rsid w:val="001C528B"/>
    <w:rsid w:val="001D0C36"/>
    <w:rsid w:val="001D139C"/>
    <w:rsid w:val="001D16F4"/>
    <w:rsid w:val="001D292D"/>
    <w:rsid w:val="001D2B78"/>
    <w:rsid w:val="001D2FB2"/>
    <w:rsid w:val="001E0F86"/>
    <w:rsid w:val="001E3144"/>
    <w:rsid w:val="001E58B6"/>
    <w:rsid w:val="001E66F8"/>
    <w:rsid w:val="001E6FA8"/>
    <w:rsid w:val="001F0078"/>
    <w:rsid w:val="001F078C"/>
    <w:rsid w:val="001F6895"/>
    <w:rsid w:val="00200B47"/>
    <w:rsid w:val="00201A36"/>
    <w:rsid w:val="00203130"/>
    <w:rsid w:val="002038C6"/>
    <w:rsid w:val="00207EF5"/>
    <w:rsid w:val="00207EF6"/>
    <w:rsid w:val="00210853"/>
    <w:rsid w:val="00210D72"/>
    <w:rsid w:val="002110F0"/>
    <w:rsid w:val="002114F2"/>
    <w:rsid w:val="00212D49"/>
    <w:rsid w:val="00215903"/>
    <w:rsid w:val="00215BD3"/>
    <w:rsid w:val="00217916"/>
    <w:rsid w:val="00221B15"/>
    <w:rsid w:val="00222131"/>
    <w:rsid w:val="0022263F"/>
    <w:rsid w:val="0022312B"/>
    <w:rsid w:val="00223A9C"/>
    <w:rsid w:val="0022682C"/>
    <w:rsid w:val="00230B3A"/>
    <w:rsid w:val="00232250"/>
    <w:rsid w:val="0023464B"/>
    <w:rsid w:val="002363FA"/>
    <w:rsid w:val="002371B2"/>
    <w:rsid w:val="002429EC"/>
    <w:rsid w:val="00243077"/>
    <w:rsid w:val="00243C77"/>
    <w:rsid w:val="002465E4"/>
    <w:rsid w:val="0025334C"/>
    <w:rsid w:val="002534F3"/>
    <w:rsid w:val="00253534"/>
    <w:rsid w:val="00255B45"/>
    <w:rsid w:val="00260857"/>
    <w:rsid w:val="002634D1"/>
    <w:rsid w:val="002649DA"/>
    <w:rsid w:val="0026528A"/>
    <w:rsid w:val="002667A7"/>
    <w:rsid w:val="00267BF3"/>
    <w:rsid w:val="002737DC"/>
    <w:rsid w:val="0027521F"/>
    <w:rsid w:val="002763D2"/>
    <w:rsid w:val="002769D4"/>
    <w:rsid w:val="00276D11"/>
    <w:rsid w:val="0028122F"/>
    <w:rsid w:val="00281892"/>
    <w:rsid w:val="00281A48"/>
    <w:rsid w:val="00287357"/>
    <w:rsid w:val="0029002C"/>
    <w:rsid w:val="00292B13"/>
    <w:rsid w:val="00293A05"/>
    <w:rsid w:val="00295A8B"/>
    <w:rsid w:val="0029712E"/>
    <w:rsid w:val="00297284"/>
    <w:rsid w:val="002A1D18"/>
    <w:rsid w:val="002A1F5F"/>
    <w:rsid w:val="002A3C06"/>
    <w:rsid w:val="002A4B13"/>
    <w:rsid w:val="002A4E25"/>
    <w:rsid w:val="002A5775"/>
    <w:rsid w:val="002A6DAC"/>
    <w:rsid w:val="002B0653"/>
    <w:rsid w:val="002B5C65"/>
    <w:rsid w:val="002B5CB4"/>
    <w:rsid w:val="002B650A"/>
    <w:rsid w:val="002B7C2A"/>
    <w:rsid w:val="002C1EB3"/>
    <w:rsid w:val="002C3195"/>
    <w:rsid w:val="002C5348"/>
    <w:rsid w:val="002C606C"/>
    <w:rsid w:val="002C6329"/>
    <w:rsid w:val="002C71CF"/>
    <w:rsid w:val="002C7217"/>
    <w:rsid w:val="002D1228"/>
    <w:rsid w:val="002D3526"/>
    <w:rsid w:val="002D56BD"/>
    <w:rsid w:val="002D5C3A"/>
    <w:rsid w:val="002D61CF"/>
    <w:rsid w:val="002D63B3"/>
    <w:rsid w:val="002D69BC"/>
    <w:rsid w:val="002D6A34"/>
    <w:rsid w:val="002D775B"/>
    <w:rsid w:val="002E1720"/>
    <w:rsid w:val="002E2F87"/>
    <w:rsid w:val="002E5CAF"/>
    <w:rsid w:val="002E6C36"/>
    <w:rsid w:val="002E7D6F"/>
    <w:rsid w:val="002F0885"/>
    <w:rsid w:val="002F3002"/>
    <w:rsid w:val="002F3DAB"/>
    <w:rsid w:val="002F41D1"/>
    <w:rsid w:val="002F56E3"/>
    <w:rsid w:val="002F576F"/>
    <w:rsid w:val="002F6E27"/>
    <w:rsid w:val="002F7301"/>
    <w:rsid w:val="002F7C30"/>
    <w:rsid w:val="00301792"/>
    <w:rsid w:val="00303542"/>
    <w:rsid w:val="00307BAC"/>
    <w:rsid w:val="00310201"/>
    <w:rsid w:val="00314410"/>
    <w:rsid w:val="00315C10"/>
    <w:rsid w:val="0031673D"/>
    <w:rsid w:val="00321533"/>
    <w:rsid w:val="00322F44"/>
    <w:rsid w:val="003269B8"/>
    <w:rsid w:val="00327D01"/>
    <w:rsid w:val="00330BCD"/>
    <w:rsid w:val="003315DB"/>
    <w:rsid w:val="00334F96"/>
    <w:rsid w:val="00335681"/>
    <w:rsid w:val="0033651A"/>
    <w:rsid w:val="00336774"/>
    <w:rsid w:val="0033678E"/>
    <w:rsid w:val="003378F0"/>
    <w:rsid w:val="00340780"/>
    <w:rsid w:val="0034156F"/>
    <w:rsid w:val="00341D05"/>
    <w:rsid w:val="00341E55"/>
    <w:rsid w:val="003420E7"/>
    <w:rsid w:val="003423B0"/>
    <w:rsid w:val="00342611"/>
    <w:rsid w:val="003426EF"/>
    <w:rsid w:val="00344942"/>
    <w:rsid w:val="0034661D"/>
    <w:rsid w:val="0034796A"/>
    <w:rsid w:val="00354067"/>
    <w:rsid w:val="003541F6"/>
    <w:rsid w:val="00355876"/>
    <w:rsid w:val="00356029"/>
    <w:rsid w:val="0035661C"/>
    <w:rsid w:val="00356B86"/>
    <w:rsid w:val="00360BB1"/>
    <w:rsid w:val="003614A1"/>
    <w:rsid w:val="00361A0D"/>
    <w:rsid w:val="003625B2"/>
    <w:rsid w:val="003646DF"/>
    <w:rsid w:val="00365F3E"/>
    <w:rsid w:val="00370827"/>
    <w:rsid w:val="003720ED"/>
    <w:rsid w:val="00374D52"/>
    <w:rsid w:val="00376D78"/>
    <w:rsid w:val="003819BA"/>
    <w:rsid w:val="00382B1A"/>
    <w:rsid w:val="00383CA6"/>
    <w:rsid w:val="00383ED8"/>
    <w:rsid w:val="003855B2"/>
    <w:rsid w:val="003856EC"/>
    <w:rsid w:val="00385FAB"/>
    <w:rsid w:val="003862F4"/>
    <w:rsid w:val="0039263D"/>
    <w:rsid w:val="00393A41"/>
    <w:rsid w:val="00393F20"/>
    <w:rsid w:val="003971C5"/>
    <w:rsid w:val="00397581"/>
    <w:rsid w:val="003A082D"/>
    <w:rsid w:val="003A19A1"/>
    <w:rsid w:val="003A45DD"/>
    <w:rsid w:val="003A5338"/>
    <w:rsid w:val="003A58EF"/>
    <w:rsid w:val="003A6BF3"/>
    <w:rsid w:val="003A71EA"/>
    <w:rsid w:val="003B122A"/>
    <w:rsid w:val="003B265E"/>
    <w:rsid w:val="003B3532"/>
    <w:rsid w:val="003B4D90"/>
    <w:rsid w:val="003C01DD"/>
    <w:rsid w:val="003C07E4"/>
    <w:rsid w:val="003C17CA"/>
    <w:rsid w:val="003C21C0"/>
    <w:rsid w:val="003C31EC"/>
    <w:rsid w:val="003C3AED"/>
    <w:rsid w:val="003C4195"/>
    <w:rsid w:val="003D5A70"/>
    <w:rsid w:val="003E1518"/>
    <w:rsid w:val="003E4350"/>
    <w:rsid w:val="003E5252"/>
    <w:rsid w:val="003E580F"/>
    <w:rsid w:val="003E58E3"/>
    <w:rsid w:val="003E5F1D"/>
    <w:rsid w:val="003E749A"/>
    <w:rsid w:val="003F02EB"/>
    <w:rsid w:val="003F046E"/>
    <w:rsid w:val="003F138F"/>
    <w:rsid w:val="003F496C"/>
    <w:rsid w:val="003F5672"/>
    <w:rsid w:val="003F6A57"/>
    <w:rsid w:val="00402182"/>
    <w:rsid w:val="004041C0"/>
    <w:rsid w:val="00404D16"/>
    <w:rsid w:val="0040568E"/>
    <w:rsid w:val="004065FD"/>
    <w:rsid w:val="00406D30"/>
    <w:rsid w:val="00406E15"/>
    <w:rsid w:val="00407FCA"/>
    <w:rsid w:val="0041001E"/>
    <w:rsid w:val="00410298"/>
    <w:rsid w:val="00410894"/>
    <w:rsid w:val="004158FC"/>
    <w:rsid w:val="00415C20"/>
    <w:rsid w:val="00422126"/>
    <w:rsid w:val="0042673B"/>
    <w:rsid w:val="00426986"/>
    <w:rsid w:val="004271CB"/>
    <w:rsid w:val="004307BD"/>
    <w:rsid w:val="004409B1"/>
    <w:rsid w:val="0044184A"/>
    <w:rsid w:val="00442373"/>
    <w:rsid w:val="004434A0"/>
    <w:rsid w:val="00451FEC"/>
    <w:rsid w:val="004535F6"/>
    <w:rsid w:val="0046169F"/>
    <w:rsid w:val="00461A14"/>
    <w:rsid w:val="00463E50"/>
    <w:rsid w:val="0047020F"/>
    <w:rsid w:val="00471F27"/>
    <w:rsid w:val="00471FFF"/>
    <w:rsid w:val="00472A8D"/>
    <w:rsid w:val="00476A43"/>
    <w:rsid w:val="0048281D"/>
    <w:rsid w:val="0048302F"/>
    <w:rsid w:val="004865EC"/>
    <w:rsid w:val="00491BA3"/>
    <w:rsid w:val="00491E0A"/>
    <w:rsid w:val="00494EA0"/>
    <w:rsid w:val="0049534B"/>
    <w:rsid w:val="00496155"/>
    <w:rsid w:val="004A3ECB"/>
    <w:rsid w:val="004A71A6"/>
    <w:rsid w:val="004A78FC"/>
    <w:rsid w:val="004B14B0"/>
    <w:rsid w:val="004B43D1"/>
    <w:rsid w:val="004C459F"/>
    <w:rsid w:val="004C60E4"/>
    <w:rsid w:val="004C7A61"/>
    <w:rsid w:val="004D0E0B"/>
    <w:rsid w:val="004D21E7"/>
    <w:rsid w:val="004D2411"/>
    <w:rsid w:val="004D47FC"/>
    <w:rsid w:val="004D4ACE"/>
    <w:rsid w:val="004E0B40"/>
    <w:rsid w:val="004E1A44"/>
    <w:rsid w:val="004E2C05"/>
    <w:rsid w:val="004E30D7"/>
    <w:rsid w:val="004E3766"/>
    <w:rsid w:val="004E5A59"/>
    <w:rsid w:val="004E5D13"/>
    <w:rsid w:val="004E6DC6"/>
    <w:rsid w:val="004F0D60"/>
    <w:rsid w:val="004F18C8"/>
    <w:rsid w:val="004F3E64"/>
    <w:rsid w:val="004F3EBF"/>
    <w:rsid w:val="00501A29"/>
    <w:rsid w:val="00503154"/>
    <w:rsid w:val="00504585"/>
    <w:rsid w:val="005047A7"/>
    <w:rsid w:val="00505E3A"/>
    <w:rsid w:val="00505F8D"/>
    <w:rsid w:val="005102EB"/>
    <w:rsid w:val="00512693"/>
    <w:rsid w:val="00513195"/>
    <w:rsid w:val="0051391F"/>
    <w:rsid w:val="00514ABC"/>
    <w:rsid w:val="00514E09"/>
    <w:rsid w:val="0052048C"/>
    <w:rsid w:val="005204E3"/>
    <w:rsid w:val="00520B0A"/>
    <w:rsid w:val="00521CB4"/>
    <w:rsid w:val="005220E6"/>
    <w:rsid w:val="00522966"/>
    <w:rsid w:val="00522EE6"/>
    <w:rsid w:val="0052480D"/>
    <w:rsid w:val="00524B1A"/>
    <w:rsid w:val="00526459"/>
    <w:rsid w:val="005268AC"/>
    <w:rsid w:val="005326CE"/>
    <w:rsid w:val="005328A3"/>
    <w:rsid w:val="00533CD9"/>
    <w:rsid w:val="00535080"/>
    <w:rsid w:val="005362E9"/>
    <w:rsid w:val="005400DE"/>
    <w:rsid w:val="00541C44"/>
    <w:rsid w:val="005427D1"/>
    <w:rsid w:val="00545A0A"/>
    <w:rsid w:val="00546365"/>
    <w:rsid w:val="005469A6"/>
    <w:rsid w:val="005469E5"/>
    <w:rsid w:val="00546C18"/>
    <w:rsid w:val="005540D4"/>
    <w:rsid w:val="0055463F"/>
    <w:rsid w:val="00555E46"/>
    <w:rsid w:val="0055610B"/>
    <w:rsid w:val="005568FF"/>
    <w:rsid w:val="00556903"/>
    <w:rsid w:val="00557007"/>
    <w:rsid w:val="00557606"/>
    <w:rsid w:val="005578EF"/>
    <w:rsid w:val="00560F50"/>
    <w:rsid w:val="00563BC0"/>
    <w:rsid w:val="00565DFC"/>
    <w:rsid w:val="00570508"/>
    <w:rsid w:val="00571685"/>
    <w:rsid w:val="00571E0B"/>
    <w:rsid w:val="0057236F"/>
    <w:rsid w:val="00573DBE"/>
    <w:rsid w:val="00576C0E"/>
    <w:rsid w:val="00577B5A"/>
    <w:rsid w:val="00577D6A"/>
    <w:rsid w:val="005814F6"/>
    <w:rsid w:val="0058257B"/>
    <w:rsid w:val="00583F3F"/>
    <w:rsid w:val="00590BD0"/>
    <w:rsid w:val="00590C08"/>
    <w:rsid w:val="00591E13"/>
    <w:rsid w:val="005938E3"/>
    <w:rsid w:val="00594A7F"/>
    <w:rsid w:val="005950F1"/>
    <w:rsid w:val="005A00E2"/>
    <w:rsid w:val="005A01F6"/>
    <w:rsid w:val="005A1291"/>
    <w:rsid w:val="005A3ECB"/>
    <w:rsid w:val="005A48AC"/>
    <w:rsid w:val="005A60AA"/>
    <w:rsid w:val="005A74C0"/>
    <w:rsid w:val="005A77F3"/>
    <w:rsid w:val="005B0104"/>
    <w:rsid w:val="005B0C47"/>
    <w:rsid w:val="005B30FA"/>
    <w:rsid w:val="005B4DA7"/>
    <w:rsid w:val="005B636A"/>
    <w:rsid w:val="005C0871"/>
    <w:rsid w:val="005C1F57"/>
    <w:rsid w:val="005C25EC"/>
    <w:rsid w:val="005C2BB2"/>
    <w:rsid w:val="005C2E07"/>
    <w:rsid w:val="005C3A91"/>
    <w:rsid w:val="005D4D42"/>
    <w:rsid w:val="005D5A64"/>
    <w:rsid w:val="005D66DD"/>
    <w:rsid w:val="005E19B2"/>
    <w:rsid w:val="005E2F33"/>
    <w:rsid w:val="005E4706"/>
    <w:rsid w:val="005E67F1"/>
    <w:rsid w:val="005E770C"/>
    <w:rsid w:val="005E7B2A"/>
    <w:rsid w:val="005F0ED8"/>
    <w:rsid w:val="005F1194"/>
    <w:rsid w:val="005F3E40"/>
    <w:rsid w:val="005F4A2D"/>
    <w:rsid w:val="005F7FE5"/>
    <w:rsid w:val="00600C5A"/>
    <w:rsid w:val="00603475"/>
    <w:rsid w:val="00610AF0"/>
    <w:rsid w:val="00612E18"/>
    <w:rsid w:val="00613DBB"/>
    <w:rsid w:val="0061410B"/>
    <w:rsid w:val="00616CB2"/>
    <w:rsid w:val="00620AA6"/>
    <w:rsid w:val="00625907"/>
    <w:rsid w:val="0062672E"/>
    <w:rsid w:val="00626FD2"/>
    <w:rsid w:val="00630F3F"/>
    <w:rsid w:val="00631123"/>
    <w:rsid w:val="0063288B"/>
    <w:rsid w:val="00633C00"/>
    <w:rsid w:val="006347A0"/>
    <w:rsid w:val="0063577B"/>
    <w:rsid w:val="00641885"/>
    <w:rsid w:val="006421C3"/>
    <w:rsid w:val="00642749"/>
    <w:rsid w:val="00650340"/>
    <w:rsid w:val="0065532C"/>
    <w:rsid w:val="006553CD"/>
    <w:rsid w:val="0065591A"/>
    <w:rsid w:val="00656C77"/>
    <w:rsid w:val="00657B29"/>
    <w:rsid w:val="00661E46"/>
    <w:rsid w:val="00662C69"/>
    <w:rsid w:val="00664BE8"/>
    <w:rsid w:val="00667168"/>
    <w:rsid w:val="00667E59"/>
    <w:rsid w:val="006703B9"/>
    <w:rsid w:val="006718DC"/>
    <w:rsid w:val="0067202B"/>
    <w:rsid w:val="006721BC"/>
    <w:rsid w:val="00672ACB"/>
    <w:rsid w:val="00677E45"/>
    <w:rsid w:val="00680597"/>
    <w:rsid w:val="00685345"/>
    <w:rsid w:val="00685A2B"/>
    <w:rsid w:val="0069058F"/>
    <w:rsid w:val="006924D2"/>
    <w:rsid w:val="0069494A"/>
    <w:rsid w:val="00696607"/>
    <w:rsid w:val="006A1211"/>
    <w:rsid w:val="006A1FC2"/>
    <w:rsid w:val="006A33D6"/>
    <w:rsid w:val="006A4A0B"/>
    <w:rsid w:val="006A6B25"/>
    <w:rsid w:val="006A7F7A"/>
    <w:rsid w:val="006B30B8"/>
    <w:rsid w:val="006C470D"/>
    <w:rsid w:val="006C5F86"/>
    <w:rsid w:val="006C7237"/>
    <w:rsid w:val="006D1053"/>
    <w:rsid w:val="006D1B8F"/>
    <w:rsid w:val="006D2435"/>
    <w:rsid w:val="006D3898"/>
    <w:rsid w:val="006D3B29"/>
    <w:rsid w:val="006D3C21"/>
    <w:rsid w:val="006D5B1F"/>
    <w:rsid w:val="006D5CEC"/>
    <w:rsid w:val="006E2607"/>
    <w:rsid w:val="006E3A1F"/>
    <w:rsid w:val="006F0081"/>
    <w:rsid w:val="006F010B"/>
    <w:rsid w:val="006F1750"/>
    <w:rsid w:val="006F181D"/>
    <w:rsid w:val="006F1FCE"/>
    <w:rsid w:val="006F3431"/>
    <w:rsid w:val="006F4585"/>
    <w:rsid w:val="006F4F69"/>
    <w:rsid w:val="006F503E"/>
    <w:rsid w:val="00704485"/>
    <w:rsid w:val="0070453D"/>
    <w:rsid w:val="00705129"/>
    <w:rsid w:val="007060CF"/>
    <w:rsid w:val="00707ECD"/>
    <w:rsid w:val="00710FCE"/>
    <w:rsid w:val="00711CC0"/>
    <w:rsid w:val="0072180B"/>
    <w:rsid w:val="00727124"/>
    <w:rsid w:val="007271B1"/>
    <w:rsid w:val="0073078E"/>
    <w:rsid w:val="00735993"/>
    <w:rsid w:val="00743D1D"/>
    <w:rsid w:val="007526B5"/>
    <w:rsid w:val="00752BCE"/>
    <w:rsid w:val="00752D2C"/>
    <w:rsid w:val="007539DF"/>
    <w:rsid w:val="00753F58"/>
    <w:rsid w:val="00756B17"/>
    <w:rsid w:val="00757269"/>
    <w:rsid w:val="00761038"/>
    <w:rsid w:val="00763B20"/>
    <w:rsid w:val="00765105"/>
    <w:rsid w:val="00765D0C"/>
    <w:rsid w:val="00771314"/>
    <w:rsid w:val="007807BF"/>
    <w:rsid w:val="00780978"/>
    <w:rsid w:val="007815F5"/>
    <w:rsid w:val="007837AA"/>
    <w:rsid w:val="007841CE"/>
    <w:rsid w:val="007852B4"/>
    <w:rsid w:val="007877CE"/>
    <w:rsid w:val="007915F5"/>
    <w:rsid w:val="00791F18"/>
    <w:rsid w:val="0079278E"/>
    <w:rsid w:val="007956FC"/>
    <w:rsid w:val="007A0CD0"/>
    <w:rsid w:val="007A1E03"/>
    <w:rsid w:val="007A27F1"/>
    <w:rsid w:val="007A5B7A"/>
    <w:rsid w:val="007A7B5F"/>
    <w:rsid w:val="007B0FA9"/>
    <w:rsid w:val="007B161C"/>
    <w:rsid w:val="007B319E"/>
    <w:rsid w:val="007B31FF"/>
    <w:rsid w:val="007B3909"/>
    <w:rsid w:val="007B446F"/>
    <w:rsid w:val="007B49A7"/>
    <w:rsid w:val="007B56C3"/>
    <w:rsid w:val="007B66B5"/>
    <w:rsid w:val="007C5F97"/>
    <w:rsid w:val="007C7208"/>
    <w:rsid w:val="007D235E"/>
    <w:rsid w:val="007D241D"/>
    <w:rsid w:val="007D2EAD"/>
    <w:rsid w:val="007D399D"/>
    <w:rsid w:val="007D633E"/>
    <w:rsid w:val="007D749F"/>
    <w:rsid w:val="007E15B8"/>
    <w:rsid w:val="007E6730"/>
    <w:rsid w:val="007E6D94"/>
    <w:rsid w:val="007E752A"/>
    <w:rsid w:val="007E7DE8"/>
    <w:rsid w:val="007F0533"/>
    <w:rsid w:val="007F1332"/>
    <w:rsid w:val="007F266D"/>
    <w:rsid w:val="007F381E"/>
    <w:rsid w:val="00806CE8"/>
    <w:rsid w:val="0080703C"/>
    <w:rsid w:val="008077D9"/>
    <w:rsid w:val="00807CBF"/>
    <w:rsid w:val="008159D3"/>
    <w:rsid w:val="0081651B"/>
    <w:rsid w:val="00816DC3"/>
    <w:rsid w:val="0082079D"/>
    <w:rsid w:val="00820F8B"/>
    <w:rsid w:val="00821D07"/>
    <w:rsid w:val="00822FDA"/>
    <w:rsid w:val="0082339B"/>
    <w:rsid w:val="00825ED3"/>
    <w:rsid w:val="00827BC3"/>
    <w:rsid w:val="008325C6"/>
    <w:rsid w:val="00832BCE"/>
    <w:rsid w:val="008337D4"/>
    <w:rsid w:val="00833BF7"/>
    <w:rsid w:val="00837587"/>
    <w:rsid w:val="008376E6"/>
    <w:rsid w:val="00843739"/>
    <w:rsid w:val="00844C70"/>
    <w:rsid w:val="008460BE"/>
    <w:rsid w:val="0084726B"/>
    <w:rsid w:val="008478AE"/>
    <w:rsid w:val="008502AC"/>
    <w:rsid w:val="00851F55"/>
    <w:rsid w:val="0085268B"/>
    <w:rsid w:val="00852A7E"/>
    <w:rsid w:val="008564EE"/>
    <w:rsid w:val="0085684F"/>
    <w:rsid w:val="00860673"/>
    <w:rsid w:val="008608D9"/>
    <w:rsid w:val="00860F60"/>
    <w:rsid w:val="00861AB9"/>
    <w:rsid w:val="00861F3A"/>
    <w:rsid w:val="00863609"/>
    <w:rsid w:val="008704F4"/>
    <w:rsid w:val="00870923"/>
    <w:rsid w:val="0087115C"/>
    <w:rsid w:val="00872F83"/>
    <w:rsid w:val="00873607"/>
    <w:rsid w:val="00873A4C"/>
    <w:rsid w:val="00874ACA"/>
    <w:rsid w:val="0088042F"/>
    <w:rsid w:val="008809F2"/>
    <w:rsid w:val="0088198B"/>
    <w:rsid w:val="00885C95"/>
    <w:rsid w:val="00886AD8"/>
    <w:rsid w:val="00891066"/>
    <w:rsid w:val="008919AD"/>
    <w:rsid w:val="008926A4"/>
    <w:rsid w:val="008926C9"/>
    <w:rsid w:val="008935FB"/>
    <w:rsid w:val="00897F49"/>
    <w:rsid w:val="008A0033"/>
    <w:rsid w:val="008A17DA"/>
    <w:rsid w:val="008A6D47"/>
    <w:rsid w:val="008A7445"/>
    <w:rsid w:val="008B0238"/>
    <w:rsid w:val="008B2323"/>
    <w:rsid w:val="008B583A"/>
    <w:rsid w:val="008B58F3"/>
    <w:rsid w:val="008C0A4D"/>
    <w:rsid w:val="008C18FB"/>
    <w:rsid w:val="008C1C3D"/>
    <w:rsid w:val="008C1D07"/>
    <w:rsid w:val="008C2A11"/>
    <w:rsid w:val="008C2D01"/>
    <w:rsid w:val="008C3047"/>
    <w:rsid w:val="008C308B"/>
    <w:rsid w:val="008C5C34"/>
    <w:rsid w:val="008C6826"/>
    <w:rsid w:val="008C7089"/>
    <w:rsid w:val="008C7150"/>
    <w:rsid w:val="008C72E2"/>
    <w:rsid w:val="008D4ECF"/>
    <w:rsid w:val="008D541C"/>
    <w:rsid w:val="008D5FDC"/>
    <w:rsid w:val="008D7439"/>
    <w:rsid w:val="008E0BAF"/>
    <w:rsid w:val="008E0F6F"/>
    <w:rsid w:val="008E1BB2"/>
    <w:rsid w:val="008E1CBB"/>
    <w:rsid w:val="008E206C"/>
    <w:rsid w:val="008E35DE"/>
    <w:rsid w:val="008E4DC3"/>
    <w:rsid w:val="008E5BFA"/>
    <w:rsid w:val="008E6367"/>
    <w:rsid w:val="008E7E4E"/>
    <w:rsid w:val="008E7E78"/>
    <w:rsid w:val="008F3A05"/>
    <w:rsid w:val="008F45A3"/>
    <w:rsid w:val="008F5413"/>
    <w:rsid w:val="008F6FCA"/>
    <w:rsid w:val="00903ED8"/>
    <w:rsid w:val="00904FDA"/>
    <w:rsid w:val="00910FD9"/>
    <w:rsid w:val="00911F32"/>
    <w:rsid w:val="00912F48"/>
    <w:rsid w:val="00914AA2"/>
    <w:rsid w:val="00915D17"/>
    <w:rsid w:val="009170C5"/>
    <w:rsid w:val="0091791A"/>
    <w:rsid w:val="00922B9D"/>
    <w:rsid w:val="009231C9"/>
    <w:rsid w:val="009234A4"/>
    <w:rsid w:val="0092644C"/>
    <w:rsid w:val="00926517"/>
    <w:rsid w:val="009322E3"/>
    <w:rsid w:val="009327C8"/>
    <w:rsid w:val="00934BD9"/>
    <w:rsid w:val="00934CB2"/>
    <w:rsid w:val="0094035E"/>
    <w:rsid w:val="0094113A"/>
    <w:rsid w:val="00942966"/>
    <w:rsid w:val="00943468"/>
    <w:rsid w:val="00943BF2"/>
    <w:rsid w:val="00945588"/>
    <w:rsid w:val="00945FC8"/>
    <w:rsid w:val="009505B0"/>
    <w:rsid w:val="00950DBD"/>
    <w:rsid w:val="00950E12"/>
    <w:rsid w:val="009516AD"/>
    <w:rsid w:val="009523DF"/>
    <w:rsid w:val="00953530"/>
    <w:rsid w:val="00954291"/>
    <w:rsid w:val="00956DA3"/>
    <w:rsid w:val="0095724F"/>
    <w:rsid w:val="00957B00"/>
    <w:rsid w:val="0096085C"/>
    <w:rsid w:val="0096102A"/>
    <w:rsid w:val="00961618"/>
    <w:rsid w:val="0096190F"/>
    <w:rsid w:val="00964A50"/>
    <w:rsid w:val="00965ED9"/>
    <w:rsid w:val="009714D3"/>
    <w:rsid w:val="0097193C"/>
    <w:rsid w:val="009809A2"/>
    <w:rsid w:val="0098184B"/>
    <w:rsid w:val="00981913"/>
    <w:rsid w:val="00981E7D"/>
    <w:rsid w:val="009841FE"/>
    <w:rsid w:val="00984E21"/>
    <w:rsid w:val="00984E66"/>
    <w:rsid w:val="00985B3B"/>
    <w:rsid w:val="00985DC4"/>
    <w:rsid w:val="00986428"/>
    <w:rsid w:val="00990746"/>
    <w:rsid w:val="00992088"/>
    <w:rsid w:val="00992708"/>
    <w:rsid w:val="00995A48"/>
    <w:rsid w:val="0099698F"/>
    <w:rsid w:val="009A3CF7"/>
    <w:rsid w:val="009A3F25"/>
    <w:rsid w:val="009A4D0A"/>
    <w:rsid w:val="009A7FAA"/>
    <w:rsid w:val="009B286B"/>
    <w:rsid w:val="009B29EB"/>
    <w:rsid w:val="009B367B"/>
    <w:rsid w:val="009B37E2"/>
    <w:rsid w:val="009B4C90"/>
    <w:rsid w:val="009C2CB3"/>
    <w:rsid w:val="009C34AB"/>
    <w:rsid w:val="009C3678"/>
    <w:rsid w:val="009C695C"/>
    <w:rsid w:val="009C6A60"/>
    <w:rsid w:val="009C7178"/>
    <w:rsid w:val="009C7613"/>
    <w:rsid w:val="009C7F49"/>
    <w:rsid w:val="009D0816"/>
    <w:rsid w:val="009D16E8"/>
    <w:rsid w:val="009D7564"/>
    <w:rsid w:val="009D7765"/>
    <w:rsid w:val="009E0F4D"/>
    <w:rsid w:val="009E1B3B"/>
    <w:rsid w:val="009E34FE"/>
    <w:rsid w:val="009E42C7"/>
    <w:rsid w:val="009E6BCA"/>
    <w:rsid w:val="009E6C88"/>
    <w:rsid w:val="009F2F33"/>
    <w:rsid w:val="009F4D83"/>
    <w:rsid w:val="009F69D6"/>
    <w:rsid w:val="00A03B36"/>
    <w:rsid w:val="00A0464C"/>
    <w:rsid w:val="00A04A2B"/>
    <w:rsid w:val="00A05569"/>
    <w:rsid w:val="00A058AD"/>
    <w:rsid w:val="00A066E6"/>
    <w:rsid w:val="00A067E1"/>
    <w:rsid w:val="00A0688D"/>
    <w:rsid w:val="00A06E23"/>
    <w:rsid w:val="00A11766"/>
    <w:rsid w:val="00A117EF"/>
    <w:rsid w:val="00A12217"/>
    <w:rsid w:val="00A1226E"/>
    <w:rsid w:val="00A165C0"/>
    <w:rsid w:val="00A16781"/>
    <w:rsid w:val="00A16ED6"/>
    <w:rsid w:val="00A1798E"/>
    <w:rsid w:val="00A179CB"/>
    <w:rsid w:val="00A21539"/>
    <w:rsid w:val="00A22AD6"/>
    <w:rsid w:val="00A22C70"/>
    <w:rsid w:val="00A22F29"/>
    <w:rsid w:val="00A238C2"/>
    <w:rsid w:val="00A24D8F"/>
    <w:rsid w:val="00A24F5F"/>
    <w:rsid w:val="00A26BD0"/>
    <w:rsid w:val="00A27792"/>
    <w:rsid w:val="00A27950"/>
    <w:rsid w:val="00A27EB8"/>
    <w:rsid w:val="00A32399"/>
    <w:rsid w:val="00A34623"/>
    <w:rsid w:val="00A35EED"/>
    <w:rsid w:val="00A36DD1"/>
    <w:rsid w:val="00A439FD"/>
    <w:rsid w:val="00A43CC5"/>
    <w:rsid w:val="00A4456F"/>
    <w:rsid w:val="00A50F73"/>
    <w:rsid w:val="00A5118C"/>
    <w:rsid w:val="00A546F9"/>
    <w:rsid w:val="00A54F07"/>
    <w:rsid w:val="00A5759E"/>
    <w:rsid w:val="00A61857"/>
    <w:rsid w:val="00A6286E"/>
    <w:rsid w:val="00A645D0"/>
    <w:rsid w:val="00A64729"/>
    <w:rsid w:val="00A650BF"/>
    <w:rsid w:val="00A66BDA"/>
    <w:rsid w:val="00A72E43"/>
    <w:rsid w:val="00A73764"/>
    <w:rsid w:val="00A74135"/>
    <w:rsid w:val="00A76302"/>
    <w:rsid w:val="00A80EA4"/>
    <w:rsid w:val="00A82415"/>
    <w:rsid w:val="00A825A0"/>
    <w:rsid w:val="00A841E8"/>
    <w:rsid w:val="00A84F34"/>
    <w:rsid w:val="00A85443"/>
    <w:rsid w:val="00A87136"/>
    <w:rsid w:val="00A87901"/>
    <w:rsid w:val="00A93391"/>
    <w:rsid w:val="00A9456A"/>
    <w:rsid w:val="00A94BFF"/>
    <w:rsid w:val="00A95663"/>
    <w:rsid w:val="00A97352"/>
    <w:rsid w:val="00AA02E9"/>
    <w:rsid w:val="00AA0F21"/>
    <w:rsid w:val="00AA2F6E"/>
    <w:rsid w:val="00AA35F9"/>
    <w:rsid w:val="00AA41E9"/>
    <w:rsid w:val="00AA67E0"/>
    <w:rsid w:val="00AA6DB7"/>
    <w:rsid w:val="00AA6E26"/>
    <w:rsid w:val="00AB0C1A"/>
    <w:rsid w:val="00AB2D2D"/>
    <w:rsid w:val="00AB501E"/>
    <w:rsid w:val="00AB5321"/>
    <w:rsid w:val="00AB77BF"/>
    <w:rsid w:val="00AC072B"/>
    <w:rsid w:val="00AD00E2"/>
    <w:rsid w:val="00AD0EC7"/>
    <w:rsid w:val="00AD323B"/>
    <w:rsid w:val="00AD4E50"/>
    <w:rsid w:val="00AD730C"/>
    <w:rsid w:val="00AE03AE"/>
    <w:rsid w:val="00AE2769"/>
    <w:rsid w:val="00AE2BD5"/>
    <w:rsid w:val="00AE317D"/>
    <w:rsid w:val="00AE4720"/>
    <w:rsid w:val="00AE4722"/>
    <w:rsid w:val="00AF0739"/>
    <w:rsid w:val="00AF1268"/>
    <w:rsid w:val="00AF1981"/>
    <w:rsid w:val="00AF4B75"/>
    <w:rsid w:val="00AF6105"/>
    <w:rsid w:val="00B008CC"/>
    <w:rsid w:val="00B05B47"/>
    <w:rsid w:val="00B06824"/>
    <w:rsid w:val="00B07BBF"/>
    <w:rsid w:val="00B105B0"/>
    <w:rsid w:val="00B10867"/>
    <w:rsid w:val="00B164FC"/>
    <w:rsid w:val="00B20594"/>
    <w:rsid w:val="00B224A5"/>
    <w:rsid w:val="00B22804"/>
    <w:rsid w:val="00B228B6"/>
    <w:rsid w:val="00B23CF6"/>
    <w:rsid w:val="00B25765"/>
    <w:rsid w:val="00B25FD7"/>
    <w:rsid w:val="00B3036C"/>
    <w:rsid w:val="00B338D7"/>
    <w:rsid w:val="00B362F2"/>
    <w:rsid w:val="00B3732C"/>
    <w:rsid w:val="00B457B8"/>
    <w:rsid w:val="00B46C25"/>
    <w:rsid w:val="00B501D3"/>
    <w:rsid w:val="00B5120B"/>
    <w:rsid w:val="00B522E5"/>
    <w:rsid w:val="00B5474D"/>
    <w:rsid w:val="00B549BB"/>
    <w:rsid w:val="00B57861"/>
    <w:rsid w:val="00B5793D"/>
    <w:rsid w:val="00B60B34"/>
    <w:rsid w:val="00B66833"/>
    <w:rsid w:val="00B67BF0"/>
    <w:rsid w:val="00B72225"/>
    <w:rsid w:val="00B753B1"/>
    <w:rsid w:val="00B76262"/>
    <w:rsid w:val="00B76C99"/>
    <w:rsid w:val="00B80FA2"/>
    <w:rsid w:val="00B8300A"/>
    <w:rsid w:val="00B84163"/>
    <w:rsid w:val="00B851BF"/>
    <w:rsid w:val="00B85C25"/>
    <w:rsid w:val="00B924E0"/>
    <w:rsid w:val="00B92CA3"/>
    <w:rsid w:val="00B935E8"/>
    <w:rsid w:val="00B948E9"/>
    <w:rsid w:val="00B94C1B"/>
    <w:rsid w:val="00B951D0"/>
    <w:rsid w:val="00B959D6"/>
    <w:rsid w:val="00B96B23"/>
    <w:rsid w:val="00B97D02"/>
    <w:rsid w:val="00BA38E1"/>
    <w:rsid w:val="00BA3C99"/>
    <w:rsid w:val="00BA3F0E"/>
    <w:rsid w:val="00BA40B3"/>
    <w:rsid w:val="00BA484B"/>
    <w:rsid w:val="00BA50AD"/>
    <w:rsid w:val="00BA56D6"/>
    <w:rsid w:val="00BB1208"/>
    <w:rsid w:val="00BB37C1"/>
    <w:rsid w:val="00BB42F2"/>
    <w:rsid w:val="00BB4474"/>
    <w:rsid w:val="00BB492A"/>
    <w:rsid w:val="00BB5BCF"/>
    <w:rsid w:val="00BB61D6"/>
    <w:rsid w:val="00BC116A"/>
    <w:rsid w:val="00BC120E"/>
    <w:rsid w:val="00BC1737"/>
    <w:rsid w:val="00BC1827"/>
    <w:rsid w:val="00BC19AD"/>
    <w:rsid w:val="00BC5E69"/>
    <w:rsid w:val="00BC63B7"/>
    <w:rsid w:val="00BC6C9C"/>
    <w:rsid w:val="00BC77AD"/>
    <w:rsid w:val="00BD1196"/>
    <w:rsid w:val="00BD1C40"/>
    <w:rsid w:val="00BD2199"/>
    <w:rsid w:val="00BD2F60"/>
    <w:rsid w:val="00BD4132"/>
    <w:rsid w:val="00BD4580"/>
    <w:rsid w:val="00BE1735"/>
    <w:rsid w:val="00BE1EE0"/>
    <w:rsid w:val="00BE2216"/>
    <w:rsid w:val="00BE7676"/>
    <w:rsid w:val="00BF09A8"/>
    <w:rsid w:val="00BF18B0"/>
    <w:rsid w:val="00BF32A7"/>
    <w:rsid w:val="00BF745D"/>
    <w:rsid w:val="00C015AD"/>
    <w:rsid w:val="00C01688"/>
    <w:rsid w:val="00C03C34"/>
    <w:rsid w:val="00C03FAA"/>
    <w:rsid w:val="00C04EC4"/>
    <w:rsid w:val="00C06CE3"/>
    <w:rsid w:val="00C07C7A"/>
    <w:rsid w:val="00C1183D"/>
    <w:rsid w:val="00C13DB3"/>
    <w:rsid w:val="00C1507C"/>
    <w:rsid w:val="00C1512B"/>
    <w:rsid w:val="00C151EA"/>
    <w:rsid w:val="00C20593"/>
    <w:rsid w:val="00C3175F"/>
    <w:rsid w:val="00C33439"/>
    <w:rsid w:val="00C37CD4"/>
    <w:rsid w:val="00C4226D"/>
    <w:rsid w:val="00C438E5"/>
    <w:rsid w:val="00C46414"/>
    <w:rsid w:val="00C465ED"/>
    <w:rsid w:val="00C50671"/>
    <w:rsid w:val="00C50DA3"/>
    <w:rsid w:val="00C510F5"/>
    <w:rsid w:val="00C52985"/>
    <w:rsid w:val="00C55205"/>
    <w:rsid w:val="00C55904"/>
    <w:rsid w:val="00C577EF"/>
    <w:rsid w:val="00C57921"/>
    <w:rsid w:val="00C65751"/>
    <w:rsid w:val="00C66BE8"/>
    <w:rsid w:val="00C7559D"/>
    <w:rsid w:val="00C80322"/>
    <w:rsid w:val="00C804EB"/>
    <w:rsid w:val="00C8067A"/>
    <w:rsid w:val="00C81D11"/>
    <w:rsid w:val="00C828EA"/>
    <w:rsid w:val="00C84C6E"/>
    <w:rsid w:val="00C86073"/>
    <w:rsid w:val="00C862DB"/>
    <w:rsid w:val="00C921F4"/>
    <w:rsid w:val="00C94D75"/>
    <w:rsid w:val="00C965F4"/>
    <w:rsid w:val="00C96C7E"/>
    <w:rsid w:val="00C97BD7"/>
    <w:rsid w:val="00CA1965"/>
    <w:rsid w:val="00CA197E"/>
    <w:rsid w:val="00CA2E0C"/>
    <w:rsid w:val="00CA2F5A"/>
    <w:rsid w:val="00CA3BF3"/>
    <w:rsid w:val="00CA4DAA"/>
    <w:rsid w:val="00CA50ED"/>
    <w:rsid w:val="00CB156D"/>
    <w:rsid w:val="00CB1770"/>
    <w:rsid w:val="00CB1DF4"/>
    <w:rsid w:val="00CB2A18"/>
    <w:rsid w:val="00CB2C26"/>
    <w:rsid w:val="00CB3432"/>
    <w:rsid w:val="00CB3CF6"/>
    <w:rsid w:val="00CB6986"/>
    <w:rsid w:val="00CC23AB"/>
    <w:rsid w:val="00CC3464"/>
    <w:rsid w:val="00CC4353"/>
    <w:rsid w:val="00CC7013"/>
    <w:rsid w:val="00CD588A"/>
    <w:rsid w:val="00CD5DF9"/>
    <w:rsid w:val="00CE51EB"/>
    <w:rsid w:val="00CE6EE1"/>
    <w:rsid w:val="00CF065B"/>
    <w:rsid w:val="00CF0A9E"/>
    <w:rsid w:val="00CF0E33"/>
    <w:rsid w:val="00CF408E"/>
    <w:rsid w:val="00D0193D"/>
    <w:rsid w:val="00D0205B"/>
    <w:rsid w:val="00D023B9"/>
    <w:rsid w:val="00D03B89"/>
    <w:rsid w:val="00D04B65"/>
    <w:rsid w:val="00D05130"/>
    <w:rsid w:val="00D101D8"/>
    <w:rsid w:val="00D113CC"/>
    <w:rsid w:val="00D123E4"/>
    <w:rsid w:val="00D12727"/>
    <w:rsid w:val="00D138A1"/>
    <w:rsid w:val="00D140E4"/>
    <w:rsid w:val="00D155C8"/>
    <w:rsid w:val="00D17E1C"/>
    <w:rsid w:val="00D209F9"/>
    <w:rsid w:val="00D23E9E"/>
    <w:rsid w:val="00D24FDD"/>
    <w:rsid w:val="00D27E9F"/>
    <w:rsid w:val="00D30764"/>
    <w:rsid w:val="00D307F7"/>
    <w:rsid w:val="00D30CCF"/>
    <w:rsid w:val="00D33919"/>
    <w:rsid w:val="00D4150F"/>
    <w:rsid w:val="00D4213D"/>
    <w:rsid w:val="00D46E64"/>
    <w:rsid w:val="00D50A21"/>
    <w:rsid w:val="00D5128D"/>
    <w:rsid w:val="00D56EC9"/>
    <w:rsid w:val="00D60ECE"/>
    <w:rsid w:val="00D63221"/>
    <w:rsid w:val="00D6385B"/>
    <w:rsid w:val="00D64B68"/>
    <w:rsid w:val="00D658E1"/>
    <w:rsid w:val="00D67094"/>
    <w:rsid w:val="00D67F69"/>
    <w:rsid w:val="00D7060D"/>
    <w:rsid w:val="00D7297A"/>
    <w:rsid w:val="00D75492"/>
    <w:rsid w:val="00D80098"/>
    <w:rsid w:val="00D80653"/>
    <w:rsid w:val="00D81849"/>
    <w:rsid w:val="00D82453"/>
    <w:rsid w:val="00D83EFE"/>
    <w:rsid w:val="00D841A7"/>
    <w:rsid w:val="00D84451"/>
    <w:rsid w:val="00D848C9"/>
    <w:rsid w:val="00D87EE4"/>
    <w:rsid w:val="00D9018D"/>
    <w:rsid w:val="00D9328F"/>
    <w:rsid w:val="00D941EC"/>
    <w:rsid w:val="00D97FA8"/>
    <w:rsid w:val="00DA0D39"/>
    <w:rsid w:val="00DA1C88"/>
    <w:rsid w:val="00DA5444"/>
    <w:rsid w:val="00DA7236"/>
    <w:rsid w:val="00DB29F1"/>
    <w:rsid w:val="00DB3BAD"/>
    <w:rsid w:val="00DB4CDC"/>
    <w:rsid w:val="00DB6AF5"/>
    <w:rsid w:val="00DC0662"/>
    <w:rsid w:val="00DC542B"/>
    <w:rsid w:val="00DC686E"/>
    <w:rsid w:val="00DC72B8"/>
    <w:rsid w:val="00DD4537"/>
    <w:rsid w:val="00DD4E56"/>
    <w:rsid w:val="00DD53C7"/>
    <w:rsid w:val="00DD54E5"/>
    <w:rsid w:val="00DD6998"/>
    <w:rsid w:val="00DE0D24"/>
    <w:rsid w:val="00DE53C9"/>
    <w:rsid w:val="00DF0C31"/>
    <w:rsid w:val="00DF1B60"/>
    <w:rsid w:val="00DF1D85"/>
    <w:rsid w:val="00DF2EBF"/>
    <w:rsid w:val="00DF3CBA"/>
    <w:rsid w:val="00DF46CC"/>
    <w:rsid w:val="00DF4C2F"/>
    <w:rsid w:val="00DF51F6"/>
    <w:rsid w:val="00E0034E"/>
    <w:rsid w:val="00E017C8"/>
    <w:rsid w:val="00E03AF9"/>
    <w:rsid w:val="00E03C87"/>
    <w:rsid w:val="00E0559B"/>
    <w:rsid w:val="00E07868"/>
    <w:rsid w:val="00E10790"/>
    <w:rsid w:val="00E11E9C"/>
    <w:rsid w:val="00E16472"/>
    <w:rsid w:val="00E212D6"/>
    <w:rsid w:val="00E24FA7"/>
    <w:rsid w:val="00E25384"/>
    <w:rsid w:val="00E25C1E"/>
    <w:rsid w:val="00E27B29"/>
    <w:rsid w:val="00E3210F"/>
    <w:rsid w:val="00E323BC"/>
    <w:rsid w:val="00E33010"/>
    <w:rsid w:val="00E34168"/>
    <w:rsid w:val="00E370AF"/>
    <w:rsid w:val="00E4149E"/>
    <w:rsid w:val="00E42D96"/>
    <w:rsid w:val="00E43C27"/>
    <w:rsid w:val="00E44DA4"/>
    <w:rsid w:val="00E4590A"/>
    <w:rsid w:val="00E47768"/>
    <w:rsid w:val="00E51167"/>
    <w:rsid w:val="00E5236C"/>
    <w:rsid w:val="00E53FAD"/>
    <w:rsid w:val="00E564B8"/>
    <w:rsid w:val="00E5738C"/>
    <w:rsid w:val="00E6079B"/>
    <w:rsid w:val="00E61A21"/>
    <w:rsid w:val="00E61F26"/>
    <w:rsid w:val="00E63FC7"/>
    <w:rsid w:val="00E65C86"/>
    <w:rsid w:val="00E67609"/>
    <w:rsid w:val="00E714CC"/>
    <w:rsid w:val="00E750A1"/>
    <w:rsid w:val="00E80F48"/>
    <w:rsid w:val="00E83BA9"/>
    <w:rsid w:val="00E86243"/>
    <w:rsid w:val="00E91EBD"/>
    <w:rsid w:val="00E9270F"/>
    <w:rsid w:val="00E927C8"/>
    <w:rsid w:val="00E96618"/>
    <w:rsid w:val="00EA0DDE"/>
    <w:rsid w:val="00EA1E05"/>
    <w:rsid w:val="00EA382D"/>
    <w:rsid w:val="00EA45E9"/>
    <w:rsid w:val="00EA63E1"/>
    <w:rsid w:val="00EA6EC6"/>
    <w:rsid w:val="00EB32A4"/>
    <w:rsid w:val="00EB3500"/>
    <w:rsid w:val="00EB3DAC"/>
    <w:rsid w:val="00EB5A6F"/>
    <w:rsid w:val="00EB5B3C"/>
    <w:rsid w:val="00EB5EF7"/>
    <w:rsid w:val="00EC0C46"/>
    <w:rsid w:val="00EC184B"/>
    <w:rsid w:val="00EC23DC"/>
    <w:rsid w:val="00EC2A5E"/>
    <w:rsid w:val="00EC2AAF"/>
    <w:rsid w:val="00EC333C"/>
    <w:rsid w:val="00EC407A"/>
    <w:rsid w:val="00EC4B97"/>
    <w:rsid w:val="00EC73E9"/>
    <w:rsid w:val="00ED0DDE"/>
    <w:rsid w:val="00ED3597"/>
    <w:rsid w:val="00ED447B"/>
    <w:rsid w:val="00ED5572"/>
    <w:rsid w:val="00ED5C43"/>
    <w:rsid w:val="00ED7B16"/>
    <w:rsid w:val="00EE0A51"/>
    <w:rsid w:val="00EE14FC"/>
    <w:rsid w:val="00EE354E"/>
    <w:rsid w:val="00EE52EB"/>
    <w:rsid w:val="00EE5A11"/>
    <w:rsid w:val="00EF1BAE"/>
    <w:rsid w:val="00EF3DF5"/>
    <w:rsid w:val="00EF50D6"/>
    <w:rsid w:val="00EF5AA5"/>
    <w:rsid w:val="00F01342"/>
    <w:rsid w:val="00F01CA5"/>
    <w:rsid w:val="00F02EE5"/>
    <w:rsid w:val="00F036E5"/>
    <w:rsid w:val="00F06140"/>
    <w:rsid w:val="00F06DCA"/>
    <w:rsid w:val="00F071E9"/>
    <w:rsid w:val="00F07409"/>
    <w:rsid w:val="00F10730"/>
    <w:rsid w:val="00F11C33"/>
    <w:rsid w:val="00F13FC1"/>
    <w:rsid w:val="00F143C9"/>
    <w:rsid w:val="00F15A3A"/>
    <w:rsid w:val="00F17745"/>
    <w:rsid w:val="00F209B7"/>
    <w:rsid w:val="00F2141C"/>
    <w:rsid w:val="00F215F1"/>
    <w:rsid w:val="00F2241C"/>
    <w:rsid w:val="00F22DE7"/>
    <w:rsid w:val="00F2566B"/>
    <w:rsid w:val="00F25D44"/>
    <w:rsid w:val="00F25F21"/>
    <w:rsid w:val="00F260EA"/>
    <w:rsid w:val="00F26EB2"/>
    <w:rsid w:val="00F27A86"/>
    <w:rsid w:val="00F33615"/>
    <w:rsid w:val="00F336F5"/>
    <w:rsid w:val="00F3421F"/>
    <w:rsid w:val="00F368E6"/>
    <w:rsid w:val="00F37E94"/>
    <w:rsid w:val="00F4037D"/>
    <w:rsid w:val="00F40BAE"/>
    <w:rsid w:val="00F4178E"/>
    <w:rsid w:val="00F42C5B"/>
    <w:rsid w:val="00F42CD6"/>
    <w:rsid w:val="00F45F96"/>
    <w:rsid w:val="00F46F3A"/>
    <w:rsid w:val="00F47141"/>
    <w:rsid w:val="00F47CAB"/>
    <w:rsid w:val="00F47D86"/>
    <w:rsid w:val="00F50784"/>
    <w:rsid w:val="00F51D9D"/>
    <w:rsid w:val="00F5203A"/>
    <w:rsid w:val="00F553B4"/>
    <w:rsid w:val="00F57CD4"/>
    <w:rsid w:val="00F60266"/>
    <w:rsid w:val="00F60F1F"/>
    <w:rsid w:val="00F61BC1"/>
    <w:rsid w:val="00F62AB4"/>
    <w:rsid w:val="00F631BD"/>
    <w:rsid w:val="00F636C7"/>
    <w:rsid w:val="00F642BE"/>
    <w:rsid w:val="00F657DA"/>
    <w:rsid w:val="00F66505"/>
    <w:rsid w:val="00F678FD"/>
    <w:rsid w:val="00F701D7"/>
    <w:rsid w:val="00F739D7"/>
    <w:rsid w:val="00F74844"/>
    <w:rsid w:val="00F75FDD"/>
    <w:rsid w:val="00F76CDF"/>
    <w:rsid w:val="00F80956"/>
    <w:rsid w:val="00F82DB8"/>
    <w:rsid w:val="00F856B4"/>
    <w:rsid w:val="00F85904"/>
    <w:rsid w:val="00F921B0"/>
    <w:rsid w:val="00F9223E"/>
    <w:rsid w:val="00F949FF"/>
    <w:rsid w:val="00F94E85"/>
    <w:rsid w:val="00F97A37"/>
    <w:rsid w:val="00FA1C65"/>
    <w:rsid w:val="00FA257C"/>
    <w:rsid w:val="00FA3C12"/>
    <w:rsid w:val="00FA6616"/>
    <w:rsid w:val="00FB1D92"/>
    <w:rsid w:val="00FB2175"/>
    <w:rsid w:val="00FB2CE5"/>
    <w:rsid w:val="00FB351C"/>
    <w:rsid w:val="00FB3EA9"/>
    <w:rsid w:val="00FB43CD"/>
    <w:rsid w:val="00FB44A1"/>
    <w:rsid w:val="00FB5187"/>
    <w:rsid w:val="00FB5742"/>
    <w:rsid w:val="00FB6CBF"/>
    <w:rsid w:val="00FC177C"/>
    <w:rsid w:val="00FC2D68"/>
    <w:rsid w:val="00FC464B"/>
    <w:rsid w:val="00FC5DF0"/>
    <w:rsid w:val="00FD2658"/>
    <w:rsid w:val="00FD3746"/>
    <w:rsid w:val="00FD38EB"/>
    <w:rsid w:val="00FD3E9E"/>
    <w:rsid w:val="00FD4D54"/>
    <w:rsid w:val="00FD7D49"/>
    <w:rsid w:val="00FE2E5F"/>
    <w:rsid w:val="00FE3BB5"/>
    <w:rsid w:val="00FE42E2"/>
    <w:rsid w:val="00FE7488"/>
    <w:rsid w:val="00FF014C"/>
    <w:rsid w:val="00FF1F31"/>
    <w:rsid w:val="00FF21CB"/>
    <w:rsid w:val="00FF299A"/>
    <w:rsid w:val="00FF5D2F"/>
    <w:rsid w:val="00FF6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uiPriority="99" w:qFormat="1"/>
    <w:lsdException w:name="Emphasis" w:uiPriority="99" w:qFormat="1"/>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3646DF"/>
  </w:style>
  <w:style w:type="paragraph" w:styleId="10">
    <w:name w:val="heading 1"/>
    <w:aliases w:val="Отчет ГОСТ Заг1,Datasheet title"/>
    <w:basedOn w:val="a1"/>
    <w:next w:val="a1"/>
    <w:uiPriority w:val="99"/>
    <w:qFormat/>
    <w:rsid w:val="004E6DC6"/>
    <w:pPr>
      <w:keepNext/>
      <w:spacing w:before="240" w:after="60"/>
      <w:jc w:val="center"/>
      <w:outlineLvl w:val="0"/>
    </w:pPr>
    <w:rPr>
      <w:b/>
      <w:kern w:val="28"/>
      <w:sz w:val="28"/>
    </w:rPr>
  </w:style>
  <w:style w:type="paragraph" w:styleId="20">
    <w:name w:val="heading 2"/>
    <w:aliases w:val="2,H2,h2,Numbered text 3,Reset numbering,21,22,23,24,25,211,221,231,26,212,222,232,27,213,223,233,28,214,224,234,241,251,2111,2211,2311,261,2121,2221,2321,271,2131,2231,2331,H21,H22,H211,H23,H212"/>
    <w:basedOn w:val="a1"/>
    <w:next w:val="a1"/>
    <w:link w:val="21"/>
    <w:uiPriority w:val="99"/>
    <w:qFormat/>
    <w:rsid w:val="004E6DC6"/>
    <w:pPr>
      <w:keepNext/>
      <w:spacing w:after="60"/>
      <w:jc w:val="center"/>
      <w:outlineLvl w:val="1"/>
    </w:pPr>
    <w:rPr>
      <w:b/>
      <w:sz w:val="30"/>
    </w:rPr>
  </w:style>
  <w:style w:type="paragraph" w:styleId="31">
    <w:name w:val="heading 3"/>
    <w:aliases w:val="H3"/>
    <w:basedOn w:val="a1"/>
    <w:next w:val="a1"/>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1"/>
    <w:next w:val="a1"/>
    <w:qFormat/>
    <w:rsid w:val="004E6DC6"/>
    <w:pPr>
      <w:keepNext/>
      <w:numPr>
        <w:ilvl w:val="3"/>
        <w:numId w:val="1"/>
      </w:numPr>
      <w:spacing w:before="240" w:after="60"/>
      <w:jc w:val="both"/>
      <w:outlineLvl w:val="3"/>
    </w:pPr>
    <w:rPr>
      <w:rFonts w:ascii="Arial" w:hAnsi="Arial"/>
      <w:b/>
      <w:sz w:val="28"/>
    </w:rPr>
  </w:style>
  <w:style w:type="paragraph" w:styleId="5">
    <w:name w:val="heading 5"/>
    <w:basedOn w:val="a1"/>
    <w:next w:val="a1"/>
    <w:qFormat/>
    <w:rsid w:val="004E6DC6"/>
    <w:pPr>
      <w:numPr>
        <w:ilvl w:val="4"/>
        <w:numId w:val="1"/>
      </w:numPr>
      <w:spacing w:before="240" w:after="60"/>
      <w:jc w:val="both"/>
      <w:outlineLvl w:val="4"/>
    </w:pPr>
    <w:rPr>
      <w:b/>
      <w:sz w:val="28"/>
    </w:rPr>
  </w:style>
  <w:style w:type="paragraph" w:styleId="6">
    <w:name w:val="heading 6"/>
    <w:basedOn w:val="a1"/>
    <w:next w:val="a1"/>
    <w:qFormat/>
    <w:rsid w:val="004E6DC6"/>
    <w:pPr>
      <w:numPr>
        <w:ilvl w:val="5"/>
        <w:numId w:val="1"/>
      </w:numPr>
      <w:spacing w:before="240" w:after="60"/>
      <w:jc w:val="both"/>
      <w:outlineLvl w:val="5"/>
    </w:pPr>
    <w:rPr>
      <w:i/>
      <w:sz w:val="22"/>
    </w:rPr>
  </w:style>
  <w:style w:type="paragraph" w:styleId="7">
    <w:name w:val="heading 7"/>
    <w:basedOn w:val="a1"/>
    <w:next w:val="a1"/>
    <w:qFormat/>
    <w:rsid w:val="004E6DC6"/>
    <w:pPr>
      <w:numPr>
        <w:ilvl w:val="6"/>
        <w:numId w:val="1"/>
      </w:numPr>
      <w:spacing w:before="240" w:after="60"/>
      <w:jc w:val="both"/>
      <w:outlineLvl w:val="6"/>
    </w:pPr>
    <w:rPr>
      <w:rFonts w:ascii="Arial" w:hAnsi="Arial"/>
    </w:rPr>
  </w:style>
  <w:style w:type="paragraph" w:styleId="8">
    <w:name w:val="heading 8"/>
    <w:basedOn w:val="a1"/>
    <w:next w:val="a1"/>
    <w:link w:val="80"/>
    <w:qFormat/>
    <w:rsid w:val="004E6DC6"/>
    <w:pPr>
      <w:numPr>
        <w:ilvl w:val="7"/>
        <w:numId w:val="1"/>
      </w:numPr>
      <w:spacing w:before="240" w:after="60"/>
      <w:jc w:val="both"/>
      <w:outlineLvl w:val="7"/>
    </w:pPr>
    <w:rPr>
      <w:rFonts w:ascii="Arial" w:hAnsi="Arial"/>
      <w:i/>
    </w:rPr>
  </w:style>
  <w:style w:type="paragraph" w:styleId="9">
    <w:name w:val="heading 9"/>
    <w:basedOn w:val="a1"/>
    <w:next w:val="a1"/>
    <w:qFormat/>
    <w:rsid w:val="004E6DC6"/>
    <w:pPr>
      <w:numPr>
        <w:ilvl w:val="8"/>
        <w:numId w:val="1"/>
      </w:numPr>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aliases w:val="2 Знак,H2 Знак,h2 Знак,Numbered text 3 Знак,Reset numbering Знак,21 Знак,22 Знак,23 Знак,24 Знак,25 Знак,211 Знак,221 Знак,231 Знак,26 Знак,212 Знак,222 Знак,232 Знак,27 Знак,213 Знак,223 Знак,233 Знак,28 Знак,214 Знак,224 Знак,234 Знак"/>
    <w:link w:val="20"/>
    <w:uiPriority w:val="99"/>
    <w:rsid w:val="004E6DC6"/>
    <w:rPr>
      <w:b/>
      <w:sz w:val="30"/>
      <w:lang w:val="ru-RU" w:eastAsia="ru-RU" w:bidi="ar-SA"/>
    </w:rPr>
  </w:style>
  <w:style w:type="character" w:customStyle="1" w:styleId="32">
    <w:name w:val="Заголовок 3 Знак"/>
    <w:aliases w:val="H3 Знак"/>
    <w:link w:val="31"/>
    <w:rsid w:val="004E6DC6"/>
    <w:rPr>
      <w:rFonts w:ascii="Arial" w:hAnsi="Arial"/>
      <w:b/>
      <w:sz w:val="24"/>
    </w:rPr>
  </w:style>
  <w:style w:type="character" w:customStyle="1" w:styleId="80">
    <w:name w:val="Заголовок 8 Знак"/>
    <w:link w:val="8"/>
    <w:rsid w:val="004E6DC6"/>
    <w:rPr>
      <w:rFonts w:ascii="Arial" w:hAnsi="Arial"/>
      <w:i/>
    </w:rPr>
  </w:style>
  <w:style w:type="paragraph" w:customStyle="1" w:styleId="style1">
    <w:name w:val="style1"/>
    <w:basedOn w:val="a1"/>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5">
    <w:name w:val="Title"/>
    <w:basedOn w:val="a1"/>
    <w:link w:val="a6"/>
    <w:qFormat/>
    <w:rsid w:val="004E6DC6"/>
    <w:pPr>
      <w:spacing w:before="240" w:after="60"/>
      <w:jc w:val="center"/>
      <w:outlineLvl w:val="0"/>
    </w:pPr>
    <w:rPr>
      <w:rFonts w:ascii="Arial" w:hAnsi="Arial"/>
      <w:b/>
      <w:kern w:val="28"/>
      <w:sz w:val="32"/>
    </w:rPr>
  </w:style>
  <w:style w:type="paragraph" w:styleId="11">
    <w:name w:val="toc 1"/>
    <w:basedOn w:val="a1"/>
    <w:next w:val="a1"/>
    <w:autoRedefine/>
    <w:rsid w:val="004E6DC6"/>
    <w:pPr>
      <w:tabs>
        <w:tab w:val="left" w:pos="0"/>
        <w:tab w:val="right" w:leader="dot" w:pos="9923"/>
      </w:tabs>
    </w:pPr>
    <w:rPr>
      <w:b/>
      <w:caps/>
      <w:noProof/>
      <w:color w:val="000000"/>
      <w:sz w:val="28"/>
      <w:szCs w:val="28"/>
    </w:rPr>
  </w:style>
  <w:style w:type="paragraph" w:styleId="a7">
    <w:name w:val="Date"/>
    <w:basedOn w:val="a1"/>
    <w:next w:val="a1"/>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1"/>
    <w:rsid w:val="004E6DC6"/>
    <w:pPr>
      <w:keepNext/>
      <w:keepLines/>
      <w:widowControl w:val="0"/>
      <w:suppressLineNumbers/>
      <w:suppressAutoHyphens/>
      <w:ind w:firstLine="709"/>
      <w:jc w:val="center"/>
    </w:pPr>
    <w:rPr>
      <w:rFonts w:ascii="Verdana" w:hAnsi="Verdana"/>
      <w:b/>
      <w:i/>
    </w:rPr>
  </w:style>
  <w:style w:type="character" w:styleId="a8">
    <w:name w:val="Hyperlink"/>
    <w:rsid w:val="004E6DC6"/>
    <w:rPr>
      <w:color w:val="0000FF"/>
      <w:u w:val="single"/>
    </w:rPr>
  </w:style>
  <w:style w:type="paragraph" w:styleId="34">
    <w:name w:val="toc 3"/>
    <w:basedOn w:val="a1"/>
    <w:next w:val="a1"/>
    <w:autoRedefine/>
    <w:rsid w:val="004E6DC6"/>
    <w:pPr>
      <w:ind w:left="480"/>
    </w:pPr>
    <w:rPr>
      <w:i/>
      <w:sz w:val="24"/>
    </w:rPr>
  </w:style>
  <w:style w:type="paragraph" w:customStyle="1" w:styleId="210">
    <w:name w:val="Основной текст с отступом 2.Знак1"/>
    <w:basedOn w:val="a1"/>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1"/>
    <w:rsid w:val="004E6DC6"/>
    <w:pPr>
      <w:spacing w:after="60"/>
      <w:jc w:val="both"/>
    </w:pPr>
    <w:rPr>
      <w:sz w:val="24"/>
    </w:rPr>
  </w:style>
  <w:style w:type="paragraph" w:styleId="a0">
    <w:name w:val="List Bullet"/>
    <w:basedOn w:val="a1"/>
    <w:autoRedefine/>
    <w:rsid w:val="00524B1A"/>
    <w:pPr>
      <w:widowControl w:val="0"/>
      <w:numPr>
        <w:numId w:val="17"/>
      </w:numPr>
      <w:suppressAutoHyphens/>
      <w:ind w:left="0" w:firstLine="360"/>
      <w:jc w:val="both"/>
    </w:pPr>
    <w:rPr>
      <w:sz w:val="24"/>
    </w:rPr>
  </w:style>
  <w:style w:type="paragraph" w:styleId="a9">
    <w:name w:val="header"/>
    <w:basedOn w:val="a1"/>
    <w:link w:val="aa"/>
    <w:uiPriority w:val="99"/>
    <w:rsid w:val="004E6DC6"/>
    <w:pPr>
      <w:tabs>
        <w:tab w:val="center" w:pos="4677"/>
        <w:tab w:val="right" w:pos="9355"/>
      </w:tabs>
    </w:pPr>
    <w:rPr>
      <w:sz w:val="24"/>
    </w:rPr>
  </w:style>
  <w:style w:type="character" w:customStyle="1" w:styleId="aa">
    <w:name w:val="Верхний колонтитул Знак"/>
    <w:link w:val="a9"/>
    <w:uiPriority w:val="99"/>
    <w:locked/>
    <w:rsid w:val="004E6DC6"/>
    <w:rPr>
      <w:sz w:val="24"/>
      <w:lang w:val="ru-RU" w:eastAsia="ru-RU" w:bidi="ar-SA"/>
    </w:rPr>
  </w:style>
  <w:style w:type="paragraph" w:styleId="ab">
    <w:name w:val="Body Text Indent"/>
    <w:basedOn w:val="a1"/>
    <w:link w:val="ac"/>
    <w:rsid w:val="004E6DC6"/>
    <w:rPr>
      <w:color w:val="000000"/>
      <w:sz w:val="24"/>
    </w:rPr>
  </w:style>
  <w:style w:type="character" w:customStyle="1" w:styleId="ac">
    <w:name w:val="Основной текст с отступом Знак"/>
    <w:link w:val="ab"/>
    <w:rsid w:val="004E6DC6"/>
    <w:rPr>
      <w:color w:val="000000"/>
      <w:sz w:val="24"/>
      <w:lang w:val="ru-RU" w:eastAsia="ru-RU" w:bidi="ar-SA"/>
    </w:rPr>
  </w:style>
  <w:style w:type="paragraph" w:styleId="ad">
    <w:name w:val="caption"/>
    <w:basedOn w:val="a1"/>
    <w:next w:val="a1"/>
    <w:qFormat/>
    <w:rsid w:val="004E6DC6"/>
    <w:pPr>
      <w:spacing w:before="120"/>
      <w:ind w:left="-357" w:firstLine="539"/>
    </w:pPr>
    <w:rPr>
      <w:b/>
      <w:color w:val="000000"/>
      <w:sz w:val="24"/>
    </w:rPr>
  </w:style>
  <w:style w:type="paragraph" w:styleId="35">
    <w:name w:val="Body Text 3"/>
    <w:basedOn w:val="a1"/>
    <w:link w:val="36"/>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
    <w:basedOn w:val="a1"/>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
    <w:link w:val="ae"/>
    <w:uiPriority w:val="99"/>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1"/>
    <w:rsid w:val="004E6DC6"/>
    <w:pPr>
      <w:ind w:firstLine="540"/>
      <w:jc w:val="both"/>
    </w:pPr>
    <w:rPr>
      <w:sz w:val="24"/>
    </w:rPr>
  </w:style>
  <w:style w:type="paragraph" w:customStyle="1" w:styleId="ConsPlusNormal">
    <w:name w:val="ConsPlusNormal"/>
    <w:link w:val="ConsPlusNormal0"/>
    <w:uiPriority w:val="99"/>
    <w:rsid w:val="004E6DC6"/>
    <w:pPr>
      <w:ind w:firstLine="720"/>
    </w:pPr>
    <w:rPr>
      <w:rFonts w:ascii="Arial" w:hAnsi="Arial"/>
    </w:rPr>
  </w:style>
  <w:style w:type="character" w:customStyle="1" w:styleId="ConsPlusNormal0">
    <w:name w:val="ConsPlusNormal Знак"/>
    <w:link w:val="ConsPlusNormal"/>
    <w:uiPriority w:val="99"/>
    <w:locked/>
    <w:rsid w:val="004E6DC6"/>
    <w:rPr>
      <w:rFonts w:ascii="Arial" w:hAnsi="Arial"/>
      <w:lang w:val="ru-RU" w:eastAsia="ru-RU" w:bidi="ar-SA"/>
    </w:rPr>
  </w:style>
  <w:style w:type="paragraph" w:styleId="37">
    <w:name w:val="Body Text Indent 3"/>
    <w:basedOn w:val="a1"/>
    <w:rsid w:val="004E6DC6"/>
    <w:pPr>
      <w:ind w:left="5040"/>
    </w:pPr>
    <w:rPr>
      <w:rFonts w:ascii="Verdana" w:hAnsi="Verdana"/>
      <w:i/>
    </w:rPr>
  </w:style>
  <w:style w:type="paragraph" w:customStyle="1" w:styleId="ConsPlusNonformat">
    <w:name w:val="ConsPlusNonformat"/>
    <w:uiPriority w:val="99"/>
    <w:rsid w:val="004E6DC6"/>
    <w:rPr>
      <w:rFonts w:ascii="Courier New" w:hAnsi="Courier New"/>
    </w:rPr>
  </w:style>
  <w:style w:type="character" w:styleId="af0">
    <w:name w:val="page number"/>
    <w:basedOn w:val="a2"/>
    <w:rsid w:val="004E6DC6"/>
  </w:style>
  <w:style w:type="character" w:styleId="af1">
    <w:name w:val="FollowedHyperlink"/>
    <w:rsid w:val="004E6DC6"/>
    <w:rPr>
      <w:color w:val="800080"/>
      <w:u w:val="single"/>
    </w:rPr>
  </w:style>
  <w:style w:type="paragraph" w:styleId="af2">
    <w:name w:val="footer"/>
    <w:basedOn w:val="a1"/>
    <w:link w:val="13"/>
    <w:uiPriority w:val="99"/>
    <w:rsid w:val="004E6DC6"/>
    <w:pPr>
      <w:tabs>
        <w:tab w:val="center" w:pos="4153"/>
        <w:tab w:val="right" w:pos="8306"/>
      </w:tabs>
    </w:pPr>
  </w:style>
  <w:style w:type="character" w:customStyle="1" w:styleId="13">
    <w:name w:val="Нижний колонтитул Знак1"/>
    <w:link w:val="af2"/>
    <w:rsid w:val="004E6DC6"/>
    <w:rPr>
      <w:lang w:val="ru-RU" w:eastAsia="ru-RU" w:bidi="ar-SA"/>
    </w:rPr>
  </w:style>
  <w:style w:type="paragraph" w:styleId="24">
    <w:name w:val="List Bullet 2"/>
    <w:basedOn w:val="a1"/>
    <w:autoRedefine/>
    <w:rsid w:val="004E6DC6"/>
    <w:pPr>
      <w:tabs>
        <w:tab w:val="num" w:pos="643"/>
      </w:tabs>
      <w:spacing w:after="60"/>
      <w:ind w:left="643" w:hanging="360"/>
      <w:jc w:val="both"/>
    </w:pPr>
    <w:rPr>
      <w:sz w:val="24"/>
    </w:rPr>
  </w:style>
  <w:style w:type="character" w:styleId="af3">
    <w:name w:val="Strong"/>
    <w:uiPriority w:val="99"/>
    <w:qFormat/>
    <w:rsid w:val="004E6DC6"/>
    <w:rPr>
      <w:b/>
      <w:bCs/>
    </w:rPr>
  </w:style>
  <w:style w:type="paragraph" w:styleId="25">
    <w:name w:val="Body Text 2"/>
    <w:basedOn w:val="a1"/>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1"/>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3"/>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1"/>
    <w:link w:val="15"/>
    <w:uiPriority w:val="99"/>
    <w:rsid w:val="004E6DC6"/>
    <w:pPr>
      <w:tabs>
        <w:tab w:val="num" w:pos="1980"/>
      </w:tabs>
      <w:ind w:left="1404" w:hanging="504"/>
      <w:jc w:val="both"/>
    </w:pPr>
    <w:rPr>
      <w:sz w:val="24"/>
      <w:szCs w:val="28"/>
    </w:rPr>
  </w:style>
  <w:style w:type="character" w:customStyle="1" w:styleId="16">
    <w:name w:val="Заголовок 1 Знак"/>
    <w:aliases w:val="Document Header1 Знак,Отчет ГОСТ Заг1 Знак,Datasheet title Знак"/>
    <w:uiPriority w:val="99"/>
    <w:rsid w:val="004E6DC6"/>
    <w:rPr>
      <w:b/>
      <w:kern w:val="28"/>
      <w:sz w:val="36"/>
      <w:lang w:val="ru-RU" w:eastAsia="ru-RU" w:bidi="ar-SA"/>
    </w:rPr>
  </w:style>
  <w:style w:type="paragraph" w:styleId="3">
    <w:name w:val="List Number 3"/>
    <w:basedOn w:val="a1"/>
    <w:rsid w:val="004E6DC6"/>
    <w:pPr>
      <w:numPr>
        <w:numId w:val="3"/>
      </w:numPr>
      <w:spacing w:after="60"/>
      <w:jc w:val="both"/>
    </w:pPr>
    <w:rPr>
      <w:sz w:val="24"/>
    </w:rPr>
  </w:style>
  <w:style w:type="paragraph" w:customStyle="1" w:styleId="af6">
    <w:name w:val="Таблица шапка"/>
    <w:basedOn w:val="a1"/>
    <w:rsid w:val="004E6DC6"/>
    <w:pPr>
      <w:keepNext/>
      <w:spacing w:before="40" w:after="40"/>
      <w:ind w:left="57" w:right="57"/>
    </w:pPr>
    <w:rPr>
      <w:sz w:val="18"/>
      <w:szCs w:val="18"/>
    </w:rPr>
  </w:style>
  <w:style w:type="paragraph" w:styleId="af7">
    <w:name w:val="Note Heading"/>
    <w:basedOn w:val="a1"/>
    <w:next w:val="a1"/>
    <w:rsid w:val="004E6DC6"/>
    <w:pPr>
      <w:spacing w:after="60"/>
      <w:jc w:val="both"/>
    </w:pPr>
    <w:rPr>
      <w:sz w:val="24"/>
      <w:szCs w:val="24"/>
    </w:rPr>
  </w:style>
  <w:style w:type="paragraph" w:styleId="af8">
    <w:name w:val="footnote text"/>
    <w:basedOn w:val="a1"/>
    <w:link w:val="af9"/>
    <w:rsid w:val="004E6DC6"/>
    <w:pPr>
      <w:spacing w:after="60"/>
      <w:jc w:val="both"/>
    </w:pPr>
  </w:style>
  <w:style w:type="paragraph" w:styleId="26">
    <w:name w:val="toc 2"/>
    <w:basedOn w:val="a1"/>
    <w:next w:val="a1"/>
    <w:autoRedefine/>
    <w:rsid w:val="004E6DC6"/>
    <w:pPr>
      <w:tabs>
        <w:tab w:val="right" w:leader="dot" w:pos="9912"/>
      </w:tabs>
      <w:ind w:right="-426"/>
    </w:pPr>
    <w:rPr>
      <w:b/>
      <w:noProof/>
      <w:sz w:val="28"/>
      <w:szCs w:val="28"/>
      <w:lang w:val="en-US"/>
    </w:rPr>
  </w:style>
  <w:style w:type="paragraph" w:styleId="17">
    <w:name w:val="index 1"/>
    <w:basedOn w:val="a1"/>
    <w:next w:val="a1"/>
    <w:autoRedefine/>
    <w:semiHidden/>
    <w:rsid w:val="004E6DC6"/>
    <w:pPr>
      <w:ind w:left="200" w:hanging="200"/>
    </w:pPr>
  </w:style>
  <w:style w:type="character" w:styleId="afa">
    <w:name w:val="footnote reference"/>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1"/>
    <w:rsid w:val="004E6DC6"/>
    <w:pPr>
      <w:tabs>
        <w:tab w:val="num" w:pos="567"/>
      </w:tabs>
      <w:spacing w:after="160" w:line="240" w:lineRule="exact"/>
    </w:pPr>
    <w:rPr>
      <w:rFonts w:ascii="Verdana" w:hAnsi="Verdana" w:cs="Verdana"/>
      <w:lang w:val="en-US" w:eastAsia="en-US"/>
    </w:rPr>
  </w:style>
  <w:style w:type="paragraph" w:styleId="afb">
    <w:name w:val="Normal (Web)"/>
    <w:basedOn w:val="a1"/>
    <w:rsid w:val="004E6DC6"/>
    <w:pPr>
      <w:spacing w:before="100" w:beforeAutospacing="1" w:after="100" w:afterAutospacing="1"/>
    </w:pPr>
    <w:rPr>
      <w:sz w:val="24"/>
      <w:szCs w:val="24"/>
    </w:rPr>
  </w:style>
  <w:style w:type="paragraph" w:customStyle="1" w:styleId="afc">
    <w:name w:val="Знак Знак Знак Знак Знак Знак Знак Знак"/>
    <w:basedOn w:val="a1"/>
    <w:rsid w:val="004E6DC6"/>
    <w:pPr>
      <w:spacing w:after="160" w:line="240" w:lineRule="exact"/>
    </w:pPr>
    <w:rPr>
      <w:rFonts w:ascii="Verdana" w:hAnsi="Verdana" w:cs="Verdana"/>
      <w:lang w:val="en-US" w:eastAsia="en-US"/>
    </w:rPr>
  </w:style>
  <w:style w:type="paragraph" w:customStyle="1" w:styleId="afd">
    <w:name w:val="Знак Знак Знак Знак Знак Знак Знак"/>
    <w:basedOn w:val="a1"/>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1"/>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1"/>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1"/>
    <w:rsid w:val="004E6DC6"/>
    <w:pPr>
      <w:suppressAutoHyphens/>
      <w:spacing w:after="120" w:line="480" w:lineRule="auto"/>
    </w:pPr>
    <w:rPr>
      <w:sz w:val="24"/>
      <w:szCs w:val="24"/>
      <w:lang w:eastAsia="ar-SA"/>
    </w:rPr>
  </w:style>
  <w:style w:type="paragraph" w:customStyle="1" w:styleId="WW-3">
    <w:name w:val="WW-Основной текст 3"/>
    <w:basedOn w:val="a1"/>
    <w:rsid w:val="004E6DC6"/>
    <w:pPr>
      <w:suppressAutoHyphens/>
      <w:spacing w:after="120"/>
    </w:pPr>
    <w:rPr>
      <w:sz w:val="16"/>
      <w:szCs w:val="16"/>
      <w:lang w:eastAsia="ar-SA"/>
    </w:rPr>
  </w:style>
  <w:style w:type="paragraph" w:customStyle="1" w:styleId="211">
    <w:name w:val="Основной текст 21"/>
    <w:basedOn w:val="a1"/>
    <w:rsid w:val="004E6DC6"/>
    <w:pPr>
      <w:spacing w:line="360" w:lineRule="auto"/>
      <w:jc w:val="center"/>
    </w:pPr>
    <w:rPr>
      <w:b/>
      <w:sz w:val="28"/>
    </w:rPr>
  </w:style>
  <w:style w:type="paragraph" w:customStyle="1" w:styleId="212">
    <w:name w:val="Заголовок 21"/>
    <w:basedOn w:val="a1"/>
    <w:next w:val="a1"/>
    <w:rsid w:val="004E6DC6"/>
    <w:pPr>
      <w:keepNext/>
      <w:spacing w:line="360" w:lineRule="auto"/>
      <w:ind w:left="5040" w:firstLine="720"/>
      <w:jc w:val="both"/>
    </w:pPr>
    <w:rPr>
      <w:sz w:val="28"/>
    </w:rPr>
  </w:style>
  <w:style w:type="paragraph" w:styleId="afe">
    <w:name w:val="No Spacing"/>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f">
    <w:name w:val="a"/>
    <w:basedOn w:val="a1"/>
    <w:rsid w:val="004E6DC6"/>
    <w:pPr>
      <w:snapToGrid w:val="0"/>
      <w:spacing w:line="360" w:lineRule="auto"/>
      <w:ind w:left="1134" w:hanging="567"/>
      <w:jc w:val="both"/>
    </w:pPr>
    <w:rPr>
      <w:sz w:val="28"/>
      <w:szCs w:val="28"/>
    </w:rPr>
  </w:style>
  <w:style w:type="character" w:customStyle="1" w:styleId="FontStyle77">
    <w:name w:val="Font Style77"/>
    <w:rsid w:val="004E6DC6"/>
    <w:rPr>
      <w:rFonts w:ascii="Times New Roman" w:hAnsi="Times New Roman" w:cs="Times New Roman"/>
      <w:sz w:val="22"/>
      <w:szCs w:val="22"/>
    </w:rPr>
  </w:style>
  <w:style w:type="character" w:customStyle="1" w:styleId="FontStyle79">
    <w:name w:val="Font Style79"/>
    <w:rsid w:val="004E6DC6"/>
    <w:rPr>
      <w:rFonts w:ascii="Times New Roman" w:hAnsi="Times New Roman" w:cs="Times New Roman"/>
      <w:sz w:val="22"/>
      <w:szCs w:val="22"/>
    </w:rPr>
  </w:style>
  <w:style w:type="paragraph" w:customStyle="1" w:styleId="signed">
    <w:name w:val="signed"/>
    <w:basedOn w:val="a1"/>
    <w:rsid w:val="004E6DC6"/>
    <w:pPr>
      <w:spacing w:after="80"/>
      <w:jc w:val="both"/>
    </w:pPr>
    <w:rPr>
      <w:rFonts w:ascii="TimesET" w:hAnsi="TimesET"/>
      <w:sz w:val="24"/>
      <w:szCs w:val="24"/>
    </w:rPr>
  </w:style>
  <w:style w:type="paragraph" w:customStyle="1" w:styleId="consnonformat0">
    <w:name w:val="consnonformat"/>
    <w:basedOn w:val="a1"/>
    <w:rsid w:val="004E6DC6"/>
    <w:pPr>
      <w:snapToGrid w:val="0"/>
    </w:pPr>
    <w:rPr>
      <w:rFonts w:ascii="Courier New" w:hAnsi="Courier New" w:cs="Courier New"/>
    </w:rPr>
  </w:style>
  <w:style w:type="paragraph" w:customStyle="1" w:styleId="a00">
    <w:name w:val="a0"/>
    <w:basedOn w:val="a1"/>
    <w:rsid w:val="004E6DC6"/>
    <w:pPr>
      <w:snapToGrid w:val="0"/>
      <w:spacing w:before="40" w:after="40"/>
    </w:pPr>
  </w:style>
  <w:style w:type="paragraph" w:styleId="aff0">
    <w:name w:val="Subtitle"/>
    <w:basedOn w:val="a1"/>
    <w:link w:val="aff1"/>
    <w:qFormat/>
    <w:rsid w:val="004E6DC6"/>
    <w:pPr>
      <w:spacing w:after="60"/>
      <w:jc w:val="center"/>
      <w:outlineLvl w:val="1"/>
    </w:pPr>
    <w:rPr>
      <w:rFonts w:ascii="Arial" w:hAnsi="Arial"/>
      <w:sz w:val="24"/>
    </w:rPr>
  </w:style>
  <w:style w:type="character" w:customStyle="1" w:styleId="aff1">
    <w:name w:val="Подзаголовок Знак"/>
    <w:link w:val="aff0"/>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rsid w:val="004E6DC6"/>
    <w:rPr>
      <w:sz w:val="24"/>
      <w:lang w:val="ru-RU" w:eastAsia="ru-RU" w:bidi="ar-SA"/>
    </w:rPr>
  </w:style>
  <w:style w:type="paragraph" w:styleId="30">
    <w:name w:val="List Bullet 3"/>
    <w:basedOn w:val="a1"/>
    <w:autoRedefine/>
    <w:rsid w:val="004E6DC6"/>
    <w:pPr>
      <w:numPr>
        <w:numId w:val="4"/>
      </w:numPr>
      <w:spacing w:after="60"/>
      <w:jc w:val="both"/>
    </w:pPr>
    <w:rPr>
      <w:sz w:val="24"/>
    </w:rPr>
  </w:style>
  <w:style w:type="paragraph" w:customStyle="1" w:styleId="1">
    <w:name w:val="Стиль1"/>
    <w:basedOn w:val="a1"/>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1"/>
    <w:rsid w:val="004E6DC6"/>
    <w:pPr>
      <w:tabs>
        <w:tab w:val="num" w:pos="1440"/>
      </w:tabs>
      <w:ind w:left="1440" w:hanging="360"/>
    </w:pPr>
  </w:style>
  <w:style w:type="paragraph" w:customStyle="1" w:styleId="h4">
    <w:name w:val="h4"/>
    <w:basedOn w:val="a1"/>
    <w:rsid w:val="004E6DC6"/>
    <w:pPr>
      <w:spacing w:before="75"/>
    </w:pPr>
    <w:rPr>
      <w:b/>
      <w:bCs/>
      <w:sz w:val="24"/>
      <w:szCs w:val="24"/>
    </w:rPr>
  </w:style>
  <w:style w:type="paragraph" w:customStyle="1" w:styleId="28">
    <w:name w:val="Обычный2"/>
    <w:basedOn w:val="a1"/>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2">
    <w:name w:val="По центру"/>
    <w:basedOn w:val="a1"/>
    <w:rsid w:val="004E6DC6"/>
    <w:pPr>
      <w:jc w:val="center"/>
    </w:pPr>
    <w:rPr>
      <w:sz w:val="28"/>
    </w:rPr>
  </w:style>
  <w:style w:type="paragraph" w:customStyle="1" w:styleId="40">
    <w:name w:val="4. Текст"/>
    <w:basedOn w:val="aff3"/>
    <w:link w:val="41"/>
    <w:autoRedefine/>
    <w:rsid w:val="00943BF2"/>
    <w:pPr>
      <w:widowControl w:val="0"/>
      <w:spacing w:after="60" w:line="288" w:lineRule="auto"/>
      <w:ind w:firstLine="720"/>
      <w:jc w:val="center"/>
    </w:pPr>
    <w:rPr>
      <w:bCs/>
      <w:spacing w:val="2"/>
      <w:sz w:val="24"/>
      <w:szCs w:val="24"/>
    </w:rPr>
  </w:style>
  <w:style w:type="paragraph" w:styleId="aff3">
    <w:name w:val="annotation text"/>
    <w:basedOn w:val="a1"/>
    <w:link w:val="aff4"/>
    <w:rsid w:val="004E6DC6"/>
  </w:style>
  <w:style w:type="character" w:customStyle="1" w:styleId="41">
    <w:name w:val="4. Текст Знак"/>
    <w:link w:val="40"/>
    <w:rsid w:val="00943BF2"/>
    <w:rPr>
      <w:bCs/>
      <w:spacing w:val="2"/>
      <w:sz w:val="24"/>
      <w:szCs w:val="24"/>
      <w:lang w:val="ru-RU" w:eastAsia="ru-RU" w:bidi="ar-SA"/>
    </w:rPr>
  </w:style>
  <w:style w:type="paragraph" w:customStyle="1" w:styleId="aff5">
    <w:name w:val="обычн БО"/>
    <w:basedOn w:val="a1"/>
    <w:link w:val="aff6"/>
    <w:rsid w:val="004E6DC6"/>
    <w:pPr>
      <w:ind w:firstLine="720"/>
      <w:jc w:val="both"/>
    </w:pPr>
    <w:rPr>
      <w:rFonts w:ascii="Arial" w:hAnsi="Arial"/>
      <w:sz w:val="28"/>
    </w:rPr>
  </w:style>
  <w:style w:type="character" w:customStyle="1" w:styleId="aff6">
    <w:name w:val="обычн БО Знак"/>
    <w:link w:val="aff5"/>
    <w:rsid w:val="004E6DC6"/>
    <w:rPr>
      <w:rFonts w:ascii="Arial" w:hAnsi="Arial"/>
      <w:sz w:val="28"/>
      <w:lang w:val="ru-RU" w:eastAsia="ru-RU" w:bidi="ar-SA"/>
    </w:rPr>
  </w:style>
  <w:style w:type="paragraph" w:customStyle="1" w:styleId="Web">
    <w:name w:val="Обычный (Web)"/>
    <w:aliases w:val="Обычный (веб)1"/>
    <w:basedOn w:val="a1"/>
    <w:rsid w:val="004E6DC6"/>
    <w:pPr>
      <w:spacing w:before="100" w:beforeAutospacing="1" w:after="100" w:afterAutospacing="1"/>
    </w:pPr>
    <w:rPr>
      <w:sz w:val="24"/>
      <w:szCs w:val="24"/>
    </w:rPr>
  </w:style>
  <w:style w:type="paragraph" w:customStyle="1" w:styleId="BodyText21">
    <w:name w:val="Body Text 21"/>
    <w:basedOn w:val="a1"/>
    <w:rsid w:val="004E6DC6"/>
    <w:pPr>
      <w:spacing w:line="360" w:lineRule="auto"/>
      <w:jc w:val="center"/>
    </w:pPr>
    <w:rPr>
      <w:b/>
      <w:sz w:val="28"/>
    </w:rPr>
  </w:style>
  <w:style w:type="paragraph" w:customStyle="1" w:styleId="38">
    <w:name w:val="Стиль3 Знак"/>
    <w:basedOn w:val="23"/>
    <w:rsid w:val="004E6DC6"/>
    <w:pPr>
      <w:widowControl w:val="0"/>
      <w:tabs>
        <w:tab w:val="num" w:pos="227"/>
      </w:tabs>
      <w:adjustRightInd w:val="0"/>
      <w:ind w:firstLine="0"/>
    </w:pPr>
  </w:style>
  <w:style w:type="character" w:customStyle="1" w:styleId="50">
    <w:name w:val="Заголовок №5"/>
    <w:rsid w:val="004E6DC6"/>
    <w:rPr>
      <w:rFonts w:ascii="Times New Roman" w:hAnsi="Times New Roman" w:cs="Times New Roman"/>
      <w:spacing w:val="1"/>
      <w:sz w:val="22"/>
      <w:szCs w:val="22"/>
    </w:rPr>
  </w:style>
  <w:style w:type="character" w:customStyle="1" w:styleId="51">
    <w:name w:val="Основной текст (5)_"/>
    <w:link w:val="510"/>
    <w:locked/>
    <w:rsid w:val="004E6DC6"/>
    <w:rPr>
      <w:sz w:val="22"/>
      <w:szCs w:val="22"/>
      <w:lang w:bidi="ar-SA"/>
    </w:rPr>
  </w:style>
  <w:style w:type="paragraph" w:customStyle="1" w:styleId="510">
    <w:name w:val="Основной текст (5)1"/>
    <w:basedOn w:val="a1"/>
    <w:link w:val="51"/>
    <w:rsid w:val="004E6DC6"/>
    <w:pPr>
      <w:shd w:val="clear" w:color="auto" w:fill="FFFFFF"/>
      <w:spacing w:before="600" w:line="274" w:lineRule="exact"/>
    </w:pPr>
    <w:rPr>
      <w:sz w:val="22"/>
      <w:szCs w:val="22"/>
    </w:rPr>
  </w:style>
  <w:style w:type="character" w:customStyle="1" w:styleId="511pt">
    <w:name w:val="Основной текст (5) + 11 pt"/>
    <w:rsid w:val="004E6DC6"/>
    <w:rPr>
      <w:spacing w:val="1"/>
      <w:sz w:val="22"/>
      <w:szCs w:val="22"/>
      <w:lang w:bidi="ar-SA"/>
    </w:rPr>
  </w:style>
  <w:style w:type="paragraph" w:styleId="aff7">
    <w:name w:val="Balloon Text"/>
    <w:basedOn w:val="a1"/>
    <w:link w:val="aff8"/>
    <w:uiPriority w:val="99"/>
    <w:rsid w:val="00F2566B"/>
    <w:rPr>
      <w:rFonts w:ascii="Tahoma" w:hAnsi="Tahoma" w:cs="Tahoma"/>
      <w:sz w:val="16"/>
      <w:szCs w:val="16"/>
    </w:rPr>
  </w:style>
  <w:style w:type="paragraph" w:customStyle="1" w:styleId="aff9">
    <w:name w:val="Знак Знак Знак Знак Знак Знак Знак Знак Знак Знак"/>
    <w:basedOn w:val="a1"/>
    <w:rsid w:val="00BD1C40"/>
    <w:pPr>
      <w:spacing w:after="160" w:line="240" w:lineRule="exact"/>
    </w:pPr>
    <w:rPr>
      <w:rFonts w:ascii="Verdana" w:hAnsi="Verdana" w:cs="Verdana"/>
      <w:lang w:val="en-US" w:eastAsia="en-US"/>
    </w:rPr>
  </w:style>
  <w:style w:type="paragraph" w:customStyle="1" w:styleId="2110">
    <w:name w:val="Основной текст 211"/>
    <w:basedOn w:val="a1"/>
    <w:rsid w:val="00230B3A"/>
    <w:pPr>
      <w:suppressAutoHyphens/>
      <w:spacing w:after="120" w:line="480" w:lineRule="auto"/>
    </w:pPr>
    <w:rPr>
      <w:sz w:val="24"/>
      <w:szCs w:val="24"/>
      <w:lang w:eastAsia="ar-SA"/>
    </w:rPr>
  </w:style>
  <w:style w:type="paragraph" w:customStyle="1" w:styleId="310">
    <w:name w:val="Основной текст 31"/>
    <w:basedOn w:val="a1"/>
    <w:rsid w:val="008B583A"/>
    <w:pPr>
      <w:suppressAutoHyphens/>
      <w:spacing w:after="120"/>
      <w:jc w:val="both"/>
    </w:pPr>
    <w:rPr>
      <w:sz w:val="16"/>
      <w:szCs w:val="16"/>
      <w:lang w:eastAsia="ar-SA"/>
    </w:rPr>
  </w:style>
  <w:style w:type="paragraph" w:styleId="a">
    <w:name w:val="List Number"/>
    <w:basedOn w:val="a1"/>
    <w:rsid w:val="00A4456F"/>
    <w:pPr>
      <w:numPr>
        <w:numId w:val="10"/>
      </w:numPr>
    </w:pPr>
  </w:style>
  <w:style w:type="character" w:customStyle="1" w:styleId="110">
    <w:name w:val="Знак Знак11"/>
    <w:rsid w:val="00A4456F"/>
    <w:rPr>
      <w:lang w:val="ru-RU" w:eastAsia="ru-RU" w:bidi="ar-SA"/>
    </w:rPr>
  </w:style>
  <w:style w:type="paragraph" w:customStyle="1" w:styleId="affa">
    <w:name w:val="Подпункт"/>
    <w:basedOn w:val="a1"/>
    <w:rsid w:val="00D80653"/>
    <w:pPr>
      <w:tabs>
        <w:tab w:val="num" w:pos="360"/>
        <w:tab w:val="num" w:pos="2025"/>
      </w:tabs>
      <w:ind w:left="360" w:hanging="360"/>
      <w:jc w:val="both"/>
    </w:pPr>
    <w:rPr>
      <w:sz w:val="24"/>
    </w:rPr>
  </w:style>
  <w:style w:type="character" w:customStyle="1" w:styleId="affb">
    <w:name w:val="Нижний колонтитул Знак"/>
    <w:uiPriority w:val="99"/>
    <w:locked/>
    <w:rsid w:val="008C1C3D"/>
    <w:rPr>
      <w:rFonts w:cs="Times New Roman"/>
      <w:sz w:val="22"/>
      <w:szCs w:val="22"/>
      <w:lang w:val="x-none" w:eastAsia="en-US"/>
    </w:rPr>
  </w:style>
  <w:style w:type="paragraph" w:customStyle="1" w:styleId="Style14">
    <w:name w:val="Style14"/>
    <w:basedOn w:val="a1"/>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1"/>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1"/>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1"/>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1"/>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1"/>
    <w:rsid w:val="000D3AA4"/>
    <w:pPr>
      <w:widowControl w:val="0"/>
      <w:autoSpaceDE w:val="0"/>
      <w:autoSpaceDN w:val="0"/>
      <w:adjustRightInd w:val="0"/>
      <w:jc w:val="both"/>
    </w:pPr>
    <w:rPr>
      <w:sz w:val="24"/>
      <w:szCs w:val="24"/>
    </w:rPr>
  </w:style>
  <w:style w:type="paragraph" w:customStyle="1" w:styleId="Style7">
    <w:name w:val="Style7"/>
    <w:basedOn w:val="a1"/>
    <w:rsid w:val="000D3AA4"/>
    <w:pPr>
      <w:widowControl w:val="0"/>
      <w:autoSpaceDE w:val="0"/>
      <w:autoSpaceDN w:val="0"/>
      <w:adjustRightInd w:val="0"/>
      <w:spacing w:line="310" w:lineRule="exact"/>
    </w:pPr>
    <w:rPr>
      <w:sz w:val="24"/>
      <w:szCs w:val="24"/>
    </w:rPr>
  </w:style>
  <w:style w:type="paragraph" w:customStyle="1" w:styleId="Style8">
    <w:name w:val="Style8"/>
    <w:basedOn w:val="a1"/>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1"/>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1"/>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1"/>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1"/>
    <w:rsid w:val="000D3AA4"/>
    <w:pPr>
      <w:widowControl w:val="0"/>
      <w:autoSpaceDE w:val="0"/>
      <w:autoSpaceDN w:val="0"/>
      <w:adjustRightInd w:val="0"/>
      <w:spacing w:line="317" w:lineRule="exact"/>
    </w:pPr>
    <w:rPr>
      <w:sz w:val="24"/>
      <w:szCs w:val="24"/>
    </w:rPr>
  </w:style>
  <w:style w:type="paragraph" w:customStyle="1" w:styleId="Style21">
    <w:name w:val="Style21"/>
    <w:basedOn w:val="a1"/>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1"/>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1"/>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c">
    <w:name w:val="annotation reference"/>
    <w:rsid w:val="00F260EA"/>
    <w:rPr>
      <w:sz w:val="16"/>
      <w:szCs w:val="16"/>
    </w:rPr>
  </w:style>
  <w:style w:type="paragraph" w:styleId="affd">
    <w:name w:val="annotation subject"/>
    <w:basedOn w:val="aff3"/>
    <w:next w:val="aff3"/>
    <w:link w:val="affe"/>
    <w:rsid w:val="00F260EA"/>
    <w:rPr>
      <w:b/>
      <w:bCs/>
    </w:rPr>
  </w:style>
  <w:style w:type="character" w:customStyle="1" w:styleId="aff4">
    <w:name w:val="Текст примечания Знак"/>
    <w:link w:val="aff3"/>
    <w:locked/>
    <w:rsid w:val="00821D07"/>
    <w:rPr>
      <w:lang w:val="ru-RU" w:eastAsia="ru-RU" w:bidi="ar-SA"/>
    </w:rPr>
  </w:style>
  <w:style w:type="paragraph" w:customStyle="1" w:styleId="111">
    <w:name w:val="Заголовок 11"/>
    <w:basedOn w:val="a1"/>
    <w:rsid w:val="00FE7488"/>
    <w:pPr>
      <w:tabs>
        <w:tab w:val="num" w:pos="360"/>
      </w:tabs>
    </w:pPr>
    <w:rPr>
      <w:lang w:val="en-US"/>
    </w:rPr>
  </w:style>
  <w:style w:type="paragraph" w:customStyle="1" w:styleId="311">
    <w:name w:val="Заголовок 31"/>
    <w:basedOn w:val="a1"/>
    <w:rsid w:val="00FE7488"/>
    <w:pPr>
      <w:tabs>
        <w:tab w:val="num" w:pos="720"/>
      </w:tabs>
      <w:ind w:left="720" w:hanging="720"/>
    </w:pPr>
    <w:rPr>
      <w:lang w:val="en-US"/>
    </w:rPr>
  </w:style>
  <w:style w:type="paragraph" w:customStyle="1" w:styleId="410">
    <w:name w:val="Заголовок 41"/>
    <w:basedOn w:val="a1"/>
    <w:rsid w:val="00FE7488"/>
    <w:pPr>
      <w:tabs>
        <w:tab w:val="num" w:pos="864"/>
      </w:tabs>
      <w:ind w:left="864" w:hanging="864"/>
    </w:pPr>
    <w:rPr>
      <w:lang w:val="en-US"/>
    </w:rPr>
  </w:style>
  <w:style w:type="paragraph" w:customStyle="1" w:styleId="511">
    <w:name w:val="Заголовок 51"/>
    <w:basedOn w:val="a1"/>
    <w:rsid w:val="00FE7488"/>
    <w:pPr>
      <w:tabs>
        <w:tab w:val="num" w:pos="1008"/>
      </w:tabs>
      <w:ind w:left="1008" w:hanging="1008"/>
    </w:pPr>
    <w:rPr>
      <w:lang w:val="en-US"/>
    </w:rPr>
  </w:style>
  <w:style w:type="paragraph" w:customStyle="1" w:styleId="61">
    <w:name w:val="Заголовок 61"/>
    <w:basedOn w:val="a1"/>
    <w:rsid w:val="00FE7488"/>
    <w:pPr>
      <w:tabs>
        <w:tab w:val="num" w:pos="1152"/>
      </w:tabs>
      <w:ind w:left="1152" w:hanging="1152"/>
    </w:pPr>
    <w:rPr>
      <w:lang w:val="en-US"/>
    </w:rPr>
  </w:style>
  <w:style w:type="paragraph" w:customStyle="1" w:styleId="71">
    <w:name w:val="Заголовок 71"/>
    <w:basedOn w:val="a1"/>
    <w:rsid w:val="00FE7488"/>
    <w:pPr>
      <w:tabs>
        <w:tab w:val="num" w:pos="1296"/>
      </w:tabs>
      <w:ind w:left="1296" w:hanging="1296"/>
    </w:pPr>
    <w:rPr>
      <w:lang w:val="en-US"/>
    </w:rPr>
  </w:style>
  <w:style w:type="paragraph" w:customStyle="1" w:styleId="81">
    <w:name w:val="Заголовок 81"/>
    <w:basedOn w:val="a1"/>
    <w:rsid w:val="00FE7488"/>
    <w:pPr>
      <w:tabs>
        <w:tab w:val="num" w:pos="1440"/>
      </w:tabs>
      <w:ind w:left="1440" w:hanging="1440"/>
    </w:pPr>
    <w:rPr>
      <w:lang w:val="en-US"/>
    </w:rPr>
  </w:style>
  <w:style w:type="paragraph" w:customStyle="1" w:styleId="91">
    <w:name w:val="Заголовок 91"/>
    <w:basedOn w:val="a1"/>
    <w:rsid w:val="00FE7488"/>
    <w:pPr>
      <w:tabs>
        <w:tab w:val="num" w:pos="1584"/>
      </w:tabs>
      <w:ind w:left="1584" w:hanging="1584"/>
    </w:pPr>
    <w:rPr>
      <w:lang w:val="en-US"/>
    </w:rPr>
  </w:style>
  <w:style w:type="paragraph" w:customStyle="1" w:styleId="Iniiaiieoaeno">
    <w:name w:val="!Iniiaiie oaeno"/>
    <w:basedOn w:val="a1"/>
    <w:rsid w:val="00276D11"/>
    <w:pPr>
      <w:overflowPunct w:val="0"/>
      <w:autoSpaceDE w:val="0"/>
      <w:autoSpaceDN w:val="0"/>
      <w:adjustRightInd w:val="0"/>
      <w:ind w:firstLine="709"/>
      <w:jc w:val="both"/>
    </w:pPr>
    <w:rPr>
      <w:sz w:val="24"/>
    </w:rPr>
  </w:style>
  <w:style w:type="paragraph" w:customStyle="1" w:styleId="ea2">
    <w:name w:val="заголово†ea 2"/>
    <w:basedOn w:val="a1"/>
    <w:next w:val="a1"/>
    <w:rsid w:val="008704F4"/>
    <w:pPr>
      <w:keepNext/>
      <w:widowControl w:val="0"/>
      <w:tabs>
        <w:tab w:val="left" w:pos="360"/>
      </w:tabs>
      <w:overflowPunct w:val="0"/>
      <w:autoSpaceDE w:val="0"/>
      <w:autoSpaceDN w:val="0"/>
      <w:adjustRightInd w:val="0"/>
      <w:ind w:left="283" w:hanging="283"/>
      <w:jc w:val="center"/>
      <w:textAlignment w:val="baseline"/>
    </w:pPr>
    <w:rPr>
      <w:rFonts w:ascii="Courier New" w:hAnsi="Courier New"/>
      <w:u w:val="single"/>
    </w:rPr>
  </w:style>
  <w:style w:type="paragraph" w:customStyle="1" w:styleId="1b">
    <w:name w:val="Обычный1"/>
    <w:rsid w:val="008704F4"/>
    <w:pPr>
      <w:widowControl w:val="0"/>
      <w:tabs>
        <w:tab w:val="left" w:pos="360"/>
      </w:tabs>
      <w:overflowPunct w:val="0"/>
      <w:autoSpaceDE w:val="0"/>
      <w:autoSpaceDN w:val="0"/>
      <w:adjustRightInd w:val="0"/>
      <w:ind w:firstLine="624"/>
      <w:jc w:val="both"/>
      <w:textAlignment w:val="baseline"/>
    </w:pPr>
    <w:rPr>
      <w:b/>
    </w:rPr>
  </w:style>
  <w:style w:type="paragraph" w:customStyle="1" w:styleId="213">
    <w:name w:val="Основной текст с отступом 21"/>
    <w:basedOn w:val="a1"/>
    <w:rsid w:val="00A95663"/>
    <w:pPr>
      <w:widowControl w:val="0"/>
      <w:ind w:firstLine="708"/>
      <w:jc w:val="both"/>
    </w:pPr>
    <w:rPr>
      <w:b/>
      <w:sz w:val="22"/>
    </w:rPr>
  </w:style>
  <w:style w:type="paragraph" w:styleId="afff">
    <w:name w:val="List Paragraph"/>
    <w:basedOn w:val="a1"/>
    <w:uiPriority w:val="34"/>
    <w:qFormat/>
    <w:rsid w:val="000A6E71"/>
    <w:pPr>
      <w:spacing w:after="200" w:line="276" w:lineRule="auto"/>
      <w:ind w:left="720"/>
      <w:contextualSpacing/>
    </w:pPr>
    <w:rPr>
      <w:rFonts w:ascii="Calibri" w:eastAsia="Calibri" w:hAnsi="Calibri"/>
      <w:sz w:val="22"/>
      <w:szCs w:val="22"/>
      <w:lang w:eastAsia="en-US"/>
    </w:rPr>
  </w:style>
  <w:style w:type="paragraph" w:styleId="afff0">
    <w:name w:val="List"/>
    <w:basedOn w:val="a1"/>
    <w:rsid w:val="001074AD"/>
    <w:pPr>
      <w:ind w:left="283" w:hanging="283"/>
      <w:contextualSpacing/>
    </w:pPr>
  </w:style>
  <w:style w:type="numbering" w:customStyle="1" w:styleId="1c">
    <w:name w:val="Нет списка1"/>
    <w:next w:val="a4"/>
    <w:uiPriority w:val="99"/>
    <w:semiHidden/>
    <w:unhideWhenUsed/>
    <w:rsid w:val="001074AD"/>
  </w:style>
  <w:style w:type="paragraph" w:customStyle="1" w:styleId="BalloonText1">
    <w:name w:val="Balloon Text1"/>
    <w:basedOn w:val="a1"/>
    <w:semiHidden/>
    <w:rsid w:val="001074AD"/>
    <w:rPr>
      <w:rFonts w:ascii="Tahoma" w:hAnsi="Tahoma" w:cs="Tahoma"/>
      <w:sz w:val="16"/>
      <w:szCs w:val="16"/>
      <w:lang w:val="en-US" w:eastAsia="en-US"/>
    </w:rPr>
  </w:style>
  <w:style w:type="paragraph" w:customStyle="1" w:styleId="afff1">
    <w:name w:val="абзац"/>
    <w:basedOn w:val="a1"/>
    <w:rsid w:val="001074AD"/>
    <w:pPr>
      <w:ind w:firstLine="567"/>
      <w:jc w:val="both"/>
    </w:pPr>
    <w:rPr>
      <w:sz w:val="22"/>
    </w:rPr>
  </w:style>
  <w:style w:type="character" w:customStyle="1" w:styleId="af9">
    <w:name w:val="Текст сноски Знак"/>
    <w:link w:val="af8"/>
    <w:rsid w:val="001074AD"/>
  </w:style>
  <w:style w:type="paragraph" w:customStyle="1" w:styleId="afff2">
    <w:name w:val="ìîé ñòèëü"/>
    <w:basedOn w:val="ae"/>
    <w:rsid w:val="001074AD"/>
    <w:pPr>
      <w:overflowPunct w:val="0"/>
      <w:autoSpaceDE w:val="0"/>
      <w:autoSpaceDN w:val="0"/>
      <w:adjustRightInd w:val="0"/>
      <w:spacing w:after="0"/>
      <w:ind w:firstLine="709"/>
      <w:textAlignment w:val="baseline"/>
    </w:pPr>
    <w:rPr>
      <w:sz w:val="22"/>
      <w:lang w:eastAsia="en-US"/>
    </w:rPr>
  </w:style>
  <w:style w:type="paragraph" w:styleId="afff3">
    <w:name w:val="Block Text"/>
    <w:basedOn w:val="a1"/>
    <w:rsid w:val="001074AD"/>
    <w:pPr>
      <w:overflowPunct w:val="0"/>
      <w:autoSpaceDE w:val="0"/>
      <w:autoSpaceDN w:val="0"/>
      <w:adjustRightInd w:val="0"/>
      <w:ind w:left="5529" w:right="-1"/>
      <w:textAlignment w:val="baseline"/>
    </w:pPr>
    <w:rPr>
      <w:rFonts w:ascii="PartnerCondensed CYR" w:hAnsi="PartnerCondensed CYR"/>
      <w:sz w:val="22"/>
      <w:lang w:eastAsia="en-US"/>
    </w:rPr>
  </w:style>
  <w:style w:type="paragraph" w:customStyle="1" w:styleId="DefinitionTerm">
    <w:name w:val="Definition Term"/>
    <w:basedOn w:val="a1"/>
    <w:next w:val="a1"/>
    <w:rsid w:val="001074AD"/>
    <w:pPr>
      <w:overflowPunct w:val="0"/>
      <w:autoSpaceDE w:val="0"/>
      <w:autoSpaceDN w:val="0"/>
      <w:adjustRightInd w:val="0"/>
      <w:textAlignment w:val="baseline"/>
    </w:pPr>
    <w:rPr>
      <w:sz w:val="24"/>
      <w:lang w:eastAsia="en-US"/>
    </w:rPr>
  </w:style>
  <w:style w:type="character" w:customStyle="1" w:styleId="36">
    <w:name w:val="Основной текст 3 Знак"/>
    <w:link w:val="35"/>
    <w:rsid w:val="001074AD"/>
    <w:rPr>
      <w:b/>
      <w:i/>
      <w:sz w:val="22"/>
    </w:rPr>
  </w:style>
  <w:style w:type="paragraph" w:customStyle="1" w:styleId="60">
    <w:name w:val="????????? 6"/>
    <w:basedOn w:val="a1"/>
    <w:next w:val="a1"/>
    <w:rsid w:val="001074AD"/>
    <w:pPr>
      <w:keepNext/>
      <w:tabs>
        <w:tab w:val="left" w:pos="2270"/>
      </w:tabs>
      <w:overflowPunct w:val="0"/>
      <w:autoSpaceDE w:val="0"/>
      <w:autoSpaceDN w:val="0"/>
      <w:adjustRightInd w:val="0"/>
      <w:textAlignment w:val="baseline"/>
    </w:pPr>
    <w:rPr>
      <w:b/>
      <w:sz w:val="28"/>
      <w:lang w:eastAsia="en-US"/>
    </w:rPr>
  </w:style>
  <w:style w:type="paragraph" w:customStyle="1" w:styleId="afff4">
    <w:name w:val="!Ïîäïèñü"/>
    <w:basedOn w:val="a1"/>
    <w:rsid w:val="001074AD"/>
    <w:pPr>
      <w:overflowPunct w:val="0"/>
      <w:autoSpaceDE w:val="0"/>
      <w:autoSpaceDN w:val="0"/>
      <w:adjustRightInd w:val="0"/>
      <w:textAlignment w:val="baseline"/>
    </w:pPr>
    <w:rPr>
      <w:rFonts w:ascii="Times New Roman CYR" w:hAnsi="Times New Roman CYR" w:cs="Times New Roman CYR"/>
      <w:b/>
      <w:bCs/>
      <w:sz w:val="24"/>
      <w:szCs w:val="24"/>
      <w:lang w:val="en-US" w:eastAsia="en-US"/>
    </w:rPr>
  </w:style>
  <w:style w:type="character" w:customStyle="1" w:styleId="1d">
    <w:name w:val="Знак Знак1"/>
    <w:locked/>
    <w:rsid w:val="001074AD"/>
    <w:rPr>
      <w:lang w:val="ru-RU" w:eastAsia="en-US" w:bidi="ar-SA"/>
    </w:rPr>
  </w:style>
  <w:style w:type="paragraph" w:customStyle="1" w:styleId="BodyText31">
    <w:name w:val="Body Text 31"/>
    <w:basedOn w:val="a1"/>
    <w:rsid w:val="001074AD"/>
    <w:pPr>
      <w:tabs>
        <w:tab w:val="left" w:pos="284"/>
      </w:tabs>
      <w:overflowPunct w:val="0"/>
      <w:autoSpaceDE w:val="0"/>
      <w:autoSpaceDN w:val="0"/>
      <w:adjustRightInd w:val="0"/>
      <w:jc w:val="both"/>
      <w:textAlignment w:val="baseline"/>
    </w:pPr>
    <w:rPr>
      <w:rFonts w:ascii="PartnerCondensed" w:hAnsi="PartnerCondensed"/>
      <w:b/>
      <w:sz w:val="24"/>
      <w:u w:val="single"/>
    </w:rPr>
  </w:style>
  <w:style w:type="character" w:customStyle="1" w:styleId="CharChar7">
    <w:name w:val="Char Char7"/>
    <w:locked/>
    <w:rsid w:val="001074AD"/>
    <w:rPr>
      <w:lang w:val="ru-RU" w:eastAsia="en-US" w:bidi="ar-SA"/>
    </w:rPr>
  </w:style>
  <w:style w:type="paragraph" w:customStyle="1" w:styleId="font5">
    <w:name w:val="font5"/>
    <w:basedOn w:val="a1"/>
    <w:rsid w:val="001074AD"/>
    <w:pPr>
      <w:spacing w:before="100" w:beforeAutospacing="1" w:after="100" w:afterAutospacing="1"/>
    </w:pPr>
    <w:rPr>
      <w:rFonts w:ascii="Tahoma" w:hAnsi="Tahoma" w:cs="Tahoma"/>
      <w:b/>
      <w:bCs/>
      <w:color w:val="000000"/>
      <w:sz w:val="16"/>
      <w:szCs w:val="16"/>
    </w:rPr>
  </w:style>
  <w:style w:type="paragraph" w:customStyle="1" w:styleId="font6">
    <w:name w:val="font6"/>
    <w:basedOn w:val="a1"/>
    <w:rsid w:val="001074AD"/>
    <w:pPr>
      <w:spacing w:before="100" w:beforeAutospacing="1" w:after="100" w:afterAutospacing="1"/>
    </w:pPr>
    <w:rPr>
      <w:rFonts w:ascii="Tahoma" w:hAnsi="Tahoma" w:cs="Tahoma"/>
      <w:color w:val="000000"/>
      <w:sz w:val="16"/>
      <w:szCs w:val="16"/>
    </w:rPr>
  </w:style>
  <w:style w:type="paragraph" w:customStyle="1" w:styleId="font7">
    <w:name w:val="font7"/>
    <w:basedOn w:val="a1"/>
    <w:rsid w:val="001074AD"/>
    <w:pPr>
      <w:spacing w:before="100" w:beforeAutospacing="1" w:after="100" w:afterAutospacing="1"/>
    </w:pPr>
    <w:rPr>
      <w:rFonts w:ascii="Tahoma" w:hAnsi="Tahoma" w:cs="Tahoma"/>
      <w:b/>
      <w:bCs/>
      <w:color w:val="000000"/>
      <w:sz w:val="16"/>
      <w:szCs w:val="16"/>
    </w:rPr>
  </w:style>
  <w:style w:type="paragraph" w:customStyle="1" w:styleId="font8">
    <w:name w:val="font8"/>
    <w:basedOn w:val="a1"/>
    <w:rsid w:val="001074AD"/>
    <w:pPr>
      <w:spacing w:before="100" w:beforeAutospacing="1" w:after="100" w:afterAutospacing="1"/>
    </w:pPr>
    <w:rPr>
      <w:rFonts w:ascii="Tahoma" w:hAnsi="Tahoma" w:cs="Tahoma"/>
      <w:color w:val="000000"/>
      <w:sz w:val="16"/>
      <w:szCs w:val="16"/>
    </w:rPr>
  </w:style>
  <w:style w:type="paragraph" w:customStyle="1" w:styleId="font9">
    <w:name w:val="font9"/>
    <w:basedOn w:val="a1"/>
    <w:rsid w:val="001074AD"/>
    <w:pPr>
      <w:spacing w:before="100" w:beforeAutospacing="1" w:after="100" w:afterAutospacing="1"/>
    </w:pPr>
    <w:rPr>
      <w:rFonts w:ascii="Tahoma" w:hAnsi="Tahoma" w:cs="Tahoma"/>
      <w:b/>
      <w:bCs/>
      <w:color w:val="000000"/>
    </w:rPr>
  </w:style>
  <w:style w:type="paragraph" w:customStyle="1" w:styleId="font10">
    <w:name w:val="font10"/>
    <w:basedOn w:val="a1"/>
    <w:rsid w:val="001074AD"/>
    <w:pPr>
      <w:spacing w:before="100" w:beforeAutospacing="1" w:after="100" w:afterAutospacing="1"/>
    </w:pPr>
    <w:rPr>
      <w:rFonts w:ascii="Tahoma" w:hAnsi="Tahoma" w:cs="Tahoma"/>
      <w:color w:val="000000"/>
    </w:rPr>
  </w:style>
  <w:style w:type="paragraph" w:customStyle="1" w:styleId="font11">
    <w:name w:val="font11"/>
    <w:basedOn w:val="a1"/>
    <w:rsid w:val="001074AD"/>
    <w:pPr>
      <w:spacing w:before="100" w:beforeAutospacing="1" w:after="100" w:afterAutospacing="1"/>
    </w:pPr>
    <w:rPr>
      <w:rFonts w:ascii="Arial" w:hAnsi="Arial" w:cs="Arial"/>
      <w:i/>
      <w:iCs/>
      <w:color w:val="000000"/>
    </w:rPr>
  </w:style>
  <w:style w:type="paragraph" w:customStyle="1" w:styleId="font12">
    <w:name w:val="font12"/>
    <w:basedOn w:val="a1"/>
    <w:rsid w:val="001074AD"/>
    <w:pPr>
      <w:spacing w:before="100" w:beforeAutospacing="1" w:after="100" w:afterAutospacing="1"/>
    </w:pPr>
    <w:rPr>
      <w:rFonts w:ascii="Arial" w:hAnsi="Arial" w:cs="Arial"/>
      <w:color w:val="000000"/>
    </w:rPr>
  </w:style>
  <w:style w:type="paragraph" w:customStyle="1" w:styleId="font13">
    <w:name w:val="font13"/>
    <w:basedOn w:val="a1"/>
    <w:rsid w:val="001074AD"/>
    <w:pPr>
      <w:spacing w:before="100" w:beforeAutospacing="1" w:after="100" w:afterAutospacing="1"/>
    </w:pPr>
    <w:rPr>
      <w:rFonts w:ascii="Arial" w:hAnsi="Arial" w:cs="Arial"/>
      <w:i/>
      <w:iCs/>
      <w:color w:val="000000"/>
      <w:sz w:val="18"/>
      <w:szCs w:val="18"/>
    </w:rPr>
  </w:style>
  <w:style w:type="paragraph" w:customStyle="1" w:styleId="xl65">
    <w:name w:val="xl65"/>
    <w:basedOn w:val="a1"/>
    <w:rsid w:val="001074AD"/>
    <w:pPr>
      <w:pBdr>
        <w:top w:val="single" w:sz="8" w:space="0" w:color="auto"/>
      </w:pBdr>
      <w:shd w:val="clear" w:color="auto" w:fill="FFFF99"/>
      <w:spacing w:before="100" w:beforeAutospacing="1" w:after="100" w:afterAutospacing="1"/>
      <w:jc w:val="center"/>
    </w:pPr>
    <w:rPr>
      <w:sz w:val="24"/>
      <w:szCs w:val="24"/>
    </w:rPr>
  </w:style>
  <w:style w:type="paragraph" w:customStyle="1" w:styleId="xl66">
    <w:name w:val="xl66"/>
    <w:basedOn w:val="a1"/>
    <w:rsid w:val="001074AD"/>
    <w:pPr>
      <w:pBdr>
        <w:top w:val="single" w:sz="8" w:space="0" w:color="auto"/>
        <w:right w:val="single" w:sz="4" w:space="0" w:color="auto"/>
      </w:pBdr>
      <w:shd w:val="clear" w:color="auto" w:fill="FFFF99"/>
      <w:spacing w:before="100" w:beforeAutospacing="1" w:after="100" w:afterAutospacing="1"/>
    </w:pPr>
    <w:rPr>
      <w:sz w:val="24"/>
      <w:szCs w:val="24"/>
    </w:rPr>
  </w:style>
  <w:style w:type="paragraph" w:customStyle="1" w:styleId="xl67">
    <w:name w:val="xl67"/>
    <w:basedOn w:val="a1"/>
    <w:rsid w:val="001074AD"/>
    <w:pPr>
      <w:pBdr>
        <w:bottom w:val="single" w:sz="8" w:space="0" w:color="auto"/>
      </w:pBdr>
      <w:spacing w:before="100" w:beforeAutospacing="1" w:after="100" w:afterAutospacing="1"/>
    </w:pPr>
    <w:rPr>
      <w:sz w:val="24"/>
      <w:szCs w:val="24"/>
    </w:rPr>
  </w:style>
  <w:style w:type="paragraph" w:customStyle="1" w:styleId="xl68">
    <w:name w:val="xl68"/>
    <w:basedOn w:val="a1"/>
    <w:rsid w:val="001074AD"/>
    <w:pPr>
      <w:pBdr>
        <w:bottom w:val="single" w:sz="8" w:space="0" w:color="auto"/>
        <w:right w:val="single" w:sz="4" w:space="0" w:color="auto"/>
      </w:pBdr>
      <w:spacing w:before="100" w:beforeAutospacing="1" w:after="100" w:afterAutospacing="1"/>
    </w:pPr>
    <w:rPr>
      <w:sz w:val="24"/>
      <w:szCs w:val="24"/>
    </w:rPr>
  </w:style>
  <w:style w:type="paragraph" w:customStyle="1" w:styleId="xl69">
    <w:name w:val="xl69"/>
    <w:basedOn w:val="a1"/>
    <w:rsid w:val="001074AD"/>
    <w:pPr>
      <w:pBdr>
        <w:bottom w:val="single" w:sz="8" w:space="0" w:color="auto"/>
      </w:pBdr>
      <w:spacing w:before="100" w:beforeAutospacing="1" w:after="100" w:afterAutospacing="1"/>
    </w:pPr>
    <w:rPr>
      <w:sz w:val="24"/>
      <w:szCs w:val="24"/>
    </w:rPr>
  </w:style>
  <w:style w:type="paragraph" w:customStyle="1" w:styleId="xl70">
    <w:name w:val="xl70"/>
    <w:basedOn w:val="a1"/>
    <w:rsid w:val="001074AD"/>
    <w:pPr>
      <w:pBdr>
        <w:top w:val="single" w:sz="8" w:space="0" w:color="auto"/>
      </w:pBdr>
      <w:shd w:val="clear" w:color="auto" w:fill="FFFF00"/>
      <w:spacing w:before="100" w:beforeAutospacing="1" w:after="100" w:afterAutospacing="1"/>
      <w:jc w:val="center"/>
    </w:pPr>
    <w:rPr>
      <w:sz w:val="24"/>
      <w:szCs w:val="24"/>
    </w:rPr>
  </w:style>
  <w:style w:type="paragraph" w:customStyle="1" w:styleId="xl71">
    <w:name w:val="xl71"/>
    <w:basedOn w:val="a1"/>
    <w:rsid w:val="001074AD"/>
    <w:pPr>
      <w:pBdr>
        <w:top w:val="single" w:sz="8" w:space="0" w:color="auto"/>
        <w:right w:val="single" w:sz="4" w:space="0" w:color="auto"/>
      </w:pBdr>
      <w:shd w:val="clear" w:color="auto" w:fill="FFFF00"/>
      <w:spacing w:before="100" w:beforeAutospacing="1" w:after="100" w:afterAutospacing="1"/>
    </w:pPr>
    <w:rPr>
      <w:sz w:val="24"/>
      <w:szCs w:val="24"/>
    </w:rPr>
  </w:style>
  <w:style w:type="paragraph" w:customStyle="1" w:styleId="xl72">
    <w:name w:val="xl72"/>
    <w:basedOn w:val="a1"/>
    <w:rsid w:val="001074AD"/>
    <w:pPr>
      <w:pBdr>
        <w:bottom w:val="single" w:sz="8" w:space="0" w:color="auto"/>
      </w:pBdr>
      <w:shd w:val="clear" w:color="auto" w:fill="FFFF00"/>
      <w:spacing w:before="100" w:beforeAutospacing="1" w:after="100" w:afterAutospacing="1"/>
    </w:pPr>
    <w:rPr>
      <w:sz w:val="24"/>
      <w:szCs w:val="24"/>
    </w:rPr>
  </w:style>
  <w:style w:type="paragraph" w:customStyle="1" w:styleId="xl73">
    <w:name w:val="xl73"/>
    <w:basedOn w:val="a1"/>
    <w:rsid w:val="001074AD"/>
    <w:pPr>
      <w:pBdr>
        <w:bottom w:val="single" w:sz="8" w:space="0" w:color="auto"/>
        <w:right w:val="single" w:sz="4" w:space="0" w:color="auto"/>
      </w:pBdr>
      <w:shd w:val="clear" w:color="auto" w:fill="FFFF00"/>
      <w:spacing w:before="100" w:beforeAutospacing="1" w:after="100" w:afterAutospacing="1"/>
    </w:pPr>
    <w:rPr>
      <w:sz w:val="24"/>
      <w:szCs w:val="24"/>
    </w:rPr>
  </w:style>
  <w:style w:type="paragraph" w:customStyle="1" w:styleId="xl74">
    <w:name w:val="xl74"/>
    <w:basedOn w:val="a1"/>
    <w:rsid w:val="001074AD"/>
    <w:pPr>
      <w:pBdr>
        <w:bottom w:val="single" w:sz="8" w:space="0" w:color="auto"/>
      </w:pBdr>
      <w:shd w:val="clear" w:color="auto" w:fill="FFFF00"/>
      <w:spacing w:before="100" w:beforeAutospacing="1" w:after="100" w:afterAutospacing="1"/>
    </w:pPr>
    <w:rPr>
      <w:sz w:val="24"/>
      <w:szCs w:val="24"/>
    </w:rPr>
  </w:style>
  <w:style w:type="paragraph" w:customStyle="1" w:styleId="xl75">
    <w:name w:val="xl75"/>
    <w:basedOn w:val="a1"/>
    <w:rsid w:val="001074AD"/>
    <w:pPr>
      <w:pBdr>
        <w:top w:val="single" w:sz="8" w:space="0" w:color="auto"/>
        <w:left w:val="single" w:sz="4" w:space="0" w:color="auto"/>
      </w:pBdr>
      <w:shd w:val="clear" w:color="auto" w:fill="FFFF99"/>
      <w:spacing w:before="100" w:beforeAutospacing="1" w:after="100" w:afterAutospacing="1"/>
    </w:pPr>
    <w:rPr>
      <w:sz w:val="24"/>
      <w:szCs w:val="24"/>
    </w:rPr>
  </w:style>
  <w:style w:type="paragraph" w:customStyle="1" w:styleId="xl76">
    <w:name w:val="xl76"/>
    <w:basedOn w:val="a1"/>
    <w:rsid w:val="001074AD"/>
    <w:pPr>
      <w:pBdr>
        <w:top w:val="single" w:sz="8" w:space="0" w:color="auto"/>
      </w:pBdr>
      <w:shd w:val="clear" w:color="auto" w:fill="FFFF99"/>
      <w:spacing w:before="100" w:beforeAutospacing="1" w:after="100" w:afterAutospacing="1"/>
    </w:pPr>
    <w:rPr>
      <w:sz w:val="24"/>
      <w:szCs w:val="24"/>
    </w:rPr>
  </w:style>
  <w:style w:type="paragraph" w:customStyle="1" w:styleId="xl77">
    <w:name w:val="xl77"/>
    <w:basedOn w:val="a1"/>
    <w:rsid w:val="001074AD"/>
    <w:pPr>
      <w:pBdr>
        <w:top w:val="single" w:sz="8" w:space="0" w:color="auto"/>
        <w:right w:val="single" w:sz="4" w:space="0" w:color="auto"/>
      </w:pBdr>
      <w:shd w:val="clear" w:color="auto" w:fill="FFFF99"/>
      <w:spacing w:before="100" w:beforeAutospacing="1" w:after="100" w:afterAutospacing="1"/>
    </w:pPr>
    <w:rPr>
      <w:sz w:val="24"/>
      <w:szCs w:val="24"/>
    </w:rPr>
  </w:style>
  <w:style w:type="paragraph" w:customStyle="1" w:styleId="xl78">
    <w:name w:val="xl78"/>
    <w:basedOn w:val="a1"/>
    <w:rsid w:val="001074AD"/>
    <w:pPr>
      <w:pBdr>
        <w:top w:val="single" w:sz="8" w:space="0" w:color="auto"/>
        <w:left w:val="single" w:sz="8" w:space="0" w:color="auto"/>
        <w:right w:val="single" w:sz="4" w:space="0" w:color="auto"/>
      </w:pBdr>
      <w:spacing w:before="100" w:beforeAutospacing="1" w:after="100" w:afterAutospacing="1"/>
    </w:pPr>
    <w:rPr>
      <w:sz w:val="24"/>
      <w:szCs w:val="24"/>
    </w:rPr>
  </w:style>
  <w:style w:type="paragraph" w:customStyle="1" w:styleId="xl79">
    <w:name w:val="xl79"/>
    <w:basedOn w:val="a1"/>
    <w:rsid w:val="001074AD"/>
    <w:pPr>
      <w:pBdr>
        <w:left w:val="single" w:sz="8" w:space="0" w:color="auto"/>
        <w:bottom w:val="single" w:sz="8" w:space="0" w:color="auto"/>
        <w:right w:val="single" w:sz="4" w:space="0" w:color="auto"/>
      </w:pBdr>
      <w:spacing w:before="100" w:beforeAutospacing="1" w:after="100" w:afterAutospacing="1"/>
    </w:pPr>
    <w:rPr>
      <w:sz w:val="24"/>
      <w:szCs w:val="24"/>
    </w:rPr>
  </w:style>
  <w:style w:type="paragraph" w:customStyle="1" w:styleId="xl80">
    <w:name w:val="xl80"/>
    <w:basedOn w:val="a1"/>
    <w:rsid w:val="001074AD"/>
    <w:pPr>
      <w:pBdr>
        <w:top w:val="single" w:sz="8" w:space="0" w:color="auto"/>
        <w:left w:val="single" w:sz="8" w:space="0" w:color="auto"/>
        <w:right w:val="single" w:sz="4" w:space="0" w:color="auto"/>
      </w:pBdr>
      <w:shd w:val="clear" w:color="auto" w:fill="FFFF00"/>
      <w:spacing w:before="100" w:beforeAutospacing="1" w:after="100" w:afterAutospacing="1"/>
    </w:pPr>
    <w:rPr>
      <w:sz w:val="24"/>
      <w:szCs w:val="24"/>
    </w:rPr>
  </w:style>
  <w:style w:type="paragraph" w:customStyle="1" w:styleId="xl81">
    <w:name w:val="xl81"/>
    <w:basedOn w:val="a1"/>
    <w:rsid w:val="001074AD"/>
    <w:pPr>
      <w:pBdr>
        <w:left w:val="single" w:sz="8" w:space="0" w:color="auto"/>
        <w:bottom w:val="single" w:sz="8" w:space="0" w:color="auto"/>
        <w:right w:val="single" w:sz="4" w:space="0" w:color="auto"/>
      </w:pBdr>
      <w:shd w:val="clear" w:color="auto" w:fill="FFFF00"/>
      <w:spacing w:before="100" w:beforeAutospacing="1" w:after="100" w:afterAutospacing="1"/>
    </w:pPr>
    <w:rPr>
      <w:sz w:val="24"/>
      <w:szCs w:val="24"/>
    </w:rPr>
  </w:style>
  <w:style w:type="paragraph" w:customStyle="1" w:styleId="xl82">
    <w:name w:val="xl82"/>
    <w:basedOn w:val="a1"/>
    <w:rsid w:val="001074AD"/>
    <w:pPr>
      <w:pBdr>
        <w:top w:val="single" w:sz="8" w:space="0" w:color="auto"/>
        <w:left w:val="single" w:sz="4" w:space="0" w:color="auto"/>
      </w:pBdr>
      <w:shd w:val="clear" w:color="auto" w:fill="FFFF00"/>
      <w:spacing w:before="100" w:beforeAutospacing="1" w:after="100" w:afterAutospacing="1"/>
    </w:pPr>
    <w:rPr>
      <w:sz w:val="24"/>
      <w:szCs w:val="24"/>
    </w:rPr>
  </w:style>
  <w:style w:type="paragraph" w:customStyle="1" w:styleId="xl83">
    <w:name w:val="xl83"/>
    <w:basedOn w:val="a1"/>
    <w:rsid w:val="001074AD"/>
    <w:pPr>
      <w:pBdr>
        <w:top w:val="single" w:sz="8" w:space="0" w:color="auto"/>
      </w:pBdr>
      <w:shd w:val="clear" w:color="auto" w:fill="FFFF00"/>
      <w:spacing w:before="100" w:beforeAutospacing="1" w:after="100" w:afterAutospacing="1"/>
    </w:pPr>
    <w:rPr>
      <w:sz w:val="24"/>
      <w:szCs w:val="24"/>
    </w:rPr>
  </w:style>
  <w:style w:type="paragraph" w:customStyle="1" w:styleId="xl84">
    <w:name w:val="xl84"/>
    <w:basedOn w:val="a1"/>
    <w:rsid w:val="001074AD"/>
    <w:pPr>
      <w:pBdr>
        <w:top w:val="single" w:sz="8" w:space="0" w:color="auto"/>
        <w:right w:val="single" w:sz="4" w:space="0" w:color="auto"/>
      </w:pBdr>
      <w:shd w:val="clear" w:color="auto" w:fill="FFFF00"/>
      <w:spacing w:before="100" w:beforeAutospacing="1" w:after="100" w:afterAutospacing="1"/>
    </w:pPr>
    <w:rPr>
      <w:sz w:val="24"/>
      <w:szCs w:val="24"/>
    </w:rPr>
  </w:style>
  <w:style w:type="paragraph" w:customStyle="1" w:styleId="Iniiaiieoaeno1">
    <w:name w:val="!Iniiaiie oaeno1"/>
    <w:basedOn w:val="a1"/>
    <w:rsid w:val="001074AD"/>
    <w:pPr>
      <w:autoSpaceDE w:val="0"/>
      <w:autoSpaceDN w:val="0"/>
      <w:ind w:firstLine="709"/>
      <w:jc w:val="both"/>
    </w:pPr>
    <w:rPr>
      <w:sz w:val="24"/>
      <w:szCs w:val="24"/>
    </w:rPr>
  </w:style>
  <w:style w:type="character" w:customStyle="1" w:styleId="a6">
    <w:name w:val="Название Знак"/>
    <w:link w:val="a5"/>
    <w:rsid w:val="001074AD"/>
    <w:rPr>
      <w:rFonts w:ascii="Arial" w:hAnsi="Arial"/>
      <w:b/>
      <w:kern w:val="28"/>
      <w:sz w:val="32"/>
    </w:rPr>
  </w:style>
  <w:style w:type="character" w:customStyle="1" w:styleId="CharChar8">
    <w:name w:val="Char Char8"/>
    <w:locked/>
    <w:rsid w:val="001074AD"/>
    <w:rPr>
      <w:lang w:val="ru-RU" w:eastAsia="en-US" w:bidi="ar-SA"/>
    </w:rPr>
  </w:style>
  <w:style w:type="character" w:customStyle="1" w:styleId="affe">
    <w:name w:val="Тема примечания Знак"/>
    <w:link w:val="affd"/>
    <w:rsid w:val="001074AD"/>
    <w:rPr>
      <w:b/>
      <w:bCs/>
    </w:rPr>
  </w:style>
  <w:style w:type="numbering" w:customStyle="1" w:styleId="29">
    <w:name w:val="Нет списка2"/>
    <w:next w:val="a4"/>
    <w:uiPriority w:val="99"/>
    <w:semiHidden/>
    <w:unhideWhenUsed/>
    <w:rsid w:val="002649DA"/>
  </w:style>
  <w:style w:type="paragraph" w:customStyle="1" w:styleId="-2">
    <w:name w:val="Пункт-2"/>
    <w:basedOn w:val="a1"/>
    <w:uiPriority w:val="99"/>
    <w:rsid w:val="009E34FE"/>
    <w:pPr>
      <w:numPr>
        <w:ilvl w:val="4"/>
        <w:numId w:val="21"/>
      </w:numPr>
      <w:jc w:val="both"/>
    </w:pPr>
    <w:rPr>
      <w:sz w:val="28"/>
      <w:szCs w:val="24"/>
    </w:rPr>
  </w:style>
  <w:style w:type="numbering" w:customStyle="1" w:styleId="39">
    <w:name w:val="Нет списка3"/>
    <w:next w:val="a4"/>
    <w:uiPriority w:val="99"/>
    <w:semiHidden/>
    <w:unhideWhenUsed/>
    <w:rsid w:val="00F47141"/>
  </w:style>
  <w:style w:type="character" w:customStyle="1" w:styleId="15">
    <w:name w:val="Пункт Знак1"/>
    <w:basedOn w:val="a2"/>
    <w:link w:val="af5"/>
    <w:uiPriority w:val="99"/>
    <w:rsid w:val="00F47141"/>
    <w:rPr>
      <w:sz w:val="24"/>
      <w:szCs w:val="28"/>
    </w:rPr>
  </w:style>
  <w:style w:type="paragraph" w:customStyle="1" w:styleId="afff5">
    <w:name w:val="Пункт Знак"/>
    <w:basedOn w:val="a1"/>
    <w:uiPriority w:val="99"/>
    <w:rsid w:val="00F47141"/>
    <w:pPr>
      <w:tabs>
        <w:tab w:val="num" w:pos="1134"/>
      </w:tabs>
      <w:ind w:left="1134" w:hanging="1134"/>
    </w:pPr>
    <w:rPr>
      <w:sz w:val="24"/>
      <w:szCs w:val="24"/>
    </w:rPr>
  </w:style>
  <w:style w:type="character" w:styleId="afff6">
    <w:name w:val="Emphasis"/>
    <w:basedOn w:val="a2"/>
    <w:uiPriority w:val="99"/>
    <w:qFormat/>
    <w:rsid w:val="00F47141"/>
    <w:rPr>
      <w:i/>
      <w:iCs/>
    </w:rPr>
  </w:style>
  <w:style w:type="character" w:customStyle="1" w:styleId="aff8">
    <w:name w:val="Текст выноски Знак"/>
    <w:basedOn w:val="a2"/>
    <w:link w:val="aff7"/>
    <w:uiPriority w:val="99"/>
    <w:rsid w:val="00F47141"/>
    <w:rPr>
      <w:rFonts w:ascii="Tahoma" w:hAnsi="Tahoma" w:cs="Tahoma"/>
      <w:sz w:val="16"/>
      <w:szCs w:val="16"/>
    </w:rPr>
  </w:style>
  <w:style w:type="paragraph" w:customStyle="1" w:styleId="ConsPlusDocList">
    <w:name w:val="ConsPlusDocList"/>
    <w:uiPriority w:val="99"/>
    <w:rsid w:val="00F47141"/>
    <w:pPr>
      <w:autoSpaceDE w:val="0"/>
      <w:autoSpaceDN w:val="0"/>
      <w:adjustRightInd w:val="0"/>
    </w:pPr>
    <w:rPr>
      <w:rFonts w:ascii="Courier New" w:hAnsi="Courier New" w:cs="Courier New"/>
    </w:rPr>
  </w:style>
  <w:style w:type="numbering" w:customStyle="1" w:styleId="112">
    <w:name w:val="Нет списка11"/>
    <w:next w:val="a4"/>
    <w:uiPriority w:val="99"/>
    <w:semiHidden/>
    <w:unhideWhenUsed/>
    <w:rsid w:val="00F47141"/>
  </w:style>
  <w:style w:type="paragraph" w:styleId="afff7">
    <w:name w:val="Revision"/>
    <w:hidden/>
    <w:uiPriority w:val="99"/>
    <w:semiHidden/>
    <w:rsid w:val="00F47141"/>
    <w:rPr>
      <w:sz w:val="24"/>
      <w:szCs w:val="24"/>
    </w:rPr>
  </w:style>
  <w:style w:type="table" w:customStyle="1" w:styleId="1e">
    <w:name w:val="Сетка таблицы1"/>
    <w:basedOn w:val="a3"/>
    <w:next w:val="af4"/>
    <w:uiPriority w:val="59"/>
    <w:rsid w:val="00F4714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uiPriority="99" w:qFormat="1"/>
    <w:lsdException w:name="Emphasis" w:uiPriority="99" w:qFormat="1"/>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3646DF"/>
  </w:style>
  <w:style w:type="paragraph" w:styleId="10">
    <w:name w:val="heading 1"/>
    <w:aliases w:val="Отчет ГОСТ Заг1,Datasheet title"/>
    <w:basedOn w:val="a1"/>
    <w:next w:val="a1"/>
    <w:uiPriority w:val="99"/>
    <w:qFormat/>
    <w:rsid w:val="004E6DC6"/>
    <w:pPr>
      <w:keepNext/>
      <w:spacing w:before="240" w:after="60"/>
      <w:jc w:val="center"/>
      <w:outlineLvl w:val="0"/>
    </w:pPr>
    <w:rPr>
      <w:b/>
      <w:kern w:val="28"/>
      <w:sz w:val="28"/>
    </w:rPr>
  </w:style>
  <w:style w:type="paragraph" w:styleId="20">
    <w:name w:val="heading 2"/>
    <w:aliases w:val="2,H2,h2,Numbered text 3,Reset numbering,21,22,23,24,25,211,221,231,26,212,222,232,27,213,223,233,28,214,224,234,241,251,2111,2211,2311,261,2121,2221,2321,271,2131,2231,2331,H21,H22,H211,H23,H212"/>
    <w:basedOn w:val="a1"/>
    <w:next w:val="a1"/>
    <w:link w:val="21"/>
    <w:uiPriority w:val="99"/>
    <w:qFormat/>
    <w:rsid w:val="004E6DC6"/>
    <w:pPr>
      <w:keepNext/>
      <w:spacing w:after="60"/>
      <w:jc w:val="center"/>
      <w:outlineLvl w:val="1"/>
    </w:pPr>
    <w:rPr>
      <w:b/>
      <w:sz w:val="30"/>
    </w:rPr>
  </w:style>
  <w:style w:type="paragraph" w:styleId="31">
    <w:name w:val="heading 3"/>
    <w:aliases w:val="H3"/>
    <w:basedOn w:val="a1"/>
    <w:next w:val="a1"/>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1"/>
    <w:next w:val="a1"/>
    <w:qFormat/>
    <w:rsid w:val="004E6DC6"/>
    <w:pPr>
      <w:keepNext/>
      <w:numPr>
        <w:ilvl w:val="3"/>
        <w:numId w:val="1"/>
      </w:numPr>
      <w:spacing w:before="240" w:after="60"/>
      <w:jc w:val="both"/>
      <w:outlineLvl w:val="3"/>
    </w:pPr>
    <w:rPr>
      <w:rFonts w:ascii="Arial" w:hAnsi="Arial"/>
      <w:b/>
      <w:sz w:val="28"/>
    </w:rPr>
  </w:style>
  <w:style w:type="paragraph" w:styleId="5">
    <w:name w:val="heading 5"/>
    <w:basedOn w:val="a1"/>
    <w:next w:val="a1"/>
    <w:qFormat/>
    <w:rsid w:val="004E6DC6"/>
    <w:pPr>
      <w:numPr>
        <w:ilvl w:val="4"/>
        <w:numId w:val="1"/>
      </w:numPr>
      <w:spacing w:before="240" w:after="60"/>
      <w:jc w:val="both"/>
      <w:outlineLvl w:val="4"/>
    </w:pPr>
    <w:rPr>
      <w:b/>
      <w:sz w:val="28"/>
    </w:rPr>
  </w:style>
  <w:style w:type="paragraph" w:styleId="6">
    <w:name w:val="heading 6"/>
    <w:basedOn w:val="a1"/>
    <w:next w:val="a1"/>
    <w:qFormat/>
    <w:rsid w:val="004E6DC6"/>
    <w:pPr>
      <w:numPr>
        <w:ilvl w:val="5"/>
        <w:numId w:val="1"/>
      </w:numPr>
      <w:spacing w:before="240" w:after="60"/>
      <w:jc w:val="both"/>
      <w:outlineLvl w:val="5"/>
    </w:pPr>
    <w:rPr>
      <w:i/>
      <w:sz w:val="22"/>
    </w:rPr>
  </w:style>
  <w:style w:type="paragraph" w:styleId="7">
    <w:name w:val="heading 7"/>
    <w:basedOn w:val="a1"/>
    <w:next w:val="a1"/>
    <w:qFormat/>
    <w:rsid w:val="004E6DC6"/>
    <w:pPr>
      <w:numPr>
        <w:ilvl w:val="6"/>
        <w:numId w:val="1"/>
      </w:numPr>
      <w:spacing w:before="240" w:after="60"/>
      <w:jc w:val="both"/>
      <w:outlineLvl w:val="6"/>
    </w:pPr>
    <w:rPr>
      <w:rFonts w:ascii="Arial" w:hAnsi="Arial"/>
    </w:rPr>
  </w:style>
  <w:style w:type="paragraph" w:styleId="8">
    <w:name w:val="heading 8"/>
    <w:basedOn w:val="a1"/>
    <w:next w:val="a1"/>
    <w:link w:val="80"/>
    <w:qFormat/>
    <w:rsid w:val="004E6DC6"/>
    <w:pPr>
      <w:numPr>
        <w:ilvl w:val="7"/>
        <w:numId w:val="1"/>
      </w:numPr>
      <w:spacing w:before="240" w:after="60"/>
      <w:jc w:val="both"/>
      <w:outlineLvl w:val="7"/>
    </w:pPr>
    <w:rPr>
      <w:rFonts w:ascii="Arial" w:hAnsi="Arial"/>
      <w:i/>
    </w:rPr>
  </w:style>
  <w:style w:type="paragraph" w:styleId="9">
    <w:name w:val="heading 9"/>
    <w:basedOn w:val="a1"/>
    <w:next w:val="a1"/>
    <w:qFormat/>
    <w:rsid w:val="004E6DC6"/>
    <w:pPr>
      <w:numPr>
        <w:ilvl w:val="8"/>
        <w:numId w:val="1"/>
      </w:numPr>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aliases w:val="2 Знак,H2 Знак,h2 Знак,Numbered text 3 Знак,Reset numbering Знак,21 Знак,22 Знак,23 Знак,24 Знак,25 Знак,211 Знак,221 Знак,231 Знак,26 Знак,212 Знак,222 Знак,232 Знак,27 Знак,213 Знак,223 Знак,233 Знак,28 Знак,214 Знак,224 Знак,234 Знак"/>
    <w:link w:val="20"/>
    <w:uiPriority w:val="99"/>
    <w:rsid w:val="004E6DC6"/>
    <w:rPr>
      <w:b/>
      <w:sz w:val="30"/>
      <w:lang w:val="ru-RU" w:eastAsia="ru-RU" w:bidi="ar-SA"/>
    </w:rPr>
  </w:style>
  <w:style w:type="character" w:customStyle="1" w:styleId="32">
    <w:name w:val="Заголовок 3 Знак"/>
    <w:aliases w:val="H3 Знак"/>
    <w:link w:val="31"/>
    <w:rsid w:val="004E6DC6"/>
    <w:rPr>
      <w:rFonts w:ascii="Arial" w:hAnsi="Arial"/>
      <w:b/>
      <w:sz w:val="24"/>
    </w:rPr>
  </w:style>
  <w:style w:type="character" w:customStyle="1" w:styleId="80">
    <w:name w:val="Заголовок 8 Знак"/>
    <w:link w:val="8"/>
    <w:rsid w:val="004E6DC6"/>
    <w:rPr>
      <w:rFonts w:ascii="Arial" w:hAnsi="Arial"/>
      <w:i/>
    </w:rPr>
  </w:style>
  <w:style w:type="paragraph" w:customStyle="1" w:styleId="style1">
    <w:name w:val="style1"/>
    <w:basedOn w:val="a1"/>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5">
    <w:name w:val="Title"/>
    <w:basedOn w:val="a1"/>
    <w:link w:val="a6"/>
    <w:qFormat/>
    <w:rsid w:val="004E6DC6"/>
    <w:pPr>
      <w:spacing w:before="240" w:after="60"/>
      <w:jc w:val="center"/>
      <w:outlineLvl w:val="0"/>
    </w:pPr>
    <w:rPr>
      <w:rFonts w:ascii="Arial" w:hAnsi="Arial"/>
      <w:b/>
      <w:kern w:val="28"/>
      <w:sz w:val="32"/>
    </w:rPr>
  </w:style>
  <w:style w:type="paragraph" w:styleId="11">
    <w:name w:val="toc 1"/>
    <w:basedOn w:val="a1"/>
    <w:next w:val="a1"/>
    <w:autoRedefine/>
    <w:rsid w:val="004E6DC6"/>
    <w:pPr>
      <w:tabs>
        <w:tab w:val="left" w:pos="0"/>
        <w:tab w:val="right" w:leader="dot" w:pos="9923"/>
      </w:tabs>
    </w:pPr>
    <w:rPr>
      <w:b/>
      <w:caps/>
      <w:noProof/>
      <w:color w:val="000000"/>
      <w:sz w:val="28"/>
      <w:szCs w:val="28"/>
    </w:rPr>
  </w:style>
  <w:style w:type="paragraph" w:styleId="a7">
    <w:name w:val="Date"/>
    <w:basedOn w:val="a1"/>
    <w:next w:val="a1"/>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1"/>
    <w:rsid w:val="004E6DC6"/>
    <w:pPr>
      <w:keepNext/>
      <w:keepLines/>
      <w:widowControl w:val="0"/>
      <w:suppressLineNumbers/>
      <w:suppressAutoHyphens/>
      <w:ind w:firstLine="709"/>
      <w:jc w:val="center"/>
    </w:pPr>
    <w:rPr>
      <w:rFonts w:ascii="Verdana" w:hAnsi="Verdana"/>
      <w:b/>
      <w:i/>
    </w:rPr>
  </w:style>
  <w:style w:type="character" w:styleId="a8">
    <w:name w:val="Hyperlink"/>
    <w:rsid w:val="004E6DC6"/>
    <w:rPr>
      <w:color w:val="0000FF"/>
      <w:u w:val="single"/>
    </w:rPr>
  </w:style>
  <w:style w:type="paragraph" w:styleId="34">
    <w:name w:val="toc 3"/>
    <w:basedOn w:val="a1"/>
    <w:next w:val="a1"/>
    <w:autoRedefine/>
    <w:rsid w:val="004E6DC6"/>
    <w:pPr>
      <w:ind w:left="480"/>
    </w:pPr>
    <w:rPr>
      <w:i/>
      <w:sz w:val="24"/>
    </w:rPr>
  </w:style>
  <w:style w:type="paragraph" w:customStyle="1" w:styleId="210">
    <w:name w:val="Основной текст с отступом 2.Знак1"/>
    <w:basedOn w:val="a1"/>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1"/>
    <w:rsid w:val="004E6DC6"/>
    <w:pPr>
      <w:spacing w:after="60"/>
      <w:jc w:val="both"/>
    </w:pPr>
    <w:rPr>
      <w:sz w:val="24"/>
    </w:rPr>
  </w:style>
  <w:style w:type="paragraph" w:styleId="a0">
    <w:name w:val="List Bullet"/>
    <w:basedOn w:val="a1"/>
    <w:autoRedefine/>
    <w:rsid w:val="00524B1A"/>
    <w:pPr>
      <w:widowControl w:val="0"/>
      <w:numPr>
        <w:numId w:val="17"/>
      </w:numPr>
      <w:suppressAutoHyphens/>
      <w:ind w:left="0" w:firstLine="360"/>
      <w:jc w:val="both"/>
    </w:pPr>
    <w:rPr>
      <w:sz w:val="24"/>
    </w:rPr>
  </w:style>
  <w:style w:type="paragraph" w:styleId="a9">
    <w:name w:val="header"/>
    <w:basedOn w:val="a1"/>
    <w:link w:val="aa"/>
    <w:uiPriority w:val="99"/>
    <w:rsid w:val="004E6DC6"/>
    <w:pPr>
      <w:tabs>
        <w:tab w:val="center" w:pos="4677"/>
        <w:tab w:val="right" w:pos="9355"/>
      </w:tabs>
    </w:pPr>
    <w:rPr>
      <w:sz w:val="24"/>
    </w:rPr>
  </w:style>
  <w:style w:type="character" w:customStyle="1" w:styleId="aa">
    <w:name w:val="Верхний колонтитул Знак"/>
    <w:link w:val="a9"/>
    <w:uiPriority w:val="99"/>
    <w:locked/>
    <w:rsid w:val="004E6DC6"/>
    <w:rPr>
      <w:sz w:val="24"/>
      <w:lang w:val="ru-RU" w:eastAsia="ru-RU" w:bidi="ar-SA"/>
    </w:rPr>
  </w:style>
  <w:style w:type="paragraph" w:styleId="ab">
    <w:name w:val="Body Text Indent"/>
    <w:basedOn w:val="a1"/>
    <w:link w:val="ac"/>
    <w:rsid w:val="004E6DC6"/>
    <w:rPr>
      <w:color w:val="000000"/>
      <w:sz w:val="24"/>
    </w:rPr>
  </w:style>
  <w:style w:type="character" w:customStyle="1" w:styleId="ac">
    <w:name w:val="Основной текст с отступом Знак"/>
    <w:link w:val="ab"/>
    <w:rsid w:val="004E6DC6"/>
    <w:rPr>
      <w:color w:val="000000"/>
      <w:sz w:val="24"/>
      <w:lang w:val="ru-RU" w:eastAsia="ru-RU" w:bidi="ar-SA"/>
    </w:rPr>
  </w:style>
  <w:style w:type="paragraph" w:styleId="ad">
    <w:name w:val="caption"/>
    <w:basedOn w:val="a1"/>
    <w:next w:val="a1"/>
    <w:qFormat/>
    <w:rsid w:val="004E6DC6"/>
    <w:pPr>
      <w:spacing w:before="120"/>
      <w:ind w:left="-357" w:firstLine="539"/>
    </w:pPr>
    <w:rPr>
      <w:b/>
      <w:color w:val="000000"/>
      <w:sz w:val="24"/>
    </w:rPr>
  </w:style>
  <w:style w:type="paragraph" w:styleId="35">
    <w:name w:val="Body Text 3"/>
    <w:basedOn w:val="a1"/>
    <w:link w:val="36"/>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
    <w:basedOn w:val="a1"/>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
    <w:link w:val="ae"/>
    <w:uiPriority w:val="99"/>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1"/>
    <w:rsid w:val="004E6DC6"/>
    <w:pPr>
      <w:ind w:firstLine="540"/>
      <w:jc w:val="both"/>
    </w:pPr>
    <w:rPr>
      <w:sz w:val="24"/>
    </w:rPr>
  </w:style>
  <w:style w:type="paragraph" w:customStyle="1" w:styleId="ConsPlusNormal">
    <w:name w:val="ConsPlusNormal"/>
    <w:link w:val="ConsPlusNormal0"/>
    <w:uiPriority w:val="99"/>
    <w:rsid w:val="004E6DC6"/>
    <w:pPr>
      <w:ind w:firstLine="720"/>
    </w:pPr>
    <w:rPr>
      <w:rFonts w:ascii="Arial" w:hAnsi="Arial"/>
    </w:rPr>
  </w:style>
  <w:style w:type="character" w:customStyle="1" w:styleId="ConsPlusNormal0">
    <w:name w:val="ConsPlusNormal Знак"/>
    <w:link w:val="ConsPlusNormal"/>
    <w:uiPriority w:val="99"/>
    <w:locked/>
    <w:rsid w:val="004E6DC6"/>
    <w:rPr>
      <w:rFonts w:ascii="Arial" w:hAnsi="Arial"/>
      <w:lang w:val="ru-RU" w:eastAsia="ru-RU" w:bidi="ar-SA"/>
    </w:rPr>
  </w:style>
  <w:style w:type="paragraph" w:styleId="37">
    <w:name w:val="Body Text Indent 3"/>
    <w:basedOn w:val="a1"/>
    <w:rsid w:val="004E6DC6"/>
    <w:pPr>
      <w:ind w:left="5040"/>
    </w:pPr>
    <w:rPr>
      <w:rFonts w:ascii="Verdana" w:hAnsi="Verdana"/>
      <w:i/>
    </w:rPr>
  </w:style>
  <w:style w:type="paragraph" w:customStyle="1" w:styleId="ConsPlusNonformat">
    <w:name w:val="ConsPlusNonformat"/>
    <w:uiPriority w:val="99"/>
    <w:rsid w:val="004E6DC6"/>
    <w:rPr>
      <w:rFonts w:ascii="Courier New" w:hAnsi="Courier New"/>
    </w:rPr>
  </w:style>
  <w:style w:type="character" w:styleId="af0">
    <w:name w:val="page number"/>
    <w:basedOn w:val="a2"/>
    <w:rsid w:val="004E6DC6"/>
  </w:style>
  <w:style w:type="character" w:styleId="af1">
    <w:name w:val="FollowedHyperlink"/>
    <w:rsid w:val="004E6DC6"/>
    <w:rPr>
      <w:color w:val="800080"/>
      <w:u w:val="single"/>
    </w:rPr>
  </w:style>
  <w:style w:type="paragraph" w:styleId="af2">
    <w:name w:val="footer"/>
    <w:basedOn w:val="a1"/>
    <w:link w:val="13"/>
    <w:uiPriority w:val="99"/>
    <w:rsid w:val="004E6DC6"/>
    <w:pPr>
      <w:tabs>
        <w:tab w:val="center" w:pos="4153"/>
        <w:tab w:val="right" w:pos="8306"/>
      </w:tabs>
    </w:pPr>
  </w:style>
  <w:style w:type="character" w:customStyle="1" w:styleId="13">
    <w:name w:val="Нижний колонтитул Знак1"/>
    <w:link w:val="af2"/>
    <w:rsid w:val="004E6DC6"/>
    <w:rPr>
      <w:lang w:val="ru-RU" w:eastAsia="ru-RU" w:bidi="ar-SA"/>
    </w:rPr>
  </w:style>
  <w:style w:type="paragraph" w:styleId="24">
    <w:name w:val="List Bullet 2"/>
    <w:basedOn w:val="a1"/>
    <w:autoRedefine/>
    <w:rsid w:val="004E6DC6"/>
    <w:pPr>
      <w:tabs>
        <w:tab w:val="num" w:pos="643"/>
      </w:tabs>
      <w:spacing w:after="60"/>
      <w:ind w:left="643" w:hanging="360"/>
      <w:jc w:val="both"/>
    </w:pPr>
    <w:rPr>
      <w:sz w:val="24"/>
    </w:rPr>
  </w:style>
  <w:style w:type="character" w:styleId="af3">
    <w:name w:val="Strong"/>
    <w:uiPriority w:val="99"/>
    <w:qFormat/>
    <w:rsid w:val="004E6DC6"/>
    <w:rPr>
      <w:b/>
      <w:bCs/>
    </w:rPr>
  </w:style>
  <w:style w:type="paragraph" w:styleId="25">
    <w:name w:val="Body Text 2"/>
    <w:basedOn w:val="a1"/>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1"/>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3"/>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1"/>
    <w:link w:val="15"/>
    <w:uiPriority w:val="99"/>
    <w:rsid w:val="004E6DC6"/>
    <w:pPr>
      <w:tabs>
        <w:tab w:val="num" w:pos="1980"/>
      </w:tabs>
      <w:ind w:left="1404" w:hanging="504"/>
      <w:jc w:val="both"/>
    </w:pPr>
    <w:rPr>
      <w:sz w:val="24"/>
      <w:szCs w:val="28"/>
    </w:rPr>
  </w:style>
  <w:style w:type="character" w:customStyle="1" w:styleId="16">
    <w:name w:val="Заголовок 1 Знак"/>
    <w:aliases w:val="Document Header1 Знак,Отчет ГОСТ Заг1 Знак,Datasheet title Знак"/>
    <w:uiPriority w:val="99"/>
    <w:rsid w:val="004E6DC6"/>
    <w:rPr>
      <w:b/>
      <w:kern w:val="28"/>
      <w:sz w:val="36"/>
      <w:lang w:val="ru-RU" w:eastAsia="ru-RU" w:bidi="ar-SA"/>
    </w:rPr>
  </w:style>
  <w:style w:type="paragraph" w:styleId="3">
    <w:name w:val="List Number 3"/>
    <w:basedOn w:val="a1"/>
    <w:rsid w:val="004E6DC6"/>
    <w:pPr>
      <w:numPr>
        <w:numId w:val="3"/>
      </w:numPr>
      <w:spacing w:after="60"/>
      <w:jc w:val="both"/>
    </w:pPr>
    <w:rPr>
      <w:sz w:val="24"/>
    </w:rPr>
  </w:style>
  <w:style w:type="paragraph" w:customStyle="1" w:styleId="af6">
    <w:name w:val="Таблица шапка"/>
    <w:basedOn w:val="a1"/>
    <w:rsid w:val="004E6DC6"/>
    <w:pPr>
      <w:keepNext/>
      <w:spacing w:before="40" w:after="40"/>
      <w:ind w:left="57" w:right="57"/>
    </w:pPr>
    <w:rPr>
      <w:sz w:val="18"/>
      <w:szCs w:val="18"/>
    </w:rPr>
  </w:style>
  <w:style w:type="paragraph" w:styleId="af7">
    <w:name w:val="Note Heading"/>
    <w:basedOn w:val="a1"/>
    <w:next w:val="a1"/>
    <w:rsid w:val="004E6DC6"/>
    <w:pPr>
      <w:spacing w:after="60"/>
      <w:jc w:val="both"/>
    </w:pPr>
    <w:rPr>
      <w:sz w:val="24"/>
      <w:szCs w:val="24"/>
    </w:rPr>
  </w:style>
  <w:style w:type="paragraph" w:styleId="af8">
    <w:name w:val="footnote text"/>
    <w:basedOn w:val="a1"/>
    <w:link w:val="af9"/>
    <w:rsid w:val="004E6DC6"/>
    <w:pPr>
      <w:spacing w:after="60"/>
      <w:jc w:val="both"/>
    </w:pPr>
  </w:style>
  <w:style w:type="paragraph" w:styleId="26">
    <w:name w:val="toc 2"/>
    <w:basedOn w:val="a1"/>
    <w:next w:val="a1"/>
    <w:autoRedefine/>
    <w:rsid w:val="004E6DC6"/>
    <w:pPr>
      <w:tabs>
        <w:tab w:val="right" w:leader="dot" w:pos="9912"/>
      </w:tabs>
      <w:ind w:right="-426"/>
    </w:pPr>
    <w:rPr>
      <w:b/>
      <w:noProof/>
      <w:sz w:val="28"/>
      <w:szCs w:val="28"/>
      <w:lang w:val="en-US"/>
    </w:rPr>
  </w:style>
  <w:style w:type="paragraph" w:styleId="17">
    <w:name w:val="index 1"/>
    <w:basedOn w:val="a1"/>
    <w:next w:val="a1"/>
    <w:autoRedefine/>
    <w:semiHidden/>
    <w:rsid w:val="004E6DC6"/>
    <w:pPr>
      <w:ind w:left="200" w:hanging="200"/>
    </w:pPr>
  </w:style>
  <w:style w:type="character" w:styleId="afa">
    <w:name w:val="footnote reference"/>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1"/>
    <w:rsid w:val="004E6DC6"/>
    <w:pPr>
      <w:tabs>
        <w:tab w:val="num" w:pos="567"/>
      </w:tabs>
      <w:spacing w:after="160" w:line="240" w:lineRule="exact"/>
    </w:pPr>
    <w:rPr>
      <w:rFonts w:ascii="Verdana" w:hAnsi="Verdana" w:cs="Verdana"/>
      <w:lang w:val="en-US" w:eastAsia="en-US"/>
    </w:rPr>
  </w:style>
  <w:style w:type="paragraph" w:styleId="afb">
    <w:name w:val="Normal (Web)"/>
    <w:basedOn w:val="a1"/>
    <w:rsid w:val="004E6DC6"/>
    <w:pPr>
      <w:spacing w:before="100" w:beforeAutospacing="1" w:after="100" w:afterAutospacing="1"/>
    </w:pPr>
    <w:rPr>
      <w:sz w:val="24"/>
      <w:szCs w:val="24"/>
    </w:rPr>
  </w:style>
  <w:style w:type="paragraph" w:customStyle="1" w:styleId="afc">
    <w:name w:val="Знак Знак Знак Знак Знак Знак Знак Знак"/>
    <w:basedOn w:val="a1"/>
    <w:rsid w:val="004E6DC6"/>
    <w:pPr>
      <w:spacing w:after="160" w:line="240" w:lineRule="exact"/>
    </w:pPr>
    <w:rPr>
      <w:rFonts w:ascii="Verdana" w:hAnsi="Verdana" w:cs="Verdana"/>
      <w:lang w:val="en-US" w:eastAsia="en-US"/>
    </w:rPr>
  </w:style>
  <w:style w:type="paragraph" w:customStyle="1" w:styleId="afd">
    <w:name w:val="Знак Знак Знак Знак Знак Знак Знак"/>
    <w:basedOn w:val="a1"/>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1"/>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1"/>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1"/>
    <w:rsid w:val="004E6DC6"/>
    <w:pPr>
      <w:suppressAutoHyphens/>
      <w:spacing w:after="120" w:line="480" w:lineRule="auto"/>
    </w:pPr>
    <w:rPr>
      <w:sz w:val="24"/>
      <w:szCs w:val="24"/>
      <w:lang w:eastAsia="ar-SA"/>
    </w:rPr>
  </w:style>
  <w:style w:type="paragraph" w:customStyle="1" w:styleId="WW-3">
    <w:name w:val="WW-Основной текст 3"/>
    <w:basedOn w:val="a1"/>
    <w:rsid w:val="004E6DC6"/>
    <w:pPr>
      <w:suppressAutoHyphens/>
      <w:spacing w:after="120"/>
    </w:pPr>
    <w:rPr>
      <w:sz w:val="16"/>
      <w:szCs w:val="16"/>
      <w:lang w:eastAsia="ar-SA"/>
    </w:rPr>
  </w:style>
  <w:style w:type="paragraph" w:customStyle="1" w:styleId="211">
    <w:name w:val="Основной текст 21"/>
    <w:basedOn w:val="a1"/>
    <w:rsid w:val="004E6DC6"/>
    <w:pPr>
      <w:spacing w:line="360" w:lineRule="auto"/>
      <w:jc w:val="center"/>
    </w:pPr>
    <w:rPr>
      <w:b/>
      <w:sz w:val="28"/>
    </w:rPr>
  </w:style>
  <w:style w:type="paragraph" w:customStyle="1" w:styleId="212">
    <w:name w:val="Заголовок 21"/>
    <w:basedOn w:val="a1"/>
    <w:next w:val="a1"/>
    <w:rsid w:val="004E6DC6"/>
    <w:pPr>
      <w:keepNext/>
      <w:spacing w:line="360" w:lineRule="auto"/>
      <w:ind w:left="5040" w:firstLine="720"/>
      <w:jc w:val="both"/>
    </w:pPr>
    <w:rPr>
      <w:sz w:val="28"/>
    </w:rPr>
  </w:style>
  <w:style w:type="paragraph" w:styleId="afe">
    <w:name w:val="No Spacing"/>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f">
    <w:name w:val="a"/>
    <w:basedOn w:val="a1"/>
    <w:rsid w:val="004E6DC6"/>
    <w:pPr>
      <w:snapToGrid w:val="0"/>
      <w:spacing w:line="360" w:lineRule="auto"/>
      <w:ind w:left="1134" w:hanging="567"/>
      <w:jc w:val="both"/>
    </w:pPr>
    <w:rPr>
      <w:sz w:val="28"/>
      <w:szCs w:val="28"/>
    </w:rPr>
  </w:style>
  <w:style w:type="character" w:customStyle="1" w:styleId="FontStyle77">
    <w:name w:val="Font Style77"/>
    <w:rsid w:val="004E6DC6"/>
    <w:rPr>
      <w:rFonts w:ascii="Times New Roman" w:hAnsi="Times New Roman" w:cs="Times New Roman"/>
      <w:sz w:val="22"/>
      <w:szCs w:val="22"/>
    </w:rPr>
  </w:style>
  <w:style w:type="character" w:customStyle="1" w:styleId="FontStyle79">
    <w:name w:val="Font Style79"/>
    <w:rsid w:val="004E6DC6"/>
    <w:rPr>
      <w:rFonts w:ascii="Times New Roman" w:hAnsi="Times New Roman" w:cs="Times New Roman"/>
      <w:sz w:val="22"/>
      <w:szCs w:val="22"/>
    </w:rPr>
  </w:style>
  <w:style w:type="paragraph" w:customStyle="1" w:styleId="signed">
    <w:name w:val="signed"/>
    <w:basedOn w:val="a1"/>
    <w:rsid w:val="004E6DC6"/>
    <w:pPr>
      <w:spacing w:after="80"/>
      <w:jc w:val="both"/>
    </w:pPr>
    <w:rPr>
      <w:rFonts w:ascii="TimesET" w:hAnsi="TimesET"/>
      <w:sz w:val="24"/>
      <w:szCs w:val="24"/>
    </w:rPr>
  </w:style>
  <w:style w:type="paragraph" w:customStyle="1" w:styleId="consnonformat0">
    <w:name w:val="consnonformat"/>
    <w:basedOn w:val="a1"/>
    <w:rsid w:val="004E6DC6"/>
    <w:pPr>
      <w:snapToGrid w:val="0"/>
    </w:pPr>
    <w:rPr>
      <w:rFonts w:ascii="Courier New" w:hAnsi="Courier New" w:cs="Courier New"/>
    </w:rPr>
  </w:style>
  <w:style w:type="paragraph" w:customStyle="1" w:styleId="a00">
    <w:name w:val="a0"/>
    <w:basedOn w:val="a1"/>
    <w:rsid w:val="004E6DC6"/>
    <w:pPr>
      <w:snapToGrid w:val="0"/>
      <w:spacing w:before="40" w:after="40"/>
    </w:pPr>
  </w:style>
  <w:style w:type="paragraph" w:styleId="aff0">
    <w:name w:val="Subtitle"/>
    <w:basedOn w:val="a1"/>
    <w:link w:val="aff1"/>
    <w:qFormat/>
    <w:rsid w:val="004E6DC6"/>
    <w:pPr>
      <w:spacing w:after="60"/>
      <w:jc w:val="center"/>
      <w:outlineLvl w:val="1"/>
    </w:pPr>
    <w:rPr>
      <w:rFonts w:ascii="Arial" w:hAnsi="Arial"/>
      <w:sz w:val="24"/>
    </w:rPr>
  </w:style>
  <w:style w:type="character" w:customStyle="1" w:styleId="aff1">
    <w:name w:val="Подзаголовок Знак"/>
    <w:link w:val="aff0"/>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rsid w:val="004E6DC6"/>
    <w:rPr>
      <w:sz w:val="24"/>
      <w:lang w:val="ru-RU" w:eastAsia="ru-RU" w:bidi="ar-SA"/>
    </w:rPr>
  </w:style>
  <w:style w:type="paragraph" w:styleId="30">
    <w:name w:val="List Bullet 3"/>
    <w:basedOn w:val="a1"/>
    <w:autoRedefine/>
    <w:rsid w:val="004E6DC6"/>
    <w:pPr>
      <w:numPr>
        <w:numId w:val="4"/>
      </w:numPr>
      <w:spacing w:after="60"/>
      <w:jc w:val="both"/>
    </w:pPr>
    <w:rPr>
      <w:sz w:val="24"/>
    </w:rPr>
  </w:style>
  <w:style w:type="paragraph" w:customStyle="1" w:styleId="1">
    <w:name w:val="Стиль1"/>
    <w:basedOn w:val="a1"/>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1"/>
    <w:rsid w:val="004E6DC6"/>
    <w:pPr>
      <w:tabs>
        <w:tab w:val="num" w:pos="1440"/>
      </w:tabs>
      <w:ind w:left="1440" w:hanging="360"/>
    </w:pPr>
  </w:style>
  <w:style w:type="paragraph" w:customStyle="1" w:styleId="h4">
    <w:name w:val="h4"/>
    <w:basedOn w:val="a1"/>
    <w:rsid w:val="004E6DC6"/>
    <w:pPr>
      <w:spacing w:before="75"/>
    </w:pPr>
    <w:rPr>
      <w:b/>
      <w:bCs/>
      <w:sz w:val="24"/>
      <w:szCs w:val="24"/>
    </w:rPr>
  </w:style>
  <w:style w:type="paragraph" w:customStyle="1" w:styleId="28">
    <w:name w:val="Обычный2"/>
    <w:basedOn w:val="a1"/>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2">
    <w:name w:val="По центру"/>
    <w:basedOn w:val="a1"/>
    <w:rsid w:val="004E6DC6"/>
    <w:pPr>
      <w:jc w:val="center"/>
    </w:pPr>
    <w:rPr>
      <w:sz w:val="28"/>
    </w:rPr>
  </w:style>
  <w:style w:type="paragraph" w:customStyle="1" w:styleId="40">
    <w:name w:val="4. Текст"/>
    <w:basedOn w:val="aff3"/>
    <w:link w:val="41"/>
    <w:autoRedefine/>
    <w:rsid w:val="00943BF2"/>
    <w:pPr>
      <w:widowControl w:val="0"/>
      <w:spacing w:after="60" w:line="288" w:lineRule="auto"/>
      <w:ind w:firstLine="720"/>
      <w:jc w:val="center"/>
    </w:pPr>
    <w:rPr>
      <w:bCs/>
      <w:spacing w:val="2"/>
      <w:sz w:val="24"/>
      <w:szCs w:val="24"/>
    </w:rPr>
  </w:style>
  <w:style w:type="paragraph" w:styleId="aff3">
    <w:name w:val="annotation text"/>
    <w:basedOn w:val="a1"/>
    <w:link w:val="aff4"/>
    <w:rsid w:val="004E6DC6"/>
  </w:style>
  <w:style w:type="character" w:customStyle="1" w:styleId="41">
    <w:name w:val="4. Текст Знак"/>
    <w:link w:val="40"/>
    <w:rsid w:val="00943BF2"/>
    <w:rPr>
      <w:bCs/>
      <w:spacing w:val="2"/>
      <w:sz w:val="24"/>
      <w:szCs w:val="24"/>
      <w:lang w:val="ru-RU" w:eastAsia="ru-RU" w:bidi="ar-SA"/>
    </w:rPr>
  </w:style>
  <w:style w:type="paragraph" w:customStyle="1" w:styleId="aff5">
    <w:name w:val="обычн БО"/>
    <w:basedOn w:val="a1"/>
    <w:link w:val="aff6"/>
    <w:rsid w:val="004E6DC6"/>
    <w:pPr>
      <w:ind w:firstLine="720"/>
      <w:jc w:val="both"/>
    </w:pPr>
    <w:rPr>
      <w:rFonts w:ascii="Arial" w:hAnsi="Arial"/>
      <w:sz w:val="28"/>
    </w:rPr>
  </w:style>
  <w:style w:type="character" w:customStyle="1" w:styleId="aff6">
    <w:name w:val="обычн БО Знак"/>
    <w:link w:val="aff5"/>
    <w:rsid w:val="004E6DC6"/>
    <w:rPr>
      <w:rFonts w:ascii="Arial" w:hAnsi="Arial"/>
      <w:sz w:val="28"/>
      <w:lang w:val="ru-RU" w:eastAsia="ru-RU" w:bidi="ar-SA"/>
    </w:rPr>
  </w:style>
  <w:style w:type="paragraph" w:customStyle="1" w:styleId="Web">
    <w:name w:val="Обычный (Web)"/>
    <w:aliases w:val="Обычный (веб)1"/>
    <w:basedOn w:val="a1"/>
    <w:rsid w:val="004E6DC6"/>
    <w:pPr>
      <w:spacing w:before="100" w:beforeAutospacing="1" w:after="100" w:afterAutospacing="1"/>
    </w:pPr>
    <w:rPr>
      <w:sz w:val="24"/>
      <w:szCs w:val="24"/>
    </w:rPr>
  </w:style>
  <w:style w:type="paragraph" w:customStyle="1" w:styleId="BodyText21">
    <w:name w:val="Body Text 21"/>
    <w:basedOn w:val="a1"/>
    <w:rsid w:val="004E6DC6"/>
    <w:pPr>
      <w:spacing w:line="360" w:lineRule="auto"/>
      <w:jc w:val="center"/>
    </w:pPr>
    <w:rPr>
      <w:b/>
      <w:sz w:val="28"/>
    </w:rPr>
  </w:style>
  <w:style w:type="paragraph" w:customStyle="1" w:styleId="38">
    <w:name w:val="Стиль3 Знак"/>
    <w:basedOn w:val="23"/>
    <w:rsid w:val="004E6DC6"/>
    <w:pPr>
      <w:widowControl w:val="0"/>
      <w:tabs>
        <w:tab w:val="num" w:pos="227"/>
      </w:tabs>
      <w:adjustRightInd w:val="0"/>
      <w:ind w:firstLine="0"/>
    </w:pPr>
  </w:style>
  <w:style w:type="character" w:customStyle="1" w:styleId="50">
    <w:name w:val="Заголовок №5"/>
    <w:rsid w:val="004E6DC6"/>
    <w:rPr>
      <w:rFonts w:ascii="Times New Roman" w:hAnsi="Times New Roman" w:cs="Times New Roman"/>
      <w:spacing w:val="1"/>
      <w:sz w:val="22"/>
      <w:szCs w:val="22"/>
    </w:rPr>
  </w:style>
  <w:style w:type="character" w:customStyle="1" w:styleId="51">
    <w:name w:val="Основной текст (5)_"/>
    <w:link w:val="510"/>
    <w:locked/>
    <w:rsid w:val="004E6DC6"/>
    <w:rPr>
      <w:sz w:val="22"/>
      <w:szCs w:val="22"/>
      <w:lang w:bidi="ar-SA"/>
    </w:rPr>
  </w:style>
  <w:style w:type="paragraph" w:customStyle="1" w:styleId="510">
    <w:name w:val="Основной текст (5)1"/>
    <w:basedOn w:val="a1"/>
    <w:link w:val="51"/>
    <w:rsid w:val="004E6DC6"/>
    <w:pPr>
      <w:shd w:val="clear" w:color="auto" w:fill="FFFFFF"/>
      <w:spacing w:before="600" w:line="274" w:lineRule="exact"/>
    </w:pPr>
    <w:rPr>
      <w:sz w:val="22"/>
      <w:szCs w:val="22"/>
    </w:rPr>
  </w:style>
  <w:style w:type="character" w:customStyle="1" w:styleId="511pt">
    <w:name w:val="Основной текст (5) + 11 pt"/>
    <w:rsid w:val="004E6DC6"/>
    <w:rPr>
      <w:spacing w:val="1"/>
      <w:sz w:val="22"/>
      <w:szCs w:val="22"/>
      <w:lang w:bidi="ar-SA"/>
    </w:rPr>
  </w:style>
  <w:style w:type="paragraph" w:styleId="aff7">
    <w:name w:val="Balloon Text"/>
    <w:basedOn w:val="a1"/>
    <w:link w:val="aff8"/>
    <w:uiPriority w:val="99"/>
    <w:rsid w:val="00F2566B"/>
    <w:rPr>
      <w:rFonts w:ascii="Tahoma" w:hAnsi="Tahoma" w:cs="Tahoma"/>
      <w:sz w:val="16"/>
      <w:szCs w:val="16"/>
    </w:rPr>
  </w:style>
  <w:style w:type="paragraph" w:customStyle="1" w:styleId="aff9">
    <w:name w:val="Знак Знак Знак Знак Знак Знак Знак Знак Знак Знак"/>
    <w:basedOn w:val="a1"/>
    <w:rsid w:val="00BD1C40"/>
    <w:pPr>
      <w:spacing w:after="160" w:line="240" w:lineRule="exact"/>
    </w:pPr>
    <w:rPr>
      <w:rFonts w:ascii="Verdana" w:hAnsi="Verdana" w:cs="Verdana"/>
      <w:lang w:val="en-US" w:eastAsia="en-US"/>
    </w:rPr>
  </w:style>
  <w:style w:type="paragraph" w:customStyle="1" w:styleId="2110">
    <w:name w:val="Основной текст 211"/>
    <w:basedOn w:val="a1"/>
    <w:rsid w:val="00230B3A"/>
    <w:pPr>
      <w:suppressAutoHyphens/>
      <w:spacing w:after="120" w:line="480" w:lineRule="auto"/>
    </w:pPr>
    <w:rPr>
      <w:sz w:val="24"/>
      <w:szCs w:val="24"/>
      <w:lang w:eastAsia="ar-SA"/>
    </w:rPr>
  </w:style>
  <w:style w:type="paragraph" w:customStyle="1" w:styleId="310">
    <w:name w:val="Основной текст 31"/>
    <w:basedOn w:val="a1"/>
    <w:rsid w:val="008B583A"/>
    <w:pPr>
      <w:suppressAutoHyphens/>
      <w:spacing w:after="120"/>
      <w:jc w:val="both"/>
    </w:pPr>
    <w:rPr>
      <w:sz w:val="16"/>
      <w:szCs w:val="16"/>
      <w:lang w:eastAsia="ar-SA"/>
    </w:rPr>
  </w:style>
  <w:style w:type="paragraph" w:styleId="a">
    <w:name w:val="List Number"/>
    <w:basedOn w:val="a1"/>
    <w:rsid w:val="00A4456F"/>
    <w:pPr>
      <w:numPr>
        <w:numId w:val="10"/>
      </w:numPr>
    </w:pPr>
  </w:style>
  <w:style w:type="character" w:customStyle="1" w:styleId="110">
    <w:name w:val="Знак Знак11"/>
    <w:rsid w:val="00A4456F"/>
    <w:rPr>
      <w:lang w:val="ru-RU" w:eastAsia="ru-RU" w:bidi="ar-SA"/>
    </w:rPr>
  </w:style>
  <w:style w:type="paragraph" w:customStyle="1" w:styleId="affa">
    <w:name w:val="Подпункт"/>
    <w:basedOn w:val="a1"/>
    <w:rsid w:val="00D80653"/>
    <w:pPr>
      <w:tabs>
        <w:tab w:val="num" w:pos="360"/>
        <w:tab w:val="num" w:pos="2025"/>
      </w:tabs>
      <w:ind w:left="360" w:hanging="360"/>
      <w:jc w:val="both"/>
    </w:pPr>
    <w:rPr>
      <w:sz w:val="24"/>
    </w:rPr>
  </w:style>
  <w:style w:type="character" w:customStyle="1" w:styleId="affb">
    <w:name w:val="Нижний колонтитул Знак"/>
    <w:uiPriority w:val="99"/>
    <w:locked/>
    <w:rsid w:val="008C1C3D"/>
    <w:rPr>
      <w:rFonts w:cs="Times New Roman"/>
      <w:sz w:val="22"/>
      <w:szCs w:val="22"/>
      <w:lang w:val="x-none" w:eastAsia="en-US"/>
    </w:rPr>
  </w:style>
  <w:style w:type="paragraph" w:customStyle="1" w:styleId="Style14">
    <w:name w:val="Style14"/>
    <w:basedOn w:val="a1"/>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1"/>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1"/>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1"/>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1"/>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1"/>
    <w:rsid w:val="000D3AA4"/>
    <w:pPr>
      <w:widowControl w:val="0"/>
      <w:autoSpaceDE w:val="0"/>
      <w:autoSpaceDN w:val="0"/>
      <w:adjustRightInd w:val="0"/>
      <w:jc w:val="both"/>
    </w:pPr>
    <w:rPr>
      <w:sz w:val="24"/>
      <w:szCs w:val="24"/>
    </w:rPr>
  </w:style>
  <w:style w:type="paragraph" w:customStyle="1" w:styleId="Style7">
    <w:name w:val="Style7"/>
    <w:basedOn w:val="a1"/>
    <w:rsid w:val="000D3AA4"/>
    <w:pPr>
      <w:widowControl w:val="0"/>
      <w:autoSpaceDE w:val="0"/>
      <w:autoSpaceDN w:val="0"/>
      <w:adjustRightInd w:val="0"/>
      <w:spacing w:line="310" w:lineRule="exact"/>
    </w:pPr>
    <w:rPr>
      <w:sz w:val="24"/>
      <w:szCs w:val="24"/>
    </w:rPr>
  </w:style>
  <w:style w:type="paragraph" w:customStyle="1" w:styleId="Style8">
    <w:name w:val="Style8"/>
    <w:basedOn w:val="a1"/>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1"/>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1"/>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1"/>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1"/>
    <w:rsid w:val="000D3AA4"/>
    <w:pPr>
      <w:widowControl w:val="0"/>
      <w:autoSpaceDE w:val="0"/>
      <w:autoSpaceDN w:val="0"/>
      <w:adjustRightInd w:val="0"/>
      <w:spacing w:line="317" w:lineRule="exact"/>
    </w:pPr>
    <w:rPr>
      <w:sz w:val="24"/>
      <w:szCs w:val="24"/>
    </w:rPr>
  </w:style>
  <w:style w:type="paragraph" w:customStyle="1" w:styleId="Style21">
    <w:name w:val="Style21"/>
    <w:basedOn w:val="a1"/>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1"/>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1"/>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c">
    <w:name w:val="annotation reference"/>
    <w:rsid w:val="00F260EA"/>
    <w:rPr>
      <w:sz w:val="16"/>
      <w:szCs w:val="16"/>
    </w:rPr>
  </w:style>
  <w:style w:type="paragraph" w:styleId="affd">
    <w:name w:val="annotation subject"/>
    <w:basedOn w:val="aff3"/>
    <w:next w:val="aff3"/>
    <w:link w:val="affe"/>
    <w:rsid w:val="00F260EA"/>
    <w:rPr>
      <w:b/>
      <w:bCs/>
    </w:rPr>
  </w:style>
  <w:style w:type="character" w:customStyle="1" w:styleId="aff4">
    <w:name w:val="Текст примечания Знак"/>
    <w:link w:val="aff3"/>
    <w:locked/>
    <w:rsid w:val="00821D07"/>
    <w:rPr>
      <w:lang w:val="ru-RU" w:eastAsia="ru-RU" w:bidi="ar-SA"/>
    </w:rPr>
  </w:style>
  <w:style w:type="paragraph" w:customStyle="1" w:styleId="111">
    <w:name w:val="Заголовок 11"/>
    <w:basedOn w:val="a1"/>
    <w:rsid w:val="00FE7488"/>
    <w:pPr>
      <w:tabs>
        <w:tab w:val="num" w:pos="360"/>
      </w:tabs>
    </w:pPr>
    <w:rPr>
      <w:lang w:val="en-US"/>
    </w:rPr>
  </w:style>
  <w:style w:type="paragraph" w:customStyle="1" w:styleId="311">
    <w:name w:val="Заголовок 31"/>
    <w:basedOn w:val="a1"/>
    <w:rsid w:val="00FE7488"/>
    <w:pPr>
      <w:tabs>
        <w:tab w:val="num" w:pos="720"/>
      </w:tabs>
      <w:ind w:left="720" w:hanging="720"/>
    </w:pPr>
    <w:rPr>
      <w:lang w:val="en-US"/>
    </w:rPr>
  </w:style>
  <w:style w:type="paragraph" w:customStyle="1" w:styleId="410">
    <w:name w:val="Заголовок 41"/>
    <w:basedOn w:val="a1"/>
    <w:rsid w:val="00FE7488"/>
    <w:pPr>
      <w:tabs>
        <w:tab w:val="num" w:pos="864"/>
      </w:tabs>
      <w:ind w:left="864" w:hanging="864"/>
    </w:pPr>
    <w:rPr>
      <w:lang w:val="en-US"/>
    </w:rPr>
  </w:style>
  <w:style w:type="paragraph" w:customStyle="1" w:styleId="511">
    <w:name w:val="Заголовок 51"/>
    <w:basedOn w:val="a1"/>
    <w:rsid w:val="00FE7488"/>
    <w:pPr>
      <w:tabs>
        <w:tab w:val="num" w:pos="1008"/>
      </w:tabs>
      <w:ind w:left="1008" w:hanging="1008"/>
    </w:pPr>
    <w:rPr>
      <w:lang w:val="en-US"/>
    </w:rPr>
  </w:style>
  <w:style w:type="paragraph" w:customStyle="1" w:styleId="61">
    <w:name w:val="Заголовок 61"/>
    <w:basedOn w:val="a1"/>
    <w:rsid w:val="00FE7488"/>
    <w:pPr>
      <w:tabs>
        <w:tab w:val="num" w:pos="1152"/>
      </w:tabs>
      <w:ind w:left="1152" w:hanging="1152"/>
    </w:pPr>
    <w:rPr>
      <w:lang w:val="en-US"/>
    </w:rPr>
  </w:style>
  <w:style w:type="paragraph" w:customStyle="1" w:styleId="71">
    <w:name w:val="Заголовок 71"/>
    <w:basedOn w:val="a1"/>
    <w:rsid w:val="00FE7488"/>
    <w:pPr>
      <w:tabs>
        <w:tab w:val="num" w:pos="1296"/>
      </w:tabs>
      <w:ind w:left="1296" w:hanging="1296"/>
    </w:pPr>
    <w:rPr>
      <w:lang w:val="en-US"/>
    </w:rPr>
  </w:style>
  <w:style w:type="paragraph" w:customStyle="1" w:styleId="81">
    <w:name w:val="Заголовок 81"/>
    <w:basedOn w:val="a1"/>
    <w:rsid w:val="00FE7488"/>
    <w:pPr>
      <w:tabs>
        <w:tab w:val="num" w:pos="1440"/>
      </w:tabs>
      <w:ind w:left="1440" w:hanging="1440"/>
    </w:pPr>
    <w:rPr>
      <w:lang w:val="en-US"/>
    </w:rPr>
  </w:style>
  <w:style w:type="paragraph" w:customStyle="1" w:styleId="91">
    <w:name w:val="Заголовок 91"/>
    <w:basedOn w:val="a1"/>
    <w:rsid w:val="00FE7488"/>
    <w:pPr>
      <w:tabs>
        <w:tab w:val="num" w:pos="1584"/>
      </w:tabs>
      <w:ind w:left="1584" w:hanging="1584"/>
    </w:pPr>
    <w:rPr>
      <w:lang w:val="en-US"/>
    </w:rPr>
  </w:style>
  <w:style w:type="paragraph" w:customStyle="1" w:styleId="Iniiaiieoaeno">
    <w:name w:val="!Iniiaiie oaeno"/>
    <w:basedOn w:val="a1"/>
    <w:rsid w:val="00276D11"/>
    <w:pPr>
      <w:overflowPunct w:val="0"/>
      <w:autoSpaceDE w:val="0"/>
      <w:autoSpaceDN w:val="0"/>
      <w:adjustRightInd w:val="0"/>
      <w:ind w:firstLine="709"/>
      <w:jc w:val="both"/>
    </w:pPr>
    <w:rPr>
      <w:sz w:val="24"/>
    </w:rPr>
  </w:style>
  <w:style w:type="paragraph" w:customStyle="1" w:styleId="ea2">
    <w:name w:val="заголово†ea 2"/>
    <w:basedOn w:val="a1"/>
    <w:next w:val="a1"/>
    <w:rsid w:val="008704F4"/>
    <w:pPr>
      <w:keepNext/>
      <w:widowControl w:val="0"/>
      <w:tabs>
        <w:tab w:val="left" w:pos="360"/>
      </w:tabs>
      <w:overflowPunct w:val="0"/>
      <w:autoSpaceDE w:val="0"/>
      <w:autoSpaceDN w:val="0"/>
      <w:adjustRightInd w:val="0"/>
      <w:ind w:left="283" w:hanging="283"/>
      <w:jc w:val="center"/>
      <w:textAlignment w:val="baseline"/>
    </w:pPr>
    <w:rPr>
      <w:rFonts w:ascii="Courier New" w:hAnsi="Courier New"/>
      <w:u w:val="single"/>
    </w:rPr>
  </w:style>
  <w:style w:type="paragraph" w:customStyle="1" w:styleId="1b">
    <w:name w:val="Обычный1"/>
    <w:rsid w:val="008704F4"/>
    <w:pPr>
      <w:widowControl w:val="0"/>
      <w:tabs>
        <w:tab w:val="left" w:pos="360"/>
      </w:tabs>
      <w:overflowPunct w:val="0"/>
      <w:autoSpaceDE w:val="0"/>
      <w:autoSpaceDN w:val="0"/>
      <w:adjustRightInd w:val="0"/>
      <w:ind w:firstLine="624"/>
      <w:jc w:val="both"/>
      <w:textAlignment w:val="baseline"/>
    </w:pPr>
    <w:rPr>
      <w:b/>
    </w:rPr>
  </w:style>
  <w:style w:type="paragraph" w:customStyle="1" w:styleId="213">
    <w:name w:val="Основной текст с отступом 21"/>
    <w:basedOn w:val="a1"/>
    <w:rsid w:val="00A95663"/>
    <w:pPr>
      <w:widowControl w:val="0"/>
      <w:ind w:firstLine="708"/>
      <w:jc w:val="both"/>
    </w:pPr>
    <w:rPr>
      <w:b/>
      <w:sz w:val="22"/>
    </w:rPr>
  </w:style>
  <w:style w:type="paragraph" w:styleId="afff">
    <w:name w:val="List Paragraph"/>
    <w:basedOn w:val="a1"/>
    <w:uiPriority w:val="34"/>
    <w:qFormat/>
    <w:rsid w:val="000A6E71"/>
    <w:pPr>
      <w:spacing w:after="200" w:line="276" w:lineRule="auto"/>
      <w:ind w:left="720"/>
      <w:contextualSpacing/>
    </w:pPr>
    <w:rPr>
      <w:rFonts w:ascii="Calibri" w:eastAsia="Calibri" w:hAnsi="Calibri"/>
      <w:sz w:val="22"/>
      <w:szCs w:val="22"/>
      <w:lang w:eastAsia="en-US"/>
    </w:rPr>
  </w:style>
  <w:style w:type="paragraph" w:styleId="afff0">
    <w:name w:val="List"/>
    <w:basedOn w:val="a1"/>
    <w:rsid w:val="001074AD"/>
    <w:pPr>
      <w:ind w:left="283" w:hanging="283"/>
      <w:contextualSpacing/>
    </w:pPr>
  </w:style>
  <w:style w:type="numbering" w:customStyle="1" w:styleId="1c">
    <w:name w:val="Нет списка1"/>
    <w:next w:val="a4"/>
    <w:uiPriority w:val="99"/>
    <w:semiHidden/>
    <w:unhideWhenUsed/>
    <w:rsid w:val="001074AD"/>
  </w:style>
  <w:style w:type="paragraph" w:customStyle="1" w:styleId="BalloonText1">
    <w:name w:val="Balloon Text1"/>
    <w:basedOn w:val="a1"/>
    <w:semiHidden/>
    <w:rsid w:val="001074AD"/>
    <w:rPr>
      <w:rFonts w:ascii="Tahoma" w:hAnsi="Tahoma" w:cs="Tahoma"/>
      <w:sz w:val="16"/>
      <w:szCs w:val="16"/>
      <w:lang w:val="en-US" w:eastAsia="en-US"/>
    </w:rPr>
  </w:style>
  <w:style w:type="paragraph" w:customStyle="1" w:styleId="afff1">
    <w:name w:val="абзац"/>
    <w:basedOn w:val="a1"/>
    <w:rsid w:val="001074AD"/>
    <w:pPr>
      <w:ind w:firstLine="567"/>
      <w:jc w:val="both"/>
    </w:pPr>
    <w:rPr>
      <w:sz w:val="22"/>
    </w:rPr>
  </w:style>
  <w:style w:type="character" w:customStyle="1" w:styleId="af9">
    <w:name w:val="Текст сноски Знак"/>
    <w:link w:val="af8"/>
    <w:rsid w:val="001074AD"/>
  </w:style>
  <w:style w:type="paragraph" w:customStyle="1" w:styleId="afff2">
    <w:name w:val="ìîé ñòèëü"/>
    <w:basedOn w:val="ae"/>
    <w:rsid w:val="001074AD"/>
    <w:pPr>
      <w:overflowPunct w:val="0"/>
      <w:autoSpaceDE w:val="0"/>
      <w:autoSpaceDN w:val="0"/>
      <w:adjustRightInd w:val="0"/>
      <w:spacing w:after="0"/>
      <w:ind w:firstLine="709"/>
      <w:textAlignment w:val="baseline"/>
    </w:pPr>
    <w:rPr>
      <w:sz w:val="22"/>
      <w:lang w:eastAsia="en-US"/>
    </w:rPr>
  </w:style>
  <w:style w:type="paragraph" w:styleId="afff3">
    <w:name w:val="Block Text"/>
    <w:basedOn w:val="a1"/>
    <w:rsid w:val="001074AD"/>
    <w:pPr>
      <w:overflowPunct w:val="0"/>
      <w:autoSpaceDE w:val="0"/>
      <w:autoSpaceDN w:val="0"/>
      <w:adjustRightInd w:val="0"/>
      <w:ind w:left="5529" w:right="-1"/>
      <w:textAlignment w:val="baseline"/>
    </w:pPr>
    <w:rPr>
      <w:rFonts w:ascii="PartnerCondensed CYR" w:hAnsi="PartnerCondensed CYR"/>
      <w:sz w:val="22"/>
      <w:lang w:eastAsia="en-US"/>
    </w:rPr>
  </w:style>
  <w:style w:type="paragraph" w:customStyle="1" w:styleId="DefinitionTerm">
    <w:name w:val="Definition Term"/>
    <w:basedOn w:val="a1"/>
    <w:next w:val="a1"/>
    <w:rsid w:val="001074AD"/>
    <w:pPr>
      <w:overflowPunct w:val="0"/>
      <w:autoSpaceDE w:val="0"/>
      <w:autoSpaceDN w:val="0"/>
      <w:adjustRightInd w:val="0"/>
      <w:textAlignment w:val="baseline"/>
    </w:pPr>
    <w:rPr>
      <w:sz w:val="24"/>
      <w:lang w:eastAsia="en-US"/>
    </w:rPr>
  </w:style>
  <w:style w:type="character" w:customStyle="1" w:styleId="36">
    <w:name w:val="Основной текст 3 Знак"/>
    <w:link w:val="35"/>
    <w:rsid w:val="001074AD"/>
    <w:rPr>
      <w:b/>
      <w:i/>
      <w:sz w:val="22"/>
    </w:rPr>
  </w:style>
  <w:style w:type="paragraph" w:customStyle="1" w:styleId="60">
    <w:name w:val="????????? 6"/>
    <w:basedOn w:val="a1"/>
    <w:next w:val="a1"/>
    <w:rsid w:val="001074AD"/>
    <w:pPr>
      <w:keepNext/>
      <w:tabs>
        <w:tab w:val="left" w:pos="2270"/>
      </w:tabs>
      <w:overflowPunct w:val="0"/>
      <w:autoSpaceDE w:val="0"/>
      <w:autoSpaceDN w:val="0"/>
      <w:adjustRightInd w:val="0"/>
      <w:textAlignment w:val="baseline"/>
    </w:pPr>
    <w:rPr>
      <w:b/>
      <w:sz w:val="28"/>
      <w:lang w:eastAsia="en-US"/>
    </w:rPr>
  </w:style>
  <w:style w:type="paragraph" w:customStyle="1" w:styleId="afff4">
    <w:name w:val="!Ïîäïèñü"/>
    <w:basedOn w:val="a1"/>
    <w:rsid w:val="001074AD"/>
    <w:pPr>
      <w:overflowPunct w:val="0"/>
      <w:autoSpaceDE w:val="0"/>
      <w:autoSpaceDN w:val="0"/>
      <w:adjustRightInd w:val="0"/>
      <w:textAlignment w:val="baseline"/>
    </w:pPr>
    <w:rPr>
      <w:rFonts w:ascii="Times New Roman CYR" w:hAnsi="Times New Roman CYR" w:cs="Times New Roman CYR"/>
      <w:b/>
      <w:bCs/>
      <w:sz w:val="24"/>
      <w:szCs w:val="24"/>
      <w:lang w:val="en-US" w:eastAsia="en-US"/>
    </w:rPr>
  </w:style>
  <w:style w:type="character" w:customStyle="1" w:styleId="1d">
    <w:name w:val="Знак Знак1"/>
    <w:locked/>
    <w:rsid w:val="001074AD"/>
    <w:rPr>
      <w:lang w:val="ru-RU" w:eastAsia="en-US" w:bidi="ar-SA"/>
    </w:rPr>
  </w:style>
  <w:style w:type="paragraph" w:customStyle="1" w:styleId="BodyText31">
    <w:name w:val="Body Text 31"/>
    <w:basedOn w:val="a1"/>
    <w:rsid w:val="001074AD"/>
    <w:pPr>
      <w:tabs>
        <w:tab w:val="left" w:pos="284"/>
      </w:tabs>
      <w:overflowPunct w:val="0"/>
      <w:autoSpaceDE w:val="0"/>
      <w:autoSpaceDN w:val="0"/>
      <w:adjustRightInd w:val="0"/>
      <w:jc w:val="both"/>
      <w:textAlignment w:val="baseline"/>
    </w:pPr>
    <w:rPr>
      <w:rFonts w:ascii="PartnerCondensed" w:hAnsi="PartnerCondensed"/>
      <w:b/>
      <w:sz w:val="24"/>
      <w:u w:val="single"/>
    </w:rPr>
  </w:style>
  <w:style w:type="character" w:customStyle="1" w:styleId="CharChar7">
    <w:name w:val="Char Char7"/>
    <w:locked/>
    <w:rsid w:val="001074AD"/>
    <w:rPr>
      <w:lang w:val="ru-RU" w:eastAsia="en-US" w:bidi="ar-SA"/>
    </w:rPr>
  </w:style>
  <w:style w:type="paragraph" w:customStyle="1" w:styleId="font5">
    <w:name w:val="font5"/>
    <w:basedOn w:val="a1"/>
    <w:rsid w:val="001074AD"/>
    <w:pPr>
      <w:spacing w:before="100" w:beforeAutospacing="1" w:after="100" w:afterAutospacing="1"/>
    </w:pPr>
    <w:rPr>
      <w:rFonts w:ascii="Tahoma" w:hAnsi="Tahoma" w:cs="Tahoma"/>
      <w:b/>
      <w:bCs/>
      <w:color w:val="000000"/>
      <w:sz w:val="16"/>
      <w:szCs w:val="16"/>
    </w:rPr>
  </w:style>
  <w:style w:type="paragraph" w:customStyle="1" w:styleId="font6">
    <w:name w:val="font6"/>
    <w:basedOn w:val="a1"/>
    <w:rsid w:val="001074AD"/>
    <w:pPr>
      <w:spacing w:before="100" w:beforeAutospacing="1" w:after="100" w:afterAutospacing="1"/>
    </w:pPr>
    <w:rPr>
      <w:rFonts w:ascii="Tahoma" w:hAnsi="Tahoma" w:cs="Tahoma"/>
      <w:color w:val="000000"/>
      <w:sz w:val="16"/>
      <w:szCs w:val="16"/>
    </w:rPr>
  </w:style>
  <w:style w:type="paragraph" w:customStyle="1" w:styleId="font7">
    <w:name w:val="font7"/>
    <w:basedOn w:val="a1"/>
    <w:rsid w:val="001074AD"/>
    <w:pPr>
      <w:spacing w:before="100" w:beforeAutospacing="1" w:after="100" w:afterAutospacing="1"/>
    </w:pPr>
    <w:rPr>
      <w:rFonts w:ascii="Tahoma" w:hAnsi="Tahoma" w:cs="Tahoma"/>
      <w:b/>
      <w:bCs/>
      <w:color w:val="000000"/>
      <w:sz w:val="16"/>
      <w:szCs w:val="16"/>
    </w:rPr>
  </w:style>
  <w:style w:type="paragraph" w:customStyle="1" w:styleId="font8">
    <w:name w:val="font8"/>
    <w:basedOn w:val="a1"/>
    <w:rsid w:val="001074AD"/>
    <w:pPr>
      <w:spacing w:before="100" w:beforeAutospacing="1" w:after="100" w:afterAutospacing="1"/>
    </w:pPr>
    <w:rPr>
      <w:rFonts w:ascii="Tahoma" w:hAnsi="Tahoma" w:cs="Tahoma"/>
      <w:color w:val="000000"/>
      <w:sz w:val="16"/>
      <w:szCs w:val="16"/>
    </w:rPr>
  </w:style>
  <w:style w:type="paragraph" w:customStyle="1" w:styleId="font9">
    <w:name w:val="font9"/>
    <w:basedOn w:val="a1"/>
    <w:rsid w:val="001074AD"/>
    <w:pPr>
      <w:spacing w:before="100" w:beforeAutospacing="1" w:after="100" w:afterAutospacing="1"/>
    </w:pPr>
    <w:rPr>
      <w:rFonts w:ascii="Tahoma" w:hAnsi="Tahoma" w:cs="Tahoma"/>
      <w:b/>
      <w:bCs/>
      <w:color w:val="000000"/>
    </w:rPr>
  </w:style>
  <w:style w:type="paragraph" w:customStyle="1" w:styleId="font10">
    <w:name w:val="font10"/>
    <w:basedOn w:val="a1"/>
    <w:rsid w:val="001074AD"/>
    <w:pPr>
      <w:spacing w:before="100" w:beforeAutospacing="1" w:after="100" w:afterAutospacing="1"/>
    </w:pPr>
    <w:rPr>
      <w:rFonts w:ascii="Tahoma" w:hAnsi="Tahoma" w:cs="Tahoma"/>
      <w:color w:val="000000"/>
    </w:rPr>
  </w:style>
  <w:style w:type="paragraph" w:customStyle="1" w:styleId="font11">
    <w:name w:val="font11"/>
    <w:basedOn w:val="a1"/>
    <w:rsid w:val="001074AD"/>
    <w:pPr>
      <w:spacing w:before="100" w:beforeAutospacing="1" w:after="100" w:afterAutospacing="1"/>
    </w:pPr>
    <w:rPr>
      <w:rFonts w:ascii="Arial" w:hAnsi="Arial" w:cs="Arial"/>
      <w:i/>
      <w:iCs/>
      <w:color w:val="000000"/>
    </w:rPr>
  </w:style>
  <w:style w:type="paragraph" w:customStyle="1" w:styleId="font12">
    <w:name w:val="font12"/>
    <w:basedOn w:val="a1"/>
    <w:rsid w:val="001074AD"/>
    <w:pPr>
      <w:spacing w:before="100" w:beforeAutospacing="1" w:after="100" w:afterAutospacing="1"/>
    </w:pPr>
    <w:rPr>
      <w:rFonts w:ascii="Arial" w:hAnsi="Arial" w:cs="Arial"/>
      <w:color w:val="000000"/>
    </w:rPr>
  </w:style>
  <w:style w:type="paragraph" w:customStyle="1" w:styleId="font13">
    <w:name w:val="font13"/>
    <w:basedOn w:val="a1"/>
    <w:rsid w:val="001074AD"/>
    <w:pPr>
      <w:spacing w:before="100" w:beforeAutospacing="1" w:after="100" w:afterAutospacing="1"/>
    </w:pPr>
    <w:rPr>
      <w:rFonts w:ascii="Arial" w:hAnsi="Arial" w:cs="Arial"/>
      <w:i/>
      <w:iCs/>
      <w:color w:val="000000"/>
      <w:sz w:val="18"/>
      <w:szCs w:val="18"/>
    </w:rPr>
  </w:style>
  <w:style w:type="paragraph" w:customStyle="1" w:styleId="xl65">
    <w:name w:val="xl65"/>
    <w:basedOn w:val="a1"/>
    <w:rsid w:val="001074AD"/>
    <w:pPr>
      <w:pBdr>
        <w:top w:val="single" w:sz="8" w:space="0" w:color="auto"/>
      </w:pBdr>
      <w:shd w:val="clear" w:color="auto" w:fill="FFFF99"/>
      <w:spacing w:before="100" w:beforeAutospacing="1" w:after="100" w:afterAutospacing="1"/>
      <w:jc w:val="center"/>
    </w:pPr>
    <w:rPr>
      <w:sz w:val="24"/>
      <w:szCs w:val="24"/>
    </w:rPr>
  </w:style>
  <w:style w:type="paragraph" w:customStyle="1" w:styleId="xl66">
    <w:name w:val="xl66"/>
    <w:basedOn w:val="a1"/>
    <w:rsid w:val="001074AD"/>
    <w:pPr>
      <w:pBdr>
        <w:top w:val="single" w:sz="8" w:space="0" w:color="auto"/>
        <w:right w:val="single" w:sz="4" w:space="0" w:color="auto"/>
      </w:pBdr>
      <w:shd w:val="clear" w:color="auto" w:fill="FFFF99"/>
      <w:spacing w:before="100" w:beforeAutospacing="1" w:after="100" w:afterAutospacing="1"/>
    </w:pPr>
    <w:rPr>
      <w:sz w:val="24"/>
      <w:szCs w:val="24"/>
    </w:rPr>
  </w:style>
  <w:style w:type="paragraph" w:customStyle="1" w:styleId="xl67">
    <w:name w:val="xl67"/>
    <w:basedOn w:val="a1"/>
    <w:rsid w:val="001074AD"/>
    <w:pPr>
      <w:pBdr>
        <w:bottom w:val="single" w:sz="8" w:space="0" w:color="auto"/>
      </w:pBdr>
      <w:spacing w:before="100" w:beforeAutospacing="1" w:after="100" w:afterAutospacing="1"/>
    </w:pPr>
    <w:rPr>
      <w:sz w:val="24"/>
      <w:szCs w:val="24"/>
    </w:rPr>
  </w:style>
  <w:style w:type="paragraph" w:customStyle="1" w:styleId="xl68">
    <w:name w:val="xl68"/>
    <w:basedOn w:val="a1"/>
    <w:rsid w:val="001074AD"/>
    <w:pPr>
      <w:pBdr>
        <w:bottom w:val="single" w:sz="8" w:space="0" w:color="auto"/>
        <w:right w:val="single" w:sz="4" w:space="0" w:color="auto"/>
      </w:pBdr>
      <w:spacing w:before="100" w:beforeAutospacing="1" w:after="100" w:afterAutospacing="1"/>
    </w:pPr>
    <w:rPr>
      <w:sz w:val="24"/>
      <w:szCs w:val="24"/>
    </w:rPr>
  </w:style>
  <w:style w:type="paragraph" w:customStyle="1" w:styleId="xl69">
    <w:name w:val="xl69"/>
    <w:basedOn w:val="a1"/>
    <w:rsid w:val="001074AD"/>
    <w:pPr>
      <w:pBdr>
        <w:bottom w:val="single" w:sz="8" w:space="0" w:color="auto"/>
      </w:pBdr>
      <w:spacing w:before="100" w:beforeAutospacing="1" w:after="100" w:afterAutospacing="1"/>
    </w:pPr>
    <w:rPr>
      <w:sz w:val="24"/>
      <w:szCs w:val="24"/>
    </w:rPr>
  </w:style>
  <w:style w:type="paragraph" w:customStyle="1" w:styleId="xl70">
    <w:name w:val="xl70"/>
    <w:basedOn w:val="a1"/>
    <w:rsid w:val="001074AD"/>
    <w:pPr>
      <w:pBdr>
        <w:top w:val="single" w:sz="8" w:space="0" w:color="auto"/>
      </w:pBdr>
      <w:shd w:val="clear" w:color="auto" w:fill="FFFF00"/>
      <w:spacing w:before="100" w:beforeAutospacing="1" w:after="100" w:afterAutospacing="1"/>
      <w:jc w:val="center"/>
    </w:pPr>
    <w:rPr>
      <w:sz w:val="24"/>
      <w:szCs w:val="24"/>
    </w:rPr>
  </w:style>
  <w:style w:type="paragraph" w:customStyle="1" w:styleId="xl71">
    <w:name w:val="xl71"/>
    <w:basedOn w:val="a1"/>
    <w:rsid w:val="001074AD"/>
    <w:pPr>
      <w:pBdr>
        <w:top w:val="single" w:sz="8" w:space="0" w:color="auto"/>
        <w:right w:val="single" w:sz="4" w:space="0" w:color="auto"/>
      </w:pBdr>
      <w:shd w:val="clear" w:color="auto" w:fill="FFFF00"/>
      <w:spacing w:before="100" w:beforeAutospacing="1" w:after="100" w:afterAutospacing="1"/>
    </w:pPr>
    <w:rPr>
      <w:sz w:val="24"/>
      <w:szCs w:val="24"/>
    </w:rPr>
  </w:style>
  <w:style w:type="paragraph" w:customStyle="1" w:styleId="xl72">
    <w:name w:val="xl72"/>
    <w:basedOn w:val="a1"/>
    <w:rsid w:val="001074AD"/>
    <w:pPr>
      <w:pBdr>
        <w:bottom w:val="single" w:sz="8" w:space="0" w:color="auto"/>
      </w:pBdr>
      <w:shd w:val="clear" w:color="auto" w:fill="FFFF00"/>
      <w:spacing w:before="100" w:beforeAutospacing="1" w:after="100" w:afterAutospacing="1"/>
    </w:pPr>
    <w:rPr>
      <w:sz w:val="24"/>
      <w:szCs w:val="24"/>
    </w:rPr>
  </w:style>
  <w:style w:type="paragraph" w:customStyle="1" w:styleId="xl73">
    <w:name w:val="xl73"/>
    <w:basedOn w:val="a1"/>
    <w:rsid w:val="001074AD"/>
    <w:pPr>
      <w:pBdr>
        <w:bottom w:val="single" w:sz="8" w:space="0" w:color="auto"/>
        <w:right w:val="single" w:sz="4" w:space="0" w:color="auto"/>
      </w:pBdr>
      <w:shd w:val="clear" w:color="auto" w:fill="FFFF00"/>
      <w:spacing w:before="100" w:beforeAutospacing="1" w:after="100" w:afterAutospacing="1"/>
    </w:pPr>
    <w:rPr>
      <w:sz w:val="24"/>
      <w:szCs w:val="24"/>
    </w:rPr>
  </w:style>
  <w:style w:type="paragraph" w:customStyle="1" w:styleId="xl74">
    <w:name w:val="xl74"/>
    <w:basedOn w:val="a1"/>
    <w:rsid w:val="001074AD"/>
    <w:pPr>
      <w:pBdr>
        <w:bottom w:val="single" w:sz="8" w:space="0" w:color="auto"/>
      </w:pBdr>
      <w:shd w:val="clear" w:color="auto" w:fill="FFFF00"/>
      <w:spacing w:before="100" w:beforeAutospacing="1" w:after="100" w:afterAutospacing="1"/>
    </w:pPr>
    <w:rPr>
      <w:sz w:val="24"/>
      <w:szCs w:val="24"/>
    </w:rPr>
  </w:style>
  <w:style w:type="paragraph" w:customStyle="1" w:styleId="xl75">
    <w:name w:val="xl75"/>
    <w:basedOn w:val="a1"/>
    <w:rsid w:val="001074AD"/>
    <w:pPr>
      <w:pBdr>
        <w:top w:val="single" w:sz="8" w:space="0" w:color="auto"/>
        <w:left w:val="single" w:sz="4" w:space="0" w:color="auto"/>
      </w:pBdr>
      <w:shd w:val="clear" w:color="auto" w:fill="FFFF99"/>
      <w:spacing w:before="100" w:beforeAutospacing="1" w:after="100" w:afterAutospacing="1"/>
    </w:pPr>
    <w:rPr>
      <w:sz w:val="24"/>
      <w:szCs w:val="24"/>
    </w:rPr>
  </w:style>
  <w:style w:type="paragraph" w:customStyle="1" w:styleId="xl76">
    <w:name w:val="xl76"/>
    <w:basedOn w:val="a1"/>
    <w:rsid w:val="001074AD"/>
    <w:pPr>
      <w:pBdr>
        <w:top w:val="single" w:sz="8" w:space="0" w:color="auto"/>
      </w:pBdr>
      <w:shd w:val="clear" w:color="auto" w:fill="FFFF99"/>
      <w:spacing w:before="100" w:beforeAutospacing="1" w:after="100" w:afterAutospacing="1"/>
    </w:pPr>
    <w:rPr>
      <w:sz w:val="24"/>
      <w:szCs w:val="24"/>
    </w:rPr>
  </w:style>
  <w:style w:type="paragraph" w:customStyle="1" w:styleId="xl77">
    <w:name w:val="xl77"/>
    <w:basedOn w:val="a1"/>
    <w:rsid w:val="001074AD"/>
    <w:pPr>
      <w:pBdr>
        <w:top w:val="single" w:sz="8" w:space="0" w:color="auto"/>
        <w:right w:val="single" w:sz="4" w:space="0" w:color="auto"/>
      </w:pBdr>
      <w:shd w:val="clear" w:color="auto" w:fill="FFFF99"/>
      <w:spacing w:before="100" w:beforeAutospacing="1" w:after="100" w:afterAutospacing="1"/>
    </w:pPr>
    <w:rPr>
      <w:sz w:val="24"/>
      <w:szCs w:val="24"/>
    </w:rPr>
  </w:style>
  <w:style w:type="paragraph" w:customStyle="1" w:styleId="xl78">
    <w:name w:val="xl78"/>
    <w:basedOn w:val="a1"/>
    <w:rsid w:val="001074AD"/>
    <w:pPr>
      <w:pBdr>
        <w:top w:val="single" w:sz="8" w:space="0" w:color="auto"/>
        <w:left w:val="single" w:sz="8" w:space="0" w:color="auto"/>
        <w:right w:val="single" w:sz="4" w:space="0" w:color="auto"/>
      </w:pBdr>
      <w:spacing w:before="100" w:beforeAutospacing="1" w:after="100" w:afterAutospacing="1"/>
    </w:pPr>
    <w:rPr>
      <w:sz w:val="24"/>
      <w:szCs w:val="24"/>
    </w:rPr>
  </w:style>
  <w:style w:type="paragraph" w:customStyle="1" w:styleId="xl79">
    <w:name w:val="xl79"/>
    <w:basedOn w:val="a1"/>
    <w:rsid w:val="001074AD"/>
    <w:pPr>
      <w:pBdr>
        <w:left w:val="single" w:sz="8" w:space="0" w:color="auto"/>
        <w:bottom w:val="single" w:sz="8" w:space="0" w:color="auto"/>
        <w:right w:val="single" w:sz="4" w:space="0" w:color="auto"/>
      </w:pBdr>
      <w:spacing w:before="100" w:beforeAutospacing="1" w:after="100" w:afterAutospacing="1"/>
    </w:pPr>
    <w:rPr>
      <w:sz w:val="24"/>
      <w:szCs w:val="24"/>
    </w:rPr>
  </w:style>
  <w:style w:type="paragraph" w:customStyle="1" w:styleId="xl80">
    <w:name w:val="xl80"/>
    <w:basedOn w:val="a1"/>
    <w:rsid w:val="001074AD"/>
    <w:pPr>
      <w:pBdr>
        <w:top w:val="single" w:sz="8" w:space="0" w:color="auto"/>
        <w:left w:val="single" w:sz="8" w:space="0" w:color="auto"/>
        <w:right w:val="single" w:sz="4" w:space="0" w:color="auto"/>
      </w:pBdr>
      <w:shd w:val="clear" w:color="auto" w:fill="FFFF00"/>
      <w:spacing w:before="100" w:beforeAutospacing="1" w:after="100" w:afterAutospacing="1"/>
    </w:pPr>
    <w:rPr>
      <w:sz w:val="24"/>
      <w:szCs w:val="24"/>
    </w:rPr>
  </w:style>
  <w:style w:type="paragraph" w:customStyle="1" w:styleId="xl81">
    <w:name w:val="xl81"/>
    <w:basedOn w:val="a1"/>
    <w:rsid w:val="001074AD"/>
    <w:pPr>
      <w:pBdr>
        <w:left w:val="single" w:sz="8" w:space="0" w:color="auto"/>
        <w:bottom w:val="single" w:sz="8" w:space="0" w:color="auto"/>
        <w:right w:val="single" w:sz="4" w:space="0" w:color="auto"/>
      </w:pBdr>
      <w:shd w:val="clear" w:color="auto" w:fill="FFFF00"/>
      <w:spacing w:before="100" w:beforeAutospacing="1" w:after="100" w:afterAutospacing="1"/>
    </w:pPr>
    <w:rPr>
      <w:sz w:val="24"/>
      <w:szCs w:val="24"/>
    </w:rPr>
  </w:style>
  <w:style w:type="paragraph" w:customStyle="1" w:styleId="xl82">
    <w:name w:val="xl82"/>
    <w:basedOn w:val="a1"/>
    <w:rsid w:val="001074AD"/>
    <w:pPr>
      <w:pBdr>
        <w:top w:val="single" w:sz="8" w:space="0" w:color="auto"/>
        <w:left w:val="single" w:sz="4" w:space="0" w:color="auto"/>
      </w:pBdr>
      <w:shd w:val="clear" w:color="auto" w:fill="FFFF00"/>
      <w:spacing w:before="100" w:beforeAutospacing="1" w:after="100" w:afterAutospacing="1"/>
    </w:pPr>
    <w:rPr>
      <w:sz w:val="24"/>
      <w:szCs w:val="24"/>
    </w:rPr>
  </w:style>
  <w:style w:type="paragraph" w:customStyle="1" w:styleId="xl83">
    <w:name w:val="xl83"/>
    <w:basedOn w:val="a1"/>
    <w:rsid w:val="001074AD"/>
    <w:pPr>
      <w:pBdr>
        <w:top w:val="single" w:sz="8" w:space="0" w:color="auto"/>
      </w:pBdr>
      <w:shd w:val="clear" w:color="auto" w:fill="FFFF00"/>
      <w:spacing w:before="100" w:beforeAutospacing="1" w:after="100" w:afterAutospacing="1"/>
    </w:pPr>
    <w:rPr>
      <w:sz w:val="24"/>
      <w:szCs w:val="24"/>
    </w:rPr>
  </w:style>
  <w:style w:type="paragraph" w:customStyle="1" w:styleId="xl84">
    <w:name w:val="xl84"/>
    <w:basedOn w:val="a1"/>
    <w:rsid w:val="001074AD"/>
    <w:pPr>
      <w:pBdr>
        <w:top w:val="single" w:sz="8" w:space="0" w:color="auto"/>
        <w:right w:val="single" w:sz="4" w:space="0" w:color="auto"/>
      </w:pBdr>
      <w:shd w:val="clear" w:color="auto" w:fill="FFFF00"/>
      <w:spacing w:before="100" w:beforeAutospacing="1" w:after="100" w:afterAutospacing="1"/>
    </w:pPr>
    <w:rPr>
      <w:sz w:val="24"/>
      <w:szCs w:val="24"/>
    </w:rPr>
  </w:style>
  <w:style w:type="paragraph" w:customStyle="1" w:styleId="Iniiaiieoaeno1">
    <w:name w:val="!Iniiaiie oaeno1"/>
    <w:basedOn w:val="a1"/>
    <w:rsid w:val="001074AD"/>
    <w:pPr>
      <w:autoSpaceDE w:val="0"/>
      <w:autoSpaceDN w:val="0"/>
      <w:ind w:firstLine="709"/>
      <w:jc w:val="both"/>
    </w:pPr>
    <w:rPr>
      <w:sz w:val="24"/>
      <w:szCs w:val="24"/>
    </w:rPr>
  </w:style>
  <w:style w:type="character" w:customStyle="1" w:styleId="a6">
    <w:name w:val="Название Знак"/>
    <w:link w:val="a5"/>
    <w:rsid w:val="001074AD"/>
    <w:rPr>
      <w:rFonts w:ascii="Arial" w:hAnsi="Arial"/>
      <w:b/>
      <w:kern w:val="28"/>
      <w:sz w:val="32"/>
    </w:rPr>
  </w:style>
  <w:style w:type="character" w:customStyle="1" w:styleId="CharChar8">
    <w:name w:val="Char Char8"/>
    <w:locked/>
    <w:rsid w:val="001074AD"/>
    <w:rPr>
      <w:lang w:val="ru-RU" w:eastAsia="en-US" w:bidi="ar-SA"/>
    </w:rPr>
  </w:style>
  <w:style w:type="character" w:customStyle="1" w:styleId="affe">
    <w:name w:val="Тема примечания Знак"/>
    <w:link w:val="affd"/>
    <w:rsid w:val="001074AD"/>
    <w:rPr>
      <w:b/>
      <w:bCs/>
    </w:rPr>
  </w:style>
  <w:style w:type="numbering" w:customStyle="1" w:styleId="29">
    <w:name w:val="Нет списка2"/>
    <w:next w:val="a4"/>
    <w:uiPriority w:val="99"/>
    <w:semiHidden/>
    <w:unhideWhenUsed/>
    <w:rsid w:val="002649DA"/>
  </w:style>
  <w:style w:type="paragraph" w:customStyle="1" w:styleId="-2">
    <w:name w:val="Пункт-2"/>
    <w:basedOn w:val="a1"/>
    <w:uiPriority w:val="99"/>
    <w:rsid w:val="009E34FE"/>
    <w:pPr>
      <w:numPr>
        <w:ilvl w:val="4"/>
        <w:numId w:val="21"/>
      </w:numPr>
      <w:jc w:val="both"/>
    </w:pPr>
    <w:rPr>
      <w:sz w:val="28"/>
      <w:szCs w:val="24"/>
    </w:rPr>
  </w:style>
  <w:style w:type="numbering" w:customStyle="1" w:styleId="39">
    <w:name w:val="Нет списка3"/>
    <w:next w:val="a4"/>
    <w:uiPriority w:val="99"/>
    <w:semiHidden/>
    <w:unhideWhenUsed/>
    <w:rsid w:val="00F47141"/>
  </w:style>
  <w:style w:type="character" w:customStyle="1" w:styleId="15">
    <w:name w:val="Пункт Знак1"/>
    <w:basedOn w:val="a2"/>
    <w:link w:val="af5"/>
    <w:uiPriority w:val="99"/>
    <w:rsid w:val="00F47141"/>
    <w:rPr>
      <w:sz w:val="24"/>
      <w:szCs w:val="28"/>
    </w:rPr>
  </w:style>
  <w:style w:type="paragraph" w:customStyle="1" w:styleId="afff5">
    <w:name w:val="Пункт Знак"/>
    <w:basedOn w:val="a1"/>
    <w:uiPriority w:val="99"/>
    <w:rsid w:val="00F47141"/>
    <w:pPr>
      <w:tabs>
        <w:tab w:val="num" w:pos="1134"/>
      </w:tabs>
      <w:ind w:left="1134" w:hanging="1134"/>
    </w:pPr>
    <w:rPr>
      <w:sz w:val="24"/>
      <w:szCs w:val="24"/>
    </w:rPr>
  </w:style>
  <w:style w:type="character" w:styleId="afff6">
    <w:name w:val="Emphasis"/>
    <w:basedOn w:val="a2"/>
    <w:uiPriority w:val="99"/>
    <w:qFormat/>
    <w:rsid w:val="00F47141"/>
    <w:rPr>
      <w:i/>
      <w:iCs/>
    </w:rPr>
  </w:style>
  <w:style w:type="character" w:customStyle="1" w:styleId="aff8">
    <w:name w:val="Текст выноски Знак"/>
    <w:basedOn w:val="a2"/>
    <w:link w:val="aff7"/>
    <w:uiPriority w:val="99"/>
    <w:rsid w:val="00F47141"/>
    <w:rPr>
      <w:rFonts w:ascii="Tahoma" w:hAnsi="Tahoma" w:cs="Tahoma"/>
      <w:sz w:val="16"/>
      <w:szCs w:val="16"/>
    </w:rPr>
  </w:style>
  <w:style w:type="paragraph" w:customStyle="1" w:styleId="ConsPlusDocList">
    <w:name w:val="ConsPlusDocList"/>
    <w:uiPriority w:val="99"/>
    <w:rsid w:val="00F47141"/>
    <w:pPr>
      <w:autoSpaceDE w:val="0"/>
      <w:autoSpaceDN w:val="0"/>
      <w:adjustRightInd w:val="0"/>
    </w:pPr>
    <w:rPr>
      <w:rFonts w:ascii="Courier New" w:hAnsi="Courier New" w:cs="Courier New"/>
    </w:rPr>
  </w:style>
  <w:style w:type="numbering" w:customStyle="1" w:styleId="112">
    <w:name w:val="Нет списка11"/>
    <w:next w:val="a4"/>
    <w:uiPriority w:val="99"/>
    <w:semiHidden/>
    <w:unhideWhenUsed/>
    <w:rsid w:val="00F47141"/>
  </w:style>
  <w:style w:type="paragraph" w:styleId="afff7">
    <w:name w:val="Revision"/>
    <w:hidden/>
    <w:uiPriority w:val="99"/>
    <w:semiHidden/>
    <w:rsid w:val="00F47141"/>
    <w:rPr>
      <w:sz w:val="24"/>
      <w:szCs w:val="24"/>
    </w:rPr>
  </w:style>
  <w:style w:type="table" w:customStyle="1" w:styleId="1e">
    <w:name w:val="Сетка таблицы1"/>
    <w:basedOn w:val="a3"/>
    <w:next w:val="af4"/>
    <w:uiPriority w:val="59"/>
    <w:rsid w:val="00F4714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875357">
      <w:bodyDiv w:val="1"/>
      <w:marLeft w:val="0"/>
      <w:marRight w:val="0"/>
      <w:marTop w:val="0"/>
      <w:marBottom w:val="0"/>
      <w:divBdr>
        <w:top w:val="none" w:sz="0" w:space="0" w:color="auto"/>
        <w:left w:val="none" w:sz="0" w:space="0" w:color="auto"/>
        <w:bottom w:val="none" w:sz="0" w:space="0" w:color="auto"/>
        <w:right w:val="none" w:sz="0" w:space="0" w:color="auto"/>
      </w:divBdr>
      <w:divsChild>
        <w:div w:id="436563843">
          <w:marLeft w:val="0"/>
          <w:marRight w:val="0"/>
          <w:marTop w:val="0"/>
          <w:marBottom w:val="0"/>
          <w:divBdr>
            <w:top w:val="none" w:sz="0" w:space="0" w:color="auto"/>
            <w:left w:val="none" w:sz="0" w:space="0" w:color="auto"/>
            <w:bottom w:val="none" w:sz="0" w:space="0" w:color="auto"/>
            <w:right w:val="none" w:sz="0" w:space="0" w:color="auto"/>
          </w:divBdr>
          <w:divsChild>
            <w:div w:id="476532308">
              <w:marLeft w:val="0"/>
              <w:marRight w:val="0"/>
              <w:marTop w:val="0"/>
              <w:marBottom w:val="0"/>
              <w:divBdr>
                <w:top w:val="none" w:sz="0" w:space="0" w:color="auto"/>
                <w:left w:val="none" w:sz="0" w:space="0" w:color="auto"/>
                <w:bottom w:val="none" w:sz="0" w:space="0" w:color="auto"/>
                <w:right w:val="none" w:sz="0" w:space="0" w:color="auto"/>
              </w:divBdr>
              <w:divsChild>
                <w:div w:id="314191129">
                  <w:marLeft w:val="0"/>
                  <w:marRight w:val="0"/>
                  <w:marTop w:val="0"/>
                  <w:marBottom w:val="0"/>
                  <w:divBdr>
                    <w:top w:val="none" w:sz="0" w:space="0" w:color="auto"/>
                    <w:left w:val="none" w:sz="0" w:space="0" w:color="auto"/>
                    <w:bottom w:val="none" w:sz="0" w:space="0" w:color="auto"/>
                    <w:right w:val="none" w:sz="0" w:space="0" w:color="auto"/>
                  </w:divBdr>
                  <w:divsChild>
                    <w:div w:id="293950814">
                      <w:marLeft w:val="0"/>
                      <w:marRight w:val="0"/>
                      <w:marTop w:val="0"/>
                      <w:marBottom w:val="0"/>
                      <w:divBdr>
                        <w:top w:val="none" w:sz="0" w:space="0" w:color="auto"/>
                        <w:left w:val="none" w:sz="0" w:space="0" w:color="auto"/>
                        <w:bottom w:val="none" w:sz="0" w:space="0" w:color="auto"/>
                        <w:right w:val="none" w:sz="0" w:space="0" w:color="auto"/>
                      </w:divBdr>
                      <w:divsChild>
                        <w:div w:id="802816571">
                          <w:marLeft w:val="0"/>
                          <w:marRight w:val="0"/>
                          <w:marTop w:val="0"/>
                          <w:marBottom w:val="0"/>
                          <w:divBdr>
                            <w:top w:val="none" w:sz="0" w:space="0" w:color="auto"/>
                            <w:left w:val="none" w:sz="0" w:space="0" w:color="auto"/>
                            <w:bottom w:val="none" w:sz="0" w:space="0" w:color="auto"/>
                            <w:right w:val="none" w:sz="0" w:space="0" w:color="auto"/>
                          </w:divBdr>
                          <w:divsChild>
                            <w:div w:id="1981810122">
                              <w:marLeft w:val="0"/>
                              <w:marRight w:val="0"/>
                              <w:marTop w:val="0"/>
                              <w:marBottom w:val="0"/>
                              <w:divBdr>
                                <w:top w:val="none" w:sz="0" w:space="0" w:color="auto"/>
                                <w:left w:val="none" w:sz="0" w:space="0" w:color="auto"/>
                                <w:bottom w:val="none" w:sz="0" w:space="0" w:color="auto"/>
                                <w:right w:val="none" w:sz="0" w:space="0" w:color="auto"/>
                              </w:divBdr>
                              <w:divsChild>
                                <w:div w:id="907767085">
                                  <w:marLeft w:val="0"/>
                                  <w:marRight w:val="0"/>
                                  <w:marTop w:val="0"/>
                                  <w:marBottom w:val="0"/>
                                  <w:divBdr>
                                    <w:top w:val="none" w:sz="0" w:space="0" w:color="auto"/>
                                    <w:left w:val="none" w:sz="0" w:space="0" w:color="auto"/>
                                    <w:bottom w:val="none" w:sz="0" w:space="0" w:color="auto"/>
                                    <w:right w:val="none" w:sz="0" w:space="0" w:color="auto"/>
                                  </w:divBdr>
                                  <w:divsChild>
                                    <w:div w:id="200169092">
                                      <w:marLeft w:val="0"/>
                                      <w:marRight w:val="0"/>
                                      <w:marTop w:val="0"/>
                                      <w:marBottom w:val="0"/>
                                      <w:divBdr>
                                        <w:top w:val="none" w:sz="0" w:space="0" w:color="auto"/>
                                        <w:left w:val="none" w:sz="0" w:space="0" w:color="auto"/>
                                        <w:bottom w:val="none" w:sz="0" w:space="0" w:color="auto"/>
                                        <w:right w:val="none" w:sz="0" w:space="0" w:color="auto"/>
                                      </w:divBdr>
                                      <w:divsChild>
                                        <w:div w:id="1283612902">
                                          <w:marLeft w:val="0"/>
                                          <w:marRight w:val="0"/>
                                          <w:marTop w:val="0"/>
                                          <w:marBottom w:val="0"/>
                                          <w:divBdr>
                                            <w:top w:val="none" w:sz="0" w:space="0" w:color="auto"/>
                                            <w:left w:val="none" w:sz="0" w:space="0" w:color="auto"/>
                                            <w:bottom w:val="none" w:sz="0" w:space="0" w:color="auto"/>
                                            <w:right w:val="none" w:sz="0" w:space="0" w:color="auto"/>
                                          </w:divBdr>
                                          <w:divsChild>
                                            <w:div w:id="1218203265">
                                              <w:marLeft w:val="0"/>
                                              <w:marRight w:val="0"/>
                                              <w:marTop w:val="0"/>
                                              <w:marBottom w:val="0"/>
                                              <w:divBdr>
                                                <w:top w:val="none" w:sz="0" w:space="0" w:color="auto"/>
                                                <w:left w:val="none" w:sz="0" w:space="0" w:color="auto"/>
                                                <w:bottom w:val="none" w:sz="0" w:space="0" w:color="auto"/>
                                                <w:right w:val="none" w:sz="0" w:space="0" w:color="auto"/>
                                              </w:divBdr>
                                              <w:divsChild>
                                                <w:div w:id="753085278">
                                                  <w:marLeft w:val="0"/>
                                                  <w:marRight w:val="0"/>
                                                  <w:marTop w:val="0"/>
                                                  <w:marBottom w:val="0"/>
                                                  <w:divBdr>
                                                    <w:top w:val="none" w:sz="0" w:space="0" w:color="auto"/>
                                                    <w:left w:val="none" w:sz="0" w:space="0" w:color="auto"/>
                                                    <w:bottom w:val="none" w:sz="0" w:space="0" w:color="auto"/>
                                                    <w:right w:val="none" w:sz="0" w:space="0" w:color="auto"/>
                                                  </w:divBdr>
                                                  <w:divsChild>
                                                    <w:div w:id="1526020405">
                                                      <w:marLeft w:val="0"/>
                                                      <w:marRight w:val="0"/>
                                                      <w:marTop w:val="0"/>
                                                      <w:marBottom w:val="0"/>
                                                      <w:divBdr>
                                                        <w:top w:val="none" w:sz="0" w:space="0" w:color="auto"/>
                                                        <w:left w:val="none" w:sz="0" w:space="0" w:color="auto"/>
                                                        <w:bottom w:val="none" w:sz="0" w:space="0" w:color="auto"/>
                                                        <w:right w:val="none" w:sz="0" w:space="0" w:color="auto"/>
                                                      </w:divBdr>
                                                      <w:divsChild>
                                                        <w:div w:id="1274360584">
                                                          <w:marLeft w:val="0"/>
                                                          <w:marRight w:val="0"/>
                                                          <w:marTop w:val="0"/>
                                                          <w:marBottom w:val="0"/>
                                                          <w:divBdr>
                                                            <w:top w:val="none" w:sz="0" w:space="0" w:color="auto"/>
                                                            <w:left w:val="none" w:sz="0" w:space="0" w:color="auto"/>
                                                            <w:bottom w:val="none" w:sz="0" w:space="0" w:color="auto"/>
                                                            <w:right w:val="none" w:sz="0" w:space="0" w:color="auto"/>
                                                          </w:divBdr>
                                                          <w:divsChild>
                                                            <w:div w:id="1865511175">
                                                              <w:marLeft w:val="0"/>
                                                              <w:marRight w:val="0"/>
                                                              <w:marTop w:val="0"/>
                                                              <w:marBottom w:val="0"/>
                                                              <w:divBdr>
                                                                <w:top w:val="none" w:sz="0" w:space="0" w:color="auto"/>
                                                                <w:left w:val="none" w:sz="0" w:space="0" w:color="auto"/>
                                                                <w:bottom w:val="none" w:sz="0" w:space="0" w:color="auto"/>
                                                                <w:right w:val="none" w:sz="0" w:space="0" w:color="auto"/>
                                                              </w:divBdr>
                                                              <w:divsChild>
                                                                <w:div w:id="304119620">
                                                                  <w:marLeft w:val="0"/>
                                                                  <w:marRight w:val="0"/>
                                                                  <w:marTop w:val="0"/>
                                                                  <w:marBottom w:val="0"/>
                                                                  <w:divBdr>
                                                                    <w:top w:val="none" w:sz="0" w:space="0" w:color="auto"/>
                                                                    <w:left w:val="none" w:sz="0" w:space="0" w:color="auto"/>
                                                                    <w:bottom w:val="none" w:sz="0" w:space="0" w:color="auto"/>
                                                                    <w:right w:val="none" w:sz="0" w:space="0" w:color="auto"/>
                                                                  </w:divBdr>
                                                                  <w:divsChild>
                                                                    <w:div w:id="1084497482">
                                                                      <w:marLeft w:val="0"/>
                                                                      <w:marRight w:val="0"/>
                                                                      <w:marTop w:val="0"/>
                                                                      <w:marBottom w:val="0"/>
                                                                      <w:divBdr>
                                                                        <w:top w:val="none" w:sz="0" w:space="0" w:color="auto"/>
                                                                        <w:left w:val="none" w:sz="0" w:space="0" w:color="auto"/>
                                                                        <w:bottom w:val="none" w:sz="0" w:space="0" w:color="auto"/>
                                                                        <w:right w:val="none" w:sz="0" w:space="0" w:color="auto"/>
                                                                      </w:divBdr>
                                                                      <w:divsChild>
                                                                        <w:div w:id="1614361965">
                                                                          <w:marLeft w:val="0"/>
                                                                          <w:marRight w:val="0"/>
                                                                          <w:marTop w:val="0"/>
                                                                          <w:marBottom w:val="0"/>
                                                                          <w:divBdr>
                                                                            <w:top w:val="none" w:sz="0" w:space="0" w:color="auto"/>
                                                                            <w:left w:val="none" w:sz="0" w:space="0" w:color="auto"/>
                                                                            <w:bottom w:val="none" w:sz="0" w:space="0" w:color="auto"/>
                                                                            <w:right w:val="none" w:sz="0" w:space="0" w:color="auto"/>
                                                                          </w:divBdr>
                                                                          <w:divsChild>
                                                                            <w:div w:id="728770835">
                                                                              <w:marLeft w:val="0"/>
                                                                              <w:marRight w:val="0"/>
                                                                              <w:marTop w:val="0"/>
                                                                              <w:marBottom w:val="0"/>
                                                                              <w:divBdr>
                                                                                <w:top w:val="none" w:sz="0" w:space="0" w:color="auto"/>
                                                                                <w:left w:val="none" w:sz="0" w:space="0" w:color="auto"/>
                                                                                <w:bottom w:val="none" w:sz="0" w:space="0" w:color="auto"/>
                                                                                <w:right w:val="none" w:sz="0" w:space="0" w:color="auto"/>
                                                                              </w:divBdr>
                                                                              <w:divsChild>
                                                                                <w:div w:id="1277447428">
                                                                                  <w:marLeft w:val="0"/>
                                                                                  <w:marRight w:val="0"/>
                                                                                  <w:marTop w:val="0"/>
                                                                                  <w:marBottom w:val="0"/>
                                                                                  <w:divBdr>
                                                                                    <w:top w:val="none" w:sz="0" w:space="0" w:color="auto"/>
                                                                                    <w:left w:val="none" w:sz="0" w:space="0" w:color="auto"/>
                                                                                    <w:bottom w:val="none" w:sz="0" w:space="0" w:color="auto"/>
                                                                                    <w:right w:val="none" w:sz="0" w:space="0" w:color="auto"/>
                                                                                  </w:divBdr>
                                                                                  <w:divsChild>
                                                                                    <w:div w:id="1775512891">
                                                                                      <w:marLeft w:val="0"/>
                                                                                      <w:marRight w:val="0"/>
                                                                                      <w:marTop w:val="0"/>
                                                                                      <w:marBottom w:val="0"/>
                                                                                      <w:divBdr>
                                                                                        <w:top w:val="none" w:sz="0" w:space="0" w:color="auto"/>
                                                                                        <w:left w:val="none" w:sz="0" w:space="0" w:color="auto"/>
                                                                                        <w:bottom w:val="none" w:sz="0" w:space="0" w:color="auto"/>
                                                                                        <w:right w:val="none" w:sz="0" w:space="0" w:color="auto"/>
                                                                                      </w:divBdr>
                                                                                      <w:divsChild>
                                                                                        <w:div w:id="2079016314">
                                                                                          <w:marLeft w:val="0"/>
                                                                                          <w:marRight w:val="0"/>
                                                                                          <w:marTop w:val="0"/>
                                                                                          <w:marBottom w:val="0"/>
                                                                                          <w:divBdr>
                                                                                            <w:top w:val="none" w:sz="0" w:space="0" w:color="auto"/>
                                                                                            <w:left w:val="none" w:sz="0" w:space="0" w:color="auto"/>
                                                                                            <w:bottom w:val="none" w:sz="0" w:space="0" w:color="auto"/>
                                                                                            <w:right w:val="none" w:sz="0" w:space="0" w:color="auto"/>
                                                                                          </w:divBdr>
                                                                                          <w:divsChild>
                                                                                            <w:div w:id="1096049370">
                                                                                              <w:marLeft w:val="0"/>
                                                                                              <w:marRight w:val="0"/>
                                                                                              <w:marTop w:val="0"/>
                                                                                              <w:marBottom w:val="0"/>
                                                                                              <w:divBdr>
                                                                                                <w:top w:val="none" w:sz="0" w:space="0" w:color="auto"/>
                                                                                                <w:left w:val="none" w:sz="0" w:space="0" w:color="auto"/>
                                                                                                <w:bottom w:val="none" w:sz="0" w:space="0" w:color="auto"/>
                                                                                                <w:right w:val="none" w:sz="0" w:space="0" w:color="auto"/>
                                                                                              </w:divBdr>
                                                                                              <w:divsChild>
                                                                                                <w:div w:id="706678717">
                                                                                                  <w:marLeft w:val="0"/>
                                                                                                  <w:marRight w:val="0"/>
                                                                                                  <w:marTop w:val="0"/>
                                                                                                  <w:marBottom w:val="0"/>
                                                                                                  <w:divBdr>
                                                                                                    <w:top w:val="none" w:sz="0" w:space="0" w:color="auto"/>
                                                                                                    <w:left w:val="none" w:sz="0" w:space="0" w:color="auto"/>
                                                                                                    <w:bottom w:val="none" w:sz="0" w:space="0" w:color="auto"/>
                                                                                                    <w:right w:val="none" w:sz="0" w:space="0" w:color="auto"/>
                                                                                                  </w:divBdr>
                                                                                                  <w:divsChild>
                                                                                                    <w:div w:id="1205408603">
                                                                                                      <w:marLeft w:val="0"/>
                                                                                                      <w:marRight w:val="0"/>
                                                                                                      <w:marTop w:val="0"/>
                                                                                                      <w:marBottom w:val="0"/>
                                                                                                      <w:divBdr>
                                                                                                        <w:top w:val="none" w:sz="0" w:space="0" w:color="auto"/>
                                                                                                        <w:left w:val="none" w:sz="0" w:space="0" w:color="auto"/>
                                                                                                        <w:bottom w:val="none" w:sz="0" w:space="0" w:color="auto"/>
                                                                                                        <w:right w:val="none" w:sz="0" w:space="0" w:color="auto"/>
                                                                                                      </w:divBdr>
                                                                                                      <w:divsChild>
                                                                                                        <w:div w:id="1284996620">
                                                                                                          <w:marLeft w:val="0"/>
                                                                                                          <w:marRight w:val="0"/>
                                                                                                          <w:marTop w:val="0"/>
                                                                                                          <w:marBottom w:val="0"/>
                                                                                                          <w:divBdr>
                                                                                                            <w:top w:val="none" w:sz="0" w:space="0" w:color="auto"/>
                                                                                                            <w:left w:val="none" w:sz="0" w:space="0" w:color="auto"/>
                                                                                                            <w:bottom w:val="none" w:sz="0" w:space="0" w:color="auto"/>
                                                                                                            <w:right w:val="none" w:sz="0" w:space="0" w:color="auto"/>
                                                                                                          </w:divBdr>
                                                                                                          <w:divsChild>
                                                                                                            <w:div w:id="997928315">
                                                                                                              <w:marLeft w:val="0"/>
                                                                                                              <w:marRight w:val="0"/>
                                                                                                              <w:marTop w:val="0"/>
                                                                                                              <w:marBottom w:val="0"/>
                                                                                                              <w:divBdr>
                                                                                                                <w:top w:val="none" w:sz="0" w:space="0" w:color="auto"/>
                                                                                                                <w:left w:val="none" w:sz="0" w:space="0" w:color="auto"/>
                                                                                                                <w:bottom w:val="none" w:sz="0" w:space="0" w:color="auto"/>
                                                                                                                <w:right w:val="none" w:sz="0" w:space="0" w:color="auto"/>
                                                                                                              </w:divBdr>
                                                                                                              <w:divsChild>
                                                                                                                <w:div w:id="89250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http://marriott-champs-elysees-paris.parishotelinn.com/ru/" TargetMode="Externa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hyperlink" Target="consultantplus://offline/ref=3003334191ECD3E4665FF753EAD192E0E5498ACDD9D57F3A84B1995E473DA3E9D8ECF3C1BD3F4902T0iF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ender.mos.ru" TargetMode="External"/><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90B657-5155-4C86-8751-A0C09845C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49</Pages>
  <Words>17172</Words>
  <Characters>97886</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Конкурсная документация</vt:lpstr>
    </vt:vector>
  </TitlesOfParts>
  <Company>Microsoft</Company>
  <LinksUpToDate>false</LinksUpToDate>
  <CharactersWithSpaces>114829</CharactersWithSpaces>
  <SharedDoc>false</SharedDoc>
  <HLinks>
    <vt:vector size="24" baseType="variant">
      <vt:variant>
        <vt:i4>6422583</vt:i4>
      </vt:variant>
      <vt:variant>
        <vt:i4>12</vt:i4>
      </vt:variant>
      <vt:variant>
        <vt:i4>0</vt:i4>
      </vt:variant>
      <vt:variant>
        <vt:i4>5</vt:i4>
      </vt:variant>
      <vt:variant>
        <vt:lpwstr>consultantplus://offline/ref=3003334191ECD3E4665FF753EAD192E0E5498ACDD9D57F3A84B1995E473DA3E9D8ECF3C1BD3F4902T0iFE</vt:lpwstr>
      </vt:variant>
      <vt:variant>
        <vt:lpwstr/>
      </vt:variant>
      <vt:variant>
        <vt:i4>5111887</vt:i4>
      </vt:variant>
      <vt:variant>
        <vt:i4>9</vt:i4>
      </vt:variant>
      <vt:variant>
        <vt:i4>0</vt:i4>
      </vt:variant>
      <vt:variant>
        <vt:i4>5</vt:i4>
      </vt:variant>
      <vt:variant>
        <vt:lpwstr>http://www.tender.mos.ru/</vt:lpwstr>
      </vt:variant>
      <vt:variant>
        <vt:lpwstr/>
      </vt:variant>
      <vt:variant>
        <vt:i4>68420656</vt:i4>
      </vt:variant>
      <vt:variant>
        <vt:i4>6</vt:i4>
      </vt:variant>
      <vt:variant>
        <vt:i4>0</vt:i4>
      </vt:variant>
      <vt:variant>
        <vt:i4>5</vt:i4>
      </vt:variant>
      <vt:variant>
        <vt:lpwstr/>
      </vt:variant>
      <vt:variant>
        <vt:lpwstr>_РАЗДЕЛ_I.3_ИНФОРМАЦИОННАЯ_КАРТА КОН</vt:lpwstr>
      </vt:variant>
      <vt:variant>
        <vt:i4>68420656</vt:i4>
      </vt:variant>
      <vt:variant>
        <vt:i4>3</vt:i4>
      </vt:variant>
      <vt:variant>
        <vt:i4>0</vt:i4>
      </vt:variant>
      <vt:variant>
        <vt:i4>5</vt:i4>
      </vt:variant>
      <vt:variant>
        <vt:lpwstr/>
      </vt:variant>
      <vt:variant>
        <vt:lpwstr>_РАЗДЕЛ_I.3_ИНФОРМАЦИОННАЯ_КАРТА КОН</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Конкурсная документация</dc:title>
  <dc:subject>Конкурс_ДМС</dc:subject>
  <dc:creator>Москвина С.М.</dc:creator>
  <cp:lastModifiedBy>Москвина</cp:lastModifiedBy>
  <cp:revision>11</cp:revision>
  <cp:lastPrinted>2013-08-13T07:57:00Z</cp:lastPrinted>
  <dcterms:created xsi:type="dcterms:W3CDTF">2013-11-05T14:58:00Z</dcterms:created>
  <dcterms:modified xsi:type="dcterms:W3CDTF">2013-11-08T14:24:00Z</dcterms:modified>
</cp:coreProperties>
</file>