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0FD8" w14:textId="77777777" w:rsidR="002C10B8" w:rsidRPr="00297AEF" w:rsidRDefault="002C10B8" w:rsidP="002C10B8">
      <w:pPr>
        <w:widowControl w:val="0"/>
        <w:jc w:val="center"/>
        <w:rPr>
          <w:sz w:val="28"/>
        </w:rPr>
      </w:pPr>
      <w:bookmarkStart w:id="0" w:name="_Toc251828799"/>
      <w:bookmarkStart w:id="1" w:name="_Toc251826560"/>
      <w:bookmarkStart w:id="2" w:name="_Toc251790408"/>
      <w:bookmarkStart w:id="3" w:name="_Toc251790188"/>
      <w:bookmarkStart w:id="4" w:name="_Toc207507778"/>
    </w:p>
    <w:p w14:paraId="20F67297" w14:textId="77777777" w:rsidR="002C10B8" w:rsidRDefault="002C10B8" w:rsidP="002C10B8">
      <w:pPr>
        <w:snapToGrid w:val="0"/>
        <w:jc w:val="center"/>
        <w:rPr>
          <w:sz w:val="28"/>
          <w:szCs w:val="28"/>
        </w:rPr>
      </w:pPr>
    </w:p>
    <w:p w14:paraId="2996C946" w14:textId="77777777" w:rsidR="002C10B8" w:rsidRDefault="002C10B8" w:rsidP="002C10B8">
      <w:pPr>
        <w:snapToGrid w:val="0"/>
        <w:jc w:val="center"/>
        <w:rPr>
          <w:sz w:val="28"/>
          <w:szCs w:val="28"/>
        </w:rPr>
      </w:pPr>
    </w:p>
    <w:p w14:paraId="18B441AC" w14:textId="77777777" w:rsidR="002C10B8" w:rsidRDefault="002C10B8" w:rsidP="002C10B8">
      <w:pPr>
        <w:snapToGrid w:val="0"/>
        <w:jc w:val="center"/>
        <w:rPr>
          <w:sz w:val="28"/>
          <w:szCs w:val="28"/>
        </w:rPr>
      </w:pPr>
    </w:p>
    <w:p w14:paraId="564822A6" w14:textId="77777777" w:rsidR="002C10B8" w:rsidRDefault="002C10B8" w:rsidP="002C10B8">
      <w:pPr>
        <w:snapToGrid w:val="0"/>
        <w:jc w:val="center"/>
        <w:rPr>
          <w:sz w:val="28"/>
          <w:szCs w:val="28"/>
        </w:rPr>
      </w:pPr>
    </w:p>
    <w:p w14:paraId="286618DE" w14:textId="77777777" w:rsidR="002C10B8" w:rsidRPr="002E5811" w:rsidRDefault="002C10B8" w:rsidP="002C10B8">
      <w:pPr>
        <w:autoSpaceDE w:val="0"/>
        <w:jc w:val="center"/>
        <w:rPr>
          <w:sz w:val="28"/>
          <w:szCs w:val="28"/>
        </w:rPr>
      </w:pPr>
    </w:p>
    <w:p w14:paraId="6FD4B8F7" w14:textId="77777777" w:rsidR="002C10B8" w:rsidRPr="002E5811" w:rsidRDefault="002C10B8" w:rsidP="002C10B8">
      <w:pPr>
        <w:autoSpaceDE w:val="0"/>
        <w:jc w:val="center"/>
        <w:rPr>
          <w:sz w:val="28"/>
          <w:szCs w:val="28"/>
        </w:rPr>
      </w:pPr>
    </w:p>
    <w:p w14:paraId="4EC8BE09" w14:textId="77777777" w:rsidR="002C10B8" w:rsidRPr="00D93B3E" w:rsidRDefault="002C10B8" w:rsidP="002C10B8">
      <w:pPr>
        <w:widowControl w:val="0"/>
        <w:jc w:val="center"/>
        <w:rPr>
          <w:sz w:val="28"/>
        </w:rPr>
      </w:pPr>
    </w:p>
    <w:p w14:paraId="062F451A" w14:textId="77777777" w:rsidR="002C10B8" w:rsidRPr="001D2FB2" w:rsidRDefault="002C10B8" w:rsidP="002C10B8">
      <w:pPr>
        <w:widowControl w:val="0"/>
        <w:jc w:val="center"/>
        <w:rPr>
          <w:sz w:val="28"/>
          <w:szCs w:val="28"/>
        </w:rPr>
      </w:pPr>
    </w:p>
    <w:p w14:paraId="5E7AA426" w14:textId="77777777" w:rsidR="002C10B8" w:rsidRPr="001D2FB2" w:rsidRDefault="002C10B8" w:rsidP="002C10B8">
      <w:pPr>
        <w:widowControl w:val="0"/>
        <w:jc w:val="center"/>
        <w:rPr>
          <w:sz w:val="28"/>
          <w:szCs w:val="28"/>
        </w:rPr>
      </w:pPr>
    </w:p>
    <w:p w14:paraId="21F83E5E" w14:textId="77777777" w:rsidR="002C10B8" w:rsidRPr="001D2FB2" w:rsidRDefault="002C10B8" w:rsidP="002C10B8">
      <w:pPr>
        <w:widowControl w:val="0"/>
        <w:jc w:val="center"/>
        <w:rPr>
          <w:sz w:val="28"/>
          <w:szCs w:val="28"/>
        </w:rPr>
      </w:pPr>
    </w:p>
    <w:p w14:paraId="4B7D5997" w14:textId="77777777" w:rsidR="002C10B8" w:rsidRPr="001D2FB2" w:rsidRDefault="002C10B8" w:rsidP="002C10B8">
      <w:pPr>
        <w:widowControl w:val="0"/>
        <w:jc w:val="center"/>
        <w:rPr>
          <w:sz w:val="28"/>
          <w:szCs w:val="28"/>
        </w:rPr>
      </w:pPr>
    </w:p>
    <w:p w14:paraId="22E2CD99" w14:textId="77777777" w:rsidR="002C10B8" w:rsidRDefault="002C10B8" w:rsidP="002C10B8">
      <w:pPr>
        <w:pStyle w:val="2d"/>
        <w:shd w:val="clear" w:color="auto" w:fill="auto"/>
        <w:spacing w:before="0" w:after="258" w:line="230" w:lineRule="exact"/>
      </w:pPr>
    </w:p>
    <w:p w14:paraId="71F634F4" w14:textId="77777777" w:rsidR="002C10B8" w:rsidRPr="00AA0AAB" w:rsidRDefault="002C10B8" w:rsidP="002C10B8">
      <w:pPr>
        <w:pStyle w:val="2d"/>
        <w:shd w:val="clear" w:color="auto" w:fill="auto"/>
        <w:spacing w:before="0" w:after="0" w:line="288" w:lineRule="auto"/>
        <w:rPr>
          <w:sz w:val="28"/>
          <w:szCs w:val="28"/>
        </w:rPr>
      </w:pPr>
      <w:r w:rsidRPr="00AA0AAB">
        <w:rPr>
          <w:sz w:val="28"/>
          <w:szCs w:val="28"/>
        </w:rPr>
        <w:t>ЗАКУПОЧНАЯ ДОКУМЕНТАЦИЯ</w:t>
      </w:r>
    </w:p>
    <w:p w14:paraId="0D5A74B2" w14:textId="77777777" w:rsidR="002C10B8" w:rsidRDefault="002C10B8" w:rsidP="002C10B8">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623B9479" w14:textId="66A65669" w:rsidR="002C10B8" w:rsidRPr="004B7138" w:rsidRDefault="002C10B8" w:rsidP="002C10B8">
      <w:pPr>
        <w:contextualSpacing/>
        <w:jc w:val="center"/>
        <w:rPr>
          <w:b/>
          <w:sz w:val="28"/>
          <w:szCs w:val="28"/>
        </w:rPr>
      </w:pPr>
      <w:r>
        <w:rPr>
          <w:b/>
          <w:sz w:val="28"/>
          <w:szCs w:val="28"/>
        </w:rPr>
        <w:t>на право заключения договора</w:t>
      </w:r>
      <w:r w:rsidRPr="004B7138">
        <w:rPr>
          <w:b/>
          <w:sz w:val="28"/>
          <w:szCs w:val="28"/>
        </w:rPr>
        <w:t xml:space="preserve"> на оказание услуг по </w:t>
      </w:r>
      <w:r w:rsidR="001A0FA4" w:rsidRPr="001A0FA4">
        <w:rPr>
          <w:b/>
          <w:sz w:val="28"/>
          <w:szCs w:val="28"/>
        </w:rPr>
        <w:t xml:space="preserve">разработке организационно-методического обеспечения подготовки участников краткосрочной программы наставничества детей и молодежи в возрасте </w:t>
      </w:r>
      <w:r w:rsidR="001A0FA4" w:rsidRPr="001A0FA4">
        <w:rPr>
          <w:b/>
          <w:sz w:val="28"/>
          <w:szCs w:val="28"/>
        </w:rPr>
        <w:lastRenderedPageBreak/>
        <w:t>15-23 лет в трудной жизненной ситуации и пилотной реализации краткосрочной программы наставничества</w:t>
      </w:r>
    </w:p>
    <w:p w14:paraId="22BBCE8F" w14:textId="77777777" w:rsidR="002C10B8" w:rsidRPr="00DB350E" w:rsidRDefault="002C10B8" w:rsidP="002C10B8">
      <w:pPr>
        <w:contextualSpacing/>
        <w:jc w:val="center"/>
        <w:rPr>
          <w:b/>
          <w:sz w:val="28"/>
          <w:szCs w:val="28"/>
        </w:rPr>
      </w:pPr>
    </w:p>
    <w:p w14:paraId="19F00D4F" w14:textId="77777777" w:rsidR="002C10B8" w:rsidRDefault="002C10B8" w:rsidP="002C10B8">
      <w:pPr>
        <w:pStyle w:val="43"/>
        <w:shd w:val="clear" w:color="auto" w:fill="auto"/>
        <w:spacing w:after="0" w:line="240" w:lineRule="auto"/>
        <w:ind w:firstLine="0"/>
        <w:jc w:val="center"/>
      </w:pPr>
    </w:p>
    <w:p w14:paraId="293B3C82" w14:textId="77777777" w:rsidR="002C10B8" w:rsidRDefault="002C10B8" w:rsidP="002C10B8"/>
    <w:p w14:paraId="608D1287" w14:textId="77777777" w:rsidR="002C10B8" w:rsidRDefault="002C10B8" w:rsidP="002C10B8"/>
    <w:p w14:paraId="1F0CB3F0" w14:textId="77777777" w:rsidR="002C10B8" w:rsidRDefault="002C10B8" w:rsidP="002C10B8"/>
    <w:p w14:paraId="455FD16F" w14:textId="77777777" w:rsidR="002C10B8" w:rsidRDefault="002C10B8" w:rsidP="002C10B8"/>
    <w:p w14:paraId="07F26199" w14:textId="77777777" w:rsidR="002C10B8" w:rsidRPr="00297AEF" w:rsidRDefault="002C10B8" w:rsidP="002C10B8"/>
    <w:p w14:paraId="7896EEFD" w14:textId="77777777" w:rsidR="002C10B8" w:rsidRPr="00297AEF" w:rsidRDefault="002C10B8" w:rsidP="002C10B8"/>
    <w:p w14:paraId="515B59E5" w14:textId="77777777" w:rsidR="002C10B8" w:rsidRPr="00297AEF" w:rsidRDefault="002C10B8" w:rsidP="002C10B8"/>
    <w:p w14:paraId="389474F1" w14:textId="77777777" w:rsidR="002C10B8" w:rsidRDefault="002C10B8" w:rsidP="002C10B8"/>
    <w:p w14:paraId="325717B8" w14:textId="77777777" w:rsidR="002C10B8" w:rsidRDefault="002C10B8" w:rsidP="002C10B8"/>
    <w:p w14:paraId="5235C356" w14:textId="77777777" w:rsidR="002C10B8" w:rsidRDefault="002C10B8" w:rsidP="002C10B8"/>
    <w:p w14:paraId="73939DBE" w14:textId="77777777" w:rsidR="002C10B8" w:rsidRDefault="002C10B8" w:rsidP="002C10B8"/>
    <w:p w14:paraId="01178A9F" w14:textId="77777777" w:rsidR="002C10B8" w:rsidRDefault="002C10B8" w:rsidP="002C10B8"/>
    <w:p w14:paraId="7F2DAE54" w14:textId="77777777" w:rsidR="002C10B8" w:rsidRDefault="002C10B8" w:rsidP="002C10B8"/>
    <w:p w14:paraId="1685D20B" w14:textId="77777777" w:rsidR="002C10B8" w:rsidRDefault="002C10B8" w:rsidP="002C10B8"/>
    <w:p w14:paraId="26D7A2E0" w14:textId="77777777" w:rsidR="002C10B8" w:rsidRDefault="002C10B8" w:rsidP="002C10B8"/>
    <w:p w14:paraId="39902BAA" w14:textId="77777777" w:rsidR="002C10B8" w:rsidRDefault="002C10B8" w:rsidP="002C10B8"/>
    <w:p w14:paraId="6AE7ECC0" w14:textId="77777777" w:rsidR="002C10B8" w:rsidRDefault="002C10B8" w:rsidP="002C10B8"/>
    <w:p w14:paraId="5E727357" w14:textId="77777777" w:rsidR="002C10B8" w:rsidRDefault="002C10B8" w:rsidP="002C10B8"/>
    <w:p w14:paraId="67BFB887" w14:textId="77777777" w:rsidR="002C10B8" w:rsidRDefault="002C10B8" w:rsidP="002C10B8"/>
    <w:p w14:paraId="411710C6" w14:textId="77777777" w:rsidR="002C10B8" w:rsidRDefault="002C10B8" w:rsidP="002C10B8"/>
    <w:p w14:paraId="2CEB4DD4" w14:textId="77777777" w:rsidR="002C10B8" w:rsidRDefault="002C10B8" w:rsidP="002C10B8"/>
    <w:p w14:paraId="5A1585F2" w14:textId="77777777" w:rsidR="002C10B8" w:rsidRDefault="002C10B8" w:rsidP="002C10B8"/>
    <w:p w14:paraId="06C07D25" w14:textId="77777777" w:rsidR="002C10B8" w:rsidRDefault="002C10B8" w:rsidP="002C10B8"/>
    <w:p w14:paraId="218D9AF5" w14:textId="77777777" w:rsidR="002C10B8" w:rsidRDefault="002C10B8" w:rsidP="002C10B8"/>
    <w:p w14:paraId="507E6A6A" w14:textId="77777777" w:rsidR="002C10B8" w:rsidRDefault="002C10B8" w:rsidP="002C10B8"/>
    <w:p w14:paraId="1CC5544E" w14:textId="77777777" w:rsidR="002C10B8" w:rsidRDefault="002C10B8" w:rsidP="002C10B8"/>
    <w:p w14:paraId="593FE81C" w14:textId="77777777" w:rsidR="002C10B8" w:rsidRPr="00297AEF" w:rsidRDefault="002C10B8" w:rsidP="002C10B8"/>
    <w:p w14:paraId="03B867B9" w14:textId="77777777" w:rsidR="002C10B8" w:rsidRPr="00297AEF" w:rsidRDefault="002C10B8" w:rsidP="002C10B8"/>
    <w:p w14:paraId="546FC6C0" w14:textId="77777777" w:rsidR="002C10B8" w:rsidRPr="00BD1C40" w:rsidRDefault="002C10B8" w:rsidP="002C10B8">
      <w:pPr>
        <w:jc w:val="center"/>
        <w:rPr>
          <w:sz w:val="24"/>
          <w:szCs w:val="24"/>
        </w:rPr>
      </w:pPr>
      <w:r w:rsidRPr="00BD1C40">
        <w:rPr>
          <w:sz w:val="24"/>
          <w:szCs w:val="24"/>
        </w:rPr>
        <w:t>г. Москва,</w:t>
      </w:r>
    </w:p>
    <w:p w14:paraId="5F288379" w14:textId="77777777" w:rsidR="002C10B8" w:rsidRDefault="002C10B8" w:rsidP="002C10B8">
      <w:pPr>
        <w:jc w:val="center"/>
        <w:rPr>
          <w:sz w:val="24"/>
          <w:szCs w:val="24"/>
        </w:rPr>
      </w:pPr>
      <w:r w:rsidRPr="00BD1C40">
        <w:rPr>
          <w:sz w:val="24"/>
          <w:szCs w:val="24"/>
        </w:rPr>
        <w:t>201</w:t>
      </w:r>
      <w:r>
        <w:rPr>
          <w:sz w:val="24"/>
          <w:szCs w:val="24"/>
        </w:rPr>
        <w:t>7</w:t>
      </w:r>
      <w:r w:rsidRPr="00BD1C40">
        <w:rPr>
          <w:sz w:val="24"/>
          <w:szCs w:val="24"/>
        </w:rPr>
        <w:t xml:space="preserve"> г.</w:t>
      </w:r>
    </w:p>
    <w:p w14:paraId="30489CFD" w14:textId="7FB89F11" w:rsidR="002C10B8" w:rsidRDefault="002C10B8" w:rsidP="002C10B8">
      <w:pPr>
        <w:rPr>
          <w:sz w:val="24"/>
          <w:szCs w:val="24"/>
        </w:rPr>
      </w:pPr>
    </w:p>
    <w:p w14:paraId="6CBB5C31" w14:textId="77777777" w:rsidR="002C10B8" w:rsidRDefault="002C10B8" w:rsidP="002C10B8">
      <w:pPr>
        <w:jc w:val="center"/>
        <w:rPr>
          <w:b/>
          <w:sz w:val="24"/>
          <w:szCs w:val="24"/>
        </w:rPr>
      </w:pPr>
      <w:r>
        <w:rPr>
          <w:b/>
          <w:sz w:val="24"/>
          <w:szCs w:val="24"/>
        </w:rPr>
        <w:t>СОДЕРЖАНИЕ</w:t>
      </w:r>
    </w:p>
    <w:p w14:paraId="6ACCAC2C" w14:textId="77777777" w:rsidR="002C10B8" w:rsidRPr="00870493" w:rsidRDefault="002C10B8" w:rsidP="002C10B8">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48F6153C" w14:textId="77777777" w:rsidR="002C10B8" w:rsidRPr="007F3968" w:rsidRDefault="002C10B8" w:rsidP="002C10B8">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9"/>
                <w:b w:val="0"/>
                <w:sz w:val="24"/>
              </w:rPr>
              <w:t>I.</w:t>
            </w:r>
            <w:r>
              <w:rPr>
                <w:rFonts w:asciiTheme="minorHAnsi" w:eastAsiaTheme="minorEastAsia" w:hAnsiTheme="minorHAnsi" w:cstheme="minorBidi"/>
                <w:b w:val="0"/>
                <w:caps w:val="0"/>
                <w:color w:val="auto"/>
                <w:sz w:val="20"/>
                <w:szCs w:val="22"/>
              </w:rPr>
              <w:t xml:space="preserve"> </w:t>
            </w:r>
            <w:r w:rsidRPr="007F3968">
              <w:rPr>
                <w:rStyle w:val="a9"/>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23998560" w14:textId="77777777" w:rsidR="002C10B8" w:rsidRPr="007F3968" w:rsidRDefault="0063536A" w:rsidP="002C10B8">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2C10B8" w:rsidRPr="007F3968">
              <w:rPr>
                <w:rStyle w:val="a9"/>
                <w:b w:val="0"/>
                <w:sz w:val="24"/>
              </w:rPr>
              <w:t>II.</w:t>
            </w:r>
            <w:r w:rsidR="002C10B8">
              <w:rPr>
                <w:rFonts w:asciiTheme="minorHAnsi" w:eastAsiaTheme="minorEastAsia" w:hAnsiTheme="minorHAnsi" w:cstheme="minorBidi"/>
                <w:b w:val="0"/>
                <w:caps w:val="0"/>
                <w:color w:val="auto"/>
                <w:sz w:val="20"/>
                <w:szCs w:val="22"/>
              </w:rPr>
              <w:t xml:space="preserve"> </w:t>
            </w:r>
            <w:r w:rsidR="002C10B8" w:rsidRPr="007F3968">
              <w:rPr>
                <w:rStyle w:val="a9"/>
                <w:b w:val="0"/>
                <w:sz w:val="24"/>
              </w:rPr>
              <w:t>ОБЩИЕ УСЛОВИЯ ПРОВЕДЕНИЯ ЗАПРОСА ПРЕДЛОЖЕНИЙ</w:t>
            </w:r>
            <w:r w:rsidR="002C10B8" w:rsidRPr="007F3968">
              <w:rPr>
                <w:b w:val="0"/>
                <w:webHidden/>
                <w:sz w:val="24"/>
              </w:rPr>
              <w:tab/>
            </w:r>
            <w:r w:rsidR="002C10B8" w:rsidRPr="007F3968">
              <w:rPr>
                <w:b w:val="0"/>
                <w:webHidden/>
                <w:sz w:val="24"/>
              </w:rPr>
              <w:fldChar w:fldCharType="begin"/>
            </w:r>
            <w:r w:rsidR="002C10B8" w:rsidRPr="007F3968">
              <w:rPr>
                <w:b w:val="0"/>
                <w:webHidden/>
                <w:sz w:val="24"/>
              </w:rPr>
              <w:instrText xml:space="preserve"> PAGEREF _Toc465240944 \h </w:instrText>
            </w:r>
            <w:r w:rsidR="002C10B8" w:rsidRPr="007F3968">
              <w:rPr>
                <w:b w:val="0"/>
                <w:webHidden/>
                <w:sz w:val="24"/>
              </w:rPr>
            </w:r>
            <w:r w:rsidR="002C10B8" w:rsidRPr="007F3968">
              <w:rPr>
                <w:b w:val="0"/>
                <w:webHidden/>
                <w:sz w:val="24"/>
              </w:rPr>
              <w:fldChar w:fldCharType="separate"/>
            </w:r>
            <w:r w:rsidR="002C10B8">
              <w:rPr>
                <w:b w:val="0"/>
                <w:webHidden/>
                <w:sz w:val="24"/>
              </w:rPr>
              <w:t>4</w:t>
            </w:r>
            <w:r w:rsidR="002C10B8" w:rsidRPr="007F3968">
              <w:rPr>
                <w:b w:val="0"/>
                <w:webHidden/>
                <w:sz w:val="24"/>
              </w:rPr>
              <w:fldChar w:fldCharType="end"/>
            </w:r>
          </w:hyperlink>
        </w:p>
        <w:p w14:paraId="539E80E7" w14:textId="77777777" w:rsidR="002C10B8" w:rsidRPr="007F3968" w:rsidRDefault="0063536A" w:rsidP="002C10B8">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2C10B8" w:rsidRPr="007F3968">
              <w:rPr>
                <w:rStyle w:val="a9"/>
                <w:b w:val="0"/>
                <w:sz w:val="24"/>
              </w:rPr>
              <w:t>III.</w:t>
            </w:r>
            <w:r w:rsidR="002C10B8">
              <w:rPr>
                <w:rFonts w:asciiTheme="minorHAnsi" w:eastAsiaTheme="minorEastAsia" w:hAnsiTheme="minorHAnsi" w:cstheme="minorBidi"/>
                <w:b w:val="0"/>
                <w:caps w:val="0"/>
                <w:color w:val="auto"/>
                <w:sz w:val="20"/>
                <w:szCs w:val="22"/>
              </w:rPr>
              <w:t xml:space="preserve"> </w:t>
            </w:r>
            <w:r w:rsidR="002C10B8" w:rsidRPr="007F3968">
              <w:rPr>
                <w:rStyle w:val="a9"/>
                <w:b w:val="0"/>
                <w:sz w:val="24"/>
              </w:rPr>
              <w:t>ИНФОРМАЦИОННАЯ КАРТА ЗАПРОСА ПРЕДЛОЖЕНИЙ</w:t>
            </w:r>
            <w:r w:rsidR="002C10B8" w:rsidRPr="007F3968">
              <w:rPr>
                <w:b w:val="0"/>
                <w:webHidden/>
                <w:sz w:val="24"/>
              </w:rPr>
              <w:tab/>
            </w:r>
            <w:r w:rsidR="002C10B8" w:rsidRPr="007F3968">
              <w:rPr>
                <w:b w:val="0"/>
                <w:webHidden/>
                <w:sz w:val="24"/>
              </w:rPr>
              <w:fldChar w:fldCharType="begin"/>
            </w:r>
            <w:r w:rsidR="002C10B8" w:rsidRPr="007F3968">
              <w:rPr>
                <w:b w:val="0"/>
                <w:webHidden/>
                <w:sz w:val="24"/>
              </w:rPr>
              <w:instrText xml:space="preserve"> PAGEREF _Toc465240945 \h </w:instrText>
            </w:r>
            <w:r w:rsidR="002C10B8" w:rsidRPr="007F3968">
              <w:rPr>
                <w:b w:val="0"/>
                <w:webHidden/>
                <w:sz w:val="24"/>
              </w:rPr>
            </w:r>
            <w:r w:rsidR="002C10B8" w:rsidRPr="007F3968">
              <w:rPr>
                <w:b w:val="0"/>
                <w:webHidden/>
                <w:sz w:val="24"/>
              </w:rPr>
              <w:fldChar w:fldCharType="separate"/>
            </w:r>
            <w:r w:rsidR="002C10B8">
              <w:rPr>
                <w:b w:val="0"/>
                <w:webHidden/>
                <w:sz w:val="24"/>
              </w:rPr>
              <w:t>13</w:t>
            </w:r>
            <w:r w:rsidR="002C10B8" w:rsidRPr="007F3968">
              <w:rPr>
                <w:b w:val="0"/>
                <w:webHidden/>
                <w:sz w:val="24"/>
              </w:rPr>
              <w:fldChar w:fldCharType="end"/>
            </w:r>
          </w:hyperlink>
        </w:p>
        <w:p w14:paraId="02C3ED45" w14:textId="77777777" w:rsidR="002C10B8" w:rsidRPr="007F3968" w:rsidRDefault="0063536A" w:rsidP="002C10B8">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2C10B8" w:rsidRPr="007F3968">
              <w:rPr>
                <w:rStyle w:val="a9"/>
                <w:b w:val="0"/>
                <w:sz w:val="24"/>
              </w:rPr>
              <w:t>IV.</w:t>
            </w:r>
            <w:r w:rsidR="002C10B8">
              <w:rPr>
                <w:rFonts w:asciiTheme="minorHAnsi" w:eastAsiaTheme="minorEastAsia" w:hAnsiTheme="minorHAnsi" w:cstheme="minorBidi"/>
                <w:b w:val="0"/>
                <w:caps w:val="0"/>
                <w:color w:val="auto"/>
                <w:sz w:val="20"/>
                <w:szCs w:val="22"/>
              </w:rPr>
              <w:t xml:space="preserve"> </w:t>
            </w:r>
            <w:r w:rsidR="002C10B8" w:rsidRPr="007F3968">
              <w:rPr>
                <w:rStyle w:val="a9"/>
                <w:b w:val="0"/>
                <w:sz w:val="24"/>
              </w:rPr>
              <w:t>ТЕХНИЧЕСКОЕ ЗАДАНИЕ</w:t>
            </w:r>
            <w:r w:rsidR="002C10B8" w:rsidRPr="007F3968">
              <w:rPr>
                <w:b w:val="0"/>
                <w:webHidden/>
                <w:sz w:val="24"/>
              </w:rPr>
              <w:tab/>
            </w:r>
            <w:r w:rsidR="002C10B8" w:rsidRPr="007F3968">
              <w:rPr>
                <w:b w:val="0"/>
                <w:webHidden/>
                <w:sz w:val="24"/>
              </w:rPr>
              <w:fldChar w:fldCharType="begin"/>
            </w:r>
            <w:r w:rsidR="002C10B8" w:rsidRPr="007F3968">
              <w:rPr>
                <w:b w:val="0"/>
                <w:webHidden/>
                <w:sz w:val="24"/>
              </w:rPr>
              <w:instrText xml:space="preserve"> PAGEREF _Toc465240946 \h </w:instrText>
            </w:r>
            <w:r w:rsidR="002C10B8" w:rsidRPr="007F3968">
              <w:rPr>
                <w:b w:val="0"/>
                <w:webHidden/>
                <w:sz w:val="24"/>
              </w:rPr>
            </w:r>
            <w:r w:rsidR="002C10B8" w:rsidRPr="007F3968">
              <w:rPr>
                <w:b w:val="0"/>
                <w:webHidden/>
                <w:sz w:val="24"/>
              </w:rPr>
              <w:fldChar w:fldCharType="separate"/>
            </w:r>
            <w:r w:rsidR="002C10B8">
              <w:rPr>
                <w:b w:val="0"/>
                <w:webHidden/>
                <w:sz w:val="24"/>
              </w:rPr>
              <w:t>18</w:t>
            </w:r>
            <w:r w:rsidR="002C10B8" w:rsidRPr="007F3968">
              <w:rPr>
                <w:b w:val="0"/>
                <w:webHidden/>
                <w:sz w:val="24"/>
              </w:rPr>
              <w:fldChar w:fldCharType="end"/>
            </w:r>
          </w:hyperlink>
        </w:p>
        <w:p w14:paraId="31723141" w14:textId="77777777" w:rsidR="002C10B8" w:rsidRPr="007F3968" w:rsidRDefault="0063536A" w:rsidP="002C10B8">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2C10B8" w:rsidRPr="007F3968">
              <w:rPr>
                <w:rStyle w:val="a9"/>
                <w:b w:val="0"/>
                <w:sz w:val="24"/>
              </w:rPr>
              <w:t>V.</w:t>
            </w:r>
            <w:r w:rsidR="002C10B8">
              <w:rPr>
                <w:rFonts w:asciiTheme="minorHAnsi" w:eastAsiaTheme="minorEastAsia" w:hAnsiTheme="minorHAnsi" w:cstheme="minorBidi"/>
                <w:b w:val="0"/>
                <w:caps w:val="0"/>
                <w:color w:val="auto"/>
                <w:sz w:val="20"/>
                <w:szCs w:val="22"/>
              </w:rPr>
              <w:t xml:space="preserve"> </w:t>
            </w:r>
            <w:r w:rsidR="002C10B8" w:rsidRPr="007F3968">
              <w:rPr>
                <w:rStyle w:val="a9"/>
                <w:b w:val="0"/>
                <w:sz w:val="24"/>
              </w:rPr>
              <w:t>ОБРАЗЦЫ ФОРМ ДЛЯ ЗАПОЛНЕНИЯ УЧАСТНИКАМИ ПРОЦЕДУРЫ ЗАКУПКИ</w:t>
            </w:r>
            <w:r w:rsidR="002C10B8" w:rsidRPr="007F3968">
              <w:rPr>
                <w:b w:val="0"/>
                <w:webHidden/>
                <w:sz w:val="24"/>
              </w:rPr>
              <w:tab/>
            </w:r>
            <w:r w:rsidR="002C10B8" w:rsidRPr="007F3968">
              <w:rPr>
                <w:b w:val="0"/>
                <w:webHidden/>
                <w:sz w:val="24"/>
              </w:rPr>
              <w:fldChar w:fldCharType="begin"/>
            </w:r>
            <w:r w:rsidR="002C10B8" w:rsidRPr="007F3968">
              <w:rPr>
                <w:b w:val="0"/>
                <w:webHidden/>
                <w:sz w:val="24"/>
              </w:rPr>
              <w:instrText xml:space="preserve"> PAGEREF _Toc465240947 \h </w:instrText>
            </w:r>
            <w:r w:rsidR="002C10B8" w:rsidRPr="007F3968">
              <w:rPr>
                <w:b w:val="0"/>
                <w:webHidden/>
                <w:sz w:val="24"/>
              </w:rPr>
            </w:r>
            <w:r w:rsidR="002C10B8" w:rsidRPr="007F3968">
              <w:rPr>
                <w:b w:val="0"/>
                <w:webHidden/>
                <w:sz w:val="24"/>
              </w:rPr>
              <w:fldChar w:fldCharType="separate"/>
            </w:r>
            <w:r w:rsidR="002C10B8">
              <w:rPr>
                <w:b w:val="0"/>
                <w:webHidden/>
                <w:sz w:val="24"/>
              </w:rPr>
              <w:t>19</w:t>
            </w:r>
            <w:r w:rsidR="002C10B8" w:rsidRPr="007F3968">
              <w:rPr>
                <w:b w:val="0"/>
                <w:webHidden/>
                <w:sz w:val="24"/>
              </w:rPr>
              <w:fldChar w:fldCharType="end"/>
            </w:r>
          </w:hyperlink>
        </w:p>
        <w:p w14:paraId="04D86582" w14:textId="77777777" w:rsidR="002C10B8" w:rsidRPr="007F3968" w:rsidRDefault="0063536A" w:rsidP="002C10B8">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2C10B8" w:rsidRPr="007F3968">
              <w:rPr>
                <w:rStyle w:val="a9"/>
                <w:b w:val="0"/>
                <w:sz w:val="24"/>
              </w:rPr>
              <w:t>VI.</w:t>
            </w:r>
            <w:r w:rsidR="002C10B8">
              <w:rPr>
                <w:rFonts w:asciiTheme="minorHAnsi" w:eastAsiaTheme="minorEastAsia" w:hAnsiTheme="minorHAnsi" w:cstheme="minorBidi"/>
                <w:b w:val="0"/>
                <w:caps w:val="0"/>
                <w:color w:val="auto"/>
                <w:sz w:val="20"/>
                <w:szCs w:val="22"/>
              </w:rPr>
              <w:t xml:space="preserve"> </w:t>
            </w:r>
            <w:r w:rsidR="002C10B8" w:rsidRPr="007F3968">
              <w:rPr>
                <w:rStyle w:val="a9"/>
                <w:b w:val="0"/>
                <w:sz w:val="24"/>
              </w:rPr>
              <w:t>ПРОЕКТ ДОГОВОРА</w:t>
            </w:r>
            <w:r w:rsidR="002C10B8" w:rsidRPr="007F3968">
              <w:rPr>
                <w:b w:val="0"/>
                <w:webHidden/>
                <w:sz w:val="24"/>
              </w:rPr>
              <w:tab/>
            </w:r>
            <w:r w:rsidR="002C10B8" w:rsidRPr="007F3968">
              <w:rPr>
                <w:b w:val="0"/>
                <w:webHidden/>
                <w:sz w:val="24"/>
              </w:rPr>
              <w:fldChar w:fldCharType="begin"/>
            </w:r>
            <w:r w:rsidR="002C10B8" w:rsidRPr="007F3968">
              <w:rPr>
                <w:b w:val="0"/>
                <w:webHidden/>
                <w:sz w:val="24"/>
              </w:rPr>
              <w:instrText xml:space="preserve"> PAGEREF _Toc465240948 \h </w:instrText>
            </w:r>
            <w:r w:rsidR="002C10B8" w:rsidRPr="007F3968">
              <w:rPr>
                <w:b w:val="0"/>
                <w:webHidden/>
                <w:sz w:val="24"/>
              </w:rPr>
            </w:r>
            <w:r w:rsidR="002C10B8" w:rsidRPr="007F3968">
              <w:rPr>
                <w:b w:val="0"/>
                <w:webHidden/>
                <w:sz w:val="24"/>
              </w:rPr>
              <w:fldChar w:fldCharType="separate"/>
            </w:r>
            <w:r w:rsidR="002C10B8">
              <w:rPr>
                <w:b w:val="0"/>
                <w:webHidden/>
                <w:sz w:val="24"/>
              </w:rPr>
              <w:t>29</w:t>
            </w:r>
            <w:r w:rsidR="002C10B8" w:rsidRPr="007F3968">
              <w:rPr>
                <w:b w:val="0"/>
                <w:webHidden/>
                <w:sz w:val="24"/>
              </w:rPr>
              <w:fldChar w:fldCharType="end"/>
            </w:r>
          </w:hyperlink>
        </w:p>
        <w:p w14:paraId="7CBADD00" w14:textId="77777777" w:rsidR="002C10B8" w:rsidRPr="007F3968" w:rsidRDefault="0063536A" w:rsidP="002C10B8">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2C10B8" w:rsidRPr="007F3968">
              <w:rPr>
                <w:rStyle w:val="a9"/>
                <w:b w:val="0"/>
                <w:sz w:val="24"/>
              </w:rPr>
              <w:t>VII.</w:t>
            </w:r>
            <w:r w:rsidR="002C10B8">
              <w:rPr>
                <w:rFonts w:asciiTheme="minorHAnsi" w:eastAsiaTheme="minorEastAsia" w:hAnsiTheme="minorHAnsi" w:cstheme="minorBidi"/>
                <w:b w:val="0"/>
                <w:caps w:val="0"/>
                <w:color w:val="auto"/>
                <w:sz w:val="20"/>
                <w:szCs w:val="22"/>
              </w:rPr>
              <w:t xml:space="preserve"> </w:t>
            </w:r>
            <w:r w:rsidR="002C10B8" w:rsidRPr="007F3968">
              <w:rPr>
                <w:rStyle w:val="a9"/>
                <w:b w:val="0"/>
                <w:sz w:val="24"/>
              </w:rPr>
              <w:t>МИНИМАЛЬНЫЕ ТРЕБОВАНИЯ ДЛЯ ПРОХОЖДЕНИЯ АККРЕДИТАЦИИ</w:t>
            </w:r>
            <w:r w:rsidR="002C10B8" w:rsidRPr="007F3968">
              <w:rPr>
                <w:b w:val="0"/>
                <w:webHidden/>
                <w:sz w:val="24"/>
              </w:rPr>
              <w:tab/>
            </w:r>
            <w:r w:rsidR="002C10B8" w:rsidRPr="007F3968">
              <w:rPr>
                <w:b w:val="0"/>
                <w:webHidden/>
                <w:sz w:val="24"/>
              </w:rPr>
              <w:fldChar w:fldCharType="begin"/>
            </w:r>
            <w:r w:rsidR="002C10B8" w:rsidRPr="007F3968">
              <w:rPr>
                <w:b w:val="0"/>
                <w:webHidden/>
                <w:sz w:val="24"/>
              </w:rPr>
              <w:instrText xml:space="preserve"> PAGEREF _Toc465240949 \h </w:instrText>
            </w:r>
            <w:r w:rsidR="002C10B8" w:rsidRPr="007F3968">
              <w:rPr>
                <w:b w:val="0"/>
                <w:webHidden/>
                <w:sz w:val="24"/>
              </w:rPr>
            </w:r>
            <w:r w:rsidR="002C10B8" w:rsidRPr="007F3968">
              <w:rPr>
                <w:b w:val="0"/>
                <w:webHidden/>
                <w:sz w:val="24"/>
              </w:rPr>
              <w:fldChar w:fldCharType="separate"/>
            </w:r>
            <w:r w:rsidR="002C10B8">
              <w:rPr>
                <w:b w:val="0"/>
                <w:webHidden/>
                <w:sz w:val="24"/>
              </w:rPr>
              <w:t>30</w:t>
            </w:r>
            <w:r w:rsidR="002C10B8" w:rsidRPr="007F3968">
              <w:rPr>
                <w:b w:val="0"/>
                <w:webHidden/>
                <w:sz w:val="24"/>
              </w:rPr>
              <w:fldChar w:fldCharType="end"/>
            </w:r>
          </w:hyperlink>
        </w:p>
        <w:p w14:paraId="27BD52B8" w14:textId="77777777" w:rsidR="002C10B8" w:rsidRPr="007F3968" w:rsidRDefault="002C10B8" w:rsidP="002C10B8">
          <w:pPr>
            <w:pStyle w:val="12"/>
            <w:tabs>
              <w:tab w:val="left" w:pos="480"/>
            </w:tabs>
            <w:rPr>
              <w:b w:val="0"/>
              <w:sz w:val="24"/>
            </w:rPr>
          </w:pPr>
          <w:r w:rsidRPr="007F3968">
            <w:rPr>
              <w:b w:val="0"/>
              <w:sz w:val="24"/>
            </w:rPr>
            <w:fldChar w:fldCharType="end"/>
          </w:r>
        </w:p>
      </w:sdtContent>
    </w:sdt>
    <w:p w14:paraId="251B314A" w14:textId="77777777" w:rsidR="002C10B8" w:rsidRPr="007F3968" w:rsidRDefault="002C10B8" w:rsidP="002C10B8">
      <w:pPr>
        <w:pStyle w:val="10"/>
        <w:rPr>
          <w:b w:val="0"/>
          <w:sz w:val="22"/>
          <w:szCs w:val="24"/>
        </w:rPr>
        <w:sectPr w:rsidR="002C10B8" w:rsidRPr="007F3968" w:rsidSect="00B91B65">
          <w:footerReference w:type="default" r:id="rId8"/>
          <w:pgSz w:w="11907" w:h="16840" w:code="9"/>
          <w:pgMar w:top="851" w:right="851" w:bottom="851" w:left="1276" w:header="720" w:footer="403" w:gutter="0"/>
          <w:cols w:space="720"/>
          <w:noEndnote/>
          <w:titlePg/>
          <w:docGrid w:linePitch="272"/>
        </w:sectPr>
      </w:pPr>
    </w:p>
    <w:p w14:paraId="1F3EB28F" w14:textId="77777777" w:rsidR="002C10B8" w:rsidRPr="000D115C" w:rsidRDefault="002C10B8" w:rsidP="002C10B8">
      <w:pPr>
        <w:pStyle w:val="10"/>
      </w:pPr>
      <w:bookmarkStart w:id="6" w:name="_Toc253767322"/>
      <w:bookmarkStart w:id="7" w:name="_Toc465240943"/>
      <w:r w:rsidRPr="000D115C">
        <w:lastRenderedPageBreak/>
        <w:t>ТЕРМИНЫ И ОПРЕДЕЛЕНИЯ</w:t>
      </w:r>
      <w:bookmarkEnd w:id="6"/>
      <w:bookmarkEnd w:id="7"/>
      <w:bookmarkEnd w:id="5"/>
    </w:p>
    <w:p w14:paraId="4354E726" w14:textId="77777777" w:rsidR="002C10B8" w:rsidRPr="00DA6368" w:rsidRDefault="002C10B8" w:rsidP="002C10B8">
      <w:pPr>
        <w:spacing w:line="312" w:lineRule="auto"/>
        <w:ind w:firstLine="709"/>
        <w:rPr>
          <w:sz w:val="24"/>
          <w:szCs w:val="24"/>
        </w:rPr>
      </w:pPr>
    </w:p>
    <w:p w14:paraId="2B34766C" w14:textId="77777777" w:rsidR="002C10B8" w:rsidRPr="00DA6368" w:rsidRDefault="002C10B8" w:rsidP="002C10B8">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6AFCA01" w14:textId="77777777" w:rsidR="002C10B8" w:rsidRPr="00DA6368" w:rsidRDefault="002C10B8" w:rsidP="002C10B8">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0E547C0" w14:textId="77777777" w:rsidR="002C10B8" w:rsidRPr="00DA6368" w:rsidRDefault="002C10B8" w:rsidP="002C10B8">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26FE8437" w14:textId="77777777" w:rsidR="002C10B8" w:rsidRPr="00DA6368" w:rsidRDefault="002C10B8" w:rsidP="002C10B8">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w:t>
      </w:r>
      <w:r w:rsidRPr="00DA6368">
        <w:rPr>
          <w:sz w:val="24"/>
          <w:szCs w:val="24"/>
        </w:rPr>
        <w:lastRenderedPageBreak/>
        <w:t>организация «Агентство стратегических инициатив по продвижению новых проектов» (далее – Агентство стратегических инициатив, Агентство).</w:t>
      </w:r>
    </w:p>
    <w:p w14:paraId="0D230860" w14:textId="77777777" w:rsidR="002C10B8" w:rsidRPr="00DA6368" w:rsidRDefault="002C10B8" w:rsidP="002C10B8">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14050EEA" w14:textId="77777777" w:rsidR="002C10B8" w:rsidRPr="00DA6368" w:rsidRDefault="002C10B8" w:rsidP="002C10B8">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2119D7CA" w14:textId="77777777" w:rsidR="002C10B8" w:rsidRPr="00DA6368" w:rsidRDefault="002C10B8" w:rsidP="002C10B8">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77781D5F" w14:textId="77777777" w:rsidR="002C10B8" w:rsidRPr="00DA6368" w:rsidRDefault="002C10B8" w:rsidP="002C10B8">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560BC02B" w14:textId="77777777" w:rsidR="002C10B8" w:rsidRPr="00DA6368" w:rsidRDefault="002C10B8" w:rsidP="002C10B8">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1BD818CD" w14:textId="77777777" w:rsidR="002C10B8" w:rsidRPr="00DA6368" w:rsidRDefault="002C10B8" w:rsidP="002C10B8">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w:t>
      </w:r>
      <w:r w:rsidRPr="00DA6368">
        <w:rPr>
          <w:sz w:val="24"/>
          <w:szCs w:val="24"/>
        </w:rPr>
        <w:lastRenderedPageBreak/>
        <w:t>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4C3C2885" w14:textId="77777777" w:rsidR="002C10B8" w:rsidRDefault="002C10B8" w:rsidP="002C10B8">
      <w:pPr>
        <w:ind w:firstLine="709"/>
        <w:jc w:val="both"/>
        <w:rPr>
          <w:sz w:val="24"/>
          <w:szCs w:val="24"/>
        </w:rPr>
        <w:sectPr w:rsidR="002C10B8"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3AEB4B10" w14:textId="77777777" w:rsidR="002C10B8" w:rsidRPr="00B85548" w:rsidRDefault="002C10B8" w:rsidP="002C10B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6FAB68FF" w14:textId="77777777" w:rsidR="002C10B8" w:rsidRPr="00C921F4" w:rsidRDefault="002C10B8" w:rsidP="002C10B8"/>
    <w:p w14:paraId="1DE7E3B8" w14:textId="77777777" w:rsidR="002C10B8" w:rsidRPr="00B85548" w:rsidRDefault="002C10B8" w:rsidP="002C10B8">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6417BEAB" w14:textId="77777777" w:rsidR="002C10B8" w:rsidRPr="000D115C" w:rsidRDefault="002C10B8" w:rsidP="002C10B8">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7DFA8221" w14:textId="77777777" w:rsidR="002C10B8" w:rsidRPr="000D115C" w:rsidRDefault="002C10B8" w:rsidP="002C10B8">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0E5F2E4B" w14:textId="77777777" w:rsidR="002C10B8" w:rsidRPr="000D115C" w:rsidRDefault="002C10B8" w:rsidP="002C10B8">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747FA1EC" w14:textId="77777777" w:rsidR="002C10B8" w:rsidRPr="000D115C" w:rsidRDefault="002C10B8" w:rsidP="002C10B8">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5F73E127" w14:textId="77777777" w:rsidR="002C10B8" w:rsidRPr="000D115C" w:rsidRDefault="002C10B8" w:rsidP="002C10B8">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7B919046" w14:textId="77777777" w:rsidR="002C10B8" w:rsidRPr="000D115C" w:rsidRDefault="002C10B8" w:rsidP="002C10B8">
      <w:pPr>
        <w:ind w:firstLine="709"/>
        <w:jc w:val="both"/>
        <w:rPr>
          <w:sz w:val="24"/>
          <w:szCs w:val="24"/>
        </w:rPr>
      </w:pPr>
      <w:r w:rsidRPr="000D115C">
        <w:rPr>
          <w:sz w:val="24"/>
          <w:szCs w:val="24"/>
        </w:rPr>
        <w:t xml:space="preserve">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w:t>
      </w:r>
      <w:r w:rsidRPr="000D115C">
        <w:rPr>
          <w:sz w:val="24"/>
          <w:szCs w:val="24"/>
        </w:rPr>
        <w:lastRenderedPageBreak/>
        <w:t>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58B7FB" w14:textId="77777777" w:rsidR="002C10B8" w:rsidRPr="000D115C" w:rsidRDefault="002C10B8" w:rsidP="002C10B8">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5896D70C" w14:textId="77777777" w:rsidR="002C10B8" w:rsidRPr="000D115C" w:rsidRDefault="002C10B8" w:rsidP="002C10B8">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DC4D069" w14:textId="77777777" w:rsidR="002C10B8" w:rsidRPr="000D115C" w:rsidRDefault="002C10B8" w:rsidP="002C10B8">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727C18F1" w14:textId="77777777" w:rsidR="002C10B8" w:rsidRPr="000D115C" w:rsidRDefault="002C10B8" w:rsidP="002C10B8">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1DD5DCB9" w14:textId="77777777" w:rsidR="002C10B8" w:rsidRPr="000D115C" w:rsidRDefault="002C10B8" w:rsidP="002C10B8">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308172C2" w14:textId="77777777" w:rsidR="002C10B8" w:rsidRPr="000D115C" w:rsidRDefault="002C10B8" w:rsidP="002C10B8">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711C563D" w14:textId="77777777" w:rsidR="002C10B8" w:rsidRPr="000D115C" w:rsidRDefault="002C10B8" w:rsidP="002C10B8">
      <w:pPr>
        <w:ind w:firstLine="709"/>
        <w:jc w:val="both"/>
        <w:rPr>
          <w:sz w:val="24"/>
          <w:szCs w:val="24"/>
        </w:rPr>
      </w:pPr>
      <w:r w:rsidRPr="000D115C">
        <w:rPr>
          <w:sz w:val="24"/>
          <w:szCs w:val="24"/>
        </w:rPr>
        <w:lastRenderedPageBreak/>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725533A" w14:textId="77777777" w:rsidR="002C10B8" w:rsidRPr="000D115C" w:rsidRDefault="002C10B8" w:rsidP="002C10B8">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DF6B5A8" w14:textId="77777777" w:rsidR="002C10B8" w:rsidRPr="000D115C" w:rsidRDefault="002C10B8" w:rsidP="002C10B8">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1CA3C2DA" w14:textId="77777777" w:rsidR="002C10B8" w:rsidRPr="000D115C" w:rsidRDefault="002C10B8" w:rsidP="002C10B8">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5176F059" w14:textId="77777777" w:rsidR="002C10B8" w:rsidRPr="000D115C" w:rsidRDefault="002C10B8" w:rsidP="002C10B8">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5AEF674A" w14:textId="77777777" w:rsidR="002C10B8" w:rsidRPr="000D115C" w:rsidRDefault="002C10B8" w:rsidP="002C10B8">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2D5A5D5F" w14:textId="77777777" w:rsidR="002C10B8" w:rsidRPr="000D115C" w:rsidRDefault="002C10B8" w:rsidP="002C10B8">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7EBCD708" w14:textId="77777777" w:rsidR="002C10B8" w:rsidRPr="000D115C" w:rsidRDefault="002C10B8" w:rsidP="002C10B8">
      <w:pPr>
        <w:ind w:firstLine="709"/>
        <w:jc w:val="both"/>
        <w:rPr>
          <w:sz w:val="24"/>
          <w:szCs w:val="24"/>
        </w:rPr>
      </w:pPr>
      <w:bookmarkStart w:id="25" w:name="_Toc168126689"/>
      <w:bookmarkStart w:id="26" w:name="_Toc253767331"/>
      <w:bookmarkEnd w:id="24"/>
      <w:r w:rsidRPr="000D115C">
        <w:rPr>
          <w:sz w:val="24"/>
          <w:szCs w:val="24"/>
        </w:rPr>
        <w:lastRenderedPageBreak/>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2D923FB9" w14:textId="77777777" w:rsidR="002C10B8" w:rsidRPr="000D115C" w:rsidRDefault="002C10B8" w:rsidP="002C10B8">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5EA372BF" w14:textId="77777777" w:rsidR="002C10B8" w:rsidRPr="000F5FFD" w:rsidRDefault="002C10B8" w:rsidP="002C10B8">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F7601B9" w14:textId="77777777" w:rsidR="002C10B8" w:rsidRPr="000F5FFD" w:rsidRDefault="002C10B8" w:rsidP="002C10B8">
      <w:pPr>
        <w:pStyle w:val="afff3"/>
        <w:numPr>
          <w:ilvl w:val="0"/>
          <w:numId w:val="45"/>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2D2CE51C" w14:textId="6B6622FD" w:rsidR="002C10B8" w:rsidRPr="000F5FFD" w:rsidRDefault="002C10B8" w:rsidP="002C10B8">
      <w:pPr>
        <w:pStyle w:val="afff3"/>
        <w:numPr>
          <w:ilvl w:val="0"/>
          <w:numId w:val="45"/>
        </w:numPr>
        <w:jc w:val="both"/>
        <w:rPr>
          <w:sz w:val="24"/>
          <w:szCs w:val="24"/>
        </w:rPr>
      </w:pPr>
      <w:r w:rsidRPr="000F5FFD">
        <w:rPr>
          <w:sz w:val="24"/>
          <w:szCs w:val="24"/>
        </w:rPr>
        <w:t>если цена договора</w:t>
      </w:r>
      <w:r w:rsidR="005A652C">
        <w:rPr>
          <w:sz w:val="24"/>
          <w:szCs w:val="24"/>
        </w:rPr>
        <w:t xml:space="preserve"> (перечня товара, работ, услуг)</w:t>
      </w:r>
      <w:r w:rsidRPr="000F5FFD">
        <w:rPr>
          <w:sz w:val="24"/>
          <w:szCs w:val="24"/>
        </w:rPr>
        <w:t>, предложенная Участником в заявке, превышает начальную (максимальную) цену договора</w:t>
      </w:r>
      <w:r w:rsidR="005A652C">
        <w:rPr>
          <w:sz w:val="24"/>
          <w:szCs w:val="24"/>
        </w:rPr>
        <w:t xml:space="preserve"> (перечня товара, работ, услуг)</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2E5E20EA" w14:textId="77777777" w:rsidR="002C10B8" w:rsidRPr="000F5FFD" w:rsidRDefault="002C10B8" w:rsidP="002C10B8">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6C217E42" w14:textId="77777777" w:rsidR="002C10B8" w:rsidRPr="000D115C" w:rsidRDefault="002C10B8" w:rsidP="002C10B8">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5BF58E3B" w14:textId="77777777" w:rsidR="002C10B8" w:rsidRPr="000D115C" w:rsidRDefault="002C10B8" w:rsidP="002C10B8">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w:t>
      </w:r>
      <w:r w:rsidRPr="000D115C">
        <w:rPr>
          <w:sz w:val="24"/>
          <w:szCs w:val="24"/>
        </w:rPr>
        <w:lastRenderedPageBreak/>
        <w:t>(Пять) рабочих дней до истечения срока предоставления заявок для участия в запросе предложений.</w:t>
      </w:r>
    </w:p>
    <w:p w14:paraId="765E48C5" w14:textId="77777777" w:rsidR="002C10B8" w:rsidRPr="000D115C" w:rsidRDefault="002C10B8" w:rsidP="002C10B8">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A1A9785" w14:textId="77777777" w:rsidR="002C10B8" w:rsidRPr="000D115C" w:rsidRDefault="002C10B8" w:rsidP="002C10B8">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93376CD" w14:textId="77777777" w:rsidR="002C10B8" w:rsidRPr="000D115C" w:rsidRDefault="002C10B8" w:rsidP="002C10B8">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66153C4" w14:textId="77777777" w:rsidR="002C10B8" w:rsidRPr="000D115C" w:rsidRDefault="002C10B8" w:rsidP="002C10B8">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2ED75002" w14:textId="77777777" w:rsidR="002C10B8" w:rsidRPr="000D115C" w:rsidRDefault="002C10B8" w:rsidP="002C10B8">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w:t>
      </w:r>
      <w:r w:rsidRPr="000D115C">
        <w:rPr>
          <w:sz w:val="24"/>
          <w:szCs w:val="24"/>
        </w:rPr>
        <w:lastRenderedPageBreak/>
        <w:t>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5253359" w14:textId="77777777" w:rsidR="002C10B8" w:rsidRPr="000D115C" w:rsidRDefault="002C10B8" w:rsidP="002C10B8">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4F2F8FE8" w14:textId="77777777" w:rsidR="002C10B8" w:rsidRDefault="002C10B8" w:rsidP="002C10B8">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B0A86C" w14:textId="77777777" w:rsidR="002C10B8" w:rsidRPr="000D115C" w:rsidRDefault="002C10B8" w:rsidP="002C10B8">
      <w:pPr>
        <w:ind w:firstLine="709"/>
        <w:jc w:val="both"/>
        <w:rPr>
          <w:sz w:val="24"/>
          <w:szCs w:val="24"/>
        </w:rPr>
      </w:pPr>
    </w:p>
    <w:p w14:paraId="0A3A1BB8" w14:textId="77777777" w:rsidR="002C10B8" w:rsidRPr="00B85548" w:rsidRDefault="002C10B8" w:rsidP="002C10B8">
      <w:pPr>
        <w:ind w:firstLine="709"/>
        <w:jc w:val="both"/>
        <w:rPr>
          <w:rStyle w:val="af7"/>
        </w:rPr>
      </w:pPr>
      <w:bookmarkStart w:id="27" w:name="_Toc253767332"/>
      <w:r>
        <w:rPr>
          <w:rStyle w:val="af7"/>
        </w:rPr>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72460548" w14:textId="77777777" w:rsidR="002C10B8" w:rsidRPr="000D115C" w:rsidRDefault="002C10B8" w:rsidP="002C10B8">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03459824" w14:textId="77777777" w:rsidR="002C10B8" w:rsidRPr="000D115C" w:rsidRDefault="002C10B8" w:rsidP="002C10B8">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1FEA4FA8" w14:textId="77777777" w:rsidR="002C10B8" w:rsidRPr="000D115C" w:rsidRDefault="002C10B8" w:rsidP="002C10B8">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7AFEAACF" w14:textId="77777777" w:rsidR="002C10B8" w:rsidRPr="000D115C" w:rsidRDefault="002C10B8" w:rsidP="002C10B8">
      <w:pPr>
        <w:ind w:firstLine="709"/>
        <w:jc w:val="both"/>
        <w:rPr>
          <w:sz w:val="24"/>
          <w:szCs w:val="24"/>
        </w:rPr>
      </w:pPr>
      <w:r w:rsidRPr="000D115C">
        <w:rPr>
          <w:sz w:val="24"/>
          <w:szCs w:val="24"/>
        </w:rPr>
        <w:lastRenderedPageBreak/>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6EBC2AF" w14:textId="77777777" w:rsidR="002C10B8" w:rsidRPr="000D115C" w:rsidRDefault="002C10B8" w:rsidP="002C10B8">
      <w:pPr>
        <w:ind w:firstLine="709"/>
        <w:jc w:val="both"/>
        <w:rPr>
          <w:sz w:val="24"/>
          <w:szCs w:val="24"/>
        </w:rPr>
      </w:pPr>
    </w:p>
    <w:p w14:paraId="6D98743C" w14:textId="77777777" w:rsidR="002C10B8" w:rsidRPr="00B85548" w:rsidRDefault="002C10B8" w:rsidP="002C10B8">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0CB018A3" w14:textId="77777777" w:rsidR="002C10B8" w:rsidRPr="000D115C" w:rsidRDefault="002C10B8" w:rsidP="002C10B8">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5AADDBFC" w14:textId="77777777" w:rsidR="002C10B8" w:rsidRPr="000D115C" w:rsidRDefault="002C10B8" w:rsidP="002C10B8">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5ADD4A48" w14:textId="77777777" w:rsidR="002C10B8" w:rsidRPr="000D115C" w:rsidRDefault="002C10B8" w:rsidP="002C10B8">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6779008" w14:textId="77777777" w:rsidR="002C10B8" w:rsidRPr="000D115C" w:rsidRDefault="002C10B8" w:rsidP="002C10B8">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3DD87FA" w14:textId="77777777" w:rsidR="002C10B8" w:rsidRPr="000D115C" w:rsidRDefault="002C10B8" w:rsidP="002C10B8">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44B67270" w14:textId="77777777" w:rsidR="002C10B8" w:rsidRPr="000D115C" w:rsidRDefault="002C10B8" w:rsidP="002C10B8">
      <w:pPr>
        <w:ind w:firstLine="709"/>
        <w:jc w:val="both"/>
        <w:rPr>
          <w:sz w:val="24"/>
          <w:szCs w:val="24"/>
        </w:rPr>
      </w:pPr>
      <w:r w:rsidRPr="000D115C">
        <w:rPr>
          <w:sz w:val="24"/>
          <w:szCs w:val="24"/>
        </w:rPr>
        <w:lastRenderedPageBreak/>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26510CC1" w14:textId="77777777" w:rsidR="002C10B8" w:rsidRPr="000D115C" w:rsidRDefault="002C10B8" w:rsidP="002C10B8">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E630855" w14:textId="77777777" w:rsidR="002C10B8" w:rsidRPr="000D115C" w:rsidRDefault="002C10B8" w:rsidP="002C10B8">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8434B8C" w14:textId="77777777" w:rsidR="002C10B8" w:rsidRPr="000D115C" w:rsidRDefault="002C10B8" w:rsidP="002C10B8">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8B5E2D9" w14:textId="77777777" w:rsidR="002C10B8" w:rsidRDefault="002C10B8" w:rsidP="002C10B8">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14CC6006" w14:textId="77777777" w:rsidR="002C10B8" w:rsidRDefault="002C10B8" w:rsidP="002C10B8">
      <w:pPr>
        <w:ind w:firstLine="709"/>
        <w:jc w:val="both"/>
        <w:rPr>
          <w:sz w:val="24"/>
          <w:szCs w:val="24"/>
        </w:rPr>
      </w:pPr>
      <w:r>
        <w:rPr>
          <w:sz w:val="24"/>
          <w:szCs w:val="24"/>
        </w:rPr>
        <w:t xml:space="preserve">3.1.8. </w:t>
      </w:r>
      <w:r w:rsidRPr="000C7483">
        <w:rPr>
          <w:sz w:val="24"/>
          <w:szCs w:val="24"/>
        </w:rPr>
        <w:t>Дополнительные носители информации (дискеты, CD-R, CD-RW, брошюры, книги, каталоги и пр.) должны быть соответ</w:t>
      </w:r>
      <w:r w:rsidRPr="000C7483">
        <w:rPr>
          <w:sz w:val="24"/>
          <w:szCs w:val="24"/>
        </w:rPr>
        <w:lastRenderedPageBreak/>
        <w:t xml:space="preserve">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7F8C7AB3" w14:textId="77777777" w:rsidR="002C10B8" w:rsidRDefault="002C10B8" w:rsidP="002C10B8">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B4C31E4" w14:textId="77777777" w:rsidR="002C10B8" w:rsidRDefault="002C10B8" w:rsidP="002C10B8">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4522E440" w14:textId="77777777" w:rsidR="002C10B8" w:rsidRPr="000D115C" w:rsidRDefault="002C10B8" w:rsidP="002C10B8">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669B3EB8" w14:textId="77777777" w:rsidR="002C10B8" w:rsidRPr="000D115C" w:rsidRDefault="002C10B8" w:rsidP="002C10B8">
      <w:pPr>
        <w:ind w:firstLine="709"/>
        <w:jc w:val="both"/>
        <w:rPr>
          <w:sz w:val="24"/>
          <w:szCs w:val="24"/>
        </w:rPr>
      </w:pPr>
      <w:r w:rsidRPr="000D115C">
        <w:rPr>
          <w:sz w:val="24"/>
          <w:szCs w:val="24"/>
        </w:rPr>
        <w:lastRenderedPageBreak/>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6CC20005" w14:textId="77777777" w:rsidR="002C10B8" w:rsidRPr="000D115C" w:rsidRDefault="002C10B8" w:rsidP="002C10B8">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69879E39" w14:textId="77777777" w:rsidR="002C10B8" w:rsidRPr="000D115C" w:rsidRDefault="002C10B8" w:rsidP="002C10B8">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12CDEBD1" w14:textId="77777777" w:rsidR="002C10B8" w:rsidRPr="000D115C" w:rsidRDefault="002C10B8" w:rsidP="002C10B8">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00DC751D" w14:textId="77777777" w:rsidR="002C10B8" w:rsidRPr="000D115C" w:rsidRDefault="002C10B8" w:rsidP="002C10B8">
      <w:pPr>
        <w:ind w:firstLine="709"/>
        <w:jc w:val="both"/>
        <w:rPr>
          <w:sz w:val="24"/>
          <w:szCs w:val="24"/>
        </w:rPr>
      </w:pPr>
    </w:p>
    <w:p w14:paraId="24859841" w14:textId="77777777" w:rsidR="002C10B8" w:rsidRPr="00B85548" w:rsidRDefault="002C10B8" w:rsidP="002C10B8">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342EAA5D" w14:textId="77777777" w:rsidR="002C10B8" w:rsidRPr="000D115C" w:rsidRDefault="002C10B8" w:rsidP="002C10B8">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D4A9254" w14:textId="77777777" w:rsidR="002C10B8" w:rsidRPr="000D115C" w:rsidRDefault="002C10B8" w:rsidP="002C10B8">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30DC8F39" w14:textId="77777777" w:rsidR="002C10B8" w:rsidRPr="000D115C" w:rsidRDefault="002C10B8" w:rsidP="002C10B8">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186F52C1" w14:textId="77777777" w:rsidR="002C10B8" w:rsidRPr="000D115C" w:rsidRDefault="002C10B8" w:rsidP="002C10B8">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01C66FD0" w14:textId="77777777" w:rsidR="002C10B8" w:rsidRPr="000D115C" w:rsidRDefault="002C10B8" w:rsidP="002C10B8">
      <w:pPr>
        <w:ind w:firstLine="709"/>
        <w:jc w:val="both"/>
        <w:rPr>
          <w:sz w:val="24"/>
          <w:szCs w:val="24"/>
        </w:rPr>
      </w:pPr>
      <w:r w:rsidRPr="000D115C">
        <w:rPr>
          <w:sz w:val="24"/>
          <w:szCs w:val="24"/>
        </w:rPr>
        <w:lastRenderedPageBreak/>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4BC2CCB" w14:textId="77777777" w:rsidR="002C10B8" w:rsidRPr="000D115C" w:rsidRDefault="002C10B8" w:rsidP="002C10B8">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320F445C" w14:textId="77777777" w:rsidR="002C10B8" w:rsidRPr="000D115C" w:rsidRDefault="002C10B8" w:rsidP="002C10B8">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0EBE5B63" w14:textId="77777777" w:rsidR="002C10B8" w:rsidRPr="000D115C" w:rsidRDefault="002C10B8" w:rsidP="002C10B8">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7C48FE6" w14:textId="77777777" w:rsidR="002C10B8" w:rsidRPr="000D115C" w:rsidRDefault="002C10B8" w:rsidP="002C10B8">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AD14778" w14:textId="77777777" w:rsidR="002C10B8" w:rsidRPr="000D115C" w:rsidRDefault="002C10B8" w:rsidP="002C10B8">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9AF8310" w14:textId="77777777" w:rsidR="002C10B8" w:rsidRPr="000D115C" w:rsidRDefault="002C10B8" w:rsidP="002C10B8">
      <w:pPr>
        <w:ind w:firstLine="709"/>
        <w:jc w:val="both"/>
        <w:rPr>
          <w:sz w:val="24"/>
          <w:szCs w:val="24"/>
        </w:rPr>
      </w:pPr>
      <w:r w:rsidRPr="000D115C">
        <w:rPr>
          <w:sz w:val="24"/>
          <w:szCs w:val="24"/>
        </w:rPr>
        <w:lastRenderedPageBreak/>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7D43C6B0" w14:textId="77777777" w:rsidR="002C10B8" w:rsidRPr="000D115C" w:rsidRDefault="002C10B8" w:rsidP="002C10B8">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C2A51E3" w14:textId="77777777" w:rsidR="002C10B8" w:rsidRPr="000D115C" w:rsidRDefault="002C10B8" w:rsidP="002C10B8">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6E94465B" w14:textId="77777777" w:rsidR="002C10B8" w:rsidRPr="000D115C" w:rsidRDefault="002C10B8" w:rsidP="002C10B8">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495C098B" w14:textId="77777777" w:rsidR="002C10B8" w:rsidRPr="000D115C" w:rsidRDefault="002C10B8" w:rsidP="002C10B8">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6AE6F654" w14:textId="77777777" w:rsidR="002C10B8" w:rsidRPr="000D115C" w:rsidRDefault="002C10B8" w:rsidP="002C10B8">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984F6BE" w14:textId="77777777" w:rsidR="002C10B8" w:rsidRPr="000D115C" w:rsidRDefault="002C10B8" w:rsidP="002C10B8">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CFAA52D" w14:textId="77777777" w:rsidR="002C10B8" w:rsidRPr="000D115C" w:rsidRDefault="002C10B8" w:rsidP="002C10B8">
      <w:pPr>
        <w:ind w:firstLine="709"/>
        <w:jc w:val="both"/>
        <w:rPr>
          <w:sz w:val="24"/>
          <w:szCs w:val="24"/>
        </w:rPr>
      </w:pPr>
      <w:r w:rsidRPr="000D115C">
        <w:rPr>
          <w:sz w:val="24"/>
          <w:szCs w:val="24"/>
        </w:rPr>
        <w:lastRenderedPageBreak/>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69F7421" w14:textId="77777777" w:rsidR="002C10B8" w:rsidRPr="000D115C" w:rsidRDefault="002C10B8" w:rsidP="002C10B8">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5E370C73" w14:textId="77777777" w:rsidR="002C10B8" w:rsidRPr="000D115C" w:rsidRDefault="002C10B8" w:rsidP="002C10B8">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0E5785D" w14:textId="77777777" w:rsidR="002C10B8" w:rsidRPr="000D115C" w:rsidRDefault="002C10B8" w:rsidP="002C10B8">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7E47406D" w14:textId="77777777" w:rsidR="002C10B8" w:rsidRPr="000D115C" w:rsidRDefault="002C10B8" w:rsidP="002C10B8">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E7FA218" w14:textId="77777777" w:rsidR="002C10B8" w:rsidRPr="000D115C" w:rsidRDefault="002C10B8" w:rsidP="002C10B8">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517A218C" w14:textId="77777777" w:rsidR="002C10B8" w:rsidRPr="000D115C" w:rsidRDefault="002C10B8" w:rsidP="002C10B8">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5565E5DA" w14:textId="77777777" w:rsidR="002C10B8" w:rsidRPr="000D115C" w:rsidRDefault="002C10B8" w:rsidP="002C10B8">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w:t>
      </w:r>
      <w:r w:rsidRPr="000D115C">
        <w:rPr>
          <w:sz w:val="24"/>
          <w:szCs w:val="24"/>
        </w:rPr>
        <w:lastRenderedPageBreak/>
        <w:t>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12FCEE9" w14:textId="77777777" w:rsidR="002C10B8" w:rsidRPr="000D115C" w:rsidRDefault="002C10B8" w:rsidP="002C10B8">
      <w:pPr>
        <w:ind w:firstLine="709"/>
        <w:jc w:val="both"/>
        <w:rPr>
          <w:sz w:val="24"/>
          <w:szCs w:val="24"/>
        </w:rPr>
      </w:pPr>
      <w:r w:rsidRPr="000D115C">
        <w:rPr>
          <w:sz w:val="24"/>
          <w:szCs w:val="24"/>
        </w:rPr>
        <w:t>- наименование запроса предложений;</w:t>
      </w:r>
    </w:p>
    <w:p w14:paraId="62219E01" w14:textId="77777777" w:rsidR="002C10B8" w:rsidRPr="000D115C" w:rsidRDefault="002C10B8" w:rsidP="002C10B8">
      <w:pPr>
        <w:ind w:firstLine="709"/>
        <w:jc w:val="both"/>
        <w:rPr>
          <w:sz w:val="24"/>
          <w:szCs w:val="24"/>
        </w:rPr>
      </w:pPr>
      <w:r w:rsidRPr="000D115C">
        <w:rPr>
          <w:sz w:val="24"/>
          <w:szCs w:val="24"/>
        </w:rPr>
        <w:t>- регистрационный номер заявки;</w:t>
      </w:r>
    </w:p>
    <w:p w14:paraId="3EB772A4" w14:textId="77777777" w:rsidR="002C10B8" w:rsidRPr="000D115C" w:rsidRDefault="002C10B8" w:rsidP="002C10B8">
      <w:pPr>
        <w:ind w:firstLine="709"/>
        <w:jc w:val="both"/>
        <w:rPr>
          <w:sz w:val="24"/>
          <w:szCs w:val="24"/>
        </w:rPr>
      </w:pPr>
      <w:r w:rsidRPr="000D115C">
        <w:rPr>
          <w:sz w:val="24"/>
          <w:szCs w:val="24"/>
        </w:rPr>
        <w:t>- наименование участника процедуры закупки;</w:t>
      </w:r>
    </w:p>
    <w:p w14:paraId="1EB5D519" w14:textId="77777777" w:rsidR="002C10B8" w:rsidRPr="000D115C" w:rsidRDefault="002C10B8" w:rsidP="002C10B8">
      <w:pPr>
        <w:ind w:firstLine="709"/>
        <w:jc w:val="both"/>
        <w:rPr>
          <w:sz w:val="24"/>
          <w:szCs w:val="24"/>
        </w:rPr>
      </w:pPr>
      <w:r w:rsidRPr="000D115C">
        <w:rPr>
          <w:sz w:val="24"/>
          <w:szCs w:val="24"/>
        </w:rPr>
        <w:t>- дата, время, способ подачи заявки на участие в запросе предложений.</w:t>
      </w:r>
    </w:p>
    <w:p w14:paraId="40BCD98D" w14:textId="77777777" w:rsidR="002C10B8" w:rsidRPr="000D115C" w:rsidRDefault="002C10B8" w:rsidP="002C10B8">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27F2DC47" w14:textId="77777777" w:rsidR="002C10B8" w:rsidRPr="000D115C" w:rsidRDefault="002C10B8" w:rsidP="002C10B8">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AF95268" w14:textId="77777777" w:rsidR="002C10B8" w:rsidRPr="000D115C" w:rsidRDefault="002C10B8" w:rsidP="002C10B8">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39DB259D" w14:textId="77777777" w:rsidR="002C10B8" w:rsidRPr="000D115C" w:rsidRDefault="002C10B8" w:rsidP="002C10B8">
      <w:pPr>
        <w:ind w:firstLine="709"/>
        <w:jc w:val="both"/>
        <w:rPr>
          <w:sz w:val="24"/>
          <w:szCs w:val="24"/>
        </w:rPr>
      </w:pPr>
    </w:p>
    <w:p w14:paraId="273EDCF7" w14:textId="77777777" w:rsidR="002C10B8" w:rsidRPr="00B85548" w:rsidRDefault="002C10B8" w:rsidP="002C10B8">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31AFBCE8" w14:textId="77777777" w:rsidR="002C10B8" w:rsidRPr="000D115C" w:rsidRDefault="002C10B8" w:rsidP="002C10B8">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3DEEED91" w14:textId="77777777" w:rsidR="002C10B8" w:rsidRPr="000D115C" w:rsidRDefault="002C10B8" w:rsidP="002C10B8">
      <w:pPr>
        <w:ind w:firstLine="709"/>
        <w:jc w:val="both"/>
        <w:rPr>
          <w:sz w:val="24"/>
          <w:szCs w:val="24"/>
        </w:rPr>
      </w:pPr>
      <w:r w:rsidRPr="000D115C">
        <w:rPr>
          <w:sz w:val="24"/>
          <w:szCs w:val="24"/>
        </w:rPr>
        <w:t xml:space="preserve">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w:t>
      </w:r>
      <w:r w:rsidRPr="000D115C">
        <w:rPr>
          <w:sz w:val="24"/>
          <w:szCs w:val="24"/>
        </w:rPr>
        <w:lastRenderedPageBreak/>
        <w:t>предложений, и оценивает заявки на участие в запросе предложений.</w:t>
      </w:r>
    </w:p>
    <w:p w14:paraId="121CB2FD" w14:textId="77777777" w:rsidR="002C10B8" w:rsidRPr="000D115C" w:rsidRDefault="002C10B8" w:rsidP="002C10B8">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20B492E" w14:textId="77777777" w:rsidR="002C10B8" w:rsidRPr="000D115C" w:rsidRDefault="002C10B8" w:rsidP="002C10B8">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6036F89" w14:textId="77777777" w:rsidR="002C10B8" w:rsidRPr="005B16AF" w:rsidRDefault="002C10B8" w:rsidP="002C10B8">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3CDA9E21" w14:textId="77777777" w:rsidR="002C10B8" w:rsidRPr="005B16AF" w:rsidRDefault="002C10B8" w:rsidP="002C10B8">
      <w:pPr>
        <w:pStyle w:val="afff3"/>
        <w:numPr>
          <w:ilvl w:val="0"/>
          <w:numId w:val="44"/>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9F13D25" w14:textId="77777777" w:rsidR="002C10B8" w:rsidRPr="000D115C" w:rsidRDefault="002C10B8" w:rsidP="002C10B8">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w:t>
      </w:r>
      <w:r w:rsidRPr="000D115C">
        <w:rPr>
          <w:sz w:val="24"/>
          <w:szCs w:val="24"/>
        </w:rPr>
        <w:lastRenderedPageBreak/>
        <w:t>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26C37029" w14:textId="77777777" w:rsidR="002C10B8" w:rsidRPr="000D115C" w:rsidRDefault="002C10B8" w:rsidP="002C10B8">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32B2A5D1" w14:textId="77777777" w:rsidR="002C10B8" w:rsidRPr="000D115C" w:rsidRDefault="002C10B8" w:rsidP="002C10B8">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A90235D" w14:textId="77777777" w:rsidR="002C10B8" w:rsidRPr="000D115C" w:rsidRDefault="002C10B8" w:rsidP="002C10B8">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w:t>
      </w:r>
      <w:r w:rsidRPr="000D115C">
        <w:rPr>
          <w:sz w:val="24"/>
          <w:szCs w:val="24"/>
        </w:rPr>
        <w:lastRenderedPageBreak/>
        <w:t xml:space="preserve">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56A9517E" w14:textId="77777777" w:rsidR="002C10B8" w:rsidRPr="000D115C" w:rsidRDefault="002C10B8" w:rsidP="002C10B8">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38A83D25" w14:textId="77777777" w:rsidR="002C10B8" w:rsidRPr="000D115C" w:rsidRDefault="002C10B8" w:rsidP="002C10B8">
      <w:pPr>
        <w:ind w:firstLine="709"/>
        <w:jc w:val="both"/>
        <w:rPr>
          <w:sz w:val="24"/>
          <w:szCs w:val="24"/>
        </w:rPr>
      </w:pPr>
      <w:r w:rsidRPr="000D115C">
        <w:rPr>
          <w:sz w:val="24"/>
          <w:szCs w:val="24"/>
        </w:rPr>
        <w:t>5.2. Антидемпинговые меры при проведении запроса предложений.</w:t>
      </w:r>
    </w:p>
    <w:p w14:paraId="293E7D46" w14:textId="1EBA365B" w:rsidR="002C10B8" w:rsidRPr="000D115C" w:rsidRDefault="002C10B8" w:rsidP="002C10B8">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5A652C">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sidR="005A652C">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w:t>
      </w:r>
      <w:r w:rsidRPr="000D115C">
        <w:rPr>
          <w:sz w:val="24"/>
          <w:szCs w:val="24"/>
        </w:rPr>
        <w:lastRenderedPageBreak/>
        <w:t>контракты должны быть исполнены без применения к такому участнику неустоек (штрафов, пени).</w:t>
      </w:r>
    </w:p>
    <w:p w14:paraId="5D58AF2F" w14:textId="77777777" w:rsidR="002C10B8" w:rsidRPr="000D115C" w:rsidRDefault="002C10B8" w:rsidP="002C10B8">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2E45863A" w14:textId="77777777" w:rsidR="002C10B8" w:rsidRDefault="002C10B8" w:rsidP="002C10B8">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8C415BA" w14:textId="668197B0" w:rsidR="005A652C" w:rsidRPr="000D115C" w:rsidRDefault="005A652C" w:rsidP="002C10B8">
      <w:pPr>
        <w:ind w:firstLine="709"/>
        <w:jc w:val="both"/>
        <w:rPr>
          <w:sz w:val="24"/>
          <w:szCs w:val="24"/>
        </w:rPr>
      </w:pPr>
      <w:r>
        <w:rPr>
          <w:sz w:val="24"/>
          <w:szCs w:val="24"/>
        </w:rPr>
        <w:t xml:space="preserve">5.2.4. </w:t>
      </w:r>
      <w:r w:rsidRPr="005A652C">
        <w:rPr>
          <w:sz w:val="24"/>
          <w:szCs w:val="24"/>
        </w:rPr>
        <w:t xml:space="preserve">В случае, если по условиям закупочной процедуры начальная (максимальная) </w:t>
      </w:r>
      <w:r>
        <w:rPr>
          <w:sz w:val="24"/>
          <w:szCs w:val="24"/>
        </w:rPr>
        <w:t>цена договора (перечня товара, работ, услуг</w:t>
      </w:r>
      <w:r w:rsidRPr="005A652C">
        <w:rPr>
          <w:sz w:val="24"/>
          <w:szCs w:val="24"/>
        </w:rPr>
        <w:t>) не определена, антидемпинговые меры в соответствии с п. 5.2 настоящей документации не применяются.</w:t>
      </w:r>
    </w:p>
    <w:p w14:paraId="3C3B24FB" w14:textId="77777777" w:rsidR="002C10B8" w:rsidRPr="000D115C" w:rsidRDefault="002C10B8" w:rsidP="002C10B8">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440676B8" w14:textId="77777777" w:rsidR="002C10B8" w:rsidRPr="000D115C" w:rsidRDefault="002C10B8" w:rsidP="002C10B8">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70539E6" w14:textId="77777777" w:rsidR="002C10B8" w:rsidRPr="000D115C" w:rsidRDefault="002C10B8" w:rsidP="002C10B8">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2E8B0A37" w14:textId="77777777" w:rsidR="002C10B8" w:rsidRPr="000D115C" w:rsidRDefault="002C10B8" w:rsidP="002C10B8">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2713BBC5" w14:textId="77777777" w:rsidR="002C10B8" w:rsidRPr="000D115C" w:rsidRDefault="002C10B8" w:rsidP="002C10B8">
      <w:pPr>
        <w:ind w:firstLine="709"/>
        <w:jc w:val="both"/>
        <w:rPr>
          <w:sz w:val="24"/>
          <w:szCs w:val="24"/>
        </w:rPr>
      </w:pPr>
      <w:r w:rsidRPr="000D115C">
        <w:rPr>
          <w:sz w:val="24"/>
          <w:szCs w:val="24"/>
        </w:rPr>
        <w:lastRenderedPageBreak/>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B173B99" w14:textId="77777777" w:rsidR="002C10B8" w:rsidRPr="000D115C" w:rsidRDefault="002C10B8" w:rsidP="002C10B8">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05563DEB" w14:textId="77777777" w:rsidR="002C10B8" w:rsidRPr="000D115C" w:rsidRDefault="002C10B8" w:rsidP="002C10B8">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589211F9" w14:textId="77777777" w:rsidR="002C10B8" w:rsidRPr="000D115C" w:rsidRDefault="002C10B8" w:rsidP="002C10B8">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76C860BC" w14:textId="77777777" w:rsidR="002C10B8" w:rsidRPr="000D115C" w:rsidRDefault="002C10B8" w:rsidP="002C10B8">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w:t>
      </w:r>
      <w:r w:rsidRPr="000D115C">
        <w:rPr>
          <w:sz w:val="24"/>
          <w:szCs w:val="24"/>
        </w:rPr>
        <w:lastRenderedPageBreak/>
        <w:t>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0033FFFE" w14:textId="77777777" w:rsidR="002C10B8" w:rsidRPr="000D115C" w:rsidRDefault="002C10B8" w:rsidP="002C10B8">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5F051C4" w14:textId="77777777" w:rsidR="002C10B8" w:rsidRDefault="002C10B8" w:rsidP="002C10B8">
      <w:pPr>
        <w:ind w:firstLine="709"/>
        <w:jc w:val="both"/>
        <w:rPr>
          <w:sz w:val="24"/>
          <w:szCs w:val="24"/>
        </w:rPr>
      </w:pPr>
      <w:r w:rsidRPr="000D115C">
        <w:rPr>
          <w:sz w:val="24"/>
          <w:szCs w:val="24"/>
        </w:rPr>
        <w:t>5.4.8. Протокол составляется в одном экземпляре и хранится в Агентстве.</w:t>
      </w:r>
    </w:p>
    <w:p w14:paraId="4F7DC9A2" w14:textId="77777777" w:rsidR="002C10B8" w:rsidRPr="000D115C" w:rsidRDefault="002C10B8" w:rsidP="002C10B8">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27AD36A0" w14:textId="77777777" w:rsidR="002C10B8" w:rsidRPr="000D115C" w:rsidRDefault="002C10B8" w:rsidP="002C10B8">
      <w:pPr>
        <w:ind w:firstLine="709"/>
        <w:jc w:val="both"/>
        <w:rPr>
          <w:sz w:val="24"/>
          <w:szCs w:val="24"/>
        </w:rPr>
      </w:pPr>
    </w:p>
    <w:p w14:paraId="3B156BBF" w14:textId="77777777" w:rsidR="002C10B8" w:rsidRPr="00B85548" w:rsidRDefault="002C10B8" w:rsidP="002C10B8">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3FD34D23" w14:textId="77777777" w:rsidR="002C10B8" w:rsidRPr="000D115C" w:rsidRDefault="002C10B8" w:rsidP="002C10B8">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28430DE2" w14:textId="77777777" w:rsidR="002C10B8" w:rsidRPr="000D115C" w:rsidRDefault="002C10B8" w:rsidP="002C10B8">
      <w:pPr>
        <w:ind w:firstLine="709"/>
        <w:jc w:val="both"/>
        <w:rPr>
          <w:sz w:val="24"/>
          <w:szCs w:val="24"/>
        </w:rPr>
      </w:pPr>
      <w:bookmarkStart w:id="60" w:name="_Ref130891676"/>
      <w:bookmarkStart w:id="61" w:name="_Ref137365072"/>
      <w:r w:rsidRPr="000D115C">
        <w:rPr>
          <w:sz w:val="24"/>
          <w:szCs w:val="24"/>
        </w:rPr>
        <w:t xml:space="preserve">6.1.1. В течение 5 (Пяти) рабочих дней с даты получения от Агентства проекта договора победитель запроса предложений или </w:t>
      </w:r>
      <w:r w:rsidRPr="000D115C">
        <w:rPr>
          <w:sz w:val="24"/>
          <w:szCs w:val="24"/>
        </w:rPr>
        <w:lastRenderedPageBreak/>
        <w:t>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F786C99" w14:textId="77777777" w:rsidR="002C10B8" w:rsidRPr="000D115C" w:rsidRDefault="002C10B8" w:rsidP="002C10B8">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39EAE6B9" w14:textId="77777777" w:rsidR="002C10B8" w:rsidRPr="000D115C" w:rsidRDefault="002C10B8" w:rsidP="002C10B8">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03A22971" w14:textId="77777777" w:rsidR="002C10B8" w:rsidRPr="000D115C" w:rsidRDefault="002C10B8" w:rsidP="002C10B8">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7F1C8C8B" w14:textId="77777777" w:rsidR="002C10B8" w:rsidRPr="000D115C" w:rsidRDefault="002C10B8" w:rsidP="002C10B8">
      <w:pPr>
        <w:ind w:firstLine="709"/>
        <w:jc w:val="both"/>
        <w:rPr>
          <w:sz w:val="24"/>
          <w:szCs w:val="24"/>
        </w:rPr>
      </w:pPr>
      <w:r w:rsidRPr="000D115C">
        <w:rPr>
          <w:sz w:val="24"/>
          <w:szCs w:val="24"/>
        </w:rPr>
        <w:t xml:space="preserve">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w:t>
      </w:r>
      <w:r w:rsidRPr="000D115C">
        <w:rPr>
          <w:sz w:val="24"/>
          <w:szCs w:val="24"/>
        </w:rPr>
        <w:lastRenderedPageBreak/>
        <w:t>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48AF0E" w14:textId="77777777" w:rsidR="002C10B8" w:rsidRPr="000D115C" w:rsidRDefault="002C10B8" w:rsidP="002C10B8">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5070579E" w14:textId="77777777" w:rsidR="002C10B8" w:rsidRPr="000D115C" w:rsidRDefault="002C10B8" w:rsidP="002C10B8">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0DE36B2" w14:textId="77777777" w:rsidR="002C10B8" w:rsidRPr="000B3063" w:rsidRDefault="002C10B8" w:rsidP="002C10B8">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w:t>
      </w:r>
      <w:r w:rsidRPr="000B3063">
        <w:rPr>
          <w:sz w:val="24"/>
          <w:szCs w:val="24"/>
        </w:rPr>
        <w:lastRenderedPageBreak/>
        <w:t>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7E50C86" w14:textId="77777777" w:rsidR="002C10B8" w:rsidRPr="000B3063" w:rsidRDefault="002C10B8" w:rsidP="002C10B8">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591E63EB" w14:textId="77777777" w:rsidR="002C10B8" w:rsidRPr="000D115C" w:rsidRDefault="002C10B8" w:rsidP="002C10B8">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7DEC219B" w14:textId="77777777" w:rsidR="002C10B8" w:rsidRPr="000D115C" w:rsidRDefault="002C10B8" w:rsidP="002C10B8">
      <w:pPr>
        <w:ind w:firstLine="709"/>
        <w:jc w:val="both"/>
        <w:rPr>
          <w:sz w:val="24"/>
          <w:szCs w:val="24"/>
        </w:rPr>
      </w:pPr>
      <w:r w:rsidRPr="000D115C">
        <w:rPr>
          <w:sz w:val="24"/>
          <w:szCs w:val="24"/>
        </w:rPr>
        <w:t>6.2. Изменение условий договора</w:t>
      </w:r>
      <w:r>
        <w:rPr>
          <w:sz w:val="24"/>
          <w:szCs w:val="24"/>
        </w:rPr>
        <w:t>.</w:t>
      </w:r>
    </w:p>
    <w:p w14:paraId="66D24572" w14:textId="77777777" w:rsidR="002C10B8" w:rsidRPr="000D115C" w:rsidRDefault="002C10B8" w:rsidP="002C10B8">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BBF1649" w14:textId="77777777" w:rsidR="002C10B8" w:rsidRPr="000D115C" w:rsidRDefault="002C10B8" w:rsidP="002C10B8">
      <w:pPr>
        <w:ind w:firstLine="709"/>
        <w:jc w:val="both"/>
        <w:rPr>
          <w:sz w:val="24"/>
          <w:szCs w:val="24"/>
        </w:rPr>
      </w:pPr>
      <w:r w:rsidRPr="000D115C">
        <w:rPr>
          <w:sz w:val="24"/>
          <w:szCs w:val="24"/>
        </w:rPr>
        <w:t xml:space="preserve">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w:t>
      </w:r>
      <w:r w:rsidRPr="000D115C">
        <w:rPr>
          <w:sz w:val="24"/>
          <w:szCs w:val="24"/>
        </w:rPr>
        <w:lastRenderedPageBreak/>
        <w:t>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CC6A943" w14:textId="77777777" w:rsidR="002C10B8" w:rsidRPr="000D115C" w:rsidRDefault="002C10B8" w:rsidP="002C10B8">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4C5858C3" w14:textId="77777777" w:rsidR="002C10B8" w:rsidRPr="000D115C" w:rsidRDefault="002C10B8" w:rsidP="002C10B8">
      <w:pPr>
        <w:ind w:firstLine="709"/>
        <w:jc w:val="both"/>
        <w:rPr>
          <w:sz w:val="24"/>
          <w:szCs w:val="24"/>
        </w:rPr>
      </w:pPr>
    </w:p>
    <w:p w14:paraId="7452207B" w14:textId="77777777" w:rsidR="002C10B8" w:rsidRPr="00B85548" w:rsidRDefault="002C10B8" w:rsidP="002C10B8">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0DB50141" w14:textId="77777777" w:rsidR="002C10B8" w:rsidRPr="000D115C" w:rsidRDefault="002C10B8" w:rsidP="002C10B8">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73FDC3BF" w14:textId="77777777" w:rsidR="002C10B8" w:rsidRDefault="002C10B8" w:rsidP="002C10B8">
      <w:pPr>
        <w:ind w:firstLine="709"/>
        <w:jc w:val="both"/>
        <w:rPr>
          <w:sz w:val="24"/>
          <w:szCs w:val="24"/>
        </w:rPr>
        <w:sectPr w:rsidR="002C10B8"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694B6BDF" w14:textId="77777777" w:rsidR="002C10B8" w:rsidRPr="00297AEF" w:rsidRDefault="002C10B8" w:rsidP="002C10B8">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0D764306" w14:textId="77777777" w:rsidR="002C10B8" w:rsidRPr="00297AEF" w:rsidRDefault="002C10B8" w:rsidP="002C10B8"/>
    <w:p w14:paraId="0CF5FE12" w14:textId="77777777" w:rsidR="002C10B8" w:rsidRPr="00297AEF" w:rsidRDefault="002C10B8" w:rsidP="002C10B8">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5420B78E" w14:textId="77777777" w:rsidR="002C10B8" w:rsidRPr="00297AEF" w:rsidRDefault="002C10B8" w:rsidP="002C10B8">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062E9336" w14:textId="77777777" w:rsidR="002C10B8" w:rsidRPr="004D6DC0" w:rsidRDefault="002C10B8" w:rsidP="002C10B8">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2C10B8" w:rsidRPr="00C9553C" w14:paraId="5377E8CA" w14:textId="77777777" w:rsidTr="00A33ABC">
        <w:tc>
          <w:tcPr>
            <w:tcW w:w="1098" w:type="dxa"/>
            <w:tcBorders>
              <w:top w:val="single" w:sz="4" w:space="0" w:color="auto"/>
              <w:left w:val="single" w:sz="4" w:space="0" w:color="auto"/>
              <w:bottom w:val="single" w:sz="6" w:space="0" w:color="auto"/>
              <w:right w:val="single" w:sz="6" w:space="0" w:color="auto"/>
            </w:tcBorders>
            <w:shd w:val="clear" w:color="auto" w:fill="D9D9D9"/>
          </w:tcPr>
          <w:p w14:paraId="43D2432D" w14:textId="77777777" w:rsidR="002C10B8" w:rsidRPr="00A14A19" w:rsidRDefault="002C10B8" w:rsidP="00A33ABC">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7467F6E7" w14:textId="77777777" w:rsidR="002C10B8" w:rsidRPr="00A14A19" w:rsidRDefault="002C10B8" w:rsidP="00A33ABC">
            <w:pPr>
              <w:tabs>
                <w:tab w:val="left" w:pos="360"/>
              </w:tabs>
              <w:rPr>
                <w:b/>
                <w:bCs/>
                <w:sz w:val="24"/>
                <w:szCs w:val="24"/>
              </w:rPr>
            </w:pPr>
            <w:r>
              <w:rPr>
                <w:b/>
                <w:sz w:val="24"/>
                <w:szCs w:val="24"/>
              </w:rPr>
              <w:t>Информация о Заказчике</w:t>
            </w:r>
          </w:p>
        </w:tc>
      </w:tr>
      <w:tr w:rsidR="002C10B8" w:rsidRPr="00C9553C" w14:paraId="1167F5C9" w14:textId="77777777" w:rsidTr="00A33ABC">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A2A6460" w14:textId="77777777" w:rsidR="002C10B8" w:rsidRDefault="002C10B8" w:rsidP="00A33ABC">
            <w:pPr>
              <w:tabs>
                <w:tab w:val="left" w:pos="360"/>
              </w:tabs>
              <w:rPr>
                <w:sz w:val="24"/>
                <w:szCs w:val="24"/>
              </w:rPr>
            </w:pPr>
            <w:r w:rsidRPr="00336774">
              <w:rPr>
                <w:b/>
                <w:bCs/>
                <w:sz w:val="24"/>
                <w:szCs w:val="24"/>
              </w:rPr>
              <w:t>Наименование</w:t>
            </w:r>
            <w:r>
              <w:rPr>
                <w:b/>
                <w:bCs/>
                <w:sz w:val="24"/>
                <w:szCs w:val="24"/>
              </w:rPr>
              <w:t>:</w:t>
            </w:r>
          </w:p>
          <w:p w14:paraId="07598C4C" w14:textId="77777777" w:rsidR="002C10B8" w:rsidRPr="00A14A19" w:rsidRDefault="002C10B8" w:rsidP="00A33ABC">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2C10B8" w:rsidRPr="00C9553C" w14:paraId="7AAF3970" w14:textId="77777777" w:rsidTr="00A33ABC">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5C4CE002" w14:textId="4DACD4AD" w:rsidR="002C10B8" w:rsidRPr="00A14A19" w:rsidRDefault="002C10B8" w:rsidP="00A33ABC">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0C3A8B37" w14:textId="2BD14657" w:rsidR="002C10B8" w:rsidRPr="00A14A19" w:rsidRDefault="002C10B8" w:rsidP="00A33ABC">
            <w:pPr>
              <w:rPr>
                <w:sz w:val="24"/>
                <w:szCs w:val="24"/>
              </w:rPr>
            </w:pPr>
            <w:r w:rsidRPr="00336774">
              <w:rPr>
                <w:b/>
                <w:bCs/>
                <w:sz w:val="24"/>
                <w:szCs w:val="24"/>
              </w:rPr>
              <w:t>Почтовый адрес:</w:t>
            </w:r>
            <w:r w:rsidRPr="00A14A19">
              <w:rPr>
                <w:sz w:val="24"/>
                <w:szCs w:val="24"/>
              </w:rPr>
              <w:t xml:space="preserve"> </w:t>
            </w:r>
            <w:r w:rsidRPr="00765B8A">
              <w:rPr>
                <w:sz w:val="24"/>
                <w:szCs w:val="24"/>
              </w:rPr>
              <w:t xml:space="preserve">121099, г. Москва, ул. Новый </w:t>
            </w:r>
            <w:r w:rsidR="005A652C">
              <w:rPr>
                <w:sz w:val="24"/>
                <w:szCs w:val="24"/>
              </w:rPr>
              <w:t>Арбат, д.36</w:t>
            </w:r>
          </w:p>
          <w:p w14:paraId="3CFB7254" w14:textId="25E701D1" w:rsidR="002C10B8" w:rsidRDefault="002C10B8" w:rsidP="00A33ABC">
            <w:pPr>
              <w:rPr>
                <w:i/>
                <w:sz w:val="24"/>
                <w:szCs w:val="24"/>
              </w:rPr>
            </w:pPr>
            <w:r w:rsidRPr="00336774">
              <w:rPr>
                <w:b/>
                <w:bCs/>
                <w:sz w:val="24"/>
                <w:szCs w:val="24"/>
              </w:rPr>
              <w:t>Адрес электронной почты:</w:t>
            </w:r>
            <w:r>
              <w:rPr>
                <w:sz w:val="24"/>
                <w:szCs w:val="24"/>
              </w:rPr>
              <w:t xml:space="preserve"> </w:t>
            </w:r>
            <w:hyperlink r:id="rId17" w:history="1">
              <w:r w:rsidR="005A652C" w:rsidRPr="005A1B14">
                <w:rPr>
                  <w:rStyle w:val="a9"/>
                  <w:sz w:val="24"/>
                  <w:szCs w:val="24"/>
                </w:rPr>
                <w:t>nn.markova@asi.ru</w:t>
              </w:r>
            </w:hyperlink>
            <w:r w:rsidR="005A652C">
              <w:rPr>
                <w:sz w:val="24"/>
                <w:szCs w:val="24"/>
              </w:rPr>
              <w:t xml:space="preserve"> </w:t>
            </w:r>
          </w:p>
          <w:p w14:paraId="155DE6F2" w14:textId="6021927B" w:rsidR="002C10B8" w:rsidRPr="004C6CA1" w:rsidRDefault="002C10B8" w:rsidP="00A33ABC">
            <w:pPr>
              <w:rPr>
                <w:i/>
                <w:sz w:val="24"/>
                <w:szCs w:val="24"/>
              </w:rPr>
            </w:pPr>
            <w:r w:rsidRPr="00336774">
              <w:rPr>
                <w:b/>
                <w:bCs/>
                <w:sz w:val="24"/>
                <w:szCs w:val="24"/>
              </w:rPr>
              <w:t>Контактный телефон:</w:t>
            </w:r>
            <w:r w:rsidRPr="00336774">
              <w:rPr>
                <w:sz w:val="24"/>
                <w:szCs w:val="24"/>
              </w:rPr>
              <w:t xml:space="preserve"> </w:t>
            </w:r>
            <w:r w:rsidR="005A652C">
              <w:rPr>
                <w:sz w:val="24"/>
                <w:szCs w:val="24"/>
              </w:rPr>
              <w:t>+7</w:t>
            </w:r>
            <w:r w:rsidRPr="004B7138">
              <w:rPr>
                <w:sz w:val="24"/>
                <w:szCs w:val="24"/>
              </w:rPr>
              <w:t xml:space="preserve"> (926) 207-44-44</w:t>
            </w:r>
          </w:p>
          <w:p w14:paraId="4E719101" w14:textId="77777777" w:rsidR="002C10B8" w:rsidRDefault="002C10B8" w:rsidP="00A33ABC">
            <w:pPr>
              <w:tabs>
                <w:tab w:val="left" w:pos="360"/>
              </w:tabs>
              <w:rPr>
                <w:bCs/>
                <w:i/>
                <w:color w:val="808080" w:themeColor="background1" w:themeShade="80"/>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4B7138">
              <w:rPr>
                <w:sz w:val="24"/>
                <w:szCs w:val="24"/>
              </w:rPr>
              <w:t>Руководитель проекта Департамент инвестиций в социальную сферу</w:t>
            </w:r>
          </w:p>
          <w:p w14:paraId="75D4AAF4" w14:textId="77777777" w:rsidR="002C10B8" w:rsidRPr="00FA638A" w:rsidRDefault="002C10B8" w:rsidP="00A33AB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A33ABC">
              <w:rPr>
                <w:sz w:val="24"/>
                <w:szCs w:val="24"/>
              </w:rPr>
              <w:t>Маркова Наталья Николаевна</w:t>
            </w:r>
          </w:p>
        </w:tc>
      </w:tr>
      <w:tr w:rsidR="002C10B8" w:rsidRPr="00C9553C" w14:paraId="198FD79C" w14:textId="77777777" w:rsidTr="00A33ABC">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2F3B85FC" w14:textId="77777777" w:rsidR="002C10B8" w:rsidRPr="00336774" w:rsidRDefault="002C10B8" w:rsidP="00A33ABC">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2C10B8" w:rsidRPr="00C9553C" w14:paraId="021510D9" w14:textId="77777777" w:rsidTr="00A33ABC">
        <w:tc>
          <w:tcPr>
            <w:tcW w:w="10595" w:type="dxa"/>
            <w:gridSpan w:val="3"/>
            <w:tcBorders>
              <w:top w:val="single" w:sz="6" w:space="0" w:color="auto"/>
              <w:left w:val="single" w:sz="4" w:space="0" w:color="auto"/>
              <w:bottom w:val="single" w:sz="6" w:space="0" w:color="auto"/>
              <w:right w:val="single" w:sz="4" w:space="0" w:color="auto"/>
            </w:tcBorders>
          </w:tcPr>
          <w:p w14:paraId="3E4F44F4" w14:textId="5049DA1A" w:rsidR="002C10B8" w:rsidRPr="001A0FA4" w:rsidRDefault="002C10B8" w:rsidP="00A33ABC">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sz w:val="24"/>
                <w:szCs w:val="24"/>
              </w:rPr>
              <w:t>Услуги</w:t>
            </w:r>
            <w:r w:rsidRPr="00E06B1A">
              <w:rPr>
                <w:sz w:val="24"/>
                <w:szCs w:val="24"/>
              </w:rPr>
              <w:t xml:space="preserve"> по </w:t>
            </w:r>
            <w:r w:rsidR="001A0FA4">
              <w:rPr>
                <w:sz w:val="24"/>
                <w:szCs w:val="24"/>
              </w:rPr>
              <w:t>разработке организационно-методического обеспечения подготовки участников краткосрочной программы наставничества детей и молодежи в возрасте 15-23 лет в трудной жизненной ситуации и пилотной реализации краткосрочной программы наставничества.</w:t>
            </w:r>
          </w:p>
        </w:tc>
      </w:tr>
      <w:tr w:rsidR="002C10B8" w:rsidRPr="00C9553C" w14:paraId="34CF0942" w14:textId="77777777" w:rsidTr="00A33ABC">
        <w:tc>
          <w:tcPr>
            <w:tcW w:w="10595" w:type="dxa"/>
            <w:gridSpan w:val="3"/>
            <w:tcBorders>
              <w:top w:val="single" w:sz="6" w:space="0" w:color="auto"/>
              <w:left w:val="single" w:sz="4" w:space="0" w:color="auto"/>
              <w:bottom w:val="single" w:sz="6" w:space="0" w:color="auto"/>
              <w:right w:val="single" w:sz="4" w:space="0" w:color="auto"/>
            </w:tcBorders>
          </w:tcPr>
          <w:p w14:paraId="7D33FDE4" w14:textId="77777777" w:rsidR="002C10B8" w:rsidRDefault="002C10B8" w:rsidP="00A33ABC">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EA00259" w14:textId="77777777" w:rsidR="002C10B8" w:rsidRDefault="002C10B8" w:rsidP="00A33ABC">
            <w:pPr>
              <w:jc w:val="both"/>
            </w:pPr>
            <w:r>
              <w:rPr>
                <w:sz w:val="24"/>
                <w:szCs w:val="24"/>
              </w:rPr>
              <w:t>Официальный сайт Агентства</w:t>
            </w:r>
            <w:r w:rsidRPr="005A652C">
              <w:rPr>
                <w:sz w:val="28"/>
                <w:szCs w:val="24"/>
              </w:rPr>
              <w:t xml:space="preserve"> </w:t>
            </w:r>
            <w:hyperlink r:id="rId18" w:history="1">
              <w:r w:rsidRPr="005A652C">
                <w:rPr>
                  <w:rStyle w:val="a9"/>
                  <w:sz w:val="22"/>
                </w:rPr>
                <w:t>http://asi.ru/about_agency/purchase/</w:t>
              </w:r>
            </w:hyperlink>
          </w:p>
          <w:p w14:paraId="6B86FE1A" w14:textId="77777777" w:rsidR="002C10B8" w:rsidRPr="00435212" w:rsidRDefault="002C10B8" w:rsidP="00A33ABC">
            <w:pPr>
              <w:jc w:val="both"/>
              <w:rPr>
                <w:sz w:val="24"/>
                <w:szCs w:val="24"/>
              </w:rPr>
            </w:pPr>
            <w:r>
              <w:rPr>
                <w:sz w:val="24"/>
                <w:szCs w:val="24"/>
              </w:rPr>
              <w:t xml:space="preserve">Портал электронной торговой площадки </w:t>
            </w:r>
            <w:hyperlink r:id="rId19" w:history="1">
              <w:r w:rsidRPr="005A652C">
                <w:rPr>
                  <w:rStyle w:val="a9"/>
                  <w:sz w:val="22"/>
                </w:rPr>
                <w:t>http://utp.sberbank-ast.ru/Com/List/BidList</w:t>
              </w:r>
            </w:hyperlink>
          </w:p>
        </w:tc>
      </w:tr>
      <w:tr w:rsidR="002C10B8" w:rsidRPr="00C9553C" w14:paraId="1050F8C7" w14:textId="77777777" w:rsidTr="00A33ABC">
        <w:tc>
          <w:tcPr>
            <w:tcW w:w="1098" w:type="dxa"/>
            <w:tcBorders>
              <w:top w:val="single" w:sz="6" w:space="0" w:color="auto"/>
              <w:left w:val="single" w:sz="4" w:space="0" w:color="auto"/>
              <w:bottom w:val="single" w:sz="6" w:space="0" w:color="auto"/>
              <w:right w:val="single" w:sz="6" w:space="0" w:color="auto"/>
            </w:tcBorders>
            <w:shd w:val="clear" w:color="auto" w:fill="D9D9D9"/>
          </w:tcPr>
          <w:p w14:paraId="05A2EC57" w14:textId="77777777" w:rsidR="002C10B8" w:rsidRPr="00336774" w:rsidRDefault="002C10B8" w:rsidP="00A33ABC">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6518465" w14:textId="77777777" w:rsidR="002C10B8" w:rsidRPr="00336774" w:rsidRDefault="002C10B8" w:rsidP="00A33ABC">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2C10B8" w:rsidRPr="00C9553C" w14:paraId="66AF4FA0" w14:textId="77777777" w:rsidTr="00A33ABC">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0D6494DB" w14:textId="77777777" w:rsidR="002C10B8" w:rsidRPr="004C6CA1" w:rsidRDefault="002C10B8" w:rsidP="00A33ABC">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2C10B8" w:rsidRPr="00C9553C" w14:paraId="094F42B3" w14:textId="77777777" w:rsidTr="00A33ABC">
        <w:tc>
          <w:tcPr>
            <w:tcW w:w="1098" w:type="dxa"/>
            <w:tcBorders>
              <w:top w:val="single" w:sz="6" w:space="0" w:color="auto"/>
              <w:left w:val="single" w:sz="4" w:space="0" w:color="auto"/>
              <w:bottom w:val="single" w:sz="6" w:space="0" w:color="auto"/>
              <w:right w:val="single" w:sz="6" w:space="0" w:color="auto"/>
            </w:tcBorders>
            <w:shd w:val="clear" w:color="auto" w:fill="D9D9D9"/>
          </w:tcPr>
          <w:p w14:paraId="6E8EA48F" w14:textId="77777777" w:rsidR="002C10B8" w:rsidRPr="008C2783" w:rsidRDefault="002C10B8" w:rsidP="00A33ABC">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BF051" w14:textId="77777777" w:rsidR="002C10B8" w:rsidRPr="008C2783" w:rsidRDefault="002C10B8" w:rsidP="00A33ABC">
            <w:pPr>
              <w:tabs>
                <w:tab w:val="left" w:pos="360"/>
              </w:tabs>
              <w:rPr>
                <w:b/>
              </w:rPr>
            </w:pPr>
            <w:r>
              <w:rPr>
                <w:b/>
                <w:bCs/>
                <w:sz w:val="24"/>
                <w:szCs w:val="24"/>
              </w:rPr>
              <w:t>Сведения о цене договора</w:t>
            </w:r>
          </w:p>
        </w:tc>
      </w:tr>
      <w:tr w:rsidR="002C10B8" w:rsidRPr="004823A5" w14:paraId="65D377DD" w14:textId="77777777" w:rsidTr="00A33ABC">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40BE7677" w14:textId="77039CCD" w:rsidR="002C10B8" w:rsidRPr="004C6CA1" w:rsidRDefault="002C10B8" w:rsidP="005A652C">
            <w:pPr>
              <w:tabs>
                <w:tab w:val="left" w:pos="360"/>
              </w:tabs>
              <w:jc w:val="both"/>
              <w:rPr>
                <w:sz w:val="24"/>
                <w:szCs w:val="24"/>
              </w:rPr>
            </w:pPr>
            <w:r w:rsidRPr="002D79BF">
              <w:rPr>
                <w:b/>
                <w:sz w:val="24"/>
                <w:szCs w:val="24"/>
              </w:rPr>
              <w:lastRenderedPageBreak/>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w:t>
            </w:r>
            <w:r w:rsidR="005A652C">
              <w:rPr>
                <w:sz w:val="24"/>
                <w:szCs w:val="24"/>
              </w:rPr>
              <w:t xml:space="preserve"> 1 433 333 (О</w:t>
            </w:r>
            <w:r w:rsidRPr="00296F56">
              <w:rPr>
                <w:sz w:val="24"/>
                <w:szCs w:val="24"/>
              </w:rPr>
              <w:t xml:space="preserve">дин миллион четыреста тридцать три тысячи </w:t>
            </w:r>
            <w:r w:rsidR="00F33CB0">
              <w:rPr>
                <w:sz w:val="24"/>
                <w:szCs w:val="24"/>
              </w:rPr>
              <w:t xml:space="preserve">триста </w:t>
            </w:r>
            <w:r w:rsidRPr="00296F56">
              <w:rPr>
                <w:sz w:val="24"/>
                <w:szCs w:val="24"/>
              </w:rPr>
              <w:t>тридцать три) рубля 33 копейки, включая НДС 18% - 218 644 (Двести восемнадцать тысяч шестьсот сорок четыре) рубля 0</w:t>
            </w:r>
            <w:r w:rsidR="005A652C">
              <w:rPr>
                <w:sz w:val="24"/>
                <w:szCs w:val="24"/>
              </w:rPr>
              <w:t>6</w:t>
            </w:r>
            <w:r w:rsidRPr="00296F56">
              <w:rPr>
                <w:sz w:val="24"/>
                <w:szCs w:val="24"/>
              </w:rPr>
              <w:t xml:space="preserve"> копеек.</w:t>
            </w:r>
          </w:p>
        </w:tc>
      </w:tr>
      <w:tr w:rsidR="002C10B8" w:rsidRPr="00C9553C" w14:paraId="11FE63B9" w14:textId="77777777" w:rsidTr="00A33ABC">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CAA41CF" w14:textId="77777777" w:rsidR="002C10B8" w:rsidRPr="00FA6616" w:rsidRDefault="002C10B8" w:rsidP="00A33ABC">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2AAB8AF3" w14:textId="77777777" w:rsidR="002C10B8" w:rsidRPr="00FA6616" w:rsidRDefault="002C10B8" w:rsidP="00A33ABC">
            <w:pPr>
              <w:tabs>
                <w:tab w:val="left" w:pos="360"/>
              </w:tabs>
              <w:rPr>
                <w:sz w:val="24"/>
                <w:szCs w:val="24"/>
              </w:rPr>
            </w:pPr>
            <w:r>
              <w:rPr>
                <w:b/>
                <w:sz w:val="24"/>
                <w:szCs w:val="24"/>
              </w:rPr>
              <w:t>Требования к условиям платы</w:t>
            </w:r>
            <w:r w:rsidRPr="00FA6616">
              <w:rPr>
                <w:b/>
                <w:sz w:val="24"/>
                <w:szCs w:val="24"/>
              </w:rPr>
              <w:t>:</w:t>
            </w:r>
          </w:p>
        </w:tc>
      </w:tr>
      <w:tr w:rsidR="002C10B8" w:rsidRPr="00C9553C" w14:paraId="7AC0D361" w14:textId="77777777" w:rsidTr="00A33ABC">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74462B5" w14:textId="77777777" w:rsidR="002C10B8" w:rsidRPr="00296F56" w:rsidRDefault="002C10B8" w:rsidP="00A33ABC">
            <w:pPr>
              <w:shd w:val="clear" w:color="auto" w:fill="FFFFFF" w:themeFill="background1"/>
              <w:tabs>
                <w:tab w:val="left" w:pos="360"/>
              </w:tabs>
              <w:jc w:val="both"/>
              <w:rPr>
                <w:sz w:val="24"/>
                <w:szCs w:val="24"/>
              </w:rPr>
            </w:pPr>
            <w:r w:rsidRPr="00296F56">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58BA3ED" w14:textId="77777777" w:rsidR="002C10B8" w:rsidRPr="0027236F" w:rsidRDefault="002C10B8" w:rsidP="00A33ABC">
            <w:pPr>
              <w:pStyle w:val="afff3"/>
              <w:numPr>
                <w:ilvl w:val="0"/>
                <w:numId w:val="46"/>
              </w:numPr>
              <w:shd w:val="clear" w:color="auto" w:fill="FFFFFF" w:themeFill="background1"/>
              <w:tabs>
                <w:tab w:val="left" w:pos="360"/>
              </w:tabs>
              <w:jc w:val="both"/>
              <w:rPr>
                <w:sz w:val="24"/>
                <w:szCs w:val="24"/>
              </w:rPr>
            </w:pPr>
            <w:r w:rsidRPr="00296F56">
              <w:rPr>
                <w:sz w:val="24"/>
                <w:szCs w:val="24"/>
              </w:rPr>
              <w:t xml:space="preserve">Первый </w:t>
            </w:r>
            <w:r>
              <w:rPr>
                <w:sz w:val="24"/>
                <w:szCs w:val="24"/>
              </w:rPr>
              <w:t xml:space="preserve">авансовый </w:t>
            </w:r>
            <w:r w:rsidRPr="0027236F">
              <w:rPr>
                <w:sz w:val="24"/>
                <w:szCs w:val="24"/>
              </w:rPr>
              <w:t xml:space="preserve">платеж в течение 5 (пяти) рабочих дней с момента заключения договора в размере 50% (пятьдесят процентов) цены договора. </w:t>
            </w:r>
          </w:p>
          <w:p w14:paraId="191CA3B3" w14:textId="25C1E4E6" w:rsidR="002C10B8" w:rsidRPr="004B7138" w:rsidRDefault="00A33ABC" w:rsidP="00A33ABC">
            <w:pPr>
              <w:pStyle w:val="afff3"/>
              <w:numPr>
                <w:ilvl w:val="0"/>
                <w:numId w:val="46"/>
              </w:numPr>
              <w:jc w:val="both"/>
              <w:rPr>
                <w:sz w:val="24"/>
                <w:szCs w:val="24"/>
              </w:rPr>
            </w:pPr>
            <w:r w:rsidRPr="0027236F">
              <w:rPr>
                <w:sz w:val="24"/>
                <w:szCs w:val="24"/>
              </w:rPr>
              <w:t>Окончательный расчёт в размере 50% (пятьдесят процентов) цены договора, производится в течение</w:t>
            </w:r>
            <w:r w:rsidR="001A0FA4" w:rsidRPr="001A0FA4">
              <w:rPr>
                <w:sz w:val="24"/>
                <w:szCs w:val="24"/>
              </w:rPr>
              <w:t xml:space="preserve"> </w:t>
            </w:r>
            <w:r w:rsidRPr="0027236F">
              <w:rPr>
                <w:sz w:val="24"/>
                <w:szCs w:val="24"/>
              </w:rPr>
              <w:t>5 (пяти) рабочих дней после подписания Заказчиком акта сдачи-приемки оказанных услуг.</w:t>
            </w:r>
          </w:p>
        </w:tc>
      </w:tr>
      <w:tr w:rsidR="002C10B8" w:rsidRPr="00C9553C" w14:paraId="5061F211" w14:textId="77777777" w:rsidTr="00A33ABC">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527A29C5" w14:textId="77777777" w:rsidR="002C10B8" w:rsidRPr="005779A1" w:rsidRDefault="002C10B8" w:rsidP="00A33ABC">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33A15C62" w14:textId="77777777" w:rsidR="002C10B8" w:rsidRPr="007B1719" w:rsidRDefault="002C10B8" w:rsidP="00A33ABC">
            <w:pPr>
              <w:jc w:val="both"/>
              <w:rPr>
                <w:sz w:val="24"/>
                <w:szCs w:val="24"/>
                <w:highlight w:val="yellow"/>
              </w:rPr>
            </w:pPr>
            <w:r>
              <w:rPr>
                <w:b/>
                <w:bCs/>
                <w:sz w:val="24"/>
                <w:szCs w:val="24"/>
              </w:rPr>
              <w:t>Место, условия и сроки оказания услуг (выполнения работ)</w:t>
            </w:r>
          </w:p>
        </w:tc>
      </w:tr>
      <w:tr w:rsidR="002C10B8" w:rsidRPr="00C9553C" w14:paraId="7E684B58" w14:textId="77777777" w:rsidTr="00A33ABC">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5890678B" w14:textId="77777777" w:rsidR="002C10B8" w:rsidRDefault="002C10B8" w:rsidP="00A33ABC">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36E11284" w14:textId="7AE5F4CA" w:rsidR="002C10B8" w:rsidRDefault="005A652C" w:rsidP="00A33ABC">
            <w:pPr>
              <w:jc w:val="both"/>
              <w:rPr>
                <w:i/>
                <w:color w:val="A6A6A6" w:themeColor="background1" w:themeShade="A6"/>
                <w:sz w:val="24"/>
                <w:szCs w:val="24"/>
              </w:rPr>
            </w:pPr>
            <w:r>
              <w:rPr>
                <w:sz w:val="24"/>
                <w:szCs w:val="24"/>
              </w:rPr>
              <w:t>РФ, Москва</w:t>
            </w:r>
          </w:p>
          <w:p w14:paraId="739035AE" w14:textId="34CA1CD3" w:rsidR="002C10B8" w:rsidRPr="004B7138" w:rsidRDefault="002C10B8" w:rsidP="005A652C">
            <w:pPr>
              <w:jc w:val="both"/>
              <w:rPr>
                <w:b/>
                <w:sz w:val="24"/>
                <w:szCs w:val="24"/>
              </w:rPr>
            </w:pPr>
            <w:r>
              <w:rPr>
                <w:b/>
                <w:sz w:val="24"/>
                <w:szCs w:val="24"/>
              </w:rPr>
              <w:t xml:space="preserve">Срок оказания услуг (выполнения работ): </w:t>
            </w:r>
            <w:r w:rsidRPr="004B7138">
              <w:rPr>
                <w:sz w:val="24"/>
                <w:szCs w:val="24"/>
              </w:rPr>
              <w:t>не более</w:t>
            </w:r>
            <w:r w:rsidRPr="00296F56">
              <w:rPr>
                <w:sz w:val="24"/>
                <w:szCs w:val="24"/>
              </w:rPr>
              <w:t>150 (</w:t>
            </w:r>
            <w:r w:rsidR="005A652C">
              <w:rPr>
                <w:sz w:val="24"/>
                <w:szCs w:val="24"/>
              </w:rPr>
              <w:t>С</w:t>
            </w:r>
            <w:r w:rsidRPr="00296F56">
              <w:rPr>
                <w:sz w:val="24"/>
                <w:szCs w:val="24"/>
              </w:rPr>
              <w:t>то пятьдесят</w:t>
            </w:r>
            <w:r>
              <w:rPr>
                <w:sz w:val="24"/>
                <w:szCs w:val="24"/>
              </w:rPr>
              <w:t>)</w:t>
            </w:r>
            <w:r w:rsidRPr="00867B13">
              <w:rPr>
                <w:sz w:val="24"/>
                <w:szCs w:val="24"/>
              </w:rPr>
              <w:t xml:space="preserve"> календарных дней с момента заключения договора.</w:t>
            </w:r>
          </w:p>
        </w:tc>
      </w:tr>
      <w:tr w:rsidR="002C10B8" w:rsidRPr="00C9553C" w14:paraId="29057CCB" w14:textId="77777777" w:rsidTr="00A33ABC">
        <w:tc>
          <w:tcPr>
            <w:tcW w:w="1098" w:type="dxa"/>
            <w:tcBorders>
              <w:top w:val="single" w:sz="6" w:space="0" w:color="auto"/>
              <w:left w:val="single" w:sz="4" w:space="0" w:color="auto"/>
              <w:bottom w:val="single" w:sz="6" w:space="0" w:color="auto"/>
              <w:right w:val="single" w:sz="4" w:space="0" w:color="auto"/>
            </w:tcBorders>
            <w:shd w:val="clear" w:color="auto" w:fill="D9D9D9"/>
          </w:tcPr>
          <w:p w14:paraId="021F67FB" w14:textId="77777777" w:rsidR="002C10B8" w:rsidRPr="00990B84" w:rsidRDefault="002C10B8" w:rsidP="00A33ABC">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9E4C926" w14:textId="77777777" w:rsidR="002C10B8" w:rsidRPr="00990B84" w:rsidRDefault="002C10B8" w:rsidP="00A33ABC">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2C10B8" w:rsidRPr="00C9553C" w14:paraId="2E62F41D" w14:textId="77777777" w:rsidTr="00A33ABC">
        <w:tc>
          <w:tcPr>
            <w:tcW w:w="10595" w:type="dxa"/>
            <w:gridSpan w:val="3"/>
            <w:tcBorders>
              <w:top w:val="single" w:sz="6" w:space="0" w:color="auto"/>
              <w:left w:val="single" w:sz="4" w:space="0" w:color="auto"/>
              <w:bottom w:val="single" w:sz="6" w:space="0" w:color="auto"/>
              <w:right w:val="single" w:sz="4" w:space="0" w:color="auto"/>
            </w:tcBorders>
          </w:tcPr>
          <w:p w14:paraId="529134E1" w14:textId="64124382" w:rsidR="002C10B8" w:rsidRDefault="002C10B8" w:rsidP="00A33ABC">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27A66EB9" w14:textId="791651C1" w:rsidR="002C10B8" w:rsidRPr="00A47B58" w:rsidRDefault="002C10B8" w:rsidP="00A33ABC">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63536A">
              <w:rPr>
                <w:bCs/>
                <w:sz w:val="24"/>
                <w:szCs w:val="24"/>
              </w:rPr>
              <w:t>07</w:t>
            </w:r>
            <w:r w:rsidRPr="00A47B58">
              <w:rPr>
                <w:bCs/>
                <w:sz w:val="24"/>
                <w:szCs w:val="24"/>
              </w:rPr>
              <w:t xml:space="preserve">» </w:t>
            </w:r>
            <w:r w:rsidR="005A652C">
              <w:rPr>
                <w:bCs/>
                <w:sz w:val="24"/>
                <w:szCs w:val="24"/>
              </w:rPr>
              <w:t xml:space="preserve">июня </w:t>
            </w:r>
            <w:r w:rsidRPr="00A47B58">
              <w:rPr>
                <w:bCs/>
                <w:sz w:val="24"/>
                <w:szCs w:val="24"/>
              </w:rPr>
              <w:t>201</w:t>
            </w:r>
            <w:r w:rsidR="005A652C">
              <w:rPr>
                <w:bCs/>
                <w:sz w:val="24"/>
                <w:szCs w:val="24"/>
              </w:rPr>
              <w:t>7</w:t>
            </w:r>
            <w:r w:rsidRPr="00A47B58">
              <w:rPr>
                <w:bCs/>
                <w:sz w:val="24"/>
                <w:szCs w:val="24"/>
              </w:rPr>
              <w:t xml:space="preserve"> год</w:t>
            </w:r>
          </w:p>
          <w:p w14:paraId="36F27C3C" w14:textId="5150AB13" w:rsidR="002C10B8" w:rsidRPr="00A47B58" w:rsidRDefault="002C10B8" w:rsidP="00A33ABC">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63536A">
              <w:rPr>
                <w:bCs/>
                <w:sz w:val="24"/>
                <w:szCs w:val="24"/>
              </w:rPr>
              <w:t>14</w:t>
            </w:r>
            <w:r w:rsidRPr="00A47B58">
              <w:rPr>
                <w:bCs/>
                <w:sz w:val="24"/>
                <w:szCs w:val="24"/>
              </w:rPr>
              <w:t xml:space="preserve">» </w:t>
            </w:r>
            <w:r w:rsidR="005A652C">
              <w:rPr>
                <w:bCs/>
                <w:sz w:val="24"/>
                <w:szCs w:val="24"/>
              </w:rPr>
              <w:t>июня</w:t>
            </w:r>
            <w:r w:rsidRPr="00A47B58">
              <w:rPr>
                <w:bCs/>
                <w:sz w:val="24"/>
                <w:szCs w:val="24"/>
              </w:rPr>
              <w:t xml:space="preserve"> 201</w:t>
            </w:r>
            <w:r w:rsidR="005A652C">
              <w:rPr>
                <w:bCs/>
                <w:sz w:val="24"/>
                <w:szCs w:val="24"/>
              </w:rPr>
              <w:t>7</w:t>
            </w:r>
            <w:r w:rsidRPr="00A47B58">
              <w:rPr>
                <w:bCs/>
                <w:sz w:val="24"/>
                <w:szCs w:val="24"/>
              </w:rPr>
              <w:t xml:space="preserve"> года 16 ч. 00 мин. (время московское).  </w:t>
            </w:r>
          </w:p>
          <w:p w14:paraId="0F94D926" w14:textId="77777777" w:rsidR="002C10B8" w:rsidRPr="008F39E7" w:rsidRDefault="002C10B8" w:rsidP="00A33ABC">
            <w:pPr>
              <w:tabs>
                <w:tab w:val="left" w:pos="360"/>
              </w:tabs>
              <w:jc w:val="both"/>
              <w:rPr>
                <w:b/>
                <w:sz w:val="24"/>
                <w:szCs w:val="24"/>
              </w:rPr>
            </w:pPr>
            <w:r w:rsidRPr="008F39E7">
              <w:rPr>
                <w:b/>
                <w:sz w:val="24"/>
                <w:szCs w:val="24"/>
              </w:rPr>
              <w:t>Время приема заявок:</w:t>
            </w:r>
          </w:p>
          <w:p w14:paraId="5C5B47FE" w14:textId="77777777" w:rsidR="002C10B8" w:rsidRPr="008F39E7" w:rsidRDefault="002C10B8" w:rsidP="00A33ABC">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34E5B62A" w14:textId="77777777" w:rsidR="002C10B8" w:rsidRPr="008F39E7" w:rsidRDefault="002C10B8" w:rsidP="00A33ABC">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B8A2965" w14:textId="77777777" w:rsidR="002C10B8" w:rsidRPr="00C9553C" w:rsidRDefault="002C10B8" w:rsidP="00A33ABC">
            <w:pPr>
              <w:tabs>
                <w:tab w:val="left" w:pos="360"/>
              </w:tabs>
              <w:jc w:val="both"/>
            </w:pPr>
            <w:r w:rsidRPr="008F39E7">
              <w:rPr>
                <w:sz w:val="24"/>
                <w:szCs w:val="24"/>
              </w:rPr>
              <w:t>Суббота, воскресенье - выходные дни.</w:t>
            </w:r>
          </w:p>
        </w:tc>
      </w:tr>
      <w:tr w:rsidR="002C10B8" w:rsidRPr="00C9553C" w14:paraId="6199FF6E" w14:textId="77777777" w:rsidTr="00A33ABC">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53BD015" w14:textId="77777777" w:rsidR="002C10B8" w:rsidRPr="00486355" w:rsidRDefault="002C10B8" w:rsidP="00A33ABC">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02AA7D6A" w14:textId="77777777" w:rsidR="002C10B8" w:rsidRPr="00486355" w:rsidRDefault="002C10B8" w:rsidP="00A33ABC">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2C10B8" w:rsidRPr="00C9553C" w14:paraId="68A85F14" w14:textId="77777777" w:rsidTr="00A33ABC">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6BE91A71" w14:textId="0838BFC0" w:rsidR="002C10B8" w:rsidRPr="00486355" w:rsidRDefault="002C10B8" w:rsidP="0063536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63536A">
              <w:rPr>
                <w:sz w:val="24"/>
                <w:szCs w:val="24"/>
              </w:rPr>
              <w:t>15»</w:t>
            </w:r>
            <w:r>
              <w:rPr>
                <w:sz w:val="24"/>
                <w:szCs w:val="24"/>
              </w:rPr>
              <w:t xml:space="preserve"> </w:t>
            </w:r>
            <w:r w:rsidR="005A652C">
              <w:rPr>
                <w:sz w:val="24"/>
                <w:szCs w:val="24"/>
              </w:rPr>
              <w:t xml:space="preserve">июня </w:t>
            </w:r>
            <w:r>
              <w:rPr>
                <w:sz w:val="24"/>
                <w:szCs w:val="24"/>
              </w:rPr>
              <w:t>201</w:t>
            </w:r>
            <w:r w:rsidR="005A652C">
              <w:rPr>
                <w:sz w:val="24"/>
                <w:szCs w:val="24"/>
              </w:rPr>
              <w:t>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2C10B8" w:rsidRPr="00C9553C" w14:paraId="1EECA7C6" w14:textId="77777777" w:rsidTr="00A33ABC">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E547030" w14:textId="77777777" w:rsidR="002C10B8" w:rsidRPr="00486355" w:rsidRDefault="002C10B8" w:rsidP="00A33ABC">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860A6D3" w14:textId="77777777" w:rsidR="002C10B8" w:rsidRPr="00486355" w:rsidRDefault="002C10B8" w:rsidP="00A33ABC">
            <w:pPr>
              <w:tabs>
                <w:tab w:val="left" w:pos="360"/>
              </w:tabs>
              <w:rPr>
                <w:b/>
                <w:bCs/>
                <w:sz w:val="24"/>
                <w:szCs w:val="24"/>
              </w:rPr>
            </w:pPr>
            <w:r>
              <w:rPr>
                <w:b/>
                <w:bCs/>
                <w:sz w:val="24"/>
                <w:szCs w:val="24"/>
              </w:rPr>
              <w:t>Место и дата подведения итогов запроса предложений</w:t>
            </w:r>
          </w:p>
        </w:tc>
      </w:tr>
      <w:tr w:rsidR="002C10B8" w:rsidRPr="00C9553C" w14:paraId="5D83D4A1" w14:textId="77777777" w:rsidTr="00A33ABC">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7ED1677" w14:textId="023E57EF" w:rsidR="002C10B8" w:rsidRPr="00B70DAC" w:rsidRDefault="002C10B8" w:rsidP="0063536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63536A">
              <w:rPr>
                <w:sz w:val="24"/>
                <w:szCs w:val="24"/>
              </w:rPr>
              <w:t>16»</w:t>
            </w:r>
            <w:r>
              <w:rPr>
                <w:sz w:val="24"/>
                <w:szCs w:val="24"/>
              </w:rPr>
              <w:t xml:space="preserve"> </w:t>
            </w:r>
            <w:r w:rsidR="005A652C">
              <w:rPr>
                <w:sz w:val="24"/>
                <w:szCs w:val="24"/>
              </w:rPr>
              <w:t xml:space="preserve">июня </w:t>
            </w:r>
            <w:r>
              <w:rPr>
                <w:sz w:val="24"/>
                <w:szCs w:val="24"/>
              </w:rPr>
              <w:t>201</w:t>
            </w:r>
            <w:r w:rsidR="005A652C">
              <w:rPr>
                <w:sz w:val="24"/>
                <w:szCs w:val="24"/>
              </w:rPr>
              <w:t>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2C10B8" w:rsidRPr="006F4A90" w14:paraId="427781E7" w14:textId="77777777" w:rsidTr="00A33ABC">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5811901" w14:textId="77777777" w:rsidR="002C10B8" w:rsidRPr="006F4A90" w:rsidRDefault="002C10B8" w:rsidP="00A33ABC">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4A90025" w14:textId="77777777" w:rsidR="002C10B8" w:rsidRPr="006F4A90" w:rsidRDefault="002C10B8" w:rsidP="00A33ABC">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2C10B8" w:rsidRPr="00C9553C" w14:paraId="31233CA4" w14:textId="77777777" w:rsidTr="00A33ABC">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7DBF5B6C" w14:textId="0C1320AD" w:rsidR="002C10B8" w:rsidRPr="00B70DAC" w:rsidRDefault="002C10B8" w:rsidP="0063536A">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63536A">
              <w:rPr>
                <w:sz w:val="24"/>
                <w:szCs w:val="24"/>
              </w:rPr>
              <w:t>16</w:t>
            </w:r>
            <w:r>
              <w:rPr>
                <w:sz w:val="24"/>
                <w:szCs w:val="24"/>
              </w:rPr>
              <w:t xml:space="preserve">» </w:t>
            </w:r>
            <w:r w:rsidR="005A652C">
              <w:rPr>
                <w:sz w:val="24"/>
                <w:szCs w:val="24"/>
              </w:rPr>
              <w:t xml:space="preserve">июня </w:t>
            </w:r>
            <w:r>
              <w:rPr>
                <w:sz w:val="24"/>
                <w:szCs w:val="24"/>
              </w:rPr>
              <w:t>201</w:t>
            </w:r>
            <w:r w:rsidR="005A652C">
              <w:rPr>
                <w:sz w:val="24"/>
                <w:szCs w:val="24"/>
              </w:rPr>
              <w:t>7</w:t>
            </w:r>
            <w:r>
              <w:rPr>
                <w:sz w:val="24"/>
                <w:szCs w:val="24"/>
              </w:rPr>
              <w:t xml:space="preserve"> года по адресу нахождения Агентства.</w:t>
            </w:r>
          </w:p>
        </w:tc>
      </w:tr>
      <w:tr w:rsidR="002C10B8" w:rsidRPr="00C9553C" w14:paraId="3E6098BF" w14:textId="77777777" w:rsidTr="00A33ABC">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2FDA238A" w14:textId="77777777" w:rsidR="002C10B8" w:rsidRPr="007D2FFC" w:rsidRDefault="002C10B8" w:rsidP="00A33ABC">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5671777B" w14:textId="4F2B11FF" w:rsidR="002C10B8" w:rsidRDefault="002C10B8" w:rsidP="00A33ABC">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3215"/>
            </w:tblGrid>
            <w:tr w:rsidR="00A33ABC" w:rsidRPr="00B70DAC" w14:paraId="6DF00D5C" w14:textId="77777777" w:rsidTr="00A33ABC">
              <w:trPr>
                <w:trHeight w:val="902"/>
              </w:trPr>
              <w:tc>
                <w:tcPr>
                  <w:tcW w:w="3176" w:type="dxa"/>
                  <w:shd w:val="clear" w:color="auto" w:fill="D9D9D9"/>
                  <w:vAlign w:val="center"/>
                </w:tcPr>
                <w:p w14:paraId="460F0CD4" w14:textId="77777777" w:rsidR="00A33ABC" w:rsidRPr="001727FC" w:rsidRDefault="00A33ABC" w:rsidP="00A33ABC">
                  <w:pPr>
                    <w:jc w:val="center"/>
                    <w:rPr>
                      <w:b/>
                      <w:sz w:val="24"/>
                      <w:szCs w:val="24"/>
                    </w:rPr>
                  </w:pPr>
                  <w:r w:rsidRPr="001727FC">
                    <w:rPr>
                      <w:b/>
                      <w:sz w:val="24"/>
                      <w:szCs w:val="24"/>
                    </w:rPr>
                    <w:t>Наименование критерия</w:t>
                  </w:r>
                </w:p>
              </w:tc>
              <w:tc>
                <w:tcPr>
                  <w:tcW w:w="2835" w:type="dxa"/>
                  <w:shd w:val="clear" w:color="auto" w:fill="D9D9D9"/>
                  <w:vAlign w:val="center"/>
                </w:tcPr>
                <w:p w14:paraId="4A6C07F7" w14:textId="77777777" w:rsidR="00A33ABC" w:rsidRPr="001727FC" w:rsidRDefault="00A33ABC" w:rsidP="00A33ABC">
                  <w:pPr>
                    <w:jc w:val="center"/>
                    <w:rPr>
                      <w:b/>
                      <w:sz w:val="24"/>
                      <w:szCs w:val="24"/>
                    </w:rPr>
                  </w:pPr>
                  <w:r w:rsidRPr="001727FC">
                    <w:rPr>
                      <w:b/>
                      <w:sz w:val="24"/>
                      <w:szCs w:val="24"/>
                    </w:rPr>
                    <w:t>Значимость критерия</w:t>
                  </w:r>
                </w:p>
                <w:p w14:paraId="2D7A7E9A" w14:textId="77777777" w:rsidR="00A33ABC" w:rsidRPr="001727FC" w:rsidRDefault="00A33ABC" w:rsidP="00A33ABC">
                  <w:pPr>
                    <w:jc w:val="center"/>
                    <w:rPr>
                      <w:b/>
                      <w:sz w:val="24"/>
                      <w:szCs w:val="24"/>
                    </w:rPr>
                  </w:pPr>
                  <w:r w:rsidRPr="001727FC">
                    <w:rPr>
                      <w:b/>
                      <w:sz w:val="24"/>
                      <w:szCs w:val="24"/>
                    </w:rPr>
                    <w:t>%</w:t>
                  </w:r>
                </w:p>
              </w:tc>
              <w:tc>
                <w:tcPr>
                  <w:tcW w:w="3215" w:type="dxa"/>
                  <w:shd w:val="clear" w:color="auto" w:fill="D9D9D9"/>
                  <w:vAlign w:val="center"/>
                </w:tcPr>
                <w:p w14:paraId="4F5794B0" w14:textId="77777777" w:rsidR="00A33ABC" w:rsidRPr="001727FC" w:rsidRDefault="00A33ABC" w:rsidP="00A33ABC">
                  <w:pPr>
                    <w:jc w:val="center"/>
                    <w:rPr>
                      <w:b/>
                      <w:sz w:val="24"/>
                      <w:szCs w:val="24"/>
                    </w:rPr>
                  </w:pPr>
                  <w:r w:rsidRPr="001727FC">
                    <w:rPr>
                      <w:b/>
                      <w:sz w:val="24"/>
                      <w:szCs w:val="24"/>
                    </w:rPr>
                    <w:t>Коэффициент значимости критерия</w:t>
                  </w:r>
                </w:p>
              </w:tc>
            </w:tr>
            <w:tr w:rsidR="00A33ABC" w:rsidRPr="00B70DAC" w14:paraId="73F95FB1" w14:textId="77777777" w:rsidTr="0063536A">
              <w:trPr>
                <w:trHeight w:val="419"/>
              </w:trPr>
              <w:tc>
                <w:tcPr>
                  <w:tcW w:w="3176" w:type="dxa"/>
                  <w:vAlign w:val="center"/>
                </w:tcPr>
                <w:p w14:paraId="2D3D7211" w14:textId="0FC30CF2" w:rsidR="00A33ABC" w:rsidRPr="005A652C" w:rsidRDefault="00A33ABC" w:rsidP="00A33ABC">
                  <w:pPr>
                    <w:pStyle w:val="afff3"/>
                    <w:numPr>
                      <w:ilvl w:val="0"/>
                      <w:numId w:val="11"/>
                    </w:numPr>
                    <w:ind w:left="0" w:firstLine="0"/>
                    <w:rPr>
                      <w:sz w:val="24"/>
                    </w:rPr>
                  </w:pPr>
                  <w:r w:rsidRPr="005A652C">
                    <w:rPr>
                      <w:sz w:val="24"/>
                    </w:rPr>
                    <w:t>Цена договора</w:t>
                  </w:r>
                </w:p>
              </w:tc>
              <w:tc>
                <w:tcPr>
                  <w:tcW w:w="2835" w:type="dxa"/>
                  <w:vAlign w:val="center"/>
                </w:tcPr>
                <w:p w14:paraId="294DC288" w14:textId="5ADDA78E" w:rsidR="00A33ABC" w:rsidRPr="005A652C" w:rsidRDefault="00A33ABC" w:rsidP="00A33ABC">
                  <w:pPr>
                    <w:jc w:val="center"/>
                    <w:rPr>
                      <w:sz w:val="24"/>
                    </w:rPr>
                  </w:pPr>
                  <w:r w:rsidRPr="005A652C">
                    <w:rPr>
                      <w:sz w:val="24"/>
                    </w:rPr>
                    <w:t>30 %</w:t>
                  </w:r>
                </w:p>
              </w:tc>
              <w:tc>
                <w:tcPr>
                  <w:tcW w:w="3215" w:type="dxa"/>
                  <w:vAlign w:val="center"/>
                </w:tcPr>
                <w:p w14:paraId="272C9268" w14:textId="77777777" w:rsidR="00A33ABC" w:rsidRPr="005A652C" w:rsidRDefault="00A33ABC" w:rsidP="00A33ABC">
                  <w:pPr>
                    <w:jc w:val="center"/>
                    <w:rPr>
                      <w:bCs/>
                      <w:sz w:val="24"/>
                      <w:szCs w:val="24"/>
                    </w:rPr>
                  </w:pPr>
                  <w:r w:rsidRPr="005A652C">
                    <w:rPr>
                      <w:bCs/>
                      <w:sz w:val="24"/>
                      <w:szCs w:val="24"/>
                    </w:rPr>
                    <w:t>0,3</w:t>
                  </w:r>
                </w:p>
              </w:tc>
            </w:tr>
            <w:tr w:rsidR="00A33ABC" w:rsidRPr="00B70DAC" w14:paraId="24EC7CD6" w14:textId="77777777" w:rsidTr="00A33ABC">
              <w:trPr>
                <w:trHeight w:val="362"/>
              </w:trPr>
              <w:tc>
                <w:tcPr>
                  <w:tcW w:w="3176" w:type="dxa"/>
                  <w:vAlign w:val="center"/>
                </w:tcPr>
                <w:p w14:paraId="40D9072E" w14:textId="48D45051" w:rsidR="00A33ABC" w:rsidRPr="005A652C" w:rsidRDefault="00A33ABC" w:rsidP="00A33ABC">
                  <w:pPr>
                    <w:pStyle w:val="afff3"/>
                    <w:numPr>
                      <w:ilvl w:val="0"/>
                      <w:numId w:val="11"/>
                    </w:numPr>
                    <w:ind w:left="0" w:firstLine="0"/>
                    <w:rPr>
                      <w:sz w:val="24"/>
                    </w:rPr>
                  </w:pPr>
                  <w:r w:rsidRPr="005A652C">
                    <w:rPr>
                      <w:sz w:val="24"/>
                    </w:rPr>
                    <w:t>Квалификация участника закупки</w:t>
                  </w:r>
                </w:p>
              </w:tc>
              <w:tc>
                <w:tcPr>
                  <w:tcW w:w="2835" w:type="dxa"/>
                  <w:vAlign w:val="center"/>
                </w:tcPr>
                <w:p w14:paraId="60F54F8B" w14:textId="0471CF47" w:rsidR="00A33ABC" w:rsidRPr="005A652C" w:rsidRDefault="00A33ABC" w:rsidP="00A33ABC">
                  <w:pPr>
                    <w:jc w:val="center"/>
                    <w:rPr>
                      <w:sz w:val="24"/>
                    </w:rPr>
                  </w:pPr>
                  <w:r w:rsidRPr="005A652C">
                    <w:rPr>
                      <w:sz w:val="24"/>
                    </w:rPr>
                    <w:t>70%</w:t>
                  </w:r>
                </w:p>
              </w:tc>
              <w:tc>
                <w:tcPr>
                  <w:tcW w:w="3215" w:type="dxa"/>
                  <w:vAlign w:val="center"/>
                </w:tcPr>
                <w:p w14:paraId="3DF96D8D" w14:textId="77777777" w:rsidR="00A33ABC" w:rsidRPr="005A652C" w:rsidRDefault="00A33ABC" w:rsidP="00A33ABC">
                  <w:pPr>
                    <w:jc w:val="center"/>
                    <w:rPr>
                      <w:bCs/>
                      <w:sz w:val="24"/>
                      <w:szCs w:val="24"/>
                    </w:rPr>
                  </w:pPr>
                  <w:r w:rsidRPr="005A652C">
                    <w:rPr>
                      <w:bCs/>
                      <w:sz w:val="24"/>
                      <w:szCs w:val="24"/>
                    </w:rPr>
                    <w:t>0,7</w:t>
                  </w:r>
                </w:p>
              </w:tc>
            </w:tr>
          </w:tbl>
          <w:p w14:paraId="67ABB998" w14:textId="77777777" w:rsidR="002C10B8" w:rsidRPr="00B70DAC" w:rsidRDefault="002C10B8" w:rsidP="00A33ABC">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запросе предложений, поданных участниками процедуры закупки, признанными участниками запроса предложений, </w:t>
            </w:r>
            <w:r w:rsidRPr="00B70DAC">
              <w:rPr>
                <w:sz w:val="24"/>
                <w:szCs w:val="24"/>
              </w:rPr>
              <w:lastRenderedPageBreak/>
              <w:t>производится на основании критериев оценки, их содержания и значимости, установленных настоящей документацией.</w:t>
            </w:r>
          </w:p>
          <w:p w14:paraId="41FBF0BC" w14:textId="77777777" w:rsidR="002C10B8" w:rsidRPr="00B70DAC" w:rsidRDefault="002C10B8" w:rsidP="00A33ABC">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794F2114" w14:textId="77777777" w:rsidR="002C10B8" w:rsidRPr="002773F9" w:rsidRDefault="002C10B8" w:rsidP="00A33ABC">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3B1C7941" w14:textId="377EAB42" w:rsidR="002C10B8" w:rsidRPr="006C4F17" w:rsidRDefault="002C10B8" w:rsidP="00A33ABC">
            <w:pPr>
              <w:autoSpaceDE w:val="0"/>
              <w:autoSpaceDN w:val="0"/>
              <w:adjustRightInd w:val="0"/>
              <w:ind w:firstLine="284"/>
              <w:jc w:val="both"/>
              <w:rPr>
                <w:sz w:val="24"/>
                <w:szCs w:val="24"/>
              </w:rPr>
            </w:pPr>
            <w:r w:rsidRPr="00B70DAC">
              <w:rPr>
                <w:sz w:val="24"/>
                <w:szCs w:val="24"/>
              </w:rPr>
              <w:t xml:space="preserve">б) </w:t>
            </w:r>
            <w:r w:rsidRPr="001B7A97">
              <w:rPr>
                <w:sz w:val="24"/>
                <w:szCs w:val="24"/>
              </w:rPr>
              <w:t>Квалификация участника закупки</w:t>
            </w:r>
            <w:r w:rsidR="00A33ABC" w:rsidRPr="006C4F17">
              <w:rPr>
                <w:sz w:val="24"/>
                <w:szCs w:val="24"/>
              </w:rPr>
              <w:t>.</w:t>
            </w:r>
          </w:p>
          <w:p w14:paraId="4E647958" w14:textId="1D297E5C" w:rsidR="002C10B8" w:rsidRPr="00B70DAC" w:rsidRDefault="002C10B8" w:rsidP="00A33ABC">
            <w:pPr>
              <w:autoSpaceDE w:val="0"/>
              <w:autoSpaceDN w:val="0"/>
              <w:adjustRightInd w:val="0"/>
              <w:ind w:firstLine="284"/>
              <w:jc w:val="both"/>
              <w:rPr>
                <w:sz w:val="24"/>
                <w:szCs w:val="24"/>
              </w:rPr>
            </w:pPr>
            <w:r w:rsidRPr="00B70DAC">
              <w:rPr>
                <w:sz w:val="24"/>
                <w:szCs w:val="24"/>
              </w:rPr>
              <w:t>1.</w:t>
            </w:r>
            <w:r w:rsidR="005A652C">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F9010C9" w14:textId="77777777" w:rsidR="002C10B8" w:rsidRPr="00B70DAC" w:rsidRDefault="002C10B8" w:rsidP="00A33ABC">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4E0FDD5" w14:textId="5BE13F4D" w:rsidR="002C10B8" w:rsidRPr="00B70DAC" w:rsidRDefault="002C10B8" w:rsidP="00A33ABC">
            <w:pPr>
              <w:autoSpaceDE w:val="0"/>
              <w:autoSpaceDN w:val="0"/>
              <w:adjustRightInd w:val="0"/>
              <w:ind w:firstLine="284"/>
              <w:jc w:val="both"/>
              <w:rPr>
                <w:sz w:val="24"/>
                <w:szCs w:val="24"/>
              </w:rPr>
            </w:pPr>
            <w:r w:rsidRPr="00B70DAC">
              <w:rPr>
                <w:sz w:val="24"/>
                <w:szCs w:val="24"/>
              </w:rPr>
              <w:t>2.</w:t>
            </w:r>
            <w:r w:rsidR="005A652C">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5676B64F" w14:textId="6B46496F" w:rsidR="002C10B8" w:rsidRPr="00B70DAC" w:rsidRDefault="002C10B8" w:rsidP="00A33ABC">
            <w:pPr>
              <w:autoSpaceDE w:val="0"/>
              <w:autoSpaceDN w:val="0"/>
              <w:adjustRightInd w:val="0"/>
              <w:ind w:firstLine="284"/>
              <w:jc w:val="both"/>
              <w:rPr>
                <w:sz w:val="24"/>
                <w:szCs w:val="24"/>
              </w:rPr>
            </w:pPr>
            <w:r w:rsidRPr="00B70DAC">
              <w:rPr>
                <w:sz w:val="24"/>
                <w:szCs w:val="24"/>
              </w:rPr>
              <w:t>3.</w:t>
            </w:r>
            <w:r w:rsidR="005A652C">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233CDE0D" w14:textId="027C06B6" w:rsidR="002C10B8" w:rsidRDefault="002C10B8" w:rsidP="00A33ABC">
            <w:pPr>
              <w:autoSpaceDE w:val="0"/>
              <w:autoSpaceDN w:val="0"/>
              <w:adjustRightInd w:val="0"/>
              <w:ind w:firstLine="284"/>
              <w:jc w:val="both"/>
              <w:rPr>
                <w:sz w:val="24"/>
                <w:szCs w:val="24"/>
              </w:rPr>
            </w:pPr>
            <w:r w:rsidRPr="00B70DAC">
              <w:rPr>
                <w:sz w:val="24"/>
                <w:szCs w:val="24"/>
              </w:rPr>
              <w:t>4.</w:t>
            </w:r>
            <w:r w:rsidR="005A652C">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49583C96" w14:textId="2079DD52" w:rsidR="005A652C" w:rsidRDefault="0063536A" w:rsidP="005A652C">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711F5B08" w14:textId="6B1A306F" w:rsidR="002C10B8" w:rsidRPr="00B70DAC" w:rsidRDefault="002C10B8" w:rsidP="00A33ABC">
            <w:pPr>
              <w:autoSpaceDE w:val="0"/>
              <w:autoSpaceDN w:val="0"/>
              <w:adjustRightInd w:val="0"/>
              <w:ind w:firstLine="284"/>
              <w:jc w:val="both"/>
              <w:rPr>
                <w:sz w:val="24"/>
                <w:szCs w:val="24"/>
              </w:rPr>
            </w:pPr>
            <w:r w:rsidRPr="00B70DAC">
              <w:rPr>
                <w:sz w:val="24"/>
                <w:szCs w:val="24"/>
              </w:rPr>
              <w:t>5.</w:t>
            </w:r>
            <w:r w:rsidR="005A652C">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AF43897" w14:textId="66C0F4A1" w:rsidR="002C10B8" w:rsidRPr="00B70DAC" w:rsidRDefault="002C10B8" w:rsidP="00A33ABC">
            <w:pPr>
              <w:autoSpaceDE w:val="0"/>
              <w:autoSpaceDN w:val="0"/>
              <w:adjustRightInd w:val="0"/>
              <w:ind w:firstLine="284"/>
              <w:jc w:val="both"/>
              <w:rPr>
                <w:sz w:val="24"/>
                <w:szCs w:val="24"/>
              </w:rPr>
            </w:pPr>
            <w:r w:rsidRPr="00B70DAC">
              <w:rPr>
                <w:sz w:val="24"/>
                <w:szCs w:val="24"/>
              </w:rPr>
              <w:t>6.</w:t>
            </w:r>
            <w:r w:rsidR="005A652C">
              <w:rPr>
                <w:sz w:val="24"/>
                <w:szCs w:val="24"/>
              </w:rPr>
              <w:t xml:space="preserve"> </w:t>
            </w:r>
            <w:r w:rsidRPr="00B70DAC">
              <w:rPr>
                <w:sz w:val="24"/>
                <w:szCs w:val="24"/>
              </w:rPr>
              <w:t>Заявке, набравшей наибольший итоговый рейтинг, присваивается первый номер.</w:t>
            </w:r>
          </w:p>
          <w:p w14:paraId="662BEE44" w14:textId="77777777" w:rsidR="002C10B8" w:rsidRPr="00B70DAC" w:rsidRDefault="002C10B8" w:rsidP="00A33ABC">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C10B8" w:rsidRPr="00C9553C" w14:paraId="125687D0" w14:textId="77777777" w:rsidTr="00A33ABC">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1AD09C66" w14:textId="77777777" w:rsidR="002C10B8" w:rsidRPr="007D2FFC" w:rsidRDefault="002C10B8" w:rsidP="00A33ABC">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14:paraId="500CB3B2" w14:textId="77777777" w:rsidR="002C10B8" w:rsidRPr="007D2FFC" w:rsidRDefault="002C10B8" w:rsidP="00A33ABC">
            <w:pPr>
              <w:rPr>
                <w:b/>
                <w:sz w:val="24"/>
                <w:szCs w:val="24"/>
              </w:rPr>
            </w:pPr>
            <w:r w:rsidRPr="007D2FFC">
              <w:rPr>
                <w:b/>
                <w:bCs/>
                <w:sz w:val="24"/>
                <w:szCs w:val="24"/>
              </w:rPr>
              <w:t>Порядок оценки:</w:t>
            </w:r>
          </w:p>
        </w:tc>
      </w:tr>
      <w:tr w:rsidR="002C10B8" w:rsidRPr="00C9553C" w14:paraId="124D89F5" w14:textId="77777777" w:rsidTr="00A33ABC">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1CA4E95E" w14:textId="77777777" w:rsidR="002C10B8" w:rsidRPr="009A0243" w:rsidRDefault="002C10B8" w:rsidP="00A33ABC">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7D997477" w14:textId="77777777" w:rsidR="002C10B8" w:rsidRPr="009A0243" w:rsidRDefault="002C10B8" w:rsidP="00A33ABC">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315F7B7" w14:textId="77777777" w:rsidR="002C10B8" w:rsidRPr="009A0243" w:rsidRDefault="002C10B8" w:rsidP="00A33ABC">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7CCCCBF8" w14:textId="77777777" w:rsidR="002C10B8" w:rsidRPr="009A0243" w:rsidRDefault="002C10B8" w:rsidP="00A33ABC">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57B9D48B" w14:textId="77777777" w:rsidR="002C10B8" w:rsidRPr="009A0243" w:rsidRDefault="002C10B8" w:rsidP="00A33ABC">
            <w:pPr>
              <w:autoSpaceDE w:val="0"/>
              <w:autoSpaceDN w:val="0"/>
              <w:adjustRightInd w:val="0"/>
              <w:rPr>
                <w:rFonts w:ascii="Courier New" w:hAnsi="Courier New" w:cs="Courier New"/>
              </w:rPr>
            </w:pPr>
          </w:p>
          <w:p w14:paraId="0F1BB530" w14:textId="77777777" w:rsidR="002C10B8" w:rsidRPr="009A0243" w:rsidRDefault="002C10B8" w:rsidP="00A33ABC">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3E84B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58251500" r:id="rId21"/>
              </w:object>
            </w:r>
          </w:p>
          <w:p w14:paraId="35029A00" w14:textId="77777777" w:rsidR="002C10B8" w:rsidRPr="009A0243" w:rsidRDefault="002C10B8" w:rsidP="00A33ABC">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3FDAC83E" w14:textId="77777777" w:rsidR="002C10B8" w:rsidRPr="009A0243" w:rsidRDefault="002C10B8" w:rsidP="00A33ABC">
            <w:pPr>
              <w:autoSpaceDE w:val="0"/>
              <w:autoSpaceDN w:val="0"/>
              <w:adjustRightInd w:val="0"/>
              <w:rPr>
                <w:i/>
                <w:iCs/>
                <w:sz w:val="24"/>
                <w:szCs w:val="24"/>
              </w:rPr>
            </w:pPr>
            <w:r w:rsidRPr="009A0243">
              <w:rPr>
                <w:position w:val="-18"/>
              </w:rPr>
              <w:object w:dxaOrig="560" w:dyaOrig="420" w14:anchorId="047DF897">
                <v:shape id="_x0000_i1026" type="#_x0000_t75" style="width:28.5pt;height:21.75pt" o:ole="">
                  <v:imagedata r:id="rId22" o:title=""/>
                </v:shape>
                <o:OLEObject Type="Embed" ProgID="Equation.3" ShapeID="_x0000_i1026" DrawAspect="Content" ObjectID="_1558251501" r:id="rId23"/>
              </w:object>
            </w:r>
            <w:r w:rsidRPr="009A0243">
              <w:t xml:space="preserve">- </w:t>
            </w:r>
            <w:r w:rsidRPr="009A0243">
              <w:rPr>
                <w:i/>
                <w:iCs/>
                <w:sz w:val="24"/>
                <w:szCs w:val="24"/>
              </w:rPr>
              <w:t>рейтинг, присуждаемый i-й заявке по указанному критерию;</w:t>
            </w:r>
          </w:p>
          <w:p w14:paraId="4740CEFC" w14:textId="77777777" w:rsidR="002C10B8" w:rsidRPr="009A0243" w:rsidRDefault="002C10B8" w:rsidP="00A33ABC">
            <w:pPr>
              <w:autoSpaceDE w:val="0"/>
              <w:autoSpaceDN w:val="0"/>
              <w:adjustRightInd w:val="0"/>
              <w:jc w:val="both"/>
              <w:rPr>
                <w:i/>
                <w:iCs/>
                <w:sz w:val="24"/>
                <w:szCs w:val="24"/>
              </w:rPr>
            </w:pPr>
            <w:r w:rsidRPr="009A0243">
              <w:rPr>
                <w:position w:val="-20"/>
              </w:rPr>
              <w:object w:dxaOrig="700" w:dyaOrig="499" w14:anchorId="6FB67578">
                <v:shape id="_x0000_i1027" type="#_x0000_t75" style="width:36pt;height:21.75pt" o:ole="">
                  <v:imagedata r:id="rId24" o:title=""/>
                </v:shape>
                <o:OLEObject Type="Embed" ProgID="Equation.3" ShapeID="_x0000_i1027" DrawAspect="Content" ObjectID="_1558251502"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1C5178EF" w14:textId="77777777" w:rsidR="002C10B8" w:rsidRPr="009A0243" w:rsidRDefault="002C10B8" w:rsidP="00A33ABC">
            <w:pPr>
              <w:autoSpaceDE w:val="0"/>
              <w:autoSpaceDN w:val="0"/>
              <w:adjustRightInd w:val="0"/>
              <w:rPr>
                <w:rFonts w:ascii="Courier New" w:hAnsi="Courier New" w:cs="Courier New"/>
              </w:rPr>
            </w:pPr>
            <w:r w:rsidRPr="009A0243">
              <w:rPr>
                <w:position w:val="-20"/>
              </w:rPr>
              <w:object w:dxaOrig="360" w:dyaOrig="499" w14:anchorId="45C57AC6">
                <v:shape id="_x0000_i1028" type="#_x0000_t75" style="width:21.75pt;height:21.75pt" o:ole="">
                  <v:imagedata r:id="rId26" o:title=""/>
                </v:shape>
                <o:OLEObject Type="Embed" ProgID="Equation.3" ShapeID="_x0000_i1028" DrawAspect="Content" ObjectID="_1558251503" r:id="rId27"/>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7C992510" w14:textId="77777777" w:rsidR="002C10B8" w:rsidRPr="009A0243" w:rsidRDefault="002C10B8" w:rsidP="00A33ABC">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1A2FD884" w14:textId="77777777" w:rsidR="002C10B8" w:rsidRPr="009A0243" w:rsidRDefault="002C10B8" w:rsidP="00A33ABC">
            <w:pPr>
              <w:autoSpaceDE w:val="0"/>
              <w:autoSpaceDN w:val="0"/>
              <w:adjustRightInd w:val="0"/>
              <w:jc w:val="both"/>
              <w:rPr>
                <w:sz w:val="24"/>
                <w:szCs w:val="24"/>
              </w:rPr>
            </w:pPr>
            <w:r w:rsidRPr="009A0243">
              <w:rPr>
                <w:sz w:val="24"/>
                <w:szCs w:val="24"/>
              </w:rPr>
              <w:lastRenderedPageBreak/>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892039D" w14:textId="77777777" w:rsidR="002C10B8" w:rsidRPr="00833BF7" w:rsidRDefault="002C10B8" w:rsidP="00A33ABC">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54A178B3" w14:textId="77777777" w:rsidR="002C10B8" w:rsidRPr="001237A3" w:rsidRDefault="002C10B8" w:rsidP="00A33ABC">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51A03CA0" w14:textId="77777777" w:rsidR="002C10B8" w:rsidRPr="007D2FFC" w:rsidRDefault="002C10B8" w:rsidP="00A33ABC">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B42988D" w14:textId="77777777" w:rsidR="002C10B8" w:rsidRPr="007D2FFC" w:rsidRDefault="002C10B8" w:rsidP="00A33ABC">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14E30535" w14:textId="77777777" w:rsidR="002C10B8" w:rsidRPr="00F83B74" w:rsidRDefault="002C10B8" w:rsidP="00A33ABC">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644B8DA1" w14:textId="77777777" w:rsidR="002C10B8" w:rsidRPr="00F83B74" w:rsidRDefault="002C10B8" w:rsidP="00A33ABC">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41854F5A" w14:textId="77777777" w:rsidR="002C10B8" w:rsidRPr="00F83B74" w:rsidRDefault="002C10B8" w:rsidP="00A33ABC">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3241FED2" w14:textId="77777777" w:rsidR="002C10B8" w:rsidRPr="00F60266" w:rsidRDefault="002C10B8" w:rsidP="00A33ABC">
            <w:pPr>
              <w:autoSpaceDE w:val="0"/>
              <w:autoSpaceDN w:val="0"/>
              <w:adjustRightInd w:val="0"/>
              <w:ind w:firstLine="540"/>
              <w:jc w:val="both"/>
              <w:rPr>
                <w:sz w:val="24"/>
                <w:szCs w:val="24"/>
              </w:rPr>
            </w:pPr>
          </w:p>
          <w:p w14:paraId="4D5BA646" w14:textId="6F68A873" w:rsidR="005A652C" w:rsidRPr="00E02020" w:rsidRDefault="0063536A" w:rsidP="005A652C">
            <w:pPr>
              <w:autoSpaceDE w:val="0"/>
              <w:autoSpaceDN w:val="0"/>
              <w:adjustRightInd w:val="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5A652C" w:rsidRPr="00E02020">
              <w:rPr>
                <w:sz w:val="24"/>
                <w:szCs w:val="24"/>
              </w:rPr>
              <w:t>;</w:t>
            </w:r>
          </w:p>
          <w:p w14:paraId="5006A7AA" w14:textId="77777777" w:rsidR="005A652C" w:rsidRPr="00F60266" w:rsidRDefault="005A652C" w:rsidP="005A652C">
            <w:pPr>
              <w:autoSpaceDE w:val="0"/>
              <w:autoSpaceDN w:val="0"/>
              <w:adjustRightInd w:val="0"/>
              <w:rPr>
                <w:sz w:val="24"/>
                <w:szCs w:val="24"/>
              </w:rPr>
            </w:pPr>
            <w:r w:rsidRPr="00F60266">
              <w:rPr>
                <w:sz w:val="24"/>
                <w:szCs w:val="24"/>
              </w:rPr>
              <w:t xml:space="preserve">    где:</w:t>
            </w:r>
          </w:p>
          <w:p w14:paraId="2A5B159A" w14:textId="77777777" w:rsidR="005A652C" w:rsidRPr="00F60266" w:rsidRDefault="005A652C" w:rsidP="005A652C">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03587D8E" w14:textId="74D5646F" w:rsidR="005A652C" w:rsidRDefault="005A652C" w:rsidP="005A652C">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367E0537" w14:textId="77777777" w:rsidR="002C10B8" w:rsidRPr="00F83B74" w:rsidRDefault="002C10B8" w:rsidP="00A33ABC">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1B9AF08A" w14:textId="77777777" w:rsidR="002C10B8" w:rsidRDefault="002C10B8" w:rsidP="00A33ABC">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405"/>
              <w:gridCol w:w="1843"/>
              <w:gridCol w:w="1276"/>
              <w:gridCol w:w="4256"/>
            </w:tblGrid>
            <w:tr w:rsidR="00A33ABC" w:rsidRPr="00FE7B61" w14:paraId="0BFE20BF" w14:textId="77777777" w:rsidTr="001727FC">
              <w:tc>
                <w:tcPr>
                  <w:tcW w:w="560" w:type="dxa"/>
                  <w:tcBorders>
                    <w:top w:val="single" w:sz="4" w:space="0" w:color="auto"/>
                    <w:left w:val="single" w:sz="4" w:space="0" w:color="auto"/>
                    <w:bottom w:val="single" w:sz="4" w:space="0" w:color="auto"/>
                    <w:right w:val="single" w:sz="4" w:space="0" w:color="auto"/>
                  </w:tcBorders>
                  <w:hideMark/>
                </w:tcPr>
                <w:p w14:paraId="101FC12C" w14:textId="77777777" w:rsidR="00A33ABC" w:rsidRPr="00FE7B61" w:rsidRDefault="00A33ABC" w:rsidP="00A33ABC">
                  <w:pPr>
                    <w:suppressAutoHyphens/>
                    <w:contextualSpacing/>
                    <w:rPr>
                      <w:b/>
                      <w:sz w:val="24"/>
                      <w:szCs w:val="24"/>
                    </w:rPr>
                  </w:pPr>
                  <w:r w:rsidRPr="00FE7B61">
                    <w:rPr>
                      <w:b/>
                      <w:sz w:val="24"/>
                      <w:szCs w:val="24"/>
                    </w:rPr>
                    <w:t>п/п</w:t>
                  </w:r>
                </w:p>
              </w:tc>
              <w:tc>
                <w:tcPr>
                  <w:tcW w:w="2405" w:type="dxa"/>
                  <w:tcBorders>
                    <w:top w:val="single" w:sz="4" w:space="0" w:color="auto"/>
                    <w:left w:val="single" w:sz="4" w:space="0" w:color="auto"/>
                    <w:bottom w:val="single" w:sz="4" w:space="0" w:color="auto"/>
                    <w:right w:val="single" w:sz="4" w:space="0" w:color="auto"/>
                  </w:tcBorders>
                  <w:hideMark/>
                </w:tcPr>
                <w:p w14:paraId="2D425E0C" w14:textId="77777777" w:rsidR="00A33ABC" w:rsidRPr="00FE7B61" w:rsidRDefault="00A33ABC" w:rsidP="00A33ABC">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661EBA83" w14:textId="77777777" w:rsidR="00A33ABC" w:rsidRPr="00FE7B61" w:rsidRDefault="00A33ABC" w:rsidP="00A33AB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6" w:type="dxa"/>
                  <w:tcBorders>
                    <w:top w:val="single" w:sz="4" w:space="0" w:color="auto"/>
                    <w:left w:val="single" w:sz="4" w:space="0" w:color="auto"/>
                    <w:bottom w:val="single" w:sz="4" w:space="0" w:color="auto"/>
                    <w:right w:val="single" w:sz="4" w:space="0" w:color="auto"/>
                  </w:tcBorders>
                </w:tcPr>
                <w:p w14:paraId="43E630B8" w14:textId="77777777" w:rsidR="00A33ABC" w:rsidRPr="00FE7B61" w:rsidRDefault="00A33ABC" w:rsidP="00A33ABC">
                  <w:pPr>
                    <w:suppressAutoHyphens/>
                    <w:contextualSpacing/>
                    <w:jc w:val="center"/>
                    <w:rPr>
                      <w:b/>
                      <w:sz w:val="24"/>
                      <w:szCs w:val="24"/>
                    </w:rPr>
                  </w:pPr>
                  <w:r>
                    <w:rPr>
                      <w:b/>
                      <w:sz w:val="24"/>
                      <w:szCs w:val="24"/>
                    </w:rPr>
                    <w:t>Количество баллов</w:t>
                  </w:r>
                </w:p>
              </w:tc>
              <w:tc>
                <w:tcPr>
                  <w:tcW w:w="4256" w:type="dxa"/>
                  <w:tcBorders>
                    <w:top w:val="single" w:sz="4" w:space="0" w:color="auto"/>
                    <w:left w:val="single" w:sz="4" w:space="0" w:color="auto"/>
                    <w:bottom w:val="single" w:sz="4" w:space="0" w:color="auto"/>
                    <w:right w:val="single" w:sz="4" w:space="0" w:color="auto"/>
                  </w:tcBorders>
                  <w:vAlign w:val="center"/>
                </w:tcPr>
                <w:p w14:paraId="70E7E9B8" w14:textId="77777777" w:rsidR="00A33ABC" w:rsidRPr="00FE7B61" w:rsidRDefault="00A33ABC" w:rsidP="00A33ABC">
                  <w:pPr>
                    <w:suppressAutoHyphens/>
                    <w:contextualSpacing/>
                    <w:jc w:val="center"/>
                    <w:rPr>
                      <w:b/>
                      <w:sz w:val="24"/>
                      <w:szCs w:val="24"/>
                    </w:rPr>
                  </w:pPr>
                  <w:r>
                    <w:rPr>
                      <w:b/>
                      <w:sz w:val="24"/>
                      <w:szCs w:val="24"/>
                    </w:rPr>
                    <w:t>Документы, подтверждающие соответствие подкритерию</w:t>
                  </w:r>
                </w:p>
              </w:tc>
            </w:tr>
            <w:tr w:rsidR="00A33ABC" w:rsidRPr="00FE7B61" w14:paraId="0B0B674F" w14:textId="77777777" w:rsidTr="001727FC">
              <w:trPr>
                <w:trHeight w:val="668"/>
              </w:trPr>
              <w:tc>
                <w:tcPr>
                  <w:tcW w:w="560" w:type="dxa"/>
                  <w:vMerge w:val="restart"/>
                  <w:tcBorders>
                    <w:top w:val="single" w:sz="4" w:space="0" w:color="auto"/>
                    <w:left w:val="single" w:sz="4" w:space="0" w:color="auto"/>
                    <w:right w:val="single" w:sz="4" w:space="0" w:color="auto"/>
                  </w:tcBorders>
                  <w:vAlign w:val="center"/>
                  <w:hideMark/>
                </w:tcPr>
                <w:p w14:paraId="2F3AFE41" w14:textId="77777777" w:rsidR="00A33ABC" w:rsidRPr="00FE7B61" w:rsidRDefault="00A33ABC" w:rsidP="00A33ABC">
                  <w:pPr>
                    <w:suppressAutoHyphens/>
                    <w:ind w:right="-108"/>
                    <w:contextualSpacing/>
                    <w:rPr>
                      <w:sz w:val="22"/>
                      <w:szCs w:val="24"/>
                    </w:rPr>
                  </w:pPr>
                  <w:r w:rsidRPr="00FE7B61">
                    <w:rPr>
                      <w:sz w:val="22"/>
                      <w:szCs w:val="24"/>
                    </w:rPr>
                    <w:t>2.</w:t>
                  </w:r>
                  <w:r>
                    <w:rPr>
                      <w:sz w:val="22"/>
                      <w:szCs w:val="24"/>
                    </w:rPr>
                    <w:t>1</w:t>
                  </w:r>
                </w:p>
              </w:tc>
              <w:tc>
                <w:tcPr>
                  <w:tcW w:w="2405" w:type="dxa"/>
                  <w:vMerge w:val="restart"/>
                  <w:tcBorders>
                    <w:top w:val="single" w:sz="4" w:space="0" w:color="auto"/>
                    <w:left w:val="single" w:sz="4" w:space="0" w:color="auto"/>
                    <w:right w:val="single" w:sz="4" w:space="0" w:color="auto"/>
                  </w:tcBorders>
                  <w:hideMark/>
                </w:tcPr>
                <w:p w14:paraId="0538C64E" w14:textId="39250511" w:rsidR="00A33ABC" w:rsidRPr="00D40025" w:rsidRDefault="00A33ABC" w:rsidP="001727FC">
                  <w:pPr>
                    <w:suppressAutoHyphens/>
                    <w:ind w:right="-108"/>
                    <w:contextualSpacing/>
                    <w:rPr>
                      <w:sz w:val="22"/>
                      <w:szCs w:val="24"/>
                    </w:rPr>
                  </w:pPr>
                  <w:r w:rsidRPr="00664AAB">
                    <w:rPr>
                      <w:sz w:val="22"/>
                      <w:szCs w:val="24"/>
                    </w:rPr>
                    <w:t xml:space="preserve">Наличие опыта в </w:t>
                  </w:r>
                  <w:r w:rsidR="00D40025" w:rsidRPr="00A70886">
                    <w:rPr>
                      <w:sz w:val="22"/>
                      <w:szCs w:val="24"/>
                    </w:rPr>
                    <w:t>разработке материалов по социально-педагогическо</w:t>
                  </w:r>
                  <w:r w:rsidR="00D40025">
                    <w:rPr>
                      <w:sz w:val="22"/>
                      <w:szCs w:val="24"/>
                    </w:rPr>
                    <w:t>му</w:t>
                  </w:r>
                  <w:r w:rsidR="00D40025" w:rsidRPr="00A70886">
                    <w:rPr>
                      <w:sz w:val="22"/>
                      <w:szCs w:val="24"/>
                    </w:rPr>
                    <w:t xml:space="preserve"> сопровождени</w:t>
                  </w:r>
                  <w:r w:rsidR="00D40025">
                    <w:rPr>
                      <w:sz w:val="22"/>
                      <w:szCs w:val="24"/>
                    </w:rPr>
                    <w:t>ю</w:t>
                  </w:r>
                  <w:r w:rsidR="00D40025" w:rsidRPr="00664AAB">
                    <w:rPr>
                      <w:sz w:val="22"/>
                      <w:szCs w:val="24"/>
                    </w:rPr>
                    <w:t xml:space="preserve"> проектов, программ</w:t>
                  </w:r>
                  <w:r w:rsidR="0027236F" w:rsidRPr="001727FC">
                    <w:rPr>
                      <w:sz w:val="22"/>
                      <w:szCs w:val="24"/>
                    </w:rPr>
                    <w:t>, с учетом целевой аудитории в том числе детей и молодежи в возрасте 15-23 лет</w:t>
                  </w:r>
                  <w:r w:rsidRPr="00664AAB">
                    <w:rPr>
                      <w:sz w:val="22"/>
                      <w:szCs w:val="24"/>
                    </w:rPr>
                    <w:t xml:space="preserve"> за период 2015-2017 гг.</w:t>
                  </w:r>
                </w:p>
              </w:tc>
              <w:tc>
                <w:tcPr>
                  <w:tcW w:w="1843" w:type="dxa"/>
                  <w:tcBorders>
                    <w:top w:val="single" w:sz="4" w:space="0" w:color="auto"/>
                    <w:left w:val="single" w:sz="4" w:space="0" w:color="auto"/>
                    <w:bottom w:val="single" w:sz="4" w:space="0" w:color="auto"/>
                    <w:right w:val="single" w:sz="4" w:space="0" w:color="auto"/>
                  </w:tcBorders>
                  <w:vAlign w:val="center"/>
                </w:tcPr>
                <w:p w14:paraId="6E1C44C6" w14:textId="77777777" w:rsidR="00A33ABC" w:rsidRPr="00D40025" w:rsidRDefault="00A33ABC" w:rsidP="00A33ABC">
                  <w:pPr>
                    <w:suppressAutoHyphens/>
                    <w:ind w:right="-108"/>
                    <w:contextualSpacing/>
                    <w:rPr>
                      <w:sz w:val="22"/>
                      <w:szCs w:val="24"/>
                    </w:rPr>
                  </w:pPr>
                  <w:r w:rsidRPr="00D40025">
                    <w:rPr>
                      <w:sz w:val="24"/>
                      <w:szCs w:val="24"/>
                    </w:rPr>
                    <w:t>10 и выше</w:t>
                  </w:r>
                </w:p>
              </w:tc>
              <w:tc>
                <w:tcPr>
                  <w:tcW w:w="1276" w:type="dxa"/>
                  <w:tcBorders>
                    <w:top w:val="single" w:sz="4" w:space="0" w:color="auto"/>
                    <w:left w:val="single" w:sz="4" w:space="0" w:color="auto"/>
                    <w:right w:val="single" w:sz="4" w:space="0" w:color="auto"/>
                  </w:tcBorders>
                  <w:vAlign w:val="center"/>
                </w:tcPr>
                <w:p w14:paraId="4D8740BD" w14:textId="77777777" w:rsidR="00A33ABC" w:rsidRPr="00D40025" w:rsidRDefault="00A33ABC" w:rsidP="00A33ABC">
                  <w:pPr>
                    <w:suppressAutoHyphens/>
                    <w:ind w:right="-108"/>
                    <w:contextualSpacing/>
                    <w:jc w:val="center"/>
                    <w:rPr>
                      <w:sz w:val="22"/>
                      <w:szCs w:val="24"/>
                    </w:rPr>
                  </w:pPr>
                  <w:r w:rsidRPr="00D40025">
                    <w:rPr>
                      <w:sz w:val="24"/>
                      <w:szCs w:val="24"/>
                    </w:rPr>
                    <w:t>30</w:t>
                  </w:r>
                </w:p>
              </w:tc>
              <w:tc>
                <w:tcPr>
                  <w:tcW w:w="4256" w:type="dxa"/>
                  <w:vMerge w:val="restart"/>
                  <w:tcBorders>
                    <w:top w:val="single" w:sz="4" w:space="0" w:color="auto"/>
                    <w:left w:val="single" w:sz="4" w:space="0" w:color="auto"/>
                    <w:right w:val="single" w:sz="4" w:space="0" w:color="auto"/>
                  </w:tcBorders>
                </w:tcPr>
                <w:p w14:paraId="58CB6036" w14:textId="77777777" w:rsidR="00A33ABC" w:rsidRPr="00D40025" w:rsidRDefault="00A33ABC" w:rsidP="00A33ABC">
                  <w:pPr>
                    <w:suppressAutoHyphens/>
                    <w:ind w:right="-108"/>
                    <w:contextualSpacing/>
                    <w:jc w:val="center"/>
                    <w:rPr>
                      <w:sz w:val="22"/>
                      <w:szCs w:val="24"/>
                    </w:rPr>
                  </w:pPr>
                  <w:r w:rsidRPr="00D40025">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0D36D162" w14:textId="2A6FAB27" w:rsidR="00A33ABC" w:rsidRPr="00D40025" w:rsidRDefault="00A33ABC" w:rsidP="00A33ABC">
                  <w:pPr>
                    <w:suppressAutoHyphens/>
                    <w:ind w:right="-108"/>
                    <w:contextualSpacing/>
                    <w:jc w:val="center"/>
                    <w:rPr>
                      <w:sz w:val="22"/>
                      <w:szCs w:val="24"/>
                    </w:rPr>
                  </w:pPr>
                  <w:r w:rsidRPr="00D40025">
                    <w:rPr>
                      <w:sz w:val="22"/>
                      <w:szCs w:val="24"/>
                    </w:rPr>
                    <w:t>Форма 4. Сведения о наличии опыта</w:t>
                  </w:r>
                  <w:r w:rsidRPr="00D40025">
                    <w:rPr>
                      <w:sz w:val="24"/>
                      <w:szCs w:val="24"/>
                    </w:rPr>
                    <w:t xml:space="preserve"> в разработке методических основ работы </w:t>
                  </w:r>
                  <w:r w:rsidR="00D40025" w:rsidRPr="00D40025">
                    <w:rPr>
                      <w:sz w:val="24"/>
                      <w:szCs w:val="24"/>
                    </w:rPr>
                    <w:t>по сопровождению индивидуальных образовательных маршрутов, проектов, программ</w:t>
                  </w:r>
                  <w:r w:rsidRPr="00D40025">
                    <w:rPr>
                      <w:sz w:val="22"/>
                      <w:szCs w:val="24"/>
                    </w:rPr>
                    <w:t>, подтверждается копиями договоров и актов.</w:t>
                  </w:r>
                </w:p>
              </w:tc>
            </w:tr>
            <w:tr w:rsidR="00A33ABC" w:rsidRPr="00FE7B61" w14:paraId="0682CA16" w14:textId="77777777" w:rsidTr="001727FC">
              <w:trPr>
                <w:trHeight w:val="668"/>
              </w:trPr>
              <w:tc>
                <w:tcPr>
                  <w:tcW w:w="560" w:type="dxa"/>
                  <w:vMerge/>
                  <w:tcBorders>
                    <w:left w:val="single" w:sz="4" w:space="0" w:color="auto"/>
                    <w:right w:val="single" w:sz="4" w:space="0" w:color="auto"/>
                  </w:tcBorders>
                  <w:vAlign w:val="center"/>
                </w:tcPr>
                <w:p w14:paraId="4F86F8D9" w14:textId="77777777" w:rsidR="00A33ABC" w:rsidRPr="00FE7B61" w:rsidRDefault="00A33ABC" w:rsidP="00A33ABC">
                  <w:pPr>
                    <w:suppressAutoHyphens/>
                    <w:ind w:right="-108"/>
                    <w:contextualSpacing/>
                    <w:rPr>
                      <w:sz w:val="22"/>
                      <w:szCs w:val="24"/>
                    </w:rPr>
                  </w:pPr>
                </w:p>
              </w:tc>
              <w:tc>
                <w:tcPr>
                  <w:tcW w:w="2405" w:type="dxa"/>
                  <w:vMerge/>
                  <w:tcBorders>
                    <w:left w:val="single" w:sz="4" w:space="0" w:color="auto"/>
                    <w:right w:val="single" w:sz="4" w:space="0" w:color="auto"/>
                  </w:tcBorders>
                </w:tcPr>
                <w:p w14:paraId="08056AB0" w14:textId="77777777" w:rsidR="00A33ABC" w:rsidRDefault="00A33ABC" w:rsidP="00A33ABC">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DA8AD9" w14:textId="77777777" w:rsidR="00A33ABC" w:rsidRDefault="00A33ABC" w:rsidP="00A33ABC">
                  <w:pPr>
                    <w:suppressAutoHyphens/>
                    <w:ind w:right="-108"/>
                    <w:contextualSpacing/>
                    <w:rPr>
                      <w:sz w:val="22"/>
                      <w:szCs w:val="24"/>
                    </w:rPr>
                  </w:pPr>
                  <w:r>
                    <w:rPr>
                      <w:sz w:val="24"/>
                      <w:szCs w:val="24"/>
                    </w:rPr>
                    <w:t>о</w:t>
                  </w:r>
                  <w:r w:rsidRPr="00296F56">
                    <w:rPr>
                      <w:sz w:val="24"/>
                      <w:szCs w:val="24"/>
                    </w:rPr>
                    <w:t>т 6 до 9</w:t>
                  </w:r>
                </w:p>
              </w:tc>
              <w:tc>
                <w:tcPr>
                  <w:tcW w:w="1276" w:type="dxa"/>
                  <w:tcBorders>
                    <w:left w:val="single" w:sz="4" w:space="0" w:color="auto"/>
                    <w:bottom w:val="single" w:sz="4" w:space="0" w:color="auto"/>
                    <w:right w:val="single" w:sz="4" w:space="0" w:color="auto"/>
                  </w:tcBorders>
                  <w:vAlign w:val="center"/>
                </w:tcPr>
                <w:p w14:paraId="250D876B" w14:textId="77777777" w:rsidR="00A33ABC" w:rsidRDefault="00A33ABC" w:rsidP="00A33ABC">
                  <w:pPr>
                    <w:suppressAutoHyphens/>
                    <w:ind w:right="-108"/>
                    <w:contextualSpacing/>
                    <w:jc w:val="center"/>
                    <w:rPr>
                      <w:sz w:val="22"/>
                      <w:szCs w:val="24"/>
                    </w:rPr>
                  </w:pPr>
                  <w:r w:rsidRPr="00296F56">
                    <w:rPr>
                      <w:sz w:val="24"/>
                      <w:szCs w:val="24"/>
                    </w:rPr>
                    <w:t>15</w:t>
                  </w:r>
                </w:p>
              </w:tc>
              <w:tc>
                <w:tcPr>
                  <w:tcW w:w="4256" w:type="dxa"/>
                  <w:vMerge/>
                  <w:tcBorders>
                    <w:left w:val="single" w:sz="4" w:space="0" w:color="auto"/>
                    <w:right w:val="single" w:sz="4" w:space="0" w:color="auto"/>
                  </w:tcBorders>
                </w:tcPr>
                <w:p w14:paraId="1310CC85" w14:textId="77777777" w:rsidR="00A33ABC" w:rsidRDefault="00A33ABC" w:rsidP="00A33ABC">
                  <w:pPr>
                    <w:suppressAutoHyphens/>
                    <w:ind w:right="-108"/>
                    <w:contextualSpacing/>
                    <w:jc w:val="center"/>
                    <w:rPr>
                      <w:sz w:val="22"/>
                      <w:szCs w:val="24"/>
                    </w:rPr>
                  </w:pPr>
                </w:p>
              </w:tc>
            </w:tr>
            <w:tr w:rsidR="00A33ABC" w:rsidRPr="00FE7B61" w14:paraId="408E9A8D" w14:textId="77777777" w:rsidTr="001727FC">
              <w:trPr>
                <w:trHeight w:val="668"/>
              </w:trPr>
              <w:tc>
                <w:tcPr>
                  <w:tcW w:w="560" w:type="dxa"/>
                  <w:vMerge/>
                  <w:tcBorders>
                    <w:left w:val="single" w:sz="4" w:space="0" w:color="auto"/>
                    <w:right w:val="single" w:sz="4" w:space="0" w:color="auto"/>
                  </w:tcBorders>
                </w:tcPr>
                <w:p w14:paraId="628F5135" w14:textId="77777777" w:rsidR="00A33ABC" w:rsidRPr="00FE7B61" w:rsidRDefault="00A33ABC" w:rsidP="00A33ABC">
                  <w:pPr>
                    <w:suppressAutoHyphens/>
                    <w:ind w:right="-108"/>
                    <w:contextualSpacing/>
                    <w:rPr>
                      <w:sz w:val="22"/>
                      <w:szCs w:val="24"/>
                    </w:rPr>
                  </w:pPr>
                </w:p>
              </w:tc>
              <w:tc>
                <w:tcPr>
                  <w:tcW w:w="2405" w:type="dxa"/>
                  <w:vMerge/>
                  <w:tcBorders>
                    <w:left w:val="single" w:sz="4" w:space="0" w:color="auto"/>
                    <w:right w:val="single" w:sz="4" w:space="0" w:color="auto"/>
                  </w:tcBorders>
                </w:tcPr>
                <w:p w14:paraId="2F2B4655" w14:textId="77777777" w:rsidR="00A33ABC" w:rsidRDefault="00A33ABC" w:rsidP="00A33ABC">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2A35E9D2" w14:textId="77777777" w:rsidR="00A33ABC" w:rsidRDefault="00A33ABC" w:rsidP="00A33ABC">
                  <w:pPr>
                    <w:suppressAutoHyphens/>
                    <w:ind w:right="-108"/>
                    <w:contextualSpacing/>
                    <w:rPr>
                      <w:sz w:val="22"/>
                      <w:szCs w:val="24"/>
                    </w:rPr>
                  </w:pPr>
                  <w:r w:rsidRPr="00296F56">
                    <w:rPr>
                      <w:sz w:val="24"/>
                      <w:szCs w:val="24"/>
                    </w:rPr>
                    <w:t xml:space="preserve">5 и менее </w:t>
                  </w:r>
                </w:p>
              </w:tc>
              <w:tc>
                <w:tcPr>
                  <w:tcW w:w="1276" w:type="dxa"/>
                  <w:tcBorders>
                    <w:top w:val="single" w:sz="4" w:space="0" w:color="auto"/>
                    <w:left w:val="single" w:sz="4" w:space="0" w:color="auto"/>
                    <w:right w:val="single" w:sz="4" w:space="0" w:color="auto"/>
                  </w:tcBorders>
                  <w:vAlign w:val="center"/>
                </w:tcPr>
                <w:p w14:paraId="7157E6F1" w14:textId="77777777" w:rsidR="00A33ABC" w:rsidRDefault="00A33ABC" w:rsidP="00A33ABC">
                  <w:pPr>
                    <w:suppressAutoHyphens/>
                    <w:ind w:right="-108"/>
                    <w:contextualSpacing/>
                    <w:jc w:val="center"/>
                    <w:rPr>
                      <w:sz w:val="22"/>
                      <w:szCs w:val="24"/>
                    </w:rPr>
                  </w:pPr>
                  <w:r w:rsidRPr="00296F56">
                    <w:rPr>
                      <w:sz w:val="24"/>
                      <w:szCs w:val="24"/>
                    </w:rPr>
                    <w:t>0</w:t>
                  </w:r>
                </w:p>
              </w:tc>
              <w:tc>
                <w:tcPr>
                  <w:tcW w:w="4256" w:type="dxa"/>
                  <w:vMerge/>
                  <w:tcBorders>
                    <w:left w:val="single" w:sz="4" w:space="0" w:color="auto"/>
                    <w:right w:val="single" w:sz="4" w:space="0" w:color="auto"/>
                  </w:tcBorders>
                  <w:vAlign w:val="center"/>
                </w:tcPr>
                <w:p w14:paraId="54439A98" w14:textId="77777777" w:rsidR="00A33ABC" w:rsidRDefault="00A33ABC" w:rsidP="00A33ABC">
                  <w:pPr>
                    <w:suppressAutoHyphens/>
                    <w:ind w:right="-108"/>
                    <w:contextualSpacing/>
                    <w:jc w:val="center"/>
                    <w:rPr>
                      <w:sz w:val="22"/>
                      <w:szCs w:val="24"/>
                    </w:rPr>
                  </w:pPr>
                </w:p>
              </w:tc>
            </w:tr>
            <w:tr w:rsidR="00A33ABC" w:rsidRPr="00FE7B61" w14:paraId="65A36AF2" w14:textId="77777777" w:rsidTr="0027236F">
              <w:trPr>
                <w:trHeight w:val="3072"/>
              </w:trPr>
              <w:tc>
                <w:tcPr>
                  <w:tcW w:w="560" w:type="dxa"/>
                  <w:tcBorders>
                    <w:left w:val="single" w:sz="4" w:space="0" w:color="auto"/>
                    <w:right w:val="single" w:sz="4" w:space="0" w:color="auto"/>
                  </w:tcBorders>
                  <w:vAlign w:val="center"/>
                </w:tcPr>
                <w:p w14:paraId="39CBEB30" w14:textId="77777777" w:rsidR="00A33ABC" w:rsidRPr="008820EC" w:rsidRDefault="00A33ABC" w:rsidP="00A33ABC">
                  <w:pPr>
                    <w:ind w:right="-108"/>
                    <w:rPr>
                      <w:sz w:val="22"/>
                      <w:szCs w:val="24"/>
                    </w:rPr>
                  </w:pPr>
                  <w:r>
                    <w:rPr>
                      <w:sz w:val="22"/>
                      <w:szCs w:val="24"/>
                      <w:lang w:val="en-US"/>
                    </w:rPr>
                    <w:lastRenderedPageBreak/>
                    <w:t>2.</w:t>
                  </w:r>
                  <w:r>
                    <w:rPr>
                      <w:sz w:val="22"/>
                      <w:szCs w:val="24"/>
                    </w:rPr>
                    <w:t>2</w:t>
                  </w:r>
                </w:p>
              </w:tc>
              <w:tc>
                <w:tcPr>
                  <w:tcW w:w="2405" w:type="dxa"/>
                  <w:tcBorders>
                    <w:left w:val="single" w:sz="4" w:space="0" w:color="auto"/>
                    <w:right w:val="single" w:sz="4" w:space="0" w:color="auto"/>
                  </w:tcBorders>
                </w:tcPr>
                <w:p w14:paraId="44088BB4" w14:textId="21359D13" w:rsidR="00D40025" w:rsidRPr="001727FC" w:rsidRDefault="00A33ABC" w:rsidP="00D40025">
                  <w:pPr>
                    <w:suppressAutoHyphens/>
                    <w:ind w:right="-108"/>
                    <w:contextualSpacing/>
                    <w:rPr>
                      <w:sz w:val="22"/>
                      <w:szCs w:val="24"/>
                    </w:rPr>
                  </w:pPr>
                  <w:r w:rsidRPr="001727FC">
                    <w:rPr>
                      <w:sz w:val="22"/>
                      <w:szCs w:val="24"/>
                    </w:rPr>
                    <w:t>Наличие в рабочей группе участника закупки, планируемой для исполнения договора,</w:t>
                  </w:r>
                  <w:r w:rsidR="0050454B">
                    <w:rPr>
                      <w:sz w:val="22"/>
                      <w:szCs w:val="24"/>
                    </w:rPr>
                    <w:t xml:space="preserve"> сотрудников имеющих</w:t>
                  </w:r>
                  <w:r w:rsidRPr="001727FC">
                    <w:rPr>
                      <w:sz w:val="22"/>
                      <w:szCs w:val="24"/>
                    </w:rPr>
                    <w:t xml:space="preserve"> </w:t>
                  </w:r>
                </w:p>
                <w:p w14:paraId="5F0A73B7" w14:textId="46B7C4FE" w:rsidR="00A33ABC" w:rsidRPr="001727FC" w:rsidRDefault="00D40025" w:rsidP="003B02A5">
                  <w:pPr>
                    <w:suppressAutoHyphens/>
                    <w:ind w:right="-108"/>
                    <w:contextualSpacing/>
                    <w:rPr>
                      <w:sz w:val="22"/>
                      <w:szCs w:val="22"/>
                    </w:rPr>
                  </w:pPr>
                  <w:r w:rsidRPr="001727FC">
                    <w:rPr>
                      <w:sz w:val="22"/>
                      <w:szCs w:val="22"/>
                    </w:rPr>
                    <w:t>диплом</w:t>
                  </w:r>
                  <w:r w:rsidR="003B02A5">
                    <w:rPr>
                      <w:sz w:val="22"/>
                      <w:szCs w:val="22"/>
                    </w:rPr>
                    <w:t>ы</w:t>
                  </w:r>
                  <w:r w:rsidRPr="001727FC">
                    <w:rPr>
                      <w:sz w:val="22"/>
                      <w:szCs w:val="22"/>
                    </w:rPr>
                    <w:t xml:space="preserve"> о высшем образовании, </w:t>
                  </w:r>
                  <w:r w:rsidR="00664AAB" w:rsidRPr="001727FC">
                    <w:rPr>
                      <w:sz w:val="22"/>
                      <w:szCs w:val="24"/>
                    </w:rPr>
                    <w:t>сертификат</w:t>
                  </w:r>
                  <w:r w:rsidR="003B02A5">
                    <w:rPr>
                      <w:sz w:val="22"/>
                      <w:szCs w:val="24"/>
                    </w:rPr>
                    <w:t>ы</w:t>
                  </w:r>
                  <w:r w:rsidR="00664AAB" w:rsidRPr="001727FC">
                    <w:rPr>
                      <w:sz w:val="22"/>
                      <w:szCs w:val="24"/>
                    </w:rPr>
                    <w:t xml:space="preserve">, </w:t>
                  </w:r>
                  <w:r w:rsidRPr="001727FC">
                    <w:rPr>
                      <w:sz w:val="22"/>
                      <w:szCs w:val="22"/>
                    </w:rPr>
                    <w:t>авторски</w:t>
                  </w:r>
                  <w:r w:rsidR="003B02A5">
                    <w:rPr>
                      <w:sz w:val="22"/>
                      <w:szCs w:val="22"/>
                    </w:rPr>
                    <w:t>е</w:t>
                  </w:r>
                  <w:r w:rsidRPr="001727FC">
                    <w:rPr>
                      <w:sz w:val="22"/>
                      <w:szCs w:val="22"/>
                    </w:rPr>
                    <w:t xml:space="preserve"> методик</w:t>
                  </w:r>
                  <w:r w:rsidR="003B02A5">
                    <w:rPr>
                      <w:sz w:val="22"/>
                      <w:szCs w:val="22"/>
                    </w:rPr>
                    <w:t>и</w:t>
                  </w:r>
                  <w:r w:rsidRPr="001727FC">
                    <w:rPr>
                      <w:sz w:val="22"/>
                      <w:szCs w:val="22"/>
                    </w:rPr>
                    <w:t>, научны</w:t>
                  </w:r>
                  <w:r w:rsidR="003B02A5">
                    <w:rPr>
                      <w:sz w:val="22"/>
                      <w:szCs w:val="22"/>
                    </w:rPr>
                    <w:t>е</w:t>
                  </w:r>
                  <w:r w:rsidRPr="001727FC">
                    <w:rPr>
                      <w:sz w:val="22"/>
                      <w:szCs w:val="22"/>
                    </w:rPr>
                    <w:t xml:space="preserve"> степен</w:t>
                  </w:r>
                  <w:r w:rsidR="003B02A5">
                    <w:rPr>
                      <w:sz w:val="22"/>
                      <w:szCs w:val="22"/>
                    </w:rPr>
                    <w:t>и</w:t>
                  </w:r>
                  <w:r w:rsidRPr="001727FC">
                    <w:rPr>
                      <w:sz w:val="22"/>
                      <w:szCs w:val="22"/>
                    </w:rPr>
                    <w:t xml:space="preserve"> в </w:t>
                  </w:r>
                  <w:r w:rsidR="00664AAB" w:rsidRPr="001727FC">
                    <w:rPr>
                      <w:sz w:val="22"/>
                      <w:szCs w:val="24"/>
                    </w:rPr>
                    <w:t>социально-педагогической области</w:t>
                  </w:r>
                </w:p>
              </w:tc>
              <w:tc>
                <w:tcPr>
                  <w:tcW w:w="3119" w:type="dxa"/>
                  <w:gridSpan w:val="2"/>
                  <w:tcBorders>
                    <w:top w:val="single" w:sz="4" w:space="0" w:color="auto"/>
                    <w:left w:val="single" w:sz="4" w:space="0" w:color="auto"/>
                    <w:right w:val="single" w:sz="4" w:space="0" w:color="auto"/>
                  </w:tcBorders>
                  <w:vAlign w:val="center"/>
                </w:tcPr>
                <w:p w14:paraId="2F06272C" w14:textId="77777777" w:rsidR="00A33ABC" w:rsidRPr="001727FC" w:rsidRDefault="00A33ABC" w:rsidP="00A33ABC">
                  <w:pPr>
                    <w:suppressAutoHyphens/>
                    <w:ind w:right="-108"/>
                    <w:contextualSpacing/>
                    <w:rPr>
                      <w:sz w:val="22"/>
                      <w:szCs w:val="24"/>
                    </w:rPr>
                  </w:pPr>
                  <w:r w:rsidRPr="001727FC">
                    <w:rPr>
                      <w:sz w:val="22"/>
                      <w:szCs w:val="24"/>
                    </w:rPr>
                    <w:t>За наличие в группе участника специалистов указанных квалификаций (подтвержденных документально), начисляется по 5 баллов за каждого.</w:t>
                  </w:r>
                </w:p>
                <w:p w14:paraId="1A1987D9" w14:textId="6D6B54BA" w:rsidR="00A33ABC" w:rsidRPr="001727FC" w:rsidRDefault="00A33ABC" w:rsidP="001727FC">
                  <w:pPr>
                    <w:suppressAutoHyphens/>
                    <w:ind w:right="-108"/>
                    <w:contextualSpacing/>
                    <w:rPr>
                      <w:sz w:val="22"/>
                      <w:szCs w:val="24"/>
                    </w:rPr>
                  </w:pPr>
                  <w:r w:rsidRPr="001727FC">
                    <w:rPr>
                      <w:sz w:val="22"/>
                      <w:szCs w:val="24"/>
                    </w:rPr>
                    <w:t xml:space="preserve">Максимальное количество баллов по данному подкритерию – </w:t>
                  </w:r>
                  <w:r w:rsidR="001727FC" w:rsidRPr="001727FC">
                    <w:rPr>
                      <w:sz w:val="22"/>
                      <w:szCs w:val="24"/>
                    </w:rPr>
                    <w:t>3</w:t>
                  </w:r>
                  <w:r w:rsidRPr="001727FC">
                    <w:rPr>
                      <w:sz w:val="22"/>
                      <w:szCs w:val="24"/>
                    </w:rPr>
                    <w:t>0 баллов.</w:t>
                  </w:r>
                </w:p>
              </w:tc>
              <w:tc>
                <w:tcPr>
                  <w:tcW w:w="4256" w:type="dxa"/>
                  <w:tcBorders>
                    <w:left w:val="single" w:sz="4" w:space="0" w:color="auto"/>
                    <w:right w:val="single" w:sz="4" w:space="0" w:color="auto"/>
                  </w:tcBorders>
                </w:tcPr>
                <w:p w14:paraId="607D4089" w14:textId="77777777" w:rsidR="00A33ABC" w:rsidRPr="001727FC" w:rsidRDefault="00A33ABC" w:rsidP="00A33ABC">
                  <w:pPr>
                    <w:suppressAutoHyphens/>
                    <w:autoSpaceDE w:val="0"/>
                    <w:autoSpaceDN w:val="0"/>
                    <w:adjustRightInd w:val="0"/>
                    <w:contextualSpacing/>
                    <w:jc w:val="center"/>
                    <w:rPr>
                      <w:sz w:val="22"/>
                      <w:szCs w:val="24"/>
                    </w:rPr>
                  </w:pPr>
                  <w:r w:rsidRPr="001727FC">
                    <w:rPr>
                      <w:sz w:val="22"/>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 копиями публикаций, статей, научных работ (выходные данные), договорами государственно-правового характера.</w:t>
                  </w:r>
                </w:p>
                <w:p w14:paraId="4021A428" w14:textId="77777777" w:rsidR="00A33ABC" w:rsidRPr="001727FC" w:rsidRDefault="00A33ABC" w:rsidP="00A33ABC">
                  <w:pPr>
                    <w:suppressAutoHyphens/>
                    <w:ind w:right="-108"/>
                    <w:contextualSpacing/>
                    <w:jc w:val="center"/>
                    <w:rPr>
                      <w:sz w:val="22"/>
                      <w:szCs w:val="24"/>
                    </w:rPr>
                  </w:pPr>
                </w:p>
              </w:tc>
            </w:tr>
            <w:tr w:rsidR="00664AAB" w:rsidRPr="00FE7B61" w14:paraId="3FA68A97" w14:textId="77777777" w:rsidTr="001727FC">
              <w:trPr>
                <w:trHeight w:val="464"/>
              </w:trPr>
              <w:tc>
                <w:tcPr>
                  <w:tcW w:w="560" w:type="dxa"/>
                  <w:vMerge w:val="restart"/>
                  <w:tcBorders>
                    <w:top w:val="single" w:sz="4" w:space="0" w:color="auto"/>
                    <w:left w:val="single" w:sz="4" w:space="0" w:color="auto"/>
                    <w:right w:val="single" w:sz="4" w:space="0" w:color="auto"/>
                  </w:tcBorders>
                  <w:vAlign w:val="center"/>
                  <w:hideMark/>
                </w:tcPr>
                <w:p w14:paraId="494AACA4" w14:textId="77777777" w:rsidR="00664AAB" w:rsidRPr="00FE7B61" w:rsidRDefault="00664AAB" w:rsidP="00A33ABC">
                  <w:pPr>
                    <w:suppressAutoHyphens/>
                    <w:ind w:right="-108"/>
                    <w:contextualSpacing/>
                    <w:rPr>
                      <w:sz w:val="22"/>
                      <w:szCs w:val="24"/>
                    </w:rPr>
                  </w:pPr>
                  <w:r w:rsidRPr="00FE7B61">
                    <w:rPr>
                      <w:sz w:val="22"/>
                      <w:szCs w:val="24"/>
                    </w:rPr>
                    <w:t>2</w:t>
                  </w:r>
                  <w:r>
                    <w:rPr>
                      <w:sz w:val="22"/>
                      <w:szCs w:val="24"/>
                    </w:rPr>
                    <w:t>.3</w:t>
                  </w:r>
                </w:p>
              </w:tc>
              <w:tc>
                <w:tcPr>
                  <w:tcW w:w="2405" w:type="dxa"/>
                  <w:vMerge w:val="restart"/>
                  <w:tcBorders>
                    <w:top w:val="single" w:sz="4" w:space="0" w:color="auto"/>
                    <w:left w:val="single" w:sz="4" w:space="0" w:color="auto"/>
                    <w:right w:val="single" w:sz="4" w:space="0" w:color="auto"/>
                  </w:tcBorders>
                  <w:hideMark/>
                </w:tcPr>
                <w:p w14:paraId="50CDEA8A" w14:textId="77777777" w:rsidR="00664AAB" w:rsidRPr="00FE7B61" w:rsidRDefault="00664AAB" w:rsidP="00A33ABC">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06AB9D9B" w14:textId="77777777" w:rsidR="00664AAB" w:rsidRPr="00FE7B61" w:rsidRDefault="00664AAB" w:rsidP="00A33ABC">
                  <w:pPr>
                    <w:suppressAutoHyphens/>
                    <w:ind w:right="-108"/>
                    <w:contextualSpacing/>
                    <w:rPr>
                      <w:sz w:val="22"/>
                      <w:szCs w:val="24"/>
                    </w:rPr>
                  </w:pPr>
                  <w:r w:rsidRPr="00296F56">
                    <w:rPr>
                      <w:sz w:val="24"/>
                      <w:szCs w:val="24"/>
                    </w:rPr>
                    <w:t xml:space="preserve">10 и более </w:t>
                  </w:r>
                </w:p>
              </w:tc>
              <w:tc>
                <w:tcPr>
                  <w:tcW w:w="1276" w:type="dxa"/>
                  <w:tcBorders>
                    <w:top w:val="single" w:sz="4" w:space="0" w:color="auto"/>
                    <w:left w:val="single" w:sz="4" w:space="0" w:color="auto"/>
                    <w:right w:val="single" w:sz="4" w:space="0" w:color="auto"/>
                  </w:tcBorders>
                  <w:vAlign w:val="center"/>
                </w:tcPr>
                <w:p w14:paraId="00CA0540" w14:textId="1BA338B1" w:rsidR="00664AAB" w:rsidRPr="00FE7B61" w:rsidRDefault="00664AAB" w:rsidP="001727FC">
                  <w:pPr>
                    <w:suppressAutoHyphens/>
                    <w:ind w:right="-108"/>
                    <w:contextualSpacing/>
                    <w:jc w:val="center"/>
                    <w:rPr>
                      <w:sz w:val="22"/>
                      <w:szCs w:val="24"/>
                    </w:rPr>
                  </w:pPr>
                  <w:r w:rsidRPr="001727FC">
                    <w:rPr>
                      <w:sz w:val="24"/>
                      <w:szCs w:val="24"/>
                    </w:rPr>
                    <w:t>2</w:t>
                  </w:r>
                  <w:r w:rsidR="001727FC" w:rsidRPr="001727FC">
                    <w:rPr>
                      <w:sz w:val="24"/>
                      <w:szCs w:val="24"/>
                    </w:rPr>
                    <w:t>5</w:t>
                  </w:r>
                </w:p>
              </w:tc>
              <w:tc>
                <w:tcPr>
                  <w:tcW w:w="4256" w:type="dxa"/>
                  <w:vMerge w:val="restart"/>
                  <w:tcBorders>
                    <w:top w:val="single" w:sz="4" w:space="0" w:color="auto"/>
                    <w:left w:val="single" w:sz="4" w:space="0" w:color="auto"/>
                    <w:right w:val="single" w:sz="4" w:space="0" w:color="auto"/>
                  </w:tcBorders>
                </w:tcPr>
                <w:p w14:paraId="613815BB" w14:textId="77777777" w:rsidR="00664AAB" w:rsidRPr="00FE7B61" w:rsidRDefault="00664AAB" w:rsidP="00A33ABC">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664AAB" w:rsidRPr="00FE7B61" w14:paraId="1E9D1CC8" w14:textId="77777777" w:rsidTr="001727FC">
              <w:trPr>
                <w:trHeight w:val="390"/>
              </w:trPr>
              <w:tc>
                <w:tcPr>
                  <w:tcW w:w="560" w:type="dxa"/>
                  <w:vMerge/>
                  <w:tcBorders>
                    <w:left w:val="single" w:sz="4" w:space="0" w:color="auto"/>
                    <w:right w:val="single" w:sz="4" w:space="0" w:color="auto"/>
                  </w:tcBorders>
                  <w:vAlign w:val="center"/>
                </w:tcPr>
                <w:p w14:paraId="731F981F" w14:textId="77777777" w:rsidR="00664AAB" w:rsidRPr="00FE7B61" w:rsidRDefault="00664AAB" w:rsidP="00A33ABC">
                  <w:pPr>
                    <w:suppressAutoHyphens/>
                    <w:ind w:right="-108"/>
                    <w:contextualSpacing/>
                    <w:rPr>
                      <w:sz w:val="22"/>
                      <w:szCs w:val="24"/>
                    </w:rPr>
                  </w:pPr>
                </w:p>
              </w:tc>
              <w:tc>
                <w:tcPr>
                  <w:tcW w:w="2405" w:type="dxa"/>
                  <w:vMerge/>
                  <w:tcBorders>
                    <w:left w:val="single" w:sz="4" w:space="0" w:color="auto"/>
                    <w:right w:val="single" w:sz="4" w:space="0" w:color="auto"/>
                  </w:tcBorders>
                </w:tcPr>
                <w:p w14:paraId="1E1BD23A" w14:textId="77777777" w:rsidR="00664AAB" w:rsidRDefault="00664AAB" w:rsidP="00A33ABC">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2C5CC361" w14:textId="77777777" w:rsidR="00664AAB" w:rsidRDefault="00664AAB" w:rsidP="00A33ABC">
                  <w:pPr>
                    <w:suppressAutoHyphens/>
                    <w:ind w:right="-108"/>
                    <w:contextualSpacing/>
                    <w:rPr>
                      <w:sz w:val="22"/>
                      <w:szCs w:val="24"/>
                    </w:rPr>
                  </w:pPr>
                  <w:r w:rsidRPr="00296F56">
                    <w:rPr>
                      <w:sz w:val="24"/>
                      <w:szCs w:val="24"/>
                    </w:rPr>
                    <w:t>от 5 до 9 шт.</w:t>
                  </w:r>
                </w:p>
              </w:tc>
              <w:tc>
                <w:tcPr>
                  <w:tcW w:w="1276" w:type="dxa"/>
                  <w:tcBorders>
                    <w:left w:val="single" w:sz="4" w:space="0" w:color="auto"/>
                    <w:right w:val="single" w:sz="4" w:space="0" w:color="auto"/>
                  </w:tcBorders>
                  <w:vAlign w:val="center"/>
                </w:tcPr>
                <w:p w14:paraId="7DC01E93" w14:textId="28CCA075" w:rsidR="00664AAB" w:rsidRDefault="00664AAB" w:rsidP="001727FC">
                  <w:pPr>
                    <w:suppressAutoHyphens/>
                    <w:ind w:right="-108"/>
                    <w:contextualSpacing/>
                    <w:jc w:val="center"/>
                    <w:rPr>
                      <w:sz w:val="22"/>
                      <w:szCs w:val="24"/>
                    </w:rPr>
                  </w:pPr>
                  <w:r w:rsidRPr="00296F56">
                    <w:rPr>
                      <w:sz w:val="24"/>
                      <w:szCs w:val="24"/>
                    </w:rPr>
                    <w:t>1</w:t>
                  </w:r>
                  <w:r w:rsidR="001727FC">
                    <w:rPr>
                      <w:sz w:val="24"/>
                      <w:szCs w:val="24"/>
                    </w:rPr>
                    <w:t>5</w:t>
                  </w:r>
                </w:p>
              </w:tc>
              <w:tc>
                <w:tcPr>
                  <w:tcW w:w="4256" w:type="dxa"/>
                  <w:vMerge/>
                  <w:tcBorders>
                    <w:left w:val="single" w:sz="4" w:space="0" w:color="auto"/>
                    <w:right w:val="single" w:sz="4" w:space="0" w:color="auto"/>
                  </w:tcBorders>
                </w:tcPr>
                <w:p w14:paraId="4E61F266" w14:textId="77777777" w:rsidR="00664AAB" w:rsidRDefault="00664AAB" w:rsidP="00A33ABC">
                  <w:pPr>
                    <w:suppressAutoHyphens/>
                    <w:ind w:right="-108"/>
                    <w:contextualSpacing/>
                    <w:jc w:val="center"/>
                    <w:rPr>
                      <w:sz w:val="22"/>
                      <w:szCs w:val="24"/>
                    </w:rPr>
                  </w:pPr>
                </w:p>
              </w:tc>
            </w:tr>
            <w:tr w:rsidR="001727FC" w:rsidRPr="00FE7B61" w14:paraId="06DAFFBA" w14:textId="77777777" w:rsidTr="001727FC">
              <w:trPr>
                <w:trHeight w:val="129"/>
              </w:trPr>
              <w:tc>
                <w:tcPr>
                  <w:tcW w:w="560" w:type="dxa"/>
                  <w:vMerge/>
                  <w:tcBorders>
                    <w:left w:val="single" w:sz="4" w:space="0" w:color="auto"/>
                    <w:right w:val="single" w:sz="4" w:space="0" w:color="auto"/>
                  </w:tcBorders>
                  <w:vAlign w:val="center"/>
                </w:tcPr>
                <w:p w14:paraId="1D2D66F0" w14:textId="77777777" w:rsidR="001727FC" w:rsidRPr="00FE7B61" w:rsidRDefault="001727FC" w:rsidP="001727FC">
                  <w:pPr>
                    <w:suppressAutoHyphens/>
                    <w:ind w:right="-108"/>
                    <w:contextualSpacing/>
                    <w:rPr>
                      <w:sz w:val="22"/>
                      <w:szCs w:val="24"/>
                    </w:rPr>
                  </w:pPr>
                </w:p>
              </w:tc>
              <w:tc>
                <w:tcPr>
                  <w:tcW w:w="2405" w:type="dxa"/>
                  <w:vMerge/>
                  <w:tcBorders>
                    <w:left w:val="single" w:sz="4" w:space="0" w:color="auto"/>
                    <w:right w:val="single" w:sz="4" w:space="0" w:color="auto"/>
                  </w:tcBorders>
                </w:tcPr>
                <w:p w14:paraId="71D2D86E" w14:textId="77777777" w:rsidR="001727FC" w:rsidRDefault="001727FC" w:rsidP="001727FC">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0C5EC99" w14:textId="2133E5B9" w:rsidR="001727FC" w:rsidRPr="00296F56" w:rsidRDefault="001727FC" w:rsidP="001727FC">
                  <w:pPr>
                    <w:suppressAutoHyphens/>
                    <w:ind w:right="-108"/>
                    <w:contextualSpacing/>
                    <w:rPr>
                      <w:sz w:val="24"/>
                      <w:szCs w:val="24"/>
                    </w:rPr>
                  </w:pPr>
                  <w:r w:rsidRPr="00296F56">
                    <w:rPr>
                      <w:sz w:val="24"/>
                      <w:szCs w:val="24"/>
                    </w:rPr>
                    <w:t>до 4 шт.</w:t>
                  </w:r>
                </w:p>
              </w:tc>
              <w:tc>
                <w:tcPr>
                  <w:tcW w:w="1276" w:type="dxa"/>
                  <w:tcBorders>
                    <w:left w:val="single" w:sz="4" w:space="0" w:color="auto"/>
                    <w:right w:val="single" w:sz="4" w:space="0" w:color="auto"/>
                  </w:tcBorders>
                  <w:vAlign w:val="center"/>
                </w:tcPr>
                <w:p w14:paraId="04126E25" w14:textId="5F00BD00" w:rsidR="001727FC" w:rsidRPr="00296F56" w:rsidRDefault="001727FC" w:rsidP="001727FC">
                  <w:pPr>
                    <w:suppressAutoHyphens/>
                    <w:ind w:right="-108"/>
                    <w:contextualSpacing/>
                    <w:jc w:val="center"/>
                    <w:rPr>
                      <w:sz w:val="24"/>
                      <w:szCs w:val="24"/>
                    </w:rPr>
                  </w:pPr>
                  <w:r w:rsidRPr="00296F56">
                    <w:rPr>
                      <w:sz w:val="24"/>
                      <w:szCs w:val="24"/>
                    </w:rPr>
                    <w:t>0</w:t>
                  </w:r>
                </w:p>
              </w:tc>
              <w:tc>
                <w:tcPr>
                  <w:tcW w:w="4256" w:type="dxa"/>
                  <w:vMerge/>
                  <w:tcBorders>
                    <w:left w:val="single" w:sz="4" w:space="0" w:color="auto"/>
                    <w:right w:val="single" w:sz="4" w:space="0" w:color="auto"/>
                  </w:tcBorders>
                </w:tcPr>
                <w:p w14:paraId="52183CA2" w14:textId="77777777" w:rsidR="001727FC" w:rsidRDefault="001727FC" w:rsidP="001727FC">
                  <w:pPr>
                    <w:suppressAutoHyphens/>
                    <w:ind w:right="-108"/>
                    <w:contextualSpacing/>
                    <w:jc w:val="center"/>
                    <w:rPr>
                      <w:sz w:val="22"/>
                      <w:szCs w:val="24"/>
                    </w:rPr>
                  </w:pPr>
                </w:p>
              </w:tc>
            </w:tr>
            <w:tr w:rsidR="00B249CA" w:rsidRPr="00FE7B61" w14:paraId="5FCB7B5A" w14:textId="77777777" w:rsidTr="001727FC">
              <w:trPr>
                <w:trHeight w:val="700"/>
              </w:trPr>
              <w:tc>
                <w:tcPr>
                  <w:tcW w:w="560" w:type="dxa"/>
                  <w:vMerge w:val="restart"/>
                  <w:tcBorders>
                    <w:left w:val="single" w:sz="4" w:space="0" w:color="auto"/>
                    <w:right w:val="single" w:sz="4" w:space="0" w:color="auto"/>
                  </w:tcBorders>
                  <w:vAlign w:val="center"/>
                </w:tcPr>
                <w:p w14:paraId="0C65E373" w14:textId="1B70177E" w:rsidR="00B249CA" w:rsidRPr="00FE7B61" w:rsidRDefault="00B249CA" w:rsidP="00B249CA">
                  <w:pPr>
                    <w:suppressAutoHyphens/>
                    <w:ind w:right="-108"/>
                    <w:contextualSpacing/>
                    <w:rPr>
                      <w:sz w:val="22"/>
                      <w:szCs w:val="24"/>
                    </w:rPr>
                  </w:pPr>
                  <w:r>
                    <w:rPr>
                      <w:sz w:val="22"/>
                      <w:szCs w:val="24"/>
                    </w:rPr>
                    <w:t>2.4.</w:t>
                  </w:r>
                </w:p>
              </w:tc>
              <w:tc>
                <w:tcPr>
                  <w:tcW w:w="2405" w:type="dxa"/>
                  <w:vMerge w:val="restart"/>
                  <w:tcBorders>
                    <w:left w:val="single" w:sz="4" w:space="0" w:color="auto"/>
                    <w:right w:val="single" w:sz="4" w:space="0" w:color="auto"/>
                  </w:tcBorders>
                </w:tcPr>
                <w:p w14:paraId="3BD36E7F" w14:textId="38273582" w:rsidR="00B249CA" w:rsidRPr="00F33CB0" w:rsidRDefault="00B249CA" w:rsidP="00F33CB0">
                  <w:pPr>
                    <w:suppressAutoHyphens/>
                    <w:ind w:right="-108"/>
                    <w:contextualSpacing/>
                    <w:rPr>
                      <w:sz w:val="22"/>
                      <w:szCs w:val="24"/>
                    </w:rPr>
                  </w:pPr>
                  <w:r w:rsidRPr="00F33CB0">
                    <w:rPr>
                      <w:sz w:val="22"/>
                      <w:szCs w:val="24"/>
                    </w:rPr>
                    <w:t>Наличие, у участника закупки, опыта</w:t>
                  </w:r>
                  <w:r w:rsidR="001A0FA4" w:rsidRPr="00F33CB0">
                    <w:rPr>
                      <w:sz w:val="22"/>
                      <w:szCs w:val="24"/>
                    </w:rPr>
                    <w:t xml:space="preserve"> организации </w:t>
                  </w:r>
                  <w:r w:rsidR="00F33CB0">
                    <w:rPr>
                      <w:sz w:val="22"/>
                      <w:szCs w:val="24"/>
                    </w:rPr>
                    <w:t xml:space="preserve">и проведения </w:t>
                  </w:r>
                  <w:r w:rsidR="001A0FA4" w:rsidRPr="00F33CB0">
                    <w:rPr>
                      <w:sz w:val="22"/>
                      <w:szCs w:val="24"/>
                    </w:rPr>
                    <w:t xml:space="preserve">видеотрансляций </w:t>
                  </w:r>
                  <w:r w:rsidR="00F33CB0" w:rsidRPr="00F33CB0">
                    <w:rPr>
                      <w:sz w:val="22"/>
                      <w:szCs w:val="24"/>
                    </w:rPr>
                    <w:t xml:space="preserve">обучающих </w:t>
                  </w:r>
                  <w:r w:rsidR="00F33CB0">
                    <w:rPr>
                      <w:sz w:val="22"/>
                      <w:szCs w:val="24"/>
                    </w:rPr>
                    <w:t>сессий</w:t>
                  </w:r>
                  <w:r w:rsidR="00F33CB0" w:rsidRPr="00F33CB0">
                    <w:rPr>
                      <w:sz w:val="22"/>
                      <w:szCs w:val="24"/>
                    </w:rPr>
                    <w:t xml:space="preserve"> в</w:t>
                  </w:r>
                  <w:r w:rsidR="00F33CB0" w:rsidRPr="00F33CB0">
                    <w:rPr>
                      <w:sz w:val="24"/>
                      <w:szCs w:val="24"/>
                    </w:rPr>
                    <w:t xml:space="preserve"> информационно-телекоммуникационной сети Интернет</w:t>
                  </w:r>
                </w:p>
              </w:tc>
              <w:tc>
                <w:tcPr>
                  <w:tcW w:w="1843" w:type="dxa"/>
                  <w:tcBorders>
                    <w:top w:val="single" w:sz="4" w:space="0" w:color="auto"/>
                    <w:left w:val="single" w:sz="4" w:space="0" w:color="auto"/>
                    <w:right w:val="single" w:sz="4" w:space="0" w:color="auto"/>
                  </w:tcBorders>
                  <w:vAlign w:val="center"/>
                </w:tcPr>
                <w:p w14:paraId="3942CF0F" w14:textId="20E0C7B4" w:rsidR="00B249CA" w:rsidRPr="00F33CB0" w:rsidRDefault="00B249CA" w:rsidP="00B249CA">
                  <w:pPr>
                    <w:suppressAutoHyphens/>
                    <w:ind w:right="-108"/>
                    <w:contextualSpacing/>
                    <w:rPr>
                      <w:sz w:val="24"/>
                      <w:szCs w:val="24"/>
                    </w:rPr>
                  </w:pPr>
                  <w:r w:rsidRPr="00F33CB0">
                    <w:rPr>
                      <w:sz w:val="24"/>
                      <w:szCs w:val="24"/>
                    </w:rPr>
                    <w:t>10 и более</w:t>
                  </w:r>
                </w:p>
              </w:tc>
              <w:tc>
                <w:tcPr>
                  <w:tcW w:w="1276" w:type="dxa"/>
                  <w:tcBorders>
                    <w:left w:val="single" w:sz="4" w:space="0" w:color="auto"/>
                    <w:right w:val="single" w:sz="4" w:space="0" w:color="auto"/>
                  </w:tcBorders>
                  <w:vAlign w:val="center"/>
                </w:tcPr>
                <w:p w14:paraId="530E52E2" w14:textId="1BB44CB9" w:rsidR="00B249CA" w:rsidRPr="00F33CB0" w:rsidRDefault="00B249CA" w:rsidP="00B249CA">
                  <w:pPr>
                    <w:pStyle w:val="afe"/>
                    <w:ind w:right="-108"/>
                    <w:jc w:val="center"/>
                  </w:pPr>
                  <w:r w:rsidRPr="00F33CB0">
                    <w:t>15</w:t>
                  </w:r>
                </w:p>
              </w:tc>
              <w:tc>
                <w:tcPr>
                  <w:tcW w:w="4256" w:type="dxa"/>
                  <w:vMerge w:val="restart"/>
                  <w:tcBorders>
                    <w:left w:val="single" w:sz="4" w:space="0" w:color="auto"/>
                    <w:right w:val="single" w:sz="4" w:space="0" w:color="auto"/>
                  </w:tcBorders>
                </w:tcPr>
                <w:p w14:paraId="678E792C" w14:textId="193509BC" w:rsidR="00B249CA" w:rsidRPr="00F33CB0" w:rsidRDefault="00B249CA" w:rsidP="00F33CB0">
                  <w:pPr>
                    <w:suppressAutoHyphens/>
                    <w:ind w:right="-108"/>
                    <w:contextualSpacing/>
                    <w:jc w:val="center"/>
                    <w:rPr>
                      <w:sz w:val="22"/>
                      <w:szCs w:val="24"/>
                    </w:rPr>
                  </w:pPr>
                  <w:r w:rsidRPr="00F33CB0">
                    <w:rPr>
                      <w:sz w:val="22"/>
                      <w:szCs w:val="24"/>
                    </w:rPr>
                    <w:t xml:space="preserve">Оценивается на основании представленных в заявке документов, </w:t>
                  </w:r>
                  <w:r w:rsidR="00F33CB0">
                    <w:rPr>
                      <w:sz w:val="22"/>
                      <w:szCs w:val="24"/>
                    </w:rPr>
                    <w:t xml:space="preserve">а именно </w:t>
                  </w:r>
                  <w:r w:rsidRPr="00F33CB0">
                    <w:rPr>
                      <w:sz w:val="22"/>
                      <w:szCs w:val="24"/>
                    </w:rPr>
                    <w:t xml:space="preserve">информационной справкой от участника закупки о количестве проведенных </w:t>
                  </w:r>
                  <w:r w:rsidR="00F33CB0" w:rsidRPr="00F33CB0">
                    <w:rPr>
                      <w:sz w:val="22"/>
                      <w:szCs w:val="24"/>
                    </w:rPr>
                    <w:t xml:space="preserve">видеотрансляций обучающих </w:t>
                  </w:r>
                  <w:r w:rsidR="00F33CB0">
                    <w:rPr>
                      <w:sz w:val="22"/>
                      <w:szCs w:val="24"/>
                    </w:rPr>
                    <w:t>сессий</w:t>
                  </w:r>
                  <w:r w:rsidR="00F33CB0" w:rsidRPr="00F33CB0">
                    <w:rPr>
                      <w:sz w:val="22"/>
                      <w:szCs w:val="24"/>
                    </w:rPr>
                    <w:t xml:space="preserve"> в информационно-телекоммуникационной сети Интернет</w:t>
                  </w:r>
                </w:p>
              </w:tc>
            </w:tr>
            <w:tr w:rsidR="00B249CA" w:rsidRPr="00FE7B61" w14:paraId="16C285FF" w14:textId="77777777" w:rsidTr="001727FC">
              <w:trPr>
                <w:trHeight w:val="405"/>
              </w:trPr>
              <w:tc>
                <w:tcPr>
                  <w:tcW w:w="560" w:type="dxa"/>
                  <w:vMerge/>
                  <w:tcBorders>
                    <w:left w:val="single" w:sz="4" w:space="0" w:color="auto"/>
                    <w:right w:val="single" w:sz="4" w:space="0" w:color="auto"/>
                  </w:tcBorders>
                  <w:vAlign w:val="center"/>
                </w:tcPr>
                <w:p w14:paraId="35044E3F" w14:textId="77777777" w:rsidR="00B249CA" w:rsidRDefault="00B249CA" w:rsidP="00B249CA">
                  <w:pPr>
                    <w:suppressAutoHyphens/>
                    <w:ind w:right="-108"/>
                    <w:contextualSpacing/>
                    <w:rPr>
                      <w:sz w:val="22"/>
                      <w:szCs w:val="24"/>
                    </w:rPr>
                  </w:pPr>
                </w:p>
              </w:tc>
              <w:tc>
                <w:tcPr>
                  <w:tcW w:w="2405" w:type="dxa"/>
                  <w:vMerge/>
                  <w:tcBorders>
                    <w:left w:val="single" w:sz="4" w:space="0" w:color="auto"/>
                    <w:right w:val="single" w:sz="4" w:space="0" w:color="auto"/>
                  </w:tcBorders>
                </w:tcPr>
                <w:p w14:paraId="013A9C4F" w14:textId="77777777" w:rsidR="00B249CA" w:rsidRPr="00664AAB" w:rsidRDefault="00B249CA" w:rsidP="00B249CA">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08B38DF" w14:textId="404887B1" w:rsidR="00B249CA" w:rsidRPr="00F33CB0" w:rsidRDefault="00B249CA" w:rsidP="00B249CA">
                  <w:pPr>
                    <w:suppressAutoHyphens/>
                    <w:ind w:right="-108"/>
                    <w:contextualSpacing/>
                    <w:rPr>
                      <w:sz w:val="24"/>
                      <w:szCs w:val="24"/>
                    </w:rPr>
                  </w:pPr>
                  <w:r w:rsidRPr="00F33CB0">
                    <w:rPr>
                      <w:sz w:val="24"/>
                      <w:szCs w:val="24"/>
                    </w:rPr>
                    <w:t xml:space="preserve">от 5 до 9 </w:t>
                  </w:r>
                </w:p>
              </w:tc>
              <w:tc>
                <w:tcPr>
                  <w:tcW w:w="1276" w:type="dxa"/>
                  <w:tcBorders>
                    <w:left w:val="single" w:sz="4" w:space="0" w:color="auto"/>
                    <w:right w:val="single" w:sz="4" w:space="0" w:color="auto"/>
                  </w:tcBorders>
                  <w:vAlign w:val="center"/>
                </w:tcPr>
                <w:p w14:paraId="3811A95E" w14:textId="44A04BEC" w:rsidR="00B249CA" w:rsidRPr="00F33CB0" w:rsidRDefault="00B249CA" w:rsidP="00B249CA">
                  <w:pPr>
                    <w:suppressAutoHyphens/>
                    <w:ind w:right="-108"/>
                    <w:contextualSpacing/>
                    <w:jc w:val="center"/>
                    <w:rPr>
                      <w:sz w:val="24"/>
                      <w:szCs w:val="24"/>
                    </w:rPr>
                  </w:pPr>
                  <w:r w:rsidRPr="00F33CB0">
                    <w:rPr>
                      <w:sz w:val="24"/>
                      <w:szCs w:val="24"/>
                    </w:rPr>
                    <w:t>10</w:t>
                  </w:r>
                </w:p>
              </w:tc>
              <w:tc>
                <w:tcPr>
                  <w:tcW w:w="4256" w:type="dxa"/>
                  <w:vMerge/>
                  <w:tcBorders>
                    <w:left w:val="single" w:sz="4" w:space="0" w:color="auto"/>
                    <w:right w:val="single" w:sz="4" w:space="0" w:color="auto"/>
                  </w:tcBorders>
                </w:tcPr>
                <w:p w14:paraId="189B3EBD" w14:textId="77777777" w:rsidR="00B249CA" w:rsidRDefault="00B249CA" w:rsidP="00B249CA">
                  <w:pPr>
                    <w:suppressAutoHyphens/>
                    <w:ind w:right="-108"/>
                    <w:contextualSpacing/>
                    <w:jc w:val="center"/>
                    <w:rPr>
                      <w:sz w:val="22"/>
                      <w:szCs w:val="24"/>
                    </w:rPr>
                  </w:pPr>
                </w:p>
              </w:tc>
            </w:tr>
            <w:tr w:rsidR="00B249CA" w:rsidRPr="00FE7B61" w14:paraId="43D86293" w14:textId="77777777" w:rsidTr="001727FC">
              <w:trPr>
                <w:trHeight w:val="600"/>
              </w:trPr>
              <w:tc>
                <w:tcPr>
                  <w:tcW w:w="560" w:type="dxa"/>
                  <w:vMerge/>
                  <w:tcBorders>
                    <w:left w:val="single" w:sz="4" w:space="0" w:color="auto"/>
                    <w:right w:val="single" w:sz="4" w:space="0" w:color="auto"/>
                  </w:tcBorders>
                  <w:vAlign w:val="center"/>
                </w:tcPr>
                <w:p w14:paraId="6F7DB9B4" w14:textId="77777777" w:rsidR="00B249CA" w:rsidRDefault="00B249CA" w:rsidP="00B249CA">
                  <w:pPr>
                    <w:suppressAutoHyphens/>
                    <w:ind w:right="-108"/>
                    <w:contextualSpacing/>
                    <w:rPr>
                      <w:sz w:val="22"/>
                      <w:szCs w:val="24"/>
                    </w:rPr>
                  </w:pPr>
                </w:p>
              </w:tc>
              <w:tc>
                <w:tcPr>
                  <w:tcW w:w="2405" w:type="dxa"/>
                  <w:vMerge/>
                  <w:tcBorders>
                    <w:left w:val="single" w:sz="4" w:space="0" w:color="auto"/>
                    <w:right w:val="single" w:sz="4" w:space="0" w:color="auto"/>
                  </w:tcBorders>
                </w:tcPr>
                <w:p w14:paraId="454A211B" w14:textId="77777777" w:rsidR="00B249CA" w:rsidRPr="00664AAB" w:rsidRDefault="00B249CA" w:rsidP="00B249CA">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7E4E63E" w14:textId="68CEF03C" w:rsidR="00B249CA" w:rsidRPr="00F33CB0" w:rsidRDefault="00B249CA" w:rsidP="00B249CA">
                  <w:pPr>
                    <w:suppressAutoHyphens/>
                    <w:ind w:right="-108"/>
                    <w:contextualSpacing/>
                    <w:rPr>
                      <w:sz w:val="24"/>
                      <w:szCs w:val="24"/>
                    </w:rPr>
                  </w:pPr>
                  <w:r w:rsidRPr="00F33CB0">
                    <w:rPr>
                      <w:sz w:val="24"/>
                      <w:szCs w:val="24"/>
                    </w:rPr>
                    <w:t>от 0 до 4</w:t>
                  </w:r>
                </w:p>
              </w:tc>
              <w:tc>
                <w:tcPr>
                  <w:tcW w:w="1276" w:type="dxa"/>
                  <w:tcBorders>
                    <w:left w:val="single" w:sz="4" w:space="0" w:color="auto"/>
                    <w:right w:val="single" w:sz="4" w:space="0" w:color="auto"/>
                  </w:tcBorders>
                  <w:vAlign w:val="center"/>
                </w:tcPr>
                <w:p w14:paraId="3361C5C5" w14:textId="6EA37985" w:rsidR="00B249CA" w:rsidRPr="00F33CB0" w:rsidRDefault="00B249CA" w:rsidP="00B249CA">
                  <w:pPr>
                    <w:suppressAutoHyphens/>
                    <w:ind w:right="-108"/>
                    <w:contextualSpacing/>
                    <w:jc w:val="center"/>
                    <w:rPr>
                      <w:sz w:val="24"/>
                      <w:szCs w:val="24"/>
                    </w:rPr>
                  </w:pPr>
                  <w:r w:rsidRPr="00F33CB0">
                    <w:rPr>
                      <w:sz w:val="24"/>
                      <w:szCs w:val="24"/>
                    </w:rPr>
                    <w:t>0</w:t>
                  </w:r>
                </w:p>
              </w:tc>
              <w:tc>
                <w:tcPr>
                  <w:tcW w:w="4256" w:type="dxa"/>
                  <w:vMerge/>
                  <w:tcBorders>
                    <w:left w:val="single" w:sz="4" w:space="0" w:color="auto"/>
                    <w:right w:val="single" w:sz="4" w:space="0" w:color="auto"/>
                  </w:tcBorders>
                </w:tcPr>
                <w:p w14:paraId="48ECE9F6" w14:textId="77777777" w:rsidR="00B249CA" w:rsidRDefault="00B249CA" w:rsidP="00B249CA">
                  <w:pPr>
                    <w:suppressAutoHyphens/>
                    <w:ind w:right="-108"/>
                    <w:contextualSpacing/>
                    <w:jc w:val="center"/>
                    <w:rPr>
                      <w:sz w:val="22"/>
                      <w:szCs w:val="24"/>
                    </w:rPr>
                  </w:pPr>
                </w:p>
              </w:tc>
            </w:tr>
            <w:tr w:rsidR="00A33ABC" w:rsidRPr="00FE7B61" w14:paraId="600AB6B5" w14:textId="77777777" w:rsidTr="005A652C">
              <w:tc>
                <w:tcPr>
                  <w:tcW w:w="560" w:type="dxa"/>
                  <w:tcBorders>
                    <w:top w:val="single" w:sz="4" w:space="0" w:color="auto"/>
                    <w:left w:val="single" w:sz="4" w:space="0" w:color="auto"/>
                    <w:bottom w:val="single" w:sz="4" w:space="0" w:color="auto"/>
                    <w:right w:val="single" w:sz="4" w:space="0" w:color="auto"/>
                  </w:tcBorders>
                </w:tcPr>
                <w:p w14:paraId="1C481AE4" w14:textId="77777777" w:rsidR="00A33ABC" w:rsidRPr="00FE7B61" w:rsidRDefault="00A33ABC" w:rsidP="00A33ABC">
                  <w:pPr>
                    <w:suppressAutoHyphens/>
                    <w:ind w:right="-108"/>
                    <w:contextualSpacing/>
                    <w:rPr>
                      <w:sz w:val="22"/>
                      <w:szCs w:val="24"/>
                    </w:rPr>
                  </w:pPr>
                </w:p>
              </w:tc>
              <w:tc>
                <w:tcPr>
                  <w:tcW w:w="5524" w:type="dxa"/>
                  <w:gridSpan w:val="3"/>
                  <w:tcBorders>
                    <w:top w:val="single" w:sz="4" w:space="0" w:color="auto"/>
                    <w:left w:val="single" w:sz="4" w:space="0" w:color="auto"/>
                    <w:bottom w:val="single" w:sz="4" w:space="0" w:color="auto"/>
                    <w:right w:val="single" w:sz="4" w:space="0" w:color="auto"/>
                  </w:tcBorders>
                  <w:vAlign w:val="center"/>
                  <w:hideMark/>
                </w:tcPr>
                <w:p w14:paraId="4911ED47" w14:textId="59A57A99" w:rsidR="00A33ABC" w:rsidRPr="005A652C" w:rsidRDefault="0063536A" w:rsidP="005A652C">
                  <w:pPr>
                    <w:autoSpaceDE w:val="0"/>
                    <w:autoSpaceDN w:val="0"/>
                    <w:adjustRightInd w:val="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5A652C" w:rsidRPr="00E02020">
                    <w:rPr>
                      <w:sz w:val="24"/>
                      <w:szCs w:val="24"/>
                    </w:rPr>
                    <w:t>;</w:t>
                  </w:r>
                </w:p>
              </w:tc>
              <w:tc>
                <w:tcPr>
                  <w:tcW w:w="4256" w:type="dxa"/>
                  <w:tcBorders>
                    <w:top w:val="single" w:sz="4" w:space="0" w:color="auto"/>
                    <w:left w:val="single" w:sz="4" w:space="0" w:color="auto"/>
                    <w:bottom w:val="single" w:sz="4" w:space="0" w:color="auto"/>
                    <w:right w:val="single" w:sz="4" w:space="0" w:color="auto"/>
                  </w:tcBorders>
                </w:tcPr>
                <w:p w14:paraId="4FC8A910" w14:textId="77777777" w:rsidR="00A33ABC" w:rsidRPr="00FE7B61" w:rsidRDefault="00A33ABC" w:rsidP="00A33ABC">
                  <w:pPr>
                    <w:suppressAutoHyphens/>
                    <w:ind w:right="-108"/>
                    <w:jc w:val="center"/>
                    <w:rPr>
                      <w:sz w:val="24"/>
                      <w:szCs w:val="24"/>
                    </w:rPr>
                  </w:pPr>
                  <w:r w:rsidRPr="009131F1">
                    <w:rPr>
                      <w:sz w:val="24"/>
                      <w:szCs w:val="24"/>
                    </w:rPr>
                    <w:t>Максимальное количество баллов по критерию – 100</w:t>
                  </w:r>
                </w:p>
              </w:tc>
            </w:tr>
          </w:tbl>
          <w:p w14:paraId="02068CEB" w14:textId="3C33E3DD" w:rsidR="002C10B8" w:rsidRPr="00AF713C" w:rsidRDefault="00A33ABC" w:rsidP="00A33ABC">
            <w:pPr>
              <w:jc w:val="both"/>
              <w:rPr>
                <w:b/>
                <w:sz w:val="24"/>
                <w:szCs w:val="24"/>
              </w:rPr>
            </w:pPr>
            <w:r w:rsidRPr="00A33ABC">
              <w:rPr>
                <w:b/>
                <w:sz w:val="24"/>
                <w:szCs w:val="24"/>
              </w:rPr>
              <w:t>3</w:t>
            </w:r>
            <w:r w:rsidR="002C10B8">
              <w:rPr>
                <w:b/>
                <w:sz w:val="24"/>
                <w:szCs w:val="24"/>
              </w:rPr>
              <w:t xml:space="preserve">. </w:t>
            </w:r>
            <w:r w:rsidR="002C10B8" w:rsidRPr="00AF713C">
              <w:rPr>
                <w:b/>
                <w:sz w:val="24"/>
                <w:szCs w:val="24"/>
              </w:rPr>
              <w:t>Расчет Итогового рейтинга по каждой заявке.</w:t>
            </w:r>
          </w:p>
          <w:p w14:paraId="5058C546" w14:textId="38A9448A" w:rsidR="002C10B8" w:rsidRPr="00AF713C" w:rsidRDefault="00A33ABC" w:rsidP="00A33ABC">
            <w:pPr>
              <w:jc w:val="both"/>
              <w:rPr>
                <w:sz w:val="24"/>
                <w:szCs w:val="24"/>
              </w:rPr>
            </w:pPr>
            <w:r w:rsidRPr="00A33ABC">
              <w:rPr>
                <w:sz w:val="24"/>
                <w:szCs w:val="24"/>
              </w:rPr>
              <w:t>3</w:t>
            </w:r>
            <w:r w:rsidR="002C10B8"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894E738" w14:textId="3AA86374" w:rsidR="002C10B8" w:rsidRPr="00AF713C" w:rsidRDefault="00A33ABC" w:rsidP="00A33ABC">
            <w:pPr>
              <w:autoSpaceDE w:val="0"/>
              <w:autoSpaceDN w:val="0"/>
              <w:adjustRightInd w:val="0"/>
              <w:rPr>
                <w:sz w:val="24"/>
                <w:szCs w:val="24"/>
              </w:rPr>
            </w:pPr>
            <w:r w:rsidRPr="00A33ABC">
              <w:rPr>
                <w:sz w:val="24"/>
                <w:szCs w:val="24"/>
              </w:rPr>
              <w:t>3</w:t>
            </w:r>
            <w:r w:rsidR="002C10B8" w:rsidRPr="00AF713C">
              <w:rPr>
                <w:sz w:val="24"/>
                <w:szCs w:val="24"/>
              </w:rPr>
              <w:t>.2. Заявке, набравшей наибольший итоговый рейтинг, присваивается первый номер.</w:t>
            </w:r>
          </w:p>
          <w:p w14:paraId="0377498E" w14:textId="6135535E" w:rsidR="002C10B8" w:rsidRPr="00AF713C" w:rsidRDefault="00A33ABC" w:rsidP="00A33ABC">
            <w:pPr>
              <w:jc w:val="both"/>
              <w:rPr>
                <w:sz w:val="24"/>
                <w:szCs w:val="24"/>
              </w:rPr>
            </w:pPr>
            <w:r w:rsidRPr="00CB36CC">
              <w:rPr>
                <w:sz w:val="24"/>
                <w:szCs w:val="24"/>
              </w:rPr>
              <w:t>3</w:t>
            </w:r>
            <w:r w:rsidR="002C10B8"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C10B8" w:rsidRPr="00C9553C" w14:paraId="350F5878" w14:textId="77777777" w:rsidTr="00A33ABC">
        <w:trPr>
          <w:trHeight w:val="405"/>
        </w:trPr>
        <w:tc>
          <w:tcPr>
            <w:tcW w:w="1098" w:type="dxa"/>
            <w:tcBorders>
              <w:top w:val="single" w:sz="6" w:space="0" w:color="auto"/>
              <w:left w:val="single" w:sz="4" w:space="0" w:color="auto"/>
              <w:bottom w:val="single" w:sz="4" w:space="0" w:color="auto"/>
              <w:right w:val="single" w:sz="4" w:space="0" w:color="auto"/>
            </w:tcBorders>
          </w:tcPr>
          <w:p w14:paraId="43B2266A" w14:textId="77777777" w:rsidR="002C10B8" w:rsidRPr="00F83B74" w:rsidRDefault="002C10B8" w:rsidP="00A33ABC">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24788302" w14:textId="77777777" w:rsidR="002C10B8" w:rsidRDefault="002C10B8" w:rsidP="00A33ABC">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E4696AE" w14:textId="77777777" w:rsidR="002C10B8" w:rsidRPr="00F83B74" w:rsidRDefault="002C10B8" w:rsidP="00A33ABC">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8C1C378" w14:textId="77777777" w:rsidR="002C10B8" w:rsidRDefault="002C10B8" w:rsidP="002C10B8">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2C749E33" w14:textId="77777777" w:rsidR="002C10B8" w:rsidRDefault="002C10B8" w:rsidP="002C10B8">
      <w:pPr>
        <w:rPr>
          <w:b/>
          <w:sz w:val="32"/>
          <w:szCs w:val="32"/>
        </w:rPr>
        <w:sectPr w:rsidR="002C10B8" w:rsidSect="000415DC">
          <w:headerReference w:type="default" r:id="rId28"/>
          <w:pgSz w:w="11907" w:h="16840" w:code="9"/>
          <w:pgMar w:top="851" w:right="851" w:bottom="851" w:left="1276" w:header="720" w:footer="403" w:gutter="0"/>
          <w:cols w:space="720"/>
          <w:noEndnote/>
        </w:sectPr>
      </w:pPr>
    </w:p>
    <w:p w14:paraId="10E5C892" w14:textId="77777777" w:rsidR="002C10B8" w:rsidRDefault="002C10B8" w:rsidP="002C10B8">
      <w:pPr>
        <w:pStyle w:val="10"/>
      </w:pPr>
      <w:bookmarkStart w:id="83" w:name="_Toc465240946"/>
      <w:r>
        <w:lastRenderedPageBreak/>
        <w:t>ТЕХНИЧЕСКОЕ ЗАДАНИЕ</w:t>
      </w:r>
      <w:bookmarkEnd w:id="83"/>
    </w:p>
    <w:p w14:paraId="62EC8C73" w14:textId="77777777" w:rsidR="001A0FA4" w:rsidRDefault="001A0FA4" w:rsidP="001A0FA4">
      <w:pPr>
        <w:jc w:val="center"/>
        <w:rPr>
          <w:color w:val="FF0000"/>
          <w:sz w:val="24"/>
          <w:szCs w:val="24"/>
        </w:rPr>
      </w:pPr>
      <w:r>
        <w:rPr>
          <w:sz w:val="24"/>
          <w:szCs w:val="24"/>
        </w:rPr>
        <w:t>На оказание услуг по разработке организационно-методического обеспечения подготовки участников краткосрочной программы наставничества детей и молодежи в возрасте 15-23 лет в трудной жизненной ситуации и пилотной реализации краткосрочной программы наставничества</w:t>
      </w:r>
    </w:p>
    <w:p w14:paraId="27D51283" w14:textId="77777777" w:rsidR="001A0FA4" w:rsidRDefault="001A0FA4" w:rsidP="001A0FA4">
      <w:pPr>
        <w:pStyle w:val="afff3"/>
        <w:numPr>
          <w:ilvl w:val="0"/>
          <w:numId w:val="52"/>
        </w:numPr>
        <w:jc w:val="both"/>
        <w:rPr>
          <w:b/>
          <w:sz w:val="24"/>
          <w:szCs w:val="24"/>
        </w:rPr>
      </w:pPr>
      <w:r>
        <w:rPr>
          <w:b/>
          <w:sz w:val="24"/>
          <w:szCs w:val="24"/>
        </w:rPr>
        <w:t>Общие положения</w:t>
      </w:r>
    </w:p>
    <w:p w14:paraId="3433F34C" w14:textId="77777777" w:rsidR="001A0FA4" w:rsidRDefault="001A0FA4" w:rsidP="001A0FA4">
      <w:pPr>
        <w:jc w:val="both"/>
        <w:rPr>
          <w:sz w:val="24"/>
          <w:szCs w:val="24"/>
        </w:rPr>
      </w:pPr>
      <w:r>
        <w:rPr>
          <w:b/>
          <w:sz w:val="24"/>
          <w:szCs w:val="24"/>
        </w:rPr>
        <w:t>Заказчик:</w:t>
      </w:r>
      <w:r>
        <w:rPr>
          <w:sz w:val="24"/>
          <w:szCs w:val="24"/>
        </w:rPr>
        <w:t xml:space="preserve"> Автономная некоммерческая организация «Агентство стратегических инициатив».</w:t>
      </w:r>
    </w:p>
    <w:p w14:paraId="48097DEE" w14:textId="77777777" w:rsidR="001A0FA4" w:rsidRDefault="001A0FA4" w:rsidP="001A0FA4">
      <w:pPr>
        <w:jc w:val="both"/>
        <w:rPr>
          <w:sz w:val="24"/>
          <w:szCs w:val="24"/>
        </w:rPr>
      </w:pPr>
      <w:r>
        <w:rPr>
          <w:b/>
          <w:sz w:val="24"/>
          <w:szCs w:val="24"/>
        </w:rPr>
        <w:t xml:space="preserve">Предмет договора: </w:t>
      </w:r>
      <w:r>
        <w:rPr>
          <w:sz w:val="24"/>
          <w:szCs w:val="24"/>
        </w:rPr>
        <w:t>Услуги по разработке организационно-методического обеспечения подготовки участников краткосрочной программы наставничества детей и молодежи в возрасте 15-23 лет в трудной жизненной ситуации и пилотной реализации краткосрочной программы наставничества.</w:t>
      </w:r>
    </w:p>
    <w:p w14:paraId="2F30ECB4" w14:textId="58BE3314" w:rsidR="001A0FA4" w:rsidRDefault="001A0FA4" w:rsidP="001A0FA4">
      <w:pPr>
        <w:jc w:val="both"/>
        <w:rPr>
          <w:b/>
          <w:sz w:val="24"/>
          <w:szCs w:val="24"/>
        </w:rPr>
      </w:pPr>
      <w:r>
        <w:rPr>
          <w:b/>
          <w:sz w:val="24"/>
          <w:szCs w:val="24"/>
        </w:rPr>
        <w:t xml:space="preserve">Начальная (максимальная) цена договора: </w:t>
      </w:r>
      <w:r>
        <w:rPr>
          <w:sz w:val="24"/>
          <w:szCs w:val="24"/>
        </w:rPr>
        <w:t>1 433 333 (</w:t>
      </w:r>
      <w:r w:rsidR="005A652C">
        <w:rPr>
          <w:sz w:val="24"/>
          <w:szCs w:val="24"/>
        </w:rPr>
        <w:t>О</w:t>
      </w:r>
      <w:r>
        <w:rPr>
          <w:sz w:val="24"/>
          <w:szCs w:val="24"/>
        </w:rPr>
        <w:t xml:space="preserve">дин миллион четыреста тридцать три тысячи </w:t>
      </w:r>
      <w:r w:rsidR="00F33CB0">
        <w:rPr>
          <w:sz w:val="24"/>
          <w:szCs w:val="24"/>
        </w:rPr>
        <w:t xml:space="preserve">триста </w:t>
      </w:r>
      <w:r>
        <w:rPr>
          <w:sz w:val="24"/>
          <w:szCs w:val="24"/>
        </w:rPr>
        <w:t>тридцать три) рубля 33 копейки, включая НДС 18% - 218 644 (Двести восемнадцать тысяч шестьсот сорок четыре) рубля 0</w:t>
      </w:r>
      <w:r w:rsidR="005A652C">
        <w:rPr>
          <w:sz w:val="24"/>
          <w:szCs w:val="24"/>
        </w:rPr>
        <w:t>6</w:t>
      </w:r>
      <w:r>
        <w:rPr>
          <w:sz w:val="24"/>
          <w:szCs w:val="24"/>
        </w:rPr>
        <w:t xml:space="preserve"> копеек.</w:t>
      </w:r>
    </w:p>
    <w:p w14:paraId="02F575AF" w14:textId="77777777" w:rsidR="001A0FA4" w:rsidRDefault="001A0FA4" w:rsidP="001A0FA4">
      <w:pPr>
        <w:jc w:val="both"/>
        <w:rPr>
          <w:b/>
          <w:sz w:val="24"/>
          <w:szCs w:val="24"/>
        </w:rPr>
      </w:pPr>
      <w:r>
        <w:rPr>
          <w:b/>
          <w:sz w:val="24"/>
          <w:szCs w:val="24"/>
        </w:rPr>
        <w:t>Требования к условиям платы:</w:t>
      </w:r>
    </w:p>
    <w:p w14:paraId="1DB06835" w14:textId="77777777" w:rsidR="001A0FA4" w:rsidRDefault="001A0FA4" w:rsidP="001A0FA4">
      <w:pPr>
        <w:shd w:val="clear" w:color="auto" w:fill="FFFFFF" w:themeFill="background1"/>
        <w:tabs>
          <w:tab w:val="left" w:pos="360"/>
        </w:tabs>
        <w:jc w:val="both"/>
        <w:rPr>
          <w:sz w:val="24"/>
          <w:szCs w:val="24"/>
        </w:rPr>
      </w:pPr>
      <w:r>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139A847D" w14:textId="77777777" w:rsidR="001A0FA4" w:rsidRDefault="001A0FA4" w:rsidP="001A0FA4">
      <w:pPr>
        <w:pStyle w:val="afff3"/>
        <w:numPr>
          <w:ilvl w:val="0"/>
          <w:numId w:val="53"/>
        </w:numPr>
        <w:shd w:val="clear" w:color="auto" w:fill="FFFFFF" w:themeFill="background1"/>
        <w:tabs>
          <w:tab w:val="left" w:pos="360"/>
        </w:tabs>
        <w:jc w:val="both"/>
        <w:rPr>
          <w:sz w:val="24"/>
          <w:szCs w:val="24"/>
        </w:rPr>
      </w:pPr>
      <w:r>
        <w:rPr>
          <w:sz w:val="24"/>
          <w:szCs w:val="24"/>
        </w:rPr>
        <w:t xml:space="preserve">Первый авансовый платеж в течение 5 (пяти) рабочих дней после заключения договора в размере 50% (пятьдесят процентов) суммы цены договора. </w:t>
      </w:r>
    </w:p>
    <w:p w14:paraId="29D9619D" w14:textId="77777777" w:rsidR="001A0FA4" w:rsidRDefault="001A0FA4" w:rsidP="001A0FA4">
      <w:pPr>
        <w:pStyle w:val="afff3"/>
        <w:numPr>
          <w:ilvl w:val="0"/>
          <w:numId w:val="53"/>
        </w:numPr>
        <w:shd w:val="clear" w:color="auto" w:fill="FFFFFF" w:themeFill="background1"/>
        <w:tabs>
          <w:tab w:val="left" w:pos="360"/>
        </w:tabs>
        <w:jc w:val="both"/>
        <w:rPr>
          <w:sz w:val="24"/>
          <w:szCs w:val="24"/>
        </w:rPr>
      </w:pPr>
      <w:r>
        <w:rPr>
          <w:sz w:val="24"/>
          <w:szCs w:val="24"/>
        </w:rPr>
        <w:lastRenderedPageBreak/>
        <w:t>Окончательный расчёт в размере 50% (пятьдесят процентов) цены договора, производится в течение 5 (пяти) рабочих дней после подписания Заказчиком акта сдачи-приемки оказанных услуг.</w:t>
      </w:r>
    </w:p>
    <w:p w14:paraId="13829257" w14:textId="77777777" w:rsidR="001A0FA4" w:rsidRDefault="001A0FA4" w:rsidP="001A0FA4">
      <w:pPr>
        <w:jc w:val="both"/>
        <w:rPr>
          <w:sz w:val="24"/>
          <w:szCs w:val="24"/>
        </w:rPr>
      </w:pPr>
      <w:r>
        <w:rPr>
          <w:b/>
          <w:sz w:val="24"/>
          <w:szCs w:val="24"/>
          <w:lang w:val="en-US"/>
        </w:rPr>
        <w:t>C</w:t>
      </w:r>
      <w:r>
        <w:rPr>
          <w:b/>
          <w:sz w:val="24"/>
          <w:szCs w:val="24"/>
        </w:rPr>
        <w:t xml:space="preserve">рок оказания услуг: </w:t>
      </w:r>
      <w:r>
        <w:rPr>
          <w:sz w:val="24"/>
          <w:szCs w:val="24"/>
        </w:rPr>
        <w:t>150 (сто пятьдесят) календарных дней с момента заключения договора.</w:t>
      </w:r>
    </w:p>
    <w:p w14:paraId="1334BFF7" w14:textId="77777777" w:rsidR="001A0FA4" w:rsidRDefault="001A0FA4" w:rsidP="001A0FA4">
      <w:pPr>
        <w:pStyle w:val="afff3"/>
        <w:numPr>
          <w:ilvl w:val="0"/>
          <w:numId w:val="52"/>
        </w:numPr>
        <w:rPr>
          <w:b/>
          <w:sz w:val="24"/>
          <w:szCs w:val="24"/>
        </w:rPr>
      </w:pPr>
      <w:r>
        <w:rPr>
          <w:b/>
          <w:sz w:val="24"/>
          <w:szCs w:val="24"/>
        </w:rPr>
        <w:t xml:space="preserve">Условия оказания услуг </w:t>
      </w:r>
    </w:p>
    <w:p w14:paraId="69B52E96" w14:textId="77777777" w:rsidR="001A0FA4" w:rsidRDefault="001A0FA4" w:rsidP="001A0FA4">
      <w:pPr>
        <w:ind w:firstLine="708"/>
        <w:jc w:val="both"/>
        <w:rPr>
          <w:sz w:val="24"/>
          <w:szCs w:val="24"/>
        </w:rPr>
      </w:pPr>
      <w:r>
        <w:rPr>
          <w:sz w:val="24"/>
          <w:szCs w:val="24"/>
        </w:rPr>
        <w:t>Целью оказания услуг является разработка организационно-методического обеспечения программы индивидуального наставничества, в том числе справочных материалов для наставников и сопровождающих, включая координаторов и кураторов программы, в том числе требований к наставникам и сопровождающим, и учебно-методическому комплексу для наставников и сопровождающих, а также пилотная реализация программы подготовки для наставников и сопровождающих на основе указанных материалов.</w:t>
      </w:r>
    </w:p>
    <w:p w14:paraId="66C911BF" w14:textId="77777777" w:rsidR="001A0FA4" w:rsidRDefault="001A0FA4" w:rsidP="001A0FA4">
      <w:pPr>
        <w:ind w:firstLine="708"/>
        <w:jc w:val="both"/>
        <w:rPr>
          <w:sz w:val="24"/>
          <w:szCs w:val="24"/>
        </w:rPr>
      </w:pPr>
      <w:r>
        <w:rPr>
          <w:sz w:val="24"/>
          <w:szCs w:val="24"/>
        </w:rPr>
        <w:t>В ходе работ, проводимых в три этапа, будут подготовлены справочные, рабочие и оценочные материалы (организационно-методическое обеспечение программы) для участников программы, проведена их апробация и обсуждение результатов. По итогам пилотной реализации будут представлены уточненные материалы, рекомендации для организаций различных форм собственности по их использованию.</w:t>
      </w:r>
    </w:p>
    <w:p w14:paraId="4ABAC3BF" w14:textId="77777777" w:rsidR="001A0FA4" w:rsidRDefault="001A0FA4" w:rsidP="001A0FA4">
      <w:pPr>
        <w:ind w:firstLine="708"/>
        <w:jc w:val="both"/>
        <w:rPr>
          <w:sz w:val="24"/>
          <w:szCs w:val="24"/>
        </w:rPr>
      </w:pPr>
      <w:r>
        <w:rPr>
          <w:sz w:val="24"/>
          <w:szCs w:val="24"/>
        </w:rPr>
        <w:t xml:space="preserve">Учебно-методические материалы подготовки участников краткосрочной программы наставничества должны соответствовать следующим требованиям: методическая обоснованность; языковая грамотность; оригинальность (не менее 70%); соответствие общим </w:t>
      </w:r>
      <w:r>
        <w:rPr>
          <w:sz w:val="24"/>
          <w:szCs w:val="24"/>
        </w:rPr>
        <w:lastRenderedPageBreak/>
        <w:t>требованиям к деловой документации и удобству навигации; соответствие содержания комплекса принципам достаточности, модульности, практикоориентированности.</w:t>
      </w:r>
    </w:p>
    <w:p w14:paraId="79F45DC9" w14:textId="77777777" w:rsidR="001A0FA4" w:rsidRDefault="001A0FA4" w:rsidP="001A0FA4">
      <w:pPr>
        <w:pStyle w:val="afff3"/>
        <w:numPr>
          <w:ilvl w:val="0"/>
          <w:numId w:val="52"/>
        </w:numPr>
        <w:jc w:val="both"/>
        <w:rPr>
          <w:b/>
          <w:sz w:val="24"/>
          <w:szCs w:val="24"/>
        </w:rPr>
      </w:pPr>
      <w:r>
        <w:rPr>
          <w:b/>
          <w:sz w:val="24"/>
          <w:szCs w:val="24"/>
        </w:rPr>
        <w:t>Содержание услуг</w:t>
      </w:r>
    </w:p>
    <w:p w14:paraId="2EBEDB56" w14:textId="77777777" w:rsidR="001A0FA4" w:rsidRDefault="001A0FA4" w:rsidP="001A0FA4">
      <w:pPr>
        <w:jc w:val="both"/>
        <w:rPr>
          <w:sz w:val="24"/>
          <w:szCs w:val="24"/>
        </w:rPr>
      </w:pPr>
      <w:r>
        <w:rPr>
          <w:sz w:val="24"/>
          <w:szCs w:val="24"/>
        </w:rPr>
        <w:t>Исполнитель выполняет следующие услуги:</w:t>
      </w:r>
    </w:p>
    <w:p w14:paraId="6AF13AB2" w14:textId="77777777" w:rsidR="001A0FA4" w:rsidRDefault="001A0FA4" w:rsidP="001A0FA4">
      <w:pPr>
        <w:pStyle w:val="afff3"/>
        <w:numPr>
          <w:ilvl w:val="1"/>
          <w:numId w:val="54"/>
        </w:numPr>
        <w:jc w:val="both"/>
        <w:rPr>
          <w:b/>
          <w:sz w:val="24"/>
          <w:szCs w:val="24"/>
        </w:rPr>
      </w:pPr>
      <w:r>
        <w:rPr>
          <w:b/>
          <w:sz w:val="24"/>
          <w:szCs w:val="24"/>
        </w:rPr>
        <w:t>Формирование концепции методической подготовки участников краткосрочной программы наставничества детей и молодежи в возрасте 15-23 лет в трудной жизненной ситуации.</w:t>
      </w:r>
    </w:p>
    <w:p w14:paraId="4365B14E" w14:textId="77777777" w:rsidR="001A0FA4" w:rsidRDefault="001A0FA4" w:rsidP="001A0FA4">
      <w:pPr>
        <w:pStyle w:val="afff3"/>
        <w:numPr>
          <w:ilvl w:val="2"/>
          <w:numId w:val="54"/>
        </w:numPr>
        <w:jc w:val="both"/>
        <w:rPr>
          <w:sz w:val="24"/>
          <w:szCs w:val="24"/>
        </w:rPr>
      </w:pPr>
      <w:r>
        <w:rPr>
          <w:sz w:val="24"/>
          <w:szCs w:val="24"/>
        </w:rPr>
        <w:t>Анализ опыта адаптации краткосрочных программ наставничества в России и за рубежом;</w:t>
      </w:r>
    </w:p>
    <w:p w14:paraId="2F4FD3E1" w14:textId="77777777" w:rsidR="001A0FA4" w:rsidRDefault="001A0FA4" w:rsidP="001A0FA4">
      <w:pPr>
        <w:pStyle w:val="afff3"/>
        <w:numPr>
          <w:ilvl w:val="2"/>
          <w:numId w:val="54"/>
        </w:numPr>
        <w:jc w:val="both"/>
        <w:rPr>
          <w:sz w:val="24"/>
          <w:szCs w:val="24"/>
        </w:rPr>
      </w:pPr>
      <w:r>
        <w:rPr>
          <w:sz w:val="24"/>
          <w:szCs w:val="24"/>
        </w:rPr>
        <w:t>Определение рекомендуемого функционала участников (позиций) краткосрочных программ наставничества;</w:t>
      </w:r>
    </w:p>
    <w:p w14:paraId="248030B6" w14:textId="77777777" w:rsidR="001A0FA4" w:rsidRDefault="001A0FA4" w:rsidP="001A0FA4">
      <w:pPr>
        <w:pStyle w:val="afff3"/>
        <w:numPr>
          <w:ilvl w:val="2"/>
          <w:numId w:val="54"/>
        </w:numPr>
        <w:jc w:val="both"/>
        <w:rPr>
          <w:sz w:val="24"/>
          <w:szCs w:val="24"/>
        </w:rPr>
      </w:pPr>
      <w:r>
        <w:rPr>
          <w:sz w:val="24"/>
          <w:szCs w:val="24"/>
        </w:rPr>
        <w:t>Определение целей и задач подготовки участников программ наставничества;</w:t>
      </w:r>
    </w:p>
    <w:p w14:paraId="64D98504" w14:textId="77777777" w:rsidR="001A0FA4" w:rsidRDefault="001A0FA4" w:rsidP="001A0FA4">
      <w:pPr>
        <w:pStyle w:val="afff3"/>
        <w:numPr>
          <w:ilvl w:val="2"/>
          <w:numId w:val="54"/>
        </w:numPr>
        <w:jc w:val="both"/>
        <w:rPr>
          <w:sz w:val="24"/>
          <w:szCs w:val="24"/>
        </w:rPr>
      </w:pPr>
      <w:r>
        <w:rPr>
          <w:sz w:val="24"/>
          <w:szCs w:val="24"/>
        </w:rPr>
        <w:t>Разработка структуры учебно-методических материалов подготовки участников программы наставничества;</w:t>
      </w:r>
    </w:p>
    <w:p w14:paraId="07D0CE90" w14:textId="77777777" w:rsidR="001A0FA4" w:rsidRDefault="001A0FA4" w:rsidP="001A0FA4">
      <w:pPr>
        <w:pStyle w:val="afff3"/>
        <w:numPr>
          <w:ilvl w:val="2"/>
          <w:numId w:val="54"/>
        </w:numPr>
        <w:jc w:val="both"/>
        <w:rPr>
          <w:sz w:val="24"/>
          <w:szCs w:val="24"/>
        </w:rPr>
      </w:pPr>
      <w:r>
        <w:rPr>
          <w:sz w:val="24"/>
          <w:szCs w:val="24"/>
        </w:rPr>
        <w:t>Определение порядка отбора кандидатов в участники программы наставничества.</w:t>
      </w:r>
    </w:p>
    <w:p w14:paraId="70911133" w14:textId="77777777" w:rsidR="001A0FA4" w:rsidRDefault="001A0FA4" w:rsidP="001A0FA4">
      <w:pPr>
        <w:pStyle w:val="afff3"/>
        <w:jc w:val="both"/>
        <w:rPr>
          <w:sz w:val="24"/>
          <w:szCs w:val="24"/>
        </w:rPr>
      </w:pPr>
    </w:p>
    <w:p w14:paraId="084DB5C9" w14:textId="77777777" w:rsidR="001A0FA4" w:rsidRDefault="001A0FA4" w:rsidP="001A0FA4">
      <w:pPr>
        <w:pStyle w:val="afff3"/>
        <w:numPr>
          <w:ilvl w:val="1"/>
          <w:numId w:val="54"/>
        </w:numPr>
        <w:jc w:val="both"/>
        <w:rPr>
          <w:b/>
          <w:sz w:val="24"/>
          <w:szCs w:val="24"/>
        </w:rPr>
      </w:pPr>
      <w:r>
        <w:rPr>
          <w:b/>
          <w:sz w:val="24"/>
          <w:szCs w:val="24"/>
        </w:rPr>
        <w:t>Разработка учебно-методических материалов подготовки участников краткосрочной программы наставничества детей и молодежи в возрасте 15-23 лет в трудной жизненной ситуации.</w:t>
      </w:r>
    </w:p>
    <w:p w14:paraId="284394FF" w14:textId="77777777" w:rsidR="001A0FA4" w:rsidRDefault="001A0FA4" w:rsidP="001A0FA4">
      <w:pPr>
        <w:pStyle w:val="afff3"/>
        <w:numPr>
          <w:ilvl w:val="2"/>
          <w:numId w:val="54"/>
        </w:numPr>
        <w:jc w:val="both"/>
        <w:rPr>
          <w:b/>
          <w:sz w:val="24"/>
          <w:szCs w:val="24"/>
        </w:rPr>
      </w:pPr>
      <w:r>
        <w:rPr>
          <w:sz w:val="24"/>
          <w:szCs w:val="24"/>
        </w:rPr>
        <w:lastRenderedPageBreak/>
        <w:t>Разработка</w:t>
      </w:r>
      <w:r>
        <w:rPr>
          <w:color w:val="FF0000"/>
          <w:sz w:val="24"/>
          <w:szCs w:val="24"/>
        </w:rPr>
        <w:t xml:space="preserve"> </w:t>
      </w:r>
      <w:r>
        <w:rPr>
          <w:sz w:val="24"/>
          <w:szCs w:val="24"/>
        </w:rPr>
        <w:t>справочного материала для координаторов, тьюторов</w:t>
      </w:r>
      <w:r>
        <w:rPr>
          <w:rStyle w:val="afd"/>
          <w:sz w:val="24"/>
          <w:szCs w:val="24"/>
        </w:rPr>
        <w:footnoteReference w:id="1"/>
      </w:r>
      <w:r>
        <w:rPr>
          <w:sz w:val="24"/>
          <w:szCs w:val="24"/>
        </w:rPr>
        <w:t>, наставников и кураторов программы;</w:t>
      </w:r>
    </w:p>
    <w:p w14:paraId="43B7BE39" w14:textId="77777777" w:rsidR="001A0FA4" w:rsidRDefault="001A0FA4" w:rsidP="001A0FA4">
      <w:pPr>
        <w:pStyle w:val="afff3"/>
        <w:numPr>
          <w:ilvl w:val="2"/>
          <w:numId w:val="54"/>
        </w:numPr>
        <w:jc w:val="both"/>
        <w:rPr>
          <w:b/>
          <w:sz w:val="24"/>
          <w:szCs w:val="24"/>
        </w:rPr>
      </w:pPr>
      <w:r>
        <w:rPr>
          <w:sz w:val="24"/>
          <w:szCs w:val="24"/>
        </w:rPr>
        <w:t>Разработка учебно-методического материала подготовки тьюторов программы;</w:t>
      </w:r>
    </w:p>
    <w:p w14:paraId="325D9923" w14:textId="7BE18AAF" w:rsidR="001A0FA4" w:rsidRPr="001A0FA4" w:rsidRDefault="001A0FA4" w:rsidP="001A0FA4">
      <w:pPr>
        <w:pStyle w:val="afff3"/>
        <w:numPr>
          <w:ilvl w:val="2"/>
          <w:numId w:val="54"/>
        </w:numPr>
        <w:jc w:val="both"/>
        <w:rPr>
          <w:b/>
          <w:sz w:val="24"/>
          <w:szCs w:val="24"/>
        </w:rPr>
      </w:pPr>
      <w:r>
        <w:rPr>
          <w:sz w:val="24"/>
          <w:szCs w:val="24"/>
        </w:rPr>
        <w:t>Разработка учебно-методического материала подготовки наставников программы.</w:t>
      </w:r>
    </w:p>
    <w:p w14:paraId="4BC8A5C3" w14:textId="77777777" w:rsidR="001A0FA4" w:rsidRDefault="001A0FA4" w:rsidP="001A0FA4">
      <w:pPr>
        <w:pStyle w:val="afff3"/>
        <w:numPr>
          <w:ilvl w:val="1"/>
          <w:numId w:val="54"/>
        </w:numPr>
        <w:jc w:val="both"/>
        <w:rPr>
          <w:b/>
          <w:sz w:val="24"/>
          <w:szCs w:val="24"/>
        </w:rPr>
      </w:pPr>
      <w:r>
        <w:rPr>
          <w:b/>
          <w:sz w:val="24"/>
          <w:szCs w:val="24"/>
        </w:rPr>
        <w:t>Проведение пилотной реализации учебно-методического материала участников программ краткосрочных программ наставничества.</w:t>
      </w:r>
    </w:p>
    <w:p w14:paraId="6B8BFFB5" w14:textId="77777777" w:rsidR="001A0FA4" w:rsidRDefault="001A0FA4" w:rsidP="001A0FA4">
      <w:pPr>
        <w:pStyle w:val="afff3"/>
        <w:numPr>
          <w:ilvl w:val="2"/>
          <w:numId w:val="54"/>
        </w:numPr>
        <w:jc w:val="both"/>
        <w:rPr>
          <w:sz w:val="24"/>
          <w:szCs w:val="24"/>
        </w:rPr>
      </w:pPr>
      <w:r>
        <w:rPr>
          <w:sz w:val="24"/>
          <w:szCs w:val="24"/>
        </w:rPr>
        <w:t>Проведение занятий с очными участниками программы (объем занятий не менее 72 аудиторных часов за весь период реализации этапа), в том числе организация и проведение не менее 3 (трех) серий подготовки тьюторов и наставников краткосрочной программы наставничества (с предельным числом участников до 300 человек за серию);</w:t>
      </w:r>
    </w:p>
    <w:p w14:paraId="74DDA2BC" w14:textId="77777777" w:rsidR="001A0FA4" w:rsidRDefault="001A0FA4" w:rsidP="001A0FA4">
      <w:pPr>
        <w:pStyle w:val="afff3"/>
        <w:numPr>
          <w:ilvl w:val="2"/>
          <w:numId w:val="54"/>
        </w:numPr>
        <w:jc w:val="both"/>
        <w:rPr>
          <w:sz w:val="24"/>
          <w:szCs w:val="24"/>
        </w:rPr>
      </w:pPr>
      <w:r>
        <w:rPr>
          <w:sz w:val="24"/>
          <w:szCs w:val="24"/>
        </w:rPr>
        <w:t>Организация трансляции проводимых занятий (не менее 48 часов) и доступности записей заочным (дистанционным) участникам (длительность записей не менее 12 аудиторных часов) в информационно-телекоммуникационной сети Интернет;</w:t>
      </w:r>
    </w:p>
    <w:p w14:paraId="54698332" w14:textId="2B37CA40" w:rsidR="001A0FA4" w:rsidRPr="001A0FA4" w:rsidRDefault="001A0FA4" w:rsidP="001A0FA4">
      <w:pPr>
        <w:pStyle w:val="afff3"/>
        <w:numPr>
          <w:ilvl w:val="2"/>
          <w:numId w:val="54"/>
        </w:numPr>
        <w:jc w:val="both"/>
        <w:rPr>
          <w:sz w:val="24"/>
          <w:szCs w:val="24"/>
        </w:rPr>
      </w:pPr>
      <w:r>
        <w:rPr>
          <w:sz w:val="24"/>
          <w:szCs w:val="24"/>
        </w:rPr>
        <w:t>Обработка результатов оценки и анкетирования участников занятий.</w:t>
      </w:r>
    </w:p>
    <w:p w14:paraId="6EDB0508" w14:textId="77777777" w:rsidR="001A0FA4" w:rsidRDefault="001A0FA4" w:rsidP="001A0FA4">
      <w:pPr>
        <w:pStyle w:val="afff3"/>
        <w:numPr>
          <w:ilvl w:val="0"/>
          <w:numId w:val="52"/>
        </w:numPr>
        <w:jc w:val="both"/>
        <w:rPr>
          <w:b/>
          <w:sz w:val="24"/>
          <w:szCs w:val="24"/>
        </w:rPr>
      </w:pPr>
      <w:r>
        <w:rPr>
          <w:b/>
          <w:sz w:val="24"/>
          <w:szCs w:val="24"/>
        </w:rPr>
        <w:t>Форма представления результатов:</w:t>
      </w:r>
    </w:p>
    <w:p w14:paraId="635CE503" w14:textId="77777777" w:rsidR="001A0FA4" w:rsidRDefault="001A0FA4" w:rsidP="001A0FA4">
      <w:pPr>
        <w:jc w:val="both"/>
        <w:rPr>
          <w:sz w:val="24"/>
          <w:szCs w:val="24"/>
        </w:rPr>
      </w:pPr>
      <w:r>
        <w:rPr>
          <w:sz w:val="24"/>
          <w:szCs w:val="24"/>
        </w:rPr>
        <w:lastRenderedPageBreak/>
        <w:t>Исполнителю будет предоставлена следующие материалы для организационно-методологического обеспечения подготовки участников краткосрочной программы наставничества детей и молодежи в возрасте 15-23 лет в трудной жизненной ситуации:</w:t>
      </w:r>
    </w:p>
    <w:p w14:paraId="7DCA8D83" w14:textId="77777777" w:rsidR="001A0FA4" w:rsidRDefault="001A0FA4" w:rsidP="001A0FA4">
      <w:pPr>
        <w:jc w:val="both"/>
        <w:rPr>
          <w:sz w:val="24"/>
          <w:szCs w:val="24"/>
        </w:rPr>
      </w:pPr>
      <w:r>
        <w:rPr>
          <w:sz w:val="24"/>
          <w:szCs w:val="24"/>
        </w:rPr>
        <w:t>4.1. Презентация концепции методической подготовки участников программ краткосрочных программ наставничества, включая обоснованные критерии отбора кандидатов и партнеров, список экспертов, - объемом не менее 30 страниц;</w:t>
      </w:r>
    </w:p>
    <w:p w14:paraId="5EA3CA3B" w14:textId="77777777" w:rsidR="001A0FA4" w:rsidRDefault="001A0FA4" w:rsidP="001A0FA4">
      <w:pPr>
        <w:jc w:val="both"/>
        <w:rPr>
          <w:sz w:val="24"/>
          <w:szCs w:val="24"/>
        </w:rPr>
      </w:pPr>
      <w:r>
        <w:rPr>
          <w:sz w:val="24"/>
          <w:szCs w:val="24"/>
        </w:rPr>
        <w:t>4.2. Справочные, рабочие и оценочные материалы (согласно п.3.2 Технического задания), включая методические материалы для ведущих программ подготовки тьюторов и наставников, справочник участников программы, материалы входного информирования и самодиагностики участников программы; демонстрационные материалы (презентации) для участников программы, задания для участников программы, средства оценки и самооценки участников программы, - объемом не менее 200 страниц;</w:t>
      </w:r>
    </w:p>
    <w:p w14:paraId="4C922C26" w14:textId="77777777" w:rsidR="001A0FA4" w:rsidRDefault="001A0FA4" w:rsidP="001A0FA4">
      <w:pPr>
        <w:jc w:val="both"/>
        <w:rPr>
          <w:sz w:val="24"/>
          <w:szCs w:val="24"/>
        </w:rPr>
      </w:pPr>
      <w:r>
        <w:rPr>
          <w:sz w:val="24"/>
          <w:szCs w:val="24"/>
        </w:rPr>
        <w:t>4.3. Отчеты о проведенных мероприятиях и занятиях по подготовке тьюторов и наставников, включая списки очных и заочных (дистанционных) участников, в том числе лиц, прошедших оценку, и предложения по доработке материалов.</w:t>
      </w:r>
    </w:p>
    <w:p w14:paraId="1EB48B2B" w14:textId="77777777" w:rsidR="001A0FA4" w:rsidRDefault="001A0FA4" w:rsidP="001A0FA4">
      <w:pPr>
        <w:pStyle w:val="afff3"/>
        <w:numPr>
          <w:ilvl w:val="0"/>
          <w:numId w:val="52"/>
        </w:numPr>
        <w:jc w:val="both"/>
        <w:rPr>
          <w:b/>
          <w:sz w:val="24"/>
          <w:szCs w:val="24"/>
        </w:rPr>
      </w:pPr>
      <w:r>
        <w:rPr>
          <w:b/>
          <w:sz w:val="24"/>
          <w:szCs w:val="24"/>
        </w:rPr>
        <w:t>Приемка услуг и требования к оформлению результатов оказания услуг</w:t>
      </w:r>
    </w:p>
    <w:p w14:paraId="0F4BB08A" w14:textId="77777777" w:rsidR="001A0FA4" w:rsidRDefault="001A0FA4" w:rsidP="001A0FA4">
      <w:pPr>
        <w:jc w:val="both"/>
        <w:rPr>
          <w:sz w:val="24"/>
          <w:szCs w:val="24"/>
        </w:rPr>
      </w:pPr>
      <w:r>
        <w:rPr>
          <w:sz w:val="24"/>
          <w:szCs w:val="24"/>
        </w:rPr>
        <w:t xml:space="preserve">5.1.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документами указанными, в разделе 4 «Форма представления результатов» </w:t>
      </w:r>
      <w:r>
        <w:rPr>
          <w:sz w:val="24"/>
          <w:szCs w:val="24"/>
        </w:rPr>
        <w:lastRenderedPageBreak/>
        <w:t xml:space="preserve">Технического задания на бумажном носителе в 2-х экземплярах, а также в электронной версии в формате MS </w:t>
      </w:r>
      <w:r>
        <w:rPr>
          <w:sz w:val="24"/>
          <w:szCs w:val="24"/>
          <w:lang w:val="en-US"/>
        </w:rPr>
        <w:t>Word</w:t>
      </w:r>
      <w:r>
        <w:rPr>
          <w:sz w:val="24"/>
          <w:szCs w:val="24"/>
        </w:rPr>
        <w:t xml:space="preserve">, PDF и Power Point. </w:t>
      </w:r>
    </w:p>
    <w:p w14:paraId="65C04F49" w14:textId="77777777" w:rsidR="001A0FA4" w:rsidRDefault="001A0FA4" w:rsidP="001A0FA4">
      <w:pPr>
        <w:jc w:val="both"/>
        <w:rPr>
          <w:sz w:val="24"/>
          <w:szCs w:val="24"/>
        </w:rPr>
      </w:pPr>
      <w:r>
        <w:rPr>
          <w:sz w:val="24"/>
          <w:szCs w:val="24"/>
        </w:rPr>
        <w:t xml:space="preserve">5.2. 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Pr>
            <w:sz w:val="24"/>
            <w:szCs w:val="24"/>
          </w:rPr>
          <w:t>10 мм</w:t>
        </w:r>
      </w:smartTag>
      <w:r>
        <w:rPr>
          <w:sz w:val="24"/>
          <w:szCs w:val="24"/>
        </w:rPr>
        <w:t xml:space="preserve">, верхнее и нижнее – </w:t>
      </w:r>
      <w:smartTag w:uri="urn:schemas-microsoft-com:office:smarttags" w:element="metricconverter">
        <w:smartTagPr>
          <w:attr w:name="ProductID" w:val="20 мм"/>
        </w:smartTagPr>
        <w:r>
          <w:rPr>
            <w:sz w:val="24"/>
            <w:szCs w:val="24"/>
          </w:rPr>
          <w:t>20 мм</w:t>
        </w:r>
      </w:smartTag>
      <w:r>
        <w:rPr>
          <w:sz w:val="24"/>
          <w:szCs w:val="24"/>
        </w:rPr>
        <w:t xml:space="preserve">, левое – </w:t>
      </w:r>
      <w:smartTag w:uri="urn:schemas-microsoft-com:office:smarttags" w:element="metricconverter">
        <w:smartTagPr>
          <w:attr w:name="ProductID" w:val="30 мм"/>
        </w:smartTagPr>
        <w:r>
          <w:rPr>
            <w:sz w:val="24"/>
            <w:szCs w:val="24"/>
          </w:rPr>
          <w:t>30 мм</w:t>
        </w:r>
      </w:smartTag>
      <w:r>
        <w:rPr>
          <w:sz w:val="24"/>
          <w:szCs w:val="24"/>
        </w:rPr>
        <w:t xml:space="preserve">. </w:t>
      </w:r>
    </w:p>
    <w:p w14:paraId="53B4CE06" w14:textId="3C305895" w:rsidR="002C10B8" w:rsidRDefault="002C10B8" w:rsidP="002C10B8">
      <w:pPr>
        <w:rPr>
          <w:sz w:val="24"/>
          <w:szCs w:val="24"/>
        </w:rPr>
        <w:sectPr w:rsidR="002C10B8" w:rsidSect="000415DC">
          <w:headerReference w:type="default" r:id="rId29"/>
          <w:pgSz w:w="11907" w:h="16840" w:code="9"/>
          <w:pgMar w:top="851" w:right="851" w:bottom="851" w:left="1276" w:header="720" w:footer="403" w:gutter="0"/>
          <w:cols w:space="720"/>
          <w:noEndnote/>
        </w:sectPr>
      </w:pPr>
    </w:p>
    <w:p w14:paraId="5A50A5D4" w14:textId="77777777" w:rsidR="002C10B8" w:rsidRPr="00B85548" w:rsidRDefault="002C10B8" w:rsidP="002C10B8">
      <w:pPr>
        <w:pStyle w:val="10"/>
        <w:rPr>
          <w:rStyle w:val="af7"/>
          <w:b/>
          <w:sz w:val="28"/>
        </w:rPr>
      </w:pPr>
      <w:bookmarkStart w:id="84" w:name="_ОБРАЗЦЫ_ФОРМ_И"/>
      <w:bookmarkStart w:id="85" w:name="_Toc465240947"/>
      <w:bookmarkEnd w:id="84"/>
      <w:r w:rsidRPr="00B85548">
        <w:rPr>
          <w:rStyle w:val="af7"/>
          <w:b/>
          <w:sz w:val="28"/>
        </w:rPr>
        <w:lastRenderedPageBreak/>
        <w:t>ОБРАЗЦЫ ФОРМ ДЛЯ ЗАПОЛНЕНИЯ УЧАСТНИКАМИ ПРОЦЕДУРЫ ЗАКУПКИ</w:t>
      </w:r>
      <w:bookmarkEnd w:id="85"/>
    </w:p>
    <w:p w14:paraId="62F69433" w14:textId="77777777" w:rsidR="002C10B8" w:rsidRDefault="002C10B8" w:rsidP="002C10B8">
      <w:pPr>
        <w:rPr>
          <w:sz w:val="18"/>
        </w:rPr>
      </w:pPr>
    </w:p>
    <w:p w14:paraId="28A04EBB" w14:textId="77777777" w:rsidR="002C10B8" w:rsidRPr="00B85548" w:rsidRDefault="002C10B8" w:rsidP="002C10B8">
      <w:pPr>
        <w:rPr>
          <w:b/>
          <w:sz w:val="24"/>
          <w:szCs w:val="24"/>
        </w:rPr>
      </w:pPr>
      <w:r w:rsidRPr="00B85548">
        <w:rPr>
          <w:b/>
          <w:sz w:val="24"/>
          <w:szCs w:val="24"/>
        </w:rPr>
        <w:t xml:space="preserve">ФОРМА 1. </w:t>
      </w:r>
    </w:p>
    <w:p w14:paraId="28F92C7C" w14:textId="77777777" w:rsidR="002C10B8" w:rsidRPr="00031635" w:rsidRDefault="002C10B8" w:rsidP="002C10B8">
      <w:r w:rsidRPr="00031635">
        <w:t>Заявка на участие в запросе предложений</w:t>
      </w:r>
    </w:p>
    <w:p w14:paraId="7A2C4EA2" w14:textId="77777777" w:rsidR="002C10B8" w:rsidRDefault="002C10B8" w:rsidP="002C10B8">
      <w:pPr>
        <w:rPr>
          <w:sz w:val="18"/>
        </w:rPr>
      </w:pPr>
    </w:p>
    <w:p w14:paraId="10D1A8E5" w14:textId="77777777" w:rsidR="002C10B8" w:rsidRPr="00EF2A21" w:rsidRDefault="002C10B8" w:rsidP="002C10B8">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6491F66" w14:textId="77777777" w:rsidR="002C10B8" w:rsidRPr="004A613B" w:rsidRDefault="002C10B8" w:rsidP="002C10B8"/>
    <w:p w14:paraId="4E466D76" w14:textId="77777777" w:rsidR="002C10B8" w:rsidRPr="00297AEF" w:rsidRDefault="002C10B8" w:rsidP="002C10B8">
      <w:bookmarkStart w:id="87" w:name="_Ref166329400"/>
      <w:r w:rsidRPr="00297AEF">
        <w:t xml:space="preserve">На бланке участника </w:t>
      </w:r>
      <w:bookmarkEnd w:id="87"/>
      <w:r>
        <w:t>процедуры закупки</w:t>
      </w:r>
      <w:r w:rsidRPr="00297AEF">
        <w:t xml:space="preserve"> </w:t>
      </w:r>
    </w:p>
    <w:p w14:paraId="7EE226CC" w14:textId="77777777" w:rsidR="002C10B8" w:rsidRPr="00297AEF" w:rsidRDefault="002C10B8" w:rsidP="002C10B8"/>
    <w:p w14:paraId="44F765A2" w14:textId="77777777" w:rsidR="002C10B8" w:rsidRPr="009B367B" w:rsidRDefault="002C10B8" w:rsidP="002C10B8">
      <w:r w:rsidRPr="009B367B">
        <w:t>Дата, исх. номер</w:t>
      </w:r>
    </w:p>
    <w:p w14:paraId="6202C5B3" w14:textId="77777777" w:rsidR="002C10B8" w:rsidRPr="009B367B" w:rsidRDefault="002C10B8" w:rsidP="002C10B8">
      <w:pPr>
        <w:jc w:val="right"/>
        <w:rPr>
          <w:b/>
          <w:sz w:val="24"/>
          <w:szCs w:val="24"/>
        </w:rPr>
      </w:pPr>
      <w:r w:rsidRPr="009B367B">
        <w:rPr>
          <w:b/>
          <w:sz w:val="24"/>
          <w:szCs w:val="24"/>
        </w:rPr>
        <w:t>Заказчику:</w:t>
      </w:r>
    </w:p>
    <w:p w14:paraId="1F6759AB" w14:textId="77777777" w:rsidR="002C10B8" w:rsidRPr="009B367B" w:rsidRDefault="002C10B8" w:rsidP="002C10B8">
      <w:pPr>
        <w:jc w:val="right"/>
        <w:rPr>
          <w:b/>
          <w:sz w:val="24"/>
          <w:szCs w:val="24"/>
          <w:u w:val="single"/>
        </w:rPr>
      </w:pPr>
      <w:r>
        <w:rPr>
          <w:b/>
          <w:sz w:val="24"/>
          <w:szCs w:val="24"/>
          <w:u w:val="single"/>
        </w:rPr>
        <w:t>Агентству стратегических инициатив</w:t>
      </w:r>
    </w:p>
    <w:p w14:paraId="5AE7AF57" w14:textId="77777777" w:rsidR="002C10B8" w:rsidRDefault="002C10B8" w:rsidP="002C10B8">
      <w:pPr>
        <w:jc w:val="center"/>
        <w:rPr>
          <w:b/>
          <w:sz w:val="24"/>
        </w:rPr>
      </w:pPr>
    </w:p>
    <w:p w14:paraId="053E7B9E" w14:textId="77777777" w:rsidR="002C10B8" w:rsidRDefault="002C10B8" w:rsidP="002C10B8">
      <w:pPr>
        <w:jc w:val="center"/>
        <w:rPr>
          <w:b/>
          <w:sz w:val="24"/>
        </w:rPr>
      </w:pPr>
      <w:r w:rsidRPr="009B367B">
        <w:rPr>
          <w:b/>
          <w:sz w:val="24"/>
        </w:rPr>
        <w:t xml:space="preserve">ЗАЯВКА НА УЧАСТИЕ В </w:t>
      </w:r>
      <w:r>
        <w:rPr>
          <w:b/>
          <w:sz w:val="24"/>
        </w:rPr>
        <w:t>ЗАПРОСЕ ПРЕДЛОЖЕНИЙ</w:t>
      </w:r>
    </w:p>
    <w:p w14:paraId="49191C2A" w14:textId="77777777" w:rsidR="002C10B8" w:rsidRDefault="002C10B8" w:rsidP="002C10B8">
      <w:pPr>
        <w:ind w:firstLine="540"/>
        <w:jc w:val="both"/>
        <w:rPr>
          <w:b/>
          <w:sz w:val="24"/>
          <w:szCs w:val="24"/>
        </w:rPr>
      </w:pPr>
    </w:p>
    <w:p w14:paraId="635A40D6" w14:textId="77777777" w:rsidR="002C10B8" w:rsidRPr="0040568E" w:rsidRDefault="002C10B8" w:rsidP="002C10B8">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87639D2" w14:textId="77777777" w:rsidR="002C10B8" w:rsidRDefault="002C10B8" w:rsidP="002C10B8">
      <w:pPr>
        <w:ind w:firstLine="567"/>
        <w:jc w:val="both"/>
        <w:rPr>
          <w:sz w:val="24"/>
          <w:szCs w:val="24"/>
        </w:rPr>
      </w:pPr>
      <w:r>
        <w:rPr>
          <w:sz w:val="24"/>
          <w:szCs w:val="24"/>
        </w:rPr>
        <w:lastRenderedPageBreak/>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2C10B8" w:rsidRPr="009B367B" w14:paraId="7AEF623E" w14:textId="77777777" w:rsidTr="00A33ABC">
        <w:trPr>
          <w:tblHeader/>
          <w:jc w:val="center"/>
        </w:trPr>
        <w:tc>
          <w:tcPr>
            <w:tcW w:w="836" w:type="dxa"/>
            <w:shd w:val="clear" w:color="000000" w:fill="E6E6E6"/>
            <w:vAlign w:val="center"/>
          </w:tcPr>
          <w:p w14:paraId="0A94EC3B" w14:textId="77777777" w:rsidR="002C10B8" w:rsidRPr="009B367B" w:rsidRDefault="002C10B8" w:rsidP="00A33ABC">
            <w:pPr>
              <w:jc w:val="center"/>
              <w:rPr>
                <w:b/>
              </w:rPr>
            </w:pPr>
            <w:r w:rsidRPr="009B367B">
              <w:rPr>
                <w:b/>
              </w:rPr>
              <w:t xml:space="preserve">№  </w:t>
            </w:r>
            <w:r w:rsidRPr="009B367B">
              <w:rPr>
                <w:b/>
              </w:rPr>
              <w:br/>
              <w:t>п/п</w:t>
            </w:r>
          </w:p>
        </w:tc>
        <w:tc>
          <w:tcPr>
            <w:tcW w:w="4693" w:type="dxa"/>
            <w:shd w:val="clear" w:color="000000" w:fill="E6E6E6"/>
            <w:vAlign w:val="center"/>
          </w:tcPr>
          <w:p w14:paraId="0E375D17" w14:textId="77777777" w:rsidR="002C10B8" w:rsidRPr="009B367B" w:rsidRDefault="002C10B8" w:rsidP="00A33ABC">
            <w:pPr>
              <w:jc w:val="center"/>
              <w:rPr>
                <w:b/>
              </w:rPr>
            </w:pPr>
            <w:r w:rsidRPr="009B367B">
              <w:rPr>
                <w:b/>
              </w:rPr>
              <w:t xml:space="preserve">Наименование показателя </w:t>
            </w:r>
          </w:p>
        </w:tc>
        <w:tc>
          <w:tcPr>
            <w:tcW w:w="2127" w:type="dxa"/>
            <w:shd w:val="clear" w:color="000000" w:fill="E6E6E6"/>
            <w:vAlign w:val="center"/>
          </w:tcPr>
          <w:p w14:paraId="7CFB0408" w14:textId="77777777" w:rsidR="002C10B8" w:rsidRPr="009B367B" w:rsidRDefault="002C10B8" w:rsidP="00A33ABC">
            <w:pPr>
              <w:jc w:val="center"/>
              <w:rPr>
                <w:b/>
              </w:rPr>
            </w:pPr>
            <w:r w:rsidRPr="009B367B">
              <w:rPr>
                <w:b/>
              </w:rPr>
              <w:t>Единица измерения</w:t>
            </w:r>
          </w:p>
        </w:tc>
        <w:tc>
          <w:tcPr>
            <w:tcW w:w="1984" w:type="dxa"/>
            <w:shd w:val="clear" w:color="000000" w:fill="E6E6E6"/>
            <w:vAlign w:val="center"/>
          </w:tcPr>
          <w:p w14:paraId="44D6AE74" w14:textId="77777777" w:rsidR="002C10B8" w:rsidRPr="009B367B" w:rsidRDefault="002C10B8" w:rsidP="00A33ABC">
            <w:pPr>
              <w:jc w:val="center"/>
              <w:rPr>
                <w:b/>
              </w:rPr>
            </w:pPr>
            <w:r w:rsidRPr="009B367B">
              <w:rPr>
                <w:b/>
              </w:rPr>
              <w:t xml:space="preserve">Значение </w:t>
            </w:r>
          </w:p>
        </w:tc>
      </w:tr>
      <w:tr w:rsidR="005A652C" w:rsidRPr="005A652C" w14:paraId="5473EC06" w14:textId="77777777" w:rsidTr="00A33ABC">
        <w:trPr>
          <w:trHeight w:val="470"/>
          <w:jc w:val="center"/>
        </w:trPr>
        <w:tc>
          <w:tcPr>
            <w:tcW w:w="836" w:type="dxa"/>
            <w:shd w:val="clear" w:color="000000" w:fill="auto"/>
            <w:vAlign w:val="center"/>
          </w:tcPr>
          <w:p w14:paraId="4C98D703" w14:textId="77777777" w:rsidR="002C10B8" w:rsidRPr="005A652C" w:rsidRDefault="002C10B8" w:rsidP="00A33ABC">
            <w:pPr>
              <w:jc w:val="center"/>
            </w:pPr>
            <w:r w:rsidRPr="005A652C">
              <w:t>1</w:t>
            </w:r>
          </w:p>
        </w:tc>
        <w:tc>
          <w:tcPr>
            <w:tcW w:w="4693" w:type="dxa"/>
            <w:shd w:val="clear" w:color="000000" w:fill="auto"/>
            <w:vAlign w:val="center"/>
          </w:tcPr>
          <w:p w14:paraId="1E7D7CE9" w14:textId="77777777" w:rsidR="002C10B8" w:rsidRPr="005A652C" w:rsidRDefault="002C10B8" w:rsidP="00A33ABC">
            <w:pPr>
              <w:jc w:val="center"/>
            </w:pPr>
            <w:r w:rsidRPr="005A652C">
              <w:t>Цена договора</w:t>
            </w:r>
          </w:p>
        </w:tc>
        <w:tc>
          <w:tcPr>
            <w:tcW w:w="2127" w:type="dxa"/>
            <w:shd w:val="clear" w:color="000000" w:fill="auto"/>
            <w:vAlign w:val="center"/>
          </w:tcPr>
          <w:p w14:paraId="4F2DC2EC" w14:textId="77777777" w:rsidR="002C10B8" w:rsidRPr="005A652C" w:rsidRDefault="002C10B8" w:rsidP="00A33ABC">
            <w:pPr>
              <w:jc w:val="center"/>
            </w:pPr>
            <w:r w:rsidRPr="005A652C">
              <w:t>руб.</w:t>
            </w:r>
          </w:p>
        </w:tc>
        <w:tc>
          <w:tcPr>
            <w:tcW w:w="1984" w:type="dxa"/>
            <w:shd w:val="clear" w:color="000000" w:fill="auto"/>
            <w:vAlign w:val="center"/>
          </w:tcPr>
          <w:p w14:paraId="299BAE21" w14:textId="77777777" w:rsidR="002C10B8" w:rsidRPr="005A652C" w:rsidRDefault="002C10B8" w:rsidP="00A33ABC">
            <w:pPr>
              <w:jc w:val="center"/>
            </w:pPr>
          </w:p>
        </w:tc>
      </w:tr>
    </w:tbl>
    <w:p w14:paraId="1C10134D" w14:textId="77777777" w:rsidR="002C10B8" w:rsidRPr="00E5738C" w:rsidRDefault="002C10B8" w:rsidP="002C10B8">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2FC12E1E" w14:textId="77777777" w:rsidR="002C10B8" w:rsidRPr="00E5738C" w:rsidRDefault="002C10B8" w:rsidP="002C10B8">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2112F0C5" w14:textId="77777777" w:rsidR="002C10B8" w:rsidRPr="00E5738C" w:rsidRDefault="002C10B8" w:rsidP="002C10B8">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EAB6E0F" w14:textId="77777777" w:rsidR="002C10B8" w:rsidRDefault="002C10B8" w:rsidP="002C10B8">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w:t>
      </w:r>
      <w:r w:rsidRPr="002900FD">
        <w:rPr>
          <w:i/>
          <w:color w:val="A6A6A6" w:themeColor="background1" w:themeShade="A6"/>
          <w:sz w:val="24"/>
          <w:szCs w:val="24"/>
        </w:rPr>
        <w:lastRenderedPageBreak/>
        <w:t xml:space="preserve">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41AA3401" w14:textId="77777777" w:rsidR="002C10B8" w:rsidRDefault="002C10B8" w:rsidP="002C10B8">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3999DC43" w14:textId="77777777" w:rsidR="002C10B8" w:rsidRDefault="002C10B8" w:rsidP="002C10B8">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2C10B8" w14:paraId="096AB511" w14:textId="77777777" w:rsidTr="00A33ABC">
        <w:trPr>
          <w:trHeight w:val="246"/>
        </w:trPr>
        <w:tc>
          <w:tcPr>
            <w:tcW w:w="705" w:type="dxa"/>
            <w:shd w:val="clear" w:color="auto" w:fill="E6E6E6"/>
          </w:tcPr>
          <w:p w14:paraId="5EA3BE45" w14:textId="77777777" w:rsidR="002C10B8" w:rsidRPr="00B753B1" w:rsidRDefault="002C10B8" w:rsidP="00A33ABC">
            <w:pPr>
              <w:jc w:val="center"/>
              <w:rPr>
                <w:sz w:val="22"/>
                <w:szCs w:val="22"/>
              </w:rPr>
            </w:pPr>
            <w:r w:rsidRPr="00B753B1">
              <w:rPr>
                <w:sz w:val="22"/>
                <w:szCs w:val="22"/>
              </w:rPr>
              <w:t>№ п/п</w:t>
            </w:r>
          </w:p>
        </w:tc>
        <w:tc>
          <w:tcPr>
            <w:tcW w:w="2972" w:type="dxa"/>
            <w:shd w:val="clear" w:color="auto" w:fill="E6E6E6"/>
          </w:tcPr>
          <w:p w14:paraId="4AC7454B" w14:textId="77777777" w:rsidR="002C10B8" w:rsidRPr="00B753B1" w:rsidRDefault="002C10B8" w:rsidP="00A33ABC">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9BA1B1F" w14:textId="77777777" w:rsidR="002C10B8" w:rsidRPr="00F03E61" w:rsidRDefault="002C10B8" w:rsidP="00A33ABC">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53AF5C09" w14:textId="77777777" w:rsidR="002C10B8" w:rsidRPr="004D47FC" w:rsidRDefault="002C10B8" w:rsidP="00A33ABC">
            <w:pPr>
              <w:jc w:val="center"/>
              <w:rPr>
                <w:i/>
                <w:iCs/>
                <w:sz w:val="24"/>
                <w:szCs w:val="24"/>
              </w:rPr>
            </w:pPr>
          </w:p>
        </w:tc>
      </w:tr>
      <w:tr w:rsidR="002C10B8" w14:paraId="5DFAF7AC" w14:textId="77777777" w:rsidTr="00A33ABC">
        <w:trPr>
          <w:trHeight w:val="373"/>
        </w:trPr>
        <w:tc>
          <w:tcPr>
            <w:tcW w:w="705" w:type="dxa"/>
            <w:vAlign w:val="center"/>
          </w:tcPr>
          <w:p w14:paraId="5DB100F3" w14:textId="77777777" w:rsidR="002C10B8" w:rsidRPr="000E004F" w:rsidRDefault="002C10B8" w:rsidP="00A33ABC">
            <w:r>
              <w:t>1.</w:t>
            </w:r>
          </w:p>
        </w:tc>
        <w:tc>
          <w:tcPr>
            <w:tcW w:w="2972" w:type="dxa"/>
            <w:vAlign w:val="center"/>
          </w:tcPr>
          <w:p w14:paraId="6A7E57D2" w14:textId="77777777" w:rsidR="002C10B8" w:rsidRDefault="002C10B8" w:rsidP="00A33ABC">
            <w:pPr>
              <w:rPr>
                <w:sz w:val="24"/>
                <w:szCs w:val="24"/>
              </w:rPr>
            </w:pPr>
          </w:p>
        </w:tc>
        <w:tc>
          <w:tcPr>
            <w:tcW w:w="5985" w:type="dxa"/>
            <w:vAlign w:val="center"/>
          </w:tcPr>
          <w:p w14:paraId="0BFC0290" w14:textId="77777777" w:rsidR="002C10B8" w:rsidRDefault="002C10B8" w:rsidP="00A33ABC">
            <w:pPr>
              <w:rPr>
                <w:sz w:val="24"/>
                <w:szCs w:val="24"/>
              </w:rPr>
            </w:pPr>
          </w:p>
        </w:tc>
      </w:tr>
      <w:tr w:rsidR="002C10B8" w14:paraId="676D3789" w14:textId="77777777" w:rsidTr="00A33ABC">
        <w:trPr>
          <w:trHeight w:val="373"/>
        </w:trPr>
        <w:tc>
          <w:tcPr>
            <w:tcW w:w="705" w:type="dxa"/>
            <w:vAlign w:val="center"/>
          </w:tcPr>
          <w:p w14:paraId="7FFC6583" w14:textId="77777777" w:rsidR="002C10B8" w:rsidRPr="000E004F" w:rsidRDefault="002C10B8" w:rsidP="00A33ABC">
            <w:r>
              <w:t>2.</w:t>
            </w:r>
          </w:p>
        </w:tc>
        <w:tc>
          <w:tcPr>
            <w:tcW w:w="2972" w:type="dxa"/>
            <w:vAlign w:val="center"/>
          </w:tcPr>
          <w:p w14:paraId="10CF3F3D" w14:textId="77777777" w:rsidR="002C10B8" w:rsidRDefault="002C10B8" w:rsidP="00A33ABC">
            <w:pPr>
              <w:rPr>
                <w:sz w:val="24"/>
                <w:szCs w:val="24"/>
              </w:rPr>
            </w:pPr>
          </w:p>
        </w:tc>
        <w:tc>
          <w:tcPr>
            <w:tcW w:w="5985" w:type="dxa"/>
            <w:vAlign w:val="center"/>
          </w:tcPr>
          <w:p w14:paraId="79B9C952" w14:textId="77777777" w:rsidR="002C10B8" w:rsidRDefault="002C10B8" w:rsidP="00A33ABC">
            <w:pPr>
              <w:rPr>
                <w:sz w:val="24"/>
                <w:szCs w:val="24"/>
              </w:rPr>
            </w:pPr>
          </w:p>
        </w:tc>
      </w:tr>
      <w:tr w:rsidR="002C10B8" w14:paraId="260B4BFA" w14:textId="77777777" w:rsidTr="00A33ABC">
        <w:trPr>
          <w:trHeight w:val="373"/>
        </w:trPr>
        <w:tc>
          <w:tcPr>
            <w:tcW w:w="705" w:type="dxa"/>
            <w:vAlign w:val="center"/>
          </w:tcPr>
          <w:p w14:paraId="63F88092" w14:textId="77777777" w:rsidR="002C10B8" w:rsidRPr="000E004F" w:rsidRDefault="002C10B8" w:rsidP="00A33ABC">
            <w:r>
              <w:t>…..</w:t>
            </w:r>
          </w:p>
        </w:tc>
        <w:tc>
          <w:tcPr>
            <w:tcW w:w="2972" w:type="dxa"/>
            <w:vAlign w:val="center"/>
          </w:tcPr>
          <w:p w14:paraId="4F696044" w14:textId="77777777" w:rsidR="002C10B8" w:rsidRDefault="002C10B8" w:rsidP="00A33ABC">
            <w:pPr>
              <w:rPr>
                <w:sz w:val="24"/>
                <w:szCs w:val="24"/>
              </w:rPr>
            </w:pPr>
          </w:p>
        </w:tc>
        <w:tc>
          <w:tcPr>
            <w:tcW w:w="5985" w:type="dxa"/>
            <w:vAlign w:val="center"/>
          </w:tcPr>
          <w:p w14:paraId="189EFAE1" w14:textId="77777777" w:rsidR="002C10B8" w:rsidRDefault="002C10B8" w:rsidP="00A33ABC">
            <w:pPr>
              <w:rPr>
                <w:sz w:val="24"/>
                <w:szCs w:val="24"/>
              </w:rPr>
            </w:pPr>
          </w:p>
        </w:tc>
      </w:tr>
    </w:tbl>
    <w:p w14:paraId="1A6E7F2D" w14:textId="77777777" w:rsidR="002C10B8" w:rsidRDefault="002C10B8" w:rsidP="002C10B8">
      <w:pPr>
        <w:ind w:firstLine="567"/>
        <w:jc w:val="both"/>
        <w:rPr>
          <w:b/>
          <w:i/>
          <w:iCs/>
        </w:rPr>
      </w:pPr>
    </w:p>
    <w:p w14:paraId="1C11B485" w14:textId="77777777" w:rsidR="002C10B8" w:rsidRPr="002900FD" w:rsidRDefault="002C10B8" w:rsidP="002C10B8">
      <w:pPr>
        <w:ind w:firstLine="567"/>
        <w:jc w:val="both"/>
        <w:rPr>
          <w:color w:val="A6A6A6" w:themeColor="background1" w:themeShade="A6"/>
          <w:sz w:val="32"/>
          <w:szCs w:val="24"/>
        </w:rPr>
      </w:pPr>
      <w:r w:rsidRPr="002900FD">
        <w:rPr>
          <w:i/>
          <w:iCs/>
          <w:color w:val="A6A6A6" w:themeColor="background1" w:themeShade="A6"/>
          <w:sz w:val="24"/>
        </w:rPr>
        <w:t xml:space="preserve">*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w:t>
      </w:r>
      <w:r w:rsidRPr="002900FD">
        <w:rPr>
          <w:i/>
          <w:iCs/>
          <w:color w:val="A6A6A6" w:themeColor="background1" w:themeShade="A6"/>
          <w:sz w:val="24"/>
        </w:rPr>
        <w:lastRenderedPageBreak/>
        <w:t>документов, в таком случае заявка участника процедуры закупки не будет оцениваться по критерию «Квалификация участника запроса предложений».</w:t>
      </w:r>
    </w:p>
    <w:p w14:paraId="6E471D9E" w14:textId="77777777" w:rsidR="002C10B8" w:rsidRDefault="002C10B8" w:rsidP="002C10B8">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3948254B" w14:textId="77777777" w:rsidR="002C10B8" w:rsidRPr="00E5738C" w:rsidRDefault="002C10B8" w:rsidP="002C10B8">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FCB817E" w14:textId="77777777" w:rsidR="002C10B8" w:rsidRPr="00E5738C" w:rsidRDefault="002C10B8" w:rsidP="002C10B8">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D33910B" w14:textId="77777777" w:rsidR="002C10B8" w:rsidRPr="00E5738C" w:rsidRDefault="002C10B8" w:rsidP="002C10B8">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1E503DC5" w14:textId="77777777" w:rsidR="002C10B8" w:rsidRPr="00E5738C" w:rsidRDefault="002C10B8" w:rsidP="002C10B8">
      <w:pPr>
        <w:ind w:firstLine="567"/>
        <w:jc w:val="both"/>
        <w:rPr>
          <w:sz w:val="24"/>
          <w:szCs w:val="24"/>
        </w:rPr>
      </w:pPr>
      <w:r>
        <w:rPr>
          <w:sz w:val="24"/>
          <w:szCs w:val="24"/>
        </w:rPr>
        <w:lastRenderedPageBreak/>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075E8231" w14:textId="77777777" w:rsidR="002C10B8" w:rsidRPr="00E5738C" w:rsidRDefault="002C10B8" w:rsidP="002C10B8">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FB53A30" w14:textId="77777777" w:rsidR="002C10B8" w:rsidRPr="00E5738C" w:rsidRDefault="002C10B8" w:rsidP="002C10B8">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7686199A" w14:textId="77777777" w:rsidR="002C10B8" w:rsidRDefault="002C10B8" w:rsidP="002C10B8">
      <w:pPr>
        <w:rPr>
          <w:szCs w:val="24"/>
        </w:rPr>
      </w:pPr>
      <w:r>
        <w:rPr>
          <w:szCs w:val="24"/>
        </w:rPr>
        <w:t>___________________________________________</w:t>
      </w:r>
    </w:p>
    <w:p w14:paraId="119124CE" w14:textId="77777777" w:rsidR="002C10B8" w:rsidRDefault="002C10B8" w:rsidP="002C10B8">
      <w:pPr>
        <w:rPr>
          <w:szCs w:val="24"/>
          <w:vertAlign w:val="subscript"/>
        </w:rPr>
      </w:pPr>
      <w:r>
        <w:rPr>
          <w:szCs w:val="24"/>
          <w:vertAlign w:val="subscript"/>
        </w:rPr>
        <w:t xml:space="preserve">                                                           (подпись, М.П.)</w:t>
      </w:r>
    </w:p>
    <w:p w14:paraId="083DB00E" w14:textId="77777777" w:rsidR="002C10B8" w:rsidRDefault="002C10B8" w:rsidP="002C10B8">
      <w:pPr>
        <w:rPr>
          <w:szCs w:val="24"/>
          <w:vertAlign w:val="subscript"/>
        </w:rPr>
      </w:pPr>
      <w:r>
        <w:rPr>
          <w:szCs w:val="24"/>
          <w:vertAlign w:val="subscript"/>
        </w:rPr>
        <w:t>__________________________________________________________________</w:t>
      </w:r>
    </w:p>
    <w:p w14:paraId="2A00B586" w14:textId="70AC75FA" w:rsidR="002C10B8" w:rsidRDefault="002C10B8" w:rsidP="002C10B8">
      <w:pPr>
        <w:rPr>
          <w:szCs w:val="24"/>
        </w:rPr>
      </w:pPr>
      <w:r>
        <w:rPr>
          <w:szCs w:val="24"/>
          <w:vertAlign w:val="subscript"/>
        </w:rPr>
        <w:t xml:space="preserve">                            (фамилия, имя, отчество подписавшего, должность)</w:t>
      </w:r>
      <w:r>
        <w:rPr>
          <w:szCs w:val="24"/>
        </w:rPr>
        <w:br w:type="page"/>
      </w:r>
    </w:p>
    <w:p w14:paraId="7840A420" w14:textId="77777777" w:rsidR="002C10B8" w:rsidRDefault="002C10B8" w:rsidP="002C10B8">
      <w:pPr>
        <w:jc w:val="right"/>
        <w:rPr>
          <w:szCs w:val="24"/>
        </w:rPr>
      </w:pPr>
      <w:r>
        <w:rPr>
          <w:szCs w:val="24"/>
        </w:rPr>
        <w:lastRenderedPageBreak/>
        <w:t>Приложение № 1</w:t>
      </w:r>
    </w:p>
    <w:p w14:paraId="62E566A5" w14:textId="77777777" w:rsidR="002C10B8" w:rsidRDefault="002C10B8" w:rsidP="002C10B8">
      <w:pPr>
        <w:jc w:val="right"/>
        <w:rPr>
          <w:szCs w:val="24"/>
        </w:rPr>
      </w:pPr>
      <w:r>
        <w:rPr>
          <w:szCs w:val="24"/>
        </w:rPr>
        <w:t>к заявке на участие в открытом запросе предложений</w:t>
      </w:r>
    </w:p>
    <w:p w14:paraId="159FAE12" w14:textId="77777777" w:rsidR="002C10B8" w:rsidRDefault="002C10B8" w:rsidP="002C10B8">
      <w:pPr>
        <w:jc w:val="right"/>
        <w:rPr>
          <w:szCs w:val="24"/>
        </w:rPr>
      </w:pPr>
      <w:r>
        <w:rPr>
          <w:szCs w:val="24"/>
        </w:rPr>
        <w:t>_____________________________________________</w:t>
      </w:r>
    </w:p>
    <w:p w14:paraId="29E5B21F" w14:textId="77777777" w:rsidR="002C10B8" w:rsidRDefault="002C10B8" w:rsidP="002C10B8">
      <w:pPr>
        <w:jc w:val="right"/>
        <w:rPr>
          <w:szCs w:val="24"/>
        </w:rPr>
      </w:pPr>
      <w:r>
        <w:rPr>
          <w:szCs w:val="24"/>
        </w:rPr>
        <w:t>_____________________________________________</w:t>
      </w:r>
    </w:p>
    <w:p w14:paraId="6BEF10F9" w14:textId="77777777" w:rsidR="002C10B8" w:rsidRDefault="002C10B8" w:rsidP="002C10B8">
      <w:pPr>
        <w:rPr>
          <w:szCs w:val="24"/>
        </w:rPr>
      </w:pPr>
    </w:p>
    <w:p w14:paraId="4D6B05C2" w14:textId="77777777" w:rsidR="002C10B8" w:rsidRDefault="002C10B8" w:rsidP="002C10B8">
      <w:pPr>
        <w:rPr>
          <w:szCs w:val="24"/>
        </w:rPr>
      </w:pPr>
    </w:p>
    <w:p w14:paraId="1DC8D37F" w14:textId="77777777" w:rsidR="002C10B8" w:rsidRPr="00A27F70" w:rsidRDefault="002C10B8" w:rsidP="002C10B8">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3C6677D1" w14:textId="77777777" w:rsidR="002C10B8" w:rsidRPr="00A27F70" w:rsidRDefault="002C10B8" w:rsidP="002C10B8">
      <w:pPr>
        <w:jc w:val="center"/>
        <w:rPr>
          <w:sz w:val="24"/>
          <w:szCs w:val="24"/>
        </w:rPr>
      </w:pPr>
      <w:r>
        <w:rPr>
          <w:sz w:val="24"/>
          <w:szCs w:val="24"/>
        </w:rPr>
        <w:t>_____________________________________</w:t>
      </w:r>
    </w:p>
    <w:p w14:paraId="420F6E1C" w14:textId="77777777" w:rsidR="002C10B8" w:rsidRDefault="002C10B8" w:rsidP="002C10B8">
      <w:pPr>
        <w:rPr>
          <w:szCs w:val="24"/>
        </w:rPr>
      </w:pPr>
    </w:p>
    <w:p w14:paraId="64FFF233" w14:textId="77777777" w:rsidR="002C10B8" w:rsidRDefault="002C10B8" w:rsidP="002C10B8">
      <w:pPr>
        <w:rPr>
          <w:szCs w:val="24"/>
        </w:rPr>
      </w:pPr>
    </w:p>
    <w:p w14:paraId="49FB7A0D" w14:textId="77777777" w:rsidR="002C10B8" w:rsidRDefault="002C10B8" w:rsidP="002C10B8">
      <w:pPr>
        <w:rPr>
          <w:szCs w:val="24"/>
        </w:rPr>
      </w:pPr>
    </w:p>
    <w:p w14:paraId="4F86114C" w14:textId="77777777" w:rsidR="002C10B8" w:rsidRDefault="002C10B8" w:rsidP="002C10B8">
      <w:pPr>
        <w:rPr>
          <w:szCs w:val="24"/>
        </w:rPr>
      </w:pPr>
    </w:p>
    <w:p w14:paraId="655282E0" w14:textId="77777777" w:rsidR="002C10B8" w:rsidRDefault="002C10B8" w:rsidP="002C10B8">
      <w:pPr>
        <w:rPr>
          <w:szCs w:val="24"/>
        </w:rPr>
      </w:pPr>
    </w:p>
    <w:p w14:paraId="2973A54A" w14:textId="77777777" w:rsidR="002C10B8" w:rsidRDefault="002C10B8" w:rsidP="002C10B8">
      <w:pPr>
        <w:rPr>
          <w:szCs w:val="24"/>
        </w:rPr>
      </w:pPr>
    </w:p>
    <w:p w14:paraId="5498E086" w14:textId="77777777" w:rsidR="002C10B8" w:rsidRDefault="002C10B8" w:rsidP="002C10B8">
      <w:pPr>
        <w:rPr>
          <w:szCs w:val="24"/>
        </w:rPr>
      </w:pPr>
    </w:p>
    <w:p w14:paraId="07EA49F4" w14:textId="77777777" w:rsidR="002C10B8" w:rsidRDefault="002C10B8" w:rsidP="002C10B8">
      <w:pPr>
        <w:rPr>
          <w:szCs w:val="24"/>
        </w:rPr>
      </w:pPr>
    </w:p>
    <w:p w14:paraId="4223BDE1" w14:textId="77777777" w:rsidR="002C10B8" w:rsidRDefault="002C10B8" w:rsidP="002C10B8">
      <w:pPr>
        <w:rPr>
          <w:szCs w:val="24"/>
        </w:rPr>
      </w:pPr>
    </w:p>
    <w:p w14:paraId="703828F7" w14:textId="77777777" w:rsidR="002C10B8" w:rsidRPr="00D1665E" w:rsidRDefault="002C10B8" w:rsidP="002C10B8">
      <w:pPr>
        <w:rPr>
          <w:szCs w:val="24"/>
        </w:rPr>
      </w:pPr>
    </w:p>
    <w:p w14:paraId="35888FD4" w14:textId="77777777" w:rsidR="002C10B8" w:rsidRPr="00D1665E" w:rsidRDefault="002C10B8" w:rsidP="002C10B8">
      <w:pPr>
        <w:rPr>
          <w:szCs w:val="24"/>
        </w:rPr>
      </w:pPr>
    </w:p>
    <w:p w14:paraId="53029AD8" w14:textId="77777777" w:rsidR="002C10B8" w:rsidRDefault="002C10B8" w:rsidP="002C10B8">
      <w:pPr>
        <w:rPr>
          <w:szCs w:val="24"/>
        </w:rPr>
      </w:pPr>
      <w:bookmarkStart w:id="88" w:name="_ФОРМА_2._Форма"/>
      <w:bookmarkEnd w:id="88"/>
      <w:r>
        <w:rPr>
          <w:szCs w:val="24"/>
        </w:rPr>
        <w:t>___________________________________________</w:t>
      </w:r>
    </w:p>
    <w:p w14:paraId="25FB40B7" w14:textId="77777777" w:rsidR="002C10B8" w:rsidRDefault="002C10B8" w:rsidP="002C10B8">
      <w:pPr>
        <w:rPr>
          <w:szCs w:val="24"/>
          <w:vertAlign w:val="subscript"/>
        </w:rPr>
      </w:pPr>
      <w:r>
        <w:rPr>
          <w:szCs w:val="24"/>
          <w:vertAlign w:val="subscript"/>
        </w:rPr>
        <w:t xml:space="preserve">                                                           (подпись, М.П.)</w:t>
      </w:r>
    </w:p>
    <w:p w14:paraId="32EE63B4" w14:textId="77777777" w:rsidR="002C10B8" w:rsidRDefault="002C10B8" w:rsidP="002C10B8">
      <w:pPr>
        <w:rPr>
          <w:szCs w:val="24"/>
          <w:vertAlign w:val="subscript"/>
        </w:rPr>
      </w:pPr>
      <w:r>
        <w:rPr>
          <w:szCs w:val="24"/>
          <w:vertAlign w:val="subscript"/>
        </w:rPr>
        <w:t>__________________________________________________________________</w:t>
      </w:r>
    </w:p>
    <w:p w14:paraId="7E73C535"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3A6173C5" w14:textId="77777777" w:rsidR="002C10B8" w:rsidRDefault="002C10B8" w:rsidP="002C10B8">
      <w:pPr>
        <w:rPr>
          <w:sz w:val="24"/>
        </w:rPr>
      </w:pPr>
    </w:p>
    <w:p w14:paraId="47A32D99" w14:textId="77777777" w:rsidR="002C10B8" w:rsidRDefault="002C10B8" w:rsidP="002C10B8">
      <w:pPr>
        <w:rPr>
          <w:sz w:val="24"/>
        </w:rPr>
      </w:pPr>
    </w:p>
    <w:p w14:paraId="5A192909"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2483209" w14:textId="77777777" w:rsidR="002C10B8" w:rsidRDefault="002C10B8" w:rsidP="002C10B8">
      <w:pPr>
        <w:rPr>
          <w:sz w:val="24"/>
        </w:rPr>
      </w:pPr>
    </w:p>
    <w:p w14:paraId="76B44F18" w14:textId="77777777" w:rsidR="002C10B8" w:rsidRPr="006B5CFF" w:rsidRDefault="002C10B8" w:rsidP="002C10B8">
      <w:r w:rsidRPr="006B5CFF">
        <w:t>Инструкция по заполнению:</w:t>
      </w:r>
    </w:p>
    <w:p w14:paraId="7E4B4506"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28A3FA62" w14:textId="77777777" w:rsidR="002C10B8" w:rsidRDefault="002C10B8" w:rsidP="002C10B8">
      <w:r>
        <w:t>3. Форма должна быть подписана и скреплена оттиском печати (при наличии).</w:t>
      </w:r>
    </w:p>
    <w:p w14:paraId="35C9372D" w14:textId="77777777" w:rsidR="002C10B8" w:rsidRDefault="002C10B8" w:rsidP="002C10B8">
      <w:pPr>
        <w:rPr>
          <w:b/>
          <w:sz w:val="24"/>
        </w:rPr>
      </w:pPr>
      <w:r>
        <w:rPr>
          <w:sz w:val="24"/>
        </w:rPr>
        <w:br w:type="page"/>
      </w:r>
    </w:p>
    <w:p w14:paraId="03568E52" w14:textId="77777777" w:rsidR="002C10B8" w:rsidRPr="00B85548" w:rsidRDefault="002C10B8" w:rsidP="002C10B8">
      <w:pPr>
        <w:ind w:left="-142"/>
        <w:rPr>
          <w:b/>
          <w:sz w:val="24"/>
          <w:szCs w:val="24"/>
        </w:rPr>
      </w:pPr>
      <w:r w:rsidRPr="00B85548">
        <w:rPr>
          <w:b/>
          <w:sz w:val="24"/>
          <w:szCs w:val="24"/>
        </w:rPr>
        <w:lastRenderedPageBreak/>
        <w:t xml:space="preserve">ФОРМА 2. </w:t>
      </w:r>
    </w:p>
    <w:p w14:paraId="2A9E9284" w14:textId="77777777" w:rsidR="002C10B8" w:rsidRPr="0094139B" w:rsidRDefault="002C10B8" w:rsidP="002C10B8">
      <w:pPr>
        <w:ind w:left="-142"/>
      </w:pPr>
      <w:r>
        <w:t>Анкета Участника процедуры закупки</w:t>
      </w:r>
    </w:p>
    <w:p w14:paraId="2067AAAC"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40B3E5C" w14:textId="77777777" w:rsidR="002C10B8" w:rsidRDefault="002C10B8" w:rsidP="002C10B8">
      <w:pPr>
        <w:ind w:left="-142"/>
      </w:pPr>
    </w:p>
    <w:p w14:paraId="7E6419E6"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1427B86"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4E899DF8"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07E0837" w14:textId="77777777" w:rsidR="002C10B8" w:rsidRDefault="002C10B8" w:rsidP="002C10B8">
      <w:pPr>
        <w:ind w:left="-142"/>
      </w:pPr>
    </w:p>
    <w:p w14:paraId="4E0DE6A5" w14:textId="77777777" w:rsidR="002C10B8" w:rsidRPr="00870493" w:rsidRDefault="002C10B8" w:rsidP="002C10B8">
      <w:pPr>
        <w:jc w:val="center"/>
        <w:rPr>
          <w:b/>
          <w:sz w:val="24"/>
          <w:szCs w:val="24"/>
        </w:rPr>
      </w:pPr>
      <w:r w:rsidRPr="00870493">
        <w:rPr>
          <w:b/>
          <w:sz w:val="24"/>
          <w:szCs w:val="24"/>
        </w:rPr>
        <w:t>АНКЕТА УЧАСТНИКА ПРОЦЕДУРЫ ЗАКУПКИ</w:t>
      </w:r>
    </w:p>
    <w:p w14:paraId="0656186B" w14:textId="77777777" w:rsidR="002C10B8" w:rsidRDefault="002C10B8" w:rsidP="002C10B8">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2C10B8" w:rsidRPr="00B747F3" w14:paraId="5BD4FB29" w14:textId="77777777" w:rsidTr="00A33ABC">
        <w:tc>
          <w:tcPr>
            <w:tcW w:w="6250" w:type="dxa"/>
          </w:tcPr>
          <w:p w14:paraId="2FF3777F" w14:textId="77777777" w:rsidR="002C10B8" w:rsidRPr="002773F9" w:rsidRDefault="002C10B8" w:rsidP="00A33ABC">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3C0693" w14:textId="77777777" w:rsidR="002C10B8" w:rsidRPr="00B747F3" w:rsidRDefault="002C10B8" w:rsidP="00A33ABC">
            <w:pPr>
              <w:spacing w:line="216" w:lineRule="auto"/>
              <w:ind w:left="-142" w:firstLine="142"/>
              <w:rPr>
                <w:b/>
                <w:sz w:val="22"/>
                <w:szCs w:val="24"/>
              </w:rPr>
            </w:pPr>
          </w:p>
        </w:tc>
      </w:tr>
      <w:tr w:rsidR="002C10B8" w:rsidRPr="00B747F3" w14:paraId="38C63B6D" w14:textId="77777777" w:rsidTr="00A33ABC">
        <w:tc>
          <w:tcPr>
            <w:tcW w:w="6250" w:type="dxa"/>
            <w:tcBorders>
              <w:bottom w:val="single" w:sz="4" w:space="0" w:color="auto"/>
            </w:tcBorders>
          </w:tcPr>
          <w:p w14:paraId="14B431DC" w14:textId="77777777" w:rsidR="002C10B8" w:rsidRPr="00B747F3" w:rsidRDefault="002C10B8" w:rsidP="00A33ABC">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FE96FDB" w14:textId="77777777" w:rsidR="002C10B8" w:rsidRPr="002773F9" w:rsidRDefault="002C10B8" w:rsidP="00A33ABC">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19750179" w14:textId="77777777" w:rsidR="002C10B8" w:rsidRPr="00B747F3" w:rsidRDefault="002C10B8" w:rsidP="00A33ABC">
            <w:pPr>
              <w:spacing w:line="216" w:lineRule="auto"/>
              <w:ind w:left="-142" w:firstLine="142"/>
              <w:rPr>
                <w:b/>
                <w:sz w:val="22"/>
                <w:szCs w:val="24"/>
              </w:rPr>
            </w:pPr>
          </w:p>
        </w:tc>
      </w:tr>
      <w:tr w:rsidR="002C10B8" w:rsidRPr="00B747F3" w14:paraId="599BA048" w14:textId="77777777" w:rsidTr="00A33ABC">
        <w:tc>
          <w:tcPr>
            <w:tcW w:w="6250" w:type="dxa"/>
            <w:tcBorders>
              <w:top w:val="nil"/>
            </w:tcBorders>
          </w:tcPr>
          <w:p w14:paraId="27E28E7B" w14:textId="77777777" w:rsidR="002C10B8" w:rsidRPr="00B747F3" w:rsidRDefault="002C10B8" w:rsidP="00A33ABC">
            <w:pPr>
              <w:spacing w:line="216" w:lineRule="auto"/>
              <w:ind w:left="-142" w:firstLine="142"/>
              <w:rPr>
                <w:i/>
                <w:sz w:val="22"/>
                <w:szCs w:val="24"/>
              </w:rPr>
            </w:pPr>
          </w:p>
          <w:p w14:paraId="3980BBE8" w14:textId="77777777" w:rsidR="002C10B8" w:rsidRPr="00B747F3" w:rsidRDefault="002C10B8" w:rsidP="00A33ABC">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AB5881A" w14:textId="77777777" w:rsidR="002C10B8" w:rsidRPr="00B747F3" w:rsidRDefault="002C10B8" w:rsidP="00A33ABC">
            <w:pPr>
              <w:spacing w:line="216" w:lineRule="auto"/>
              <w:ind w:left="-142" w:firstLine="142"/>
              <w:rPr>
                <w:sz w:val="22"/>
                <w:szCs w:val="24"/>
              </w:rPr>
            </w:pPr>
            <w:r w:rsidRPr="00B747F3">
              <w:rPr>
                <w:sz w:val="22"/>
                <w:szCs w:val="24"/>
              </w:rPr>
              <w:t>ИНН:</w:t>
            </w:r>
            <w:r>
              <w:rPr>
                <w:sz w:val="22"/>
                <w:szCs w:val="24"/>
              </w:rPr>
              <w:t xml:space="preserve"> </w:t>
            </w:r>
          </w:p>
          <w:p w14:paraId="41331899" w14:textId="77777777" w:rsidR="002C10B8" w:rsidRPr="00B747F3" w:rsidRDefault="002C10B8" w:rsidP="00A33ABC">
            <w:pPr>
              <w:spacing w:line="216" w:lineRule="auto"/>
              <w:ind w:left="-142" w:firstLine="142"/>
              <w:rPr>
                <w:sz w:val="22"/>
                <w:szCs w:val="24"/>
              </w:rPr>
            </w:pPr>
            <w:r w:rsidRPr="00B747F3">
              <w:rPr>
                <w:sz w:val="22"/>
                <w:szCs w:val="24"/>
              </w:rPr>
              <w:t>КПП:</w:t>
            </w:r>
            <w:r>
              <w:rPr>
                <w:sz w:val="22"/>
                <w:szCs w:val="24"/>
              </w:rPr>
              <w:t xml:space="preserve"> </w:t>
            </w:r>
          </w:p>
          <w:p w14:paraId="6043868A" w14:textId="77777777" w:rsidR="002C10B8" w:rsidRPr="00B747F3" w:rsidRDefault="002C10B8" w:rsidP="00A33ABC">
            <w:pPr>
              <w:spacing w:line="216" w:lineRule="auto"/>
              <w:ind w:left="-142" w:firstLine="142"/>
              <w:rPr>
                <w:sz w:val="22"/>
                <w:szCs w:val="24"/>
              </w:rPr>
            </w:pPr>
            <w:r w:rsidRPr="00B747F3">
              <w:rPr>
                <w:sz w:val="22"/>
                <w:szCs w:val="24"/>
              </w:rPr>
              <w:t>ОГРН:</w:t>
            </w:r>
            <w:r>
              <w:rPr>
                <w:sz w:val="22"/>
                <w:szCs w:val="24"/>
              </w:rPr>
              <w:t xml:space="preserve"> </w:t>
            </w:r>
          </w:p>
          <w:p w14:paraId="198D379F" w14:textId="77777777" w:rsidR="002C10B8" w:rsidRPr="00B747F3" w:rsidRDefault="002C10B8" w:rsidP="00A33ABC">
            <w:pPr>
              <w:spacing w:line="216" w:lineRule="auto"/>
              <w:ind w:left="-142" w:firstLine="142"/>
              <w:rPr>
                <w:sz w:val="22"/>
                <w:szCs w:val="24"/>
              </w:rPr>
            </w:pPr>
            <w:r w:rsidRPr="00B747F3">
              <w:rPr>
                <w:sz w:val="22"/>
                <w:szCs w:val="24"/>
              </w:rPr>
              <w:t>ОКПО:</w:t>
            </w:r>
            <w:r>
              <w:rPr>
                <w:sz w:val="22"/>
                <w:szCs w:val="24"/>
              </w:rPr>
              <w:t xml:space="preserve"> </w:t>
            </w:r>
          </w:p>
        </w:tc>
      </w:tr>
      <w:tr w:rsidR="002C10B8" w:rsidRPr="00B747F3" w14:paraId="18E3B5ED" w14:textId="77777777" w:rsidTr="00A33ABC">
        <w:tc>
          <w:tcPr>
            <w:tcW w:w="9923" w:type="dxa"/>
            <w:gridSpan w:val="2"/>
            <w:tcBorders>
              <w:top w:val="nil"/>
              <w:left w:val="single" w:sz="4" w:space="0" w:color="auto"/>
              <w:right w:val="double" w:sz="4" w:space="0" w:color="auto"/>
            </w:tcBorders>
          </w:tcPr>
          <w:p w14:paraId="4260DBF9" w14:textId="77777777" w:rsidR="002C10B8" w:rsidRPr="00B747F3" w:rsidRDefault="002C10B8" w:rsidP="00A33ABC">
            <w:pPr>
              <w:spacing w:line="216" w:lineRule="auto"/>
              <w:ind w:left="-142" w:firstLine="142"/>
              <w:rPr>
                <w:i/>
                <w:sz w:val="22"/>
                <w:szCs w:val="24"/>
              </w:rPr>
            </w:pPr>
          </w:p>
        </w:tc>
      </w:tr>
      <w:tr w:rsidR="002C10B8" w:rsidRPr="00B747F3" w14:paraId="40D34F8C" w14:textId="77777777" w:rsidTr="00A33ABC">
        <w:trPr>
          <w:cantSplit/>
          <w:trHeight w:val="69"/>
        </w:trPr>
        <w:tc>
          <w:tcPr>
            <w:tcW w:w="6250" w:type="dxa"/>
            <w:vMerge w:val="restart"/>
          </w:tcPr>
          <w:p w14:paraId="72C71019" w14:textId="77777777" w:rsidR="002C10B8" w:rsidRPr="00B747F3" w:rsidRDefault="002C10B8" w:rsidP="00A33ABC">
            <w:pPr>
              <w:tabs>
                <w:tab w:val="left" w:pos="540"/>
              </w:tabs>
              <w:spacing w:line="216" w:lineRule="auto"/>
              <w:ind w:left="-142" w:firstLine="142"/>
              <w:jc w:val="both"/>
              <w:rPr>
                <w:b/>
                <w:sz w:val="22"/>
                <w:szCs w:val="24"/>
              </w:rPr>
            </w:pPr>
            <w:r w:rsidRPr="00B747F3">
              <w:rPr>
                <w:b/>
                <w:sz w:val="22"/>
                <w:szCs w:val="24"/>
              </w:rPr>
              <w:t>3.Адреса:</w:t>
            </w:r>
          </w:p>
          <w:p w14:paraId="59C18877" w14:textId="77777777" w:rsidR="002C10B8" w:rsidRPr="00B747F3" w:rsidRDefault="002C10B8" w:rsidP="00A33ABC">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09D20F5" w14:textId="77777777" w:rsidR="002C10B8" w:rsidRPr="00B747F3" w:rsidRDefault="002C10B8" w:rsidP="00A33ABC">
            <w:pPr>
              <w:tabs>
                <w:tab w:val="left" w:pos="540"/>
              </w:tabs>
              <w:spacing w:line="216" w:lineRule="auto"/>
              <w:ind w:left="-142" w:firstLine="142"/>
              <w:jc w:val="both"/>
              <w:rPr>
                <w:b/>
                <w:bCs/>
                <w:sz w:val="22"/>
                <w:szCs w:val="24"/>
              </w:rPr>
            </w:pPr>
          </w:p>
          <w:p w14:paraId="57064E24" w14:textId="77777777" w:rsidR="002C10B8" w:rsidRPr="00B747F3" w:rsidRDefault="002C10B8" w:rsidP="00A33ABC">
            <w:pPr>
              <w:tabs>
                <w:tab w:val="left" w:pos="540"/>
              </w:tabs>
              <w:spacing w:line="216" w:lineRule="auto"/>
              <w:ind w:left="-142" w:firstLine="142"/>
              <w:jc w:val="both"/>
              <w:rPr>
                <w:b/>
                <w:bCs/>
                <w:sz w:val="22"/>
                <w:szCs w:val="24"/>
              </w:rPr>
            </w:pPr>
          </w:p>
          <w:p w14:paraId="27F08DBA" w14:textId="77777777" w:rsidR="002C10B8" w:rsidRPr="00B747F3" w:rsidRDefault="002C10B8" w:rsidP="00A33ABC">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5279D975" w14:textId="77777777" w:rsidR="002C10B8" w:rsidRPr="00B747F3" w:rsidRDefault="002C10B8" w:rsidP="00A33ABC">
            <w:pPr>
              <w:tabs>
                <w:tab w:val="left" w:pos="540"/>
              </w:tabs>
              <w:spacing w:line="216" w:lineRule="auto"/>
              <w:ind w:left="-142" w:firstLine="142"/>
              <w:jc w:val="both"/>
              <w:rPr>
                <w:b/>
                <w:bCs/>
                <w:sz w:val="22"/>
                <w:szCs w:val="24"/>
              </w:rPr>
            </w:pPr>
          </w:p>
          <w:p w14:paraId="279842E2" w14:textId="77777777" w:rsidR="002C10B8" w:rsidRPr="00B747F3" w:rsidRDefault="002C10B8" w:rsidP="00A33ABC">
            <w:pPr>
              <w:tabs>
                <w:tab w:val="left" w:pos="540"/>
              </w:tabs>
              <w:spacing w:line="216" w:lineRule="auto"/>
              <w:ind w:left="-142" w:firstLine="142"/>
              <w:jc w:val="both"/>
              <w:rPr>
                <w:b/>
                <w:bCs/>
                <w:sz w:val="22"/>
                <w:szCs w:val="24"/>
              </w:rPr>
            </w:pPr>
          </w:p>
          <w:p w14:paraId="174AA8BA" w14:textId="77777777" w:rsidR="002C10B8" w:rsidRPr="00B747F3" w:rsidRDefault="002C10B8" w:rsidP="00A33ABC">
            <w:pPr>
              <w:tabs>
                <w:tab w:val="left" w:pos="540"/>
              </w:tabs>
              <w:spacing w:line="216" w:lineRule="auto"/>
              <w:ind w:left="-142" w:firstLine="142"/>
              <w:jc w:val="both"/>
              <w:rPr>
                <w:b/>
                <w:sz w:val="22"/>
                <w:szCs w:val="24"/>
              </w:rPr>
            </w:pPr>
          </w:p>
        </w:tc>
        <w:tc>
          <w:tcPr>
            <w:tcW w:w="3673" w:type="dxa"/>
            <w:tcBorders>
              <w:right w:val="double" w:sz="4" w:space="0" w:color="auto"/>
            </w:tcBorders>
          </w:tcPr>
          <w:p w14:paraId="2637AC22" w14:textId="77777777" w:rsidR="002C10B8" w:rsidRPr="00B747F3" w:rsidRDefault="002C10B8" w:rsidP="00A33ABC">
            <w:pPr>
              <w:spacing w:line="216" w:lineRule="auto"/>
              <w:ind w:left="-142" w:firstLine="142"/>
              <w:rPr>
                <w:sz w:val="22"/>
                <w:szCs w:val="24"/>
              </w:rPr>
            </w:pPr>
            <w:r w:rsidRPr="00B747F3">
              <w:rPr>
                <w:sz w:val="22"/>
                <w:szCs w:val="24"/>
              </w:rPr>
              <w:t>Страна</w:t>
            </w:r>
            <w:r>
              <w:rPr>
                <w:sz w:val="22"/>
                <w:szCs w:val="24"/>
              </w:rPr>
              <w:t xml:space="preserve"> </w:t>
            </w:r>
          </w:p>
        </w:tc>
      </w:tr>
      <w:tr w:rsidR="002C10B8" w:rsidRPr="00B747F3" w14:paraId="21DB87A1" w14:textId="77777777" w:rsidTr="00A33ABC">
        <w:trPr>
          <w:cantSplit/>
          <w:trHeight w:val="67"/>
        </w:trPr>
        <w:tc>
          <w:tcPr>
            <w:tcW w:w="6250" w:type="dxa"/>
            <w:vMerge/>
          </w:tcPr>
          <w:p w14:paraId="059F745F"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1401111" w14:textId="77777777" w:rsidR="002C10B8" w:rsidRPr="00B747F3" w:rsidRDefault="002C10B8" w:rsidP="00A33ABC">
            <w:pPr>
              <w:spacing w:line="216" w:lineRule="auto"/>
              <w:ind w:left="-142" w:firstLine="142"/>
              <w:rPr>
                <w:sz w:val="22"/>
                <w:szCs w:val="24"/>
              </w:rPr>
            </w:pPr>
            <w:r w:rsidRPr="00B747F3">
              <w:rPr>
                <w:sz w:val="22"/>
                <w:szCs w:val="24"/>
              </w:rPr>
              <w:t>Индекс:</w:t>
            </w:r>
            <w:r>
              <w:rPr>
                <w:sz w:val="22"/>
                <w:szCs w:val="24"/>
              </w:rPr>
              <w:t xml:space="preserve"> </w:t>
            </w:r>
          </w:p>
        </w:tc>
      </w:tr>
      <w:tr w:rsidR="002C10B8" w:rsidRPr="00B747F3" w14:paraId="714E9BEE" w14:textId="77777777" w:rsidTr="00A33ABC">
        <w:trPr>
          <w:cantSplit/>
          <w:trHeight w:val="67"/>
        </w:trPr>
        <w:tc>
          <w:tcPr>
            <w:tcW w:w="6250" w:type="dxa"/>
            <w:vMerge/>
          </w:tcPr>
          <w:p w14:paraId="7DEEE5C7"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0F20FA2"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61C5DC6F" w14:textId="77777777" w:rsidTr="00A33ABC">
        <w:trPr>
          <w:cantSplit/>
          <w:trHeight w:val="311"/>
        </w:trPr>
        <w:tc>
          <w:tcPr>
            <w:tcW w:w="6250" w:type="dxa"/>
            <w:vMerge/>
          </w:tcPr>
          <w:p w14:paraId="6FC0F0BF"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7E0AFD1" w14:textId="77777777" w:rsidR="002C10B8" w:rsidRPr="00B747F3" w:rsidRDefault="002C10B8" w:rsidP="00A33ABC">
            <w:pPr>
              <w:spacing w:line="216" w:lineRule="auto"/>
              <w:ind w:left="-142" w:firstLine="142"/>
              <w:rPr>
                <w:sz w:val="22"/>
                <w:szCs w:val="24"/>
              </w:rPr>
            </w:pPr>
          </w:p>
        </w:tc>
      </w:tr>
      <w:tr w:rsidR="002C10B8" w:rsidRPr="00B747F3" w14:paraId="41AB25CD" w14:textId="77777777" w:rsidTr="00A33ABC">
        <w:trPr>
          <w:cantSplit/>
          <w:trHeight w:val="161"/>
        </w:trPr>
        <w:tc>
          <w:tcPr>
            <w:tcW w:w="6250" w:type="dxa"/>
            <w:vMerge/>
          </w:tcPr>
          <w:p w14:paraId="7EA683A9"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515D577"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165B76C2" w14:textId="77777777" w:rsidTr="00A33ABC">
        <w:trPr>
          <w:cantSplit/>
          <w:trHeight w:val="348"/>
        </w:trPr>
        <w:tc>
          <w:tcPr>
            <w:tcW w:w="6250" w:type="dxa"/>
            <w:vMerge/>
          </w:tcPr>
          <w:p w14:paraId="5DD5EEB4"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333694C" w14:textId="77777777" w:rsidR="002C10B8" w:rsidRPr="00B747F3" w:rsidRDefault="002C10B8" w:rsidP="00A33ABC">
            <w:pPr>
              <w:spacing w:line="216" w:lineRule="auto"/>
              <w:ind w:left="-142" w:firstLine="142"/>
              <w:rPr>
                <w:sz w:val="22"/>
                <w:szCs w:val="24"/>
              </w:rPr>
            </w:pPr>
            <w:r w:rsidRPr="00B747F3">
              <w:rPr>
                <w:sz w:val="22"/>
                <w:szCs w:val="24"/>
              </w:rPr>
              <w:t>Страна</w:t>
            </w:r>
          </w:p>
        </w:tc>
      </w:tr>
      <w:tr w:rsidR="002C10B8" w:rsidRPr="00B747F3" w14:paraId="0DFEBA95" w14:textId="77777777" w:rsidTr="00A33ABC">
        <w:trPr>
          <w:cantSplit/>
          <w:trHeight w:val="174"/>
        </w:trPr>
        <w:tc>
          <w:tcPr>
            <w:tcW w:w="6250" w:type="dxa"/>
            <w:vMerge/>
          </w:tcPr>
          <w:p w14:paraId="4DE7A48D"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AA09847" w14:textId="77777777" w:rsidR="002C10B8" w:rsidRPr="00B747F3" w:rsidRDefault="002C10B8" w:rsidP="00A33ABC">
            <w:pPr>
              <w:spacing w:line="216" w:lineRule="auto"/>
              <w:ind w:left="-142" w:firstLine="142"/>
              <w:rPr>
                <w:sz w:val="22"/>
                <w:szCs w:val="24"/>
              </w:rPr>
            </w:pPr>
            <w:r w:rsidRPr="00B747F3">
              <w:rPr>
                <w:sz w:val="22"/>
                <w:szCs w:val="24"/>
              </w:rPr>
              <w:t>Индекс</w:t>
            </w:r>
            <w:r>
              <w:rPr>
                <w:sz w:val="22"/>
                <w:szCs w:val="24"/>
              </w:rPr>
              <w:t xml:space="preserve"> </w:t>
            </w:r>
          </w:p>
        </w:tc>
      </w:tr>
      <w:tr w:rsidR="002C10B8" w:rsidRPr="00B747F3" w14:paraId="40400526" w14:textId="77777777" w:rsidTr="00A33ABC">
        <w:trPr>
          <w:cantSplit/>
          <w:trHeight w:val="286"/>
        </w:trPr>
        <w:tc>
          <w:tcPr>
            <w:tcW w:w="6250" w:type="dxa"/>
            <w:vMerge/>
          </w:tcPr>
          <w:p w14:paraId="004890FE"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AEF0FDA"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62995A44" w14:textId="77777777" w:rsidTr="00A33ABC">
        <w:trPr>
          <w:cantSplit/>
          <w:trHeight w:val="175"/>
        </w:trPr>
        <w:tc>
          <w:tcPr>
            <w:tcW w:w="6250" w:type="dxa"/>
            <w:vMerge/>
          </w:tcPr>
          <w:p w14:paraId="73125AB1"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22E3AFA"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64281A30" w14:textId="77777777" w:rsidTr="00A33ABC">
        <w:trPr>
          <w:cantSplit/>
          <w:trHeight w:val="310"/>
        </w:trPr>
        <w:tc>
          <w:tcPr>
            <w:tcW w:w="6250" w:type="dxa"/>
            <w:vMerge/>
          </w:tcPr>
          <w:p w14:paraId="3028CD8D"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86274D0"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01AFE99B" w14:textId="77777777" w:rsidTr="00A33ABC">
        <w:trPr>
          <w:trHeight w:val="67"/>
        </w:trPr>
        <w:tc>
          <w:tcPr>
            <w:tcW w:w="6250" w:type="dxa"/>
            <w:tcBorders>
              <w:left w:val="single" w:sz="4" w:space="0" w:color="auto"/>
              <w:right w:val="nil"/>
            </w:tcBorders>
          </w:tcPr>
          <w:p w14:paraId="7181A057" w14:textId="77777777" w:rsidR="002C10B8" w:rsidRPr="00B747F3" w:rsidRDefault="002C10B8" w:rsidP="00A33ABC">
            <w:pPr>
              <w:spacing w:line="216" w:lineRule="auto"/>
              <w:ind w:left="-142" w:firstLine="142"/>
              <w:rPr>
                <w:b/>
                <w:bCs/>
                <w:sz w:val="22"/>
                <w:szCs w:val="24"/>
              </w:rPr>
            </w:pPr>
          </w:p>
        </w:tc>
        <w:tc>
          <w:tcPr>
            <w:tcW w:w="3673" w:type="dxa"/>
            <w:tcBorders>
              <w:left w:val="nil"/>
              <w:right w:val="double" w:sz="4" w:space="0" w:color="auto"/>
            </w:tcBorders>
          </w:tcPr>
          <w:p w14:paraId="14F121F1" w14:textId="77777777" w:rsidR="002C10B8" w:rsidRPr="00B747F3" w:rsidRDefault="002C10B8" w:rsidP="00A33ABC">
            <w:pPr>
              <w:spacing w:line="216" w:lineRule="auto"/>
              <w:ind w:left="-142" w:firstLine="142"/>
              <w:rPr>
                <w:sz w:val="22"/>
                <w:szCs w:val="24"/>
              </w:rPr>
            </w:pPr>
          </w:p>
        </w:tc>
      </w:tr>
      <w:tr w:rsidR="002C10B8" w:rsidRPr="00B747F3" w14:paraId="190A1B5C" w14:textId="77777777" w:rsidTr="00A33ABC">
        <w:trPr>
          <w:trHeight w:val="67"/>
        </w:trPr>
        <w:tc>
          <w:tcPr>
            <w:tcW w:w="6250" w:type="dxa"/>
            <w:tcBorders>
              <w:bottom w:val="nil"/>
            </w:tcBorders>
          </w:tcPr>
          <w:p w14:paraId="54A1849F" w14:textId="77777777" w:rsidR="002C10B8" w:rsidRPr="00B747F3" w:rsidRDefault="002C10B8" w:rsidP="00A33ABC">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5369B323" w14:textId="77777777" w:rsidR="002C10B8" w:rsidRPr="00B747F3" w:rsidRDefault="002C10B8" w:rsidP="00A33ABC">
            <w:pPr>
              <w:spacing w:line="216" w:lineRule="auto"/>
              <w:ind w:left="-142" w:firstLine="142"/>
              <w:rPr>
                <w:sz w:val="22"/>
                <w:szCs w:val="24"/>
              </w:rPr>
            </w:pPr>
          </w:p>
        </w:tc>
      </w:tr>
      <w:tr w:rsidR="002C10B8" w:rsidRPr="00B747F3" w14:paraId="2D5F3E05" w14:textId="77777777" w:rsidTr="00A33ABC">
        <w:trPr>
          <w:trHeight w:val="274"/>
        </w:trPr>
        <w:tc>
          <w:tcPr>
            <w:tcW w:w="6250" w:type="dxa"/>
            <w:tcBorders>
              <w:top w:val="nil"/>
              <w:bottom w:val="nil"/>
            </w:tcBorders>
          </w:tcPr>
          <w:p w14:paraId="33C86380" w14:textId="77777777" w:rsidR="002C10B8" w:rsidRPr="00B747F3" w:rsidRDefault="002C10B8" w:rsidP="00A33ABC">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299DFF7E" w14:textId="77777777" w:rsidR="002C10B8" w:rsidRPr="00B747F3" w:rsidRDefault="002C10B8" w:rsidP="00A33ABC">
            <w:pPr>
              <w:spacing w:line="216" w:lineRule="auto"/>
              <w:ind w:left="-142" w:firstLine="142"/>
              <w:rPr>
                <w:sz w:val="22"/>
                <w:szCs w:val="24"/>
              </w:rPr>
            </w:pPr>
          </w:p>
        </w:tc>
      </w:tr>
      <w:tr w:rsidR="002C10B8" w:rsidRPr="00B747F3" w14:paraId="77AF7476" w14:textId="77777777" w:rsidTr="00A33ABC">
        <w:trPr>
          <w:trHeight w:val="67"/>
        </w:trPr>
        <w:tc>
          <w:tcPr>
            <w:tcW w:w="6250" w:type="dxa"/>
            <w:tcBorders>
              <w:top w:val="nil"/>
              <w:bottom w:val="nil"/>
            </w:tcBorders>
          </w:tcPr>
          <w:p w14:paraId="39DB16F7" w14:textId="77777777" w:rsidR="002C10B8" w:rsidRPr="00B747F3" w:rsidRDefault="002C10B8" w:rsidP="00A33ABC">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50CD0B5" w14:textId="77777777" w:rsidR="002C10B8" w:rsidRPr="00B747F3" w:rsidRDefault="002C10B8" w:rsidP="00A33ABC">
            <w:pPr>
              <w:spacing w:line="216" w:lineRule="auto"/>
              <w:ind w:left="-142" w:firstLine="142"/>
              <w:rPr>
                <w:sz w:val="22"/>
                <w:szCs w:val="24"/>
              </w:rPr>
            </w:pPr>
          </w:p>
        </w:tc>
      </w:tr>
      <w:tr w:rsidR="002C10B8" w:rsidRPr="00B747F3" w14:paraId="36515264" w14:textId="77777777" w:rsidTr="00A33ABC">
        <w:trPr>
          <w:trHeight w:val="67"/>
        </w:trPr>
        <w:tc>
          <w:tcPr>
            <w:tcW w:w="6250" w:type="dxa"/>
            <w:tcBorders>
              <w:top w:val="nil"/>
              <w:bottom w:val="nil"/>
            </w:tcBorders>
          </w:tcPr>
          <w:p w14:paraId="2113C25D" w14:textId="77777777" w:rsidR="002C10B8" w:rsidRPr="00B747F3" w:rsidRDefault="002C10B8" w:rsidP="00A33ABC">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0E14280E" w14:textId="77777777" w:rsidR="002C10B8" w:rsidRPr="00B747F3" w:rsidRDefault="002C10B8" w:rsidP="00A33ABC">
            <w:pPr>
              <w:spacing w:line="216" w:lineRule="auto"/>
              <w:ind w:left="-142" w:firstLine="142"/>
              <w:rPr>
                <w:sz w:val="22"/>
                <w:szCs w:val="24"/>
              </w:rPr>
            </w:pPr>
          </w:p>
        </w:tc>
      </w:tr>
      <w:tr w:rsidR="002C10B8" w:rsidRPr="00B747F3" w14:paraId="02DF4C89" w14:textId="77777777" w:rsidTr="00A33ABC">
        <w:trPr>
          <w:trHeight w:val="67"/>
        </w:trPr>
        <w:tc>
          <w:tcPr>
            <w:tcW w:w="6250" w:type="dxa"/>
            <w:tcBorders>
              <w:top w:val="nil"/>
            </w:tcBorders>
          </w:tcPr>
          <w:p w14:paraId="68D28DBC" w14:textId="77777777" w:rsidR="002C10B8" w:rsidRPr="00B747F3" w:rsidRDefault="002C10B8" w:rsidP="00A33ABC">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7094431B" w14:textId="77777777" w:rsidR="002C10B8" w:rsidRPr="00B747F3" w:rsidRDefault="002C10B8" w:rsidP="00A33ABC">
            <w:pPr>
              <w:spacing w:line="216" w:lineRule="auto"/>
              <w:ind w:left="-142" w:firstLine="142"/>
              <w:rPr>
                <w:sz w:val="22"/>
                <w:szCs w:val="24"/>
              </w:rPr>
            </w:pPr>
          </w:p>
        </w:tc>
      </w:tr>
      <w:tr w:rsidR="002C10B8" w:rsidRPr="00B747F3" w14:paraId="3A3606B9" w14:textId="77777777" w:rsidTr="00A33ABC">
        <w:trPr>
          <w:trHeight w:val="811"/>
        </w:trPr>
        <w:tc>
          <w:tcPr>
            <w:tcW w:w="6250" w:type="dxa"/>
          </w:tcPr>
          <w:p w14:paraId="4B87E2A2"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370E49E7" w14:textId="77777777" w:rsidR="002C10B8" w:rsidRPr="00B747F3" w:rsidRDefault="002C10B8" w:rsidP="00A33ABC">
            <w:pPr>
              <w:spacing w:line="216" w:lineRule="auto"/>
              <w:ind w:left="-142" w:firstLine="142"/>
              <w:rPr>
                <w:sz w:val="22"/>
                <w:szCs w:val="24"/>
              </w:rPr>
            </w:pPr>
          </w:p>
        </w:tc>
      </w:tr>
      <w:tr w:rsidR="002C10B8" w:rsidRPr="00B747F3" w14:paraId="493E665B" w14:textId="77777777" w:rsidTr="00A33ABC">
        <w:trPr>
          <w:trHeight w:val="298"/>
        </w:trPr>
        <w:tc>
          <w:tcPr>
            <w:tcW w:w="6250" w:type="dxa"/>
          </w:tcPr>
          <w:p w14:paraId="45ACBEF3"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F263EA8" w14:textId="77777777" w:rsidR="002C10B8" w:rsidRPr="00B747F3" w:rsidRDefault="002C10B8" w:rsidP="00A33ABC">
            <w:pPr>
              <w:spacing w:line="216" w:lineRule="auto"/>
              <w:ind w:left="-142" w:firstLine="142"/>
              <w:rPr>
                <w:sz w:val="22"/>
                <w:szCs w:val="24"/>
              </w:rPr>
            </w:pPr>
          </w:p>
        </w:tc>
      </w:tr>
      <w:tr w:rsidR="002C10B8" w:rsidRPr="00B747F3" w14:paraId="13082BD0" w14:textId="77777777" w:rsidTr="00A33ABC">
        <w:trPr>
          <w:trHeight w:val="67"/>
        </w:trPr>
        <w:tc>
          <w:tcPr>
            <w:tcW w:w="6250" w:type="dxa"/>
          </w:tcPr>
          <w:p w14:paraId="79E99B27"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11F22F2A" w14:textId="77777777" w:rsidR="002C10B8" w:rsidRPr="00B747F3" w:rsidRDefault="002C10B8" w:rsidP="00A33ABC">
            <w:pPr>
              <w:spacing w:line="216" w:lineRule="auto"/>
              <w:ind w:left="-142" w:firstLine="142"/>
              <w:rPr>
                <w:sz w:val="22"/>
                <w:szCs w:val="24"/>
              </w:rPr>
            </w:pPr>
          </w:p>
        </w:tc>
      </w:tr>
      <w:tr w:rsidR="002C10B8" w:rsidRPr="00B747F3" w14:paraId="6CE17AD5" w14:textId="77777777" w:rsidTr="00A33ABC">
        <w:trPr>
          <w:trHeight w:val="67"/>
        </w:trPr>
        <w:tc>
          <w:tcPr>
            <w:tcW w:w="6250" w:type="dxa"/>
          </w:tcPr>
          <w:p w14:paraId="3B857DF7"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0B3E3770" w14:textId="77777777" w:rsidR="002C10B8" w:rsidRPr="00B747F3" w:rsidRDefault="002C10B8" w:rsidP="00A33ABC">
            <w:pPr>
              <w:spacing w:line="216" w:lineRule="auto"/>
              <w:ind w:left="-142" w:firstLine="142"/>
              <w:rPr>
                <w:sz w:val="22"/>
                <w:szCs w:val="24"/>
              </w:rPr>
            </w:pPr>
          </w:p>
        </w:tc>
      </w:tr>
    </w:tbl>
    <w:p w14:paraId="21323198" w14:textId="77777777" w:rsidR="002C10B8" w:rsidRDefault="002C10B8" w:rsidP="002C10B8">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DA56392" w14:textId="77777777" w:rsidR="002C10B8" w:rsidRDefault="002C10B8" w:rsidP="002C10B8">
      <w:pPr>
        <w:ind w:left="-142" w:firstLine="142"/>
        <w:rPr>
          <w:sz w:val="22"/>
          <w:szCs w:val="22"/>
        </w:rPr>
      </w:pPr>
    </w:p>
    <w:p w14:paraId="6CE99939" w14:textId="77777777" w:rsidR="002C10B8" w:rsidRDefault="002C10B8" w:rsidP="002C10B8">
      <w:pPr>
        <w:ind w:left="-142" w:firstLine="142"/>
        <w:rPr>
          <w:szCs w:val="24"/>
        </w:rPr>
      </w:pPr>
      <w:r>
        <w:rPr>
          <w:szCs w:val="24"/>
        </w:rPr>
        <w:lastRenderedPageBreak/>
        <w:t>___________________________________________</w:t>
      </w:r>
    </w:p>
    <w:p w14:paraId="58A820F5" w14:textId="77777777" w:rsidR="002C10B8" w:rsidRDefault="002C10B8" w:rsidP="002C10B8">
      <w:pPr>
        <w:ind w:left="-142" w:firstLine="142"/>
        <w:rPr>
          <w:szCs w:val="24"/>
          <w:vertAlign w:val="subscript"/>
        </w:rPr>
      </w:pPr>
      <w:r>
        <w:rPr>
          <w:szCs w:val="24"/>
          <w:vertAlign w:val="subscript"/>
        </w:rPr>
        <w:t xml:space="preserve">                                                           (подпись, М.П.)</w:t>
      </w:r>
    </w:p>
    <w:p w14:paraId="45053D95" w14:textId="77777777" w:rsidR="002C10B8" w:rsidRPr="005D489D" w:rsidRDefault="002C10B8" w:rsidP="002C10B8">
      <w:pPr>
        <w:ind w:left="-142" w:firstLine="142"/>
        <w:rPr>
          <w:szCs w:val="24"/>
        </w:rPr>
      </w:pPr>
      <w:r>
        <w:rPr>
          <w:szCs w:val="24"/>
        </w:rPr>
        <w:t>___________________________________________</w:t>
      </w:r>
    </w:p>
    <w:p w14:paraId="75184A27" w14:textId="77777777" w:rsidR="002C10B8" w:rsidRDefault="002C10B8" w:rsidP="002C10B8">
      <w:pPr>
        <w:ind w:left="-142" w:firstLine="142"/>
        <w:rPr>
          <w:szCs w:val="24"/>
          <w:vertAlign w:val="subscript"/>
        </w:rPr>
      </w:pPr>
      <w:r>
        <w:rPr>
          <w:szCs w:val="24"/>
          <w:vertAlign w:val="subscript"/>
        </w:rPr>
        <w:t xml:space="preserve">                            (фамилия, имя, отчество подписавшего, должность)</w:t>
      </w:r>
    </w:p>
    <w:p w14:paraId="3FE1AFE1" w14:textId="77777777" w:rsidR="002C10B8" w:rsidRDefault="002C10B8" w:rsidP="002C10B8">
      <w:pPr>
        <w:rPr>
          <w:sz w:val="22"/>
          <w:szCs w:val="22"/>
        </w:rPr>
      </w:pPr>
    </w:p>
    <w:p w14:paraId="5025325D" w14:textId="77777777" w:rsidR="002C10B8" w:rsidRDefault="002C10B8" w:rsidP="002C10B8">
      <w:pPr>
        <w:rPr>
          <w:sz w:val="22"/>
          <w:szCs w:val="22"/>
        </w:rPr>
      </w:pPr>
    </w:p>
    <w:p w14:paraId="3E09FBA4" w14:textId="77777777" w:rsidR="002C10B8" w:rsidRDefault="002C10B8" w:rsidP="002C10B8">
      <w:pPr>
        <w:rPr>
          <w:sz w:val="22"/>
          <w:szCs w:val="22"/>
        </w:rPr>
      </w:pPr>
    </w:p>
    <w:p w14:paraId="2007A4F6"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05037CC" w14:textId="77777777" w:rsidR="002C10B8" w:rsidRDefault="002C10B8" w:rsidP="002C10B8">
      <w:pPr>
        <w:autoSpaceDE w:val="0"/>
        <w:autoSpaceDN w:val="0"/>
        <w:adjustRightInd w:val="0"/>
        <w:spacing w:before="29"/>
        <w:ind w:right="3721"/>
        <w:rPr>
          <w:sz w:val="28"/>
          <w:szCs w:val="28"/>
        </w:rPr>
      </w:pPr>
    </w:p>
    <w:p w14:paraId="0079836D" w14:textId="77777777" w:rsidR="002C10B8" w:rsidRPr="006B5CFF" w:rsidRDefault="002C10B8" w:rsidP="002C10B8">
      <w:r w:rsidRPr="006B5CFF">
        <w:t>Инструкция по заполнению:</w:t>
      </w:r>
    </w:p>
    <w:p w14:paraId="50B398CE"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14F9F71F" w14:textId="77777777" w:rsidR="002C10B8" w:rsidRDefault="002C10B8" w:rsidP="002C10B8">
      <w:r>
        <w:t>3. Форма должна быть подписана и скреплена оттиском печати (при наличии).</w:t>
      </w:r>
    </w:p>
    <w:p w14:paraId="548A2EDC" w14:textId="77777777" w:rsidR="002C10B8" w:rsidRDefault="002C10B8" w:rsidP="002C10B8">
      <w:pPr>
        <w:autoSpaceDE w:val="0"/>
        <w:autoSpaceDN w:val="0"/>
        <w:adjustRightInd w:val="0"/>
        <w:spacing w:before="29"/>
        <w:ind w:right="3721"/>
        <w:rPr>
          <w:sz w:val="28"/>
          <w:szCs w:val="28"/>
        </w:rPr>
      </w:pPr>
      <w:r>
        <w:rPr>
          <w:sz w:val="28"/>
          <w:szCs w:val="28"/>
        </w:rPr>
        <w:br w:type="page"/>
      </w:r>
    </w:p>
    <w:p w14:paraId="54349C84" w14:textId="77777777" w:rsidR="002C10B8" w:rsidRPr="00031635" w:rsidRDefault="002C10B8" w:rsidP="002C10B8">
      <w:pPr>
        <w:rPr>
          <w:b/>
          <w:sz w:val="24"/>
          <w:szCs w:val="24"/>
        </w:rPr>
      </w:pPr>
      <w:bookmarkStart w:id="89" w:name="_ФОРМА_3._ОПИСЬ"/>
      <w:bookmarkEnd w:id="89"/>
      <w:r w:rsidRPr="00031635">
        <w:rPr>
          <w:b/>
          <w:sz w:val="24"/>
          <w:szCs w:val="24"/>
        </w:rPr>
        <w:lastRenderedPageBreak/>
        <w:t xml:space="preserve">ФОРМА 3. </w:t>
      </w:r>
    </w:p>
    <w:p w14:paraId="016551B1" w14:textId="77777777" w:rsidR="002C10B8" w:rsidRPr="00031635" w:rsidRDefault="002C10B8" w:rsidP="002C10B8">
      <w:r>
        <w:t>Опись</w:t>
      </w:r>
    </w:p>
    <w:p w14:paraId="26FBAFB2"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0900294" w14:textId="77777777" w:rsidR="002C10B8" w:rsidRDefault="002C10B8" w:rsidP="002C10B8">
      <w:pPr>
        <w:autoSpaceDE w:val="0"/>
        <w:autoSpaceDN w:val="0"/>
        <w:adjustRightInd w:val="0"/>
        <w:spacing w:line="200" w:lineRule="exact"/>
        <w:ind w:left="-142"/>
        <w:rPr>
          <w:sz w:val="28"/>
          <w:szCs w:val="28"/>
        </w:rPr>
      </w:pPr>
    </w:p>
    <w:p w14:paraId="4FBFAE9C"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79A79C5"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4C3E2354" w14:textId="77777777" w:rsidR="002C10B8" w:rsidRDefault="002C10B8" w:rsidP="002C10B8">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06DE202A" w14:textId="77777777" w:rsidR="002C10B8" w:rsidRDefault="002C10B8" w:rsidP="002C10B8">
      <w:pPr>
        <w:ind w:left="-142"/>
      </w:pPr>
    </w:p>
    <w:p w14:paraId="1284AC26" w14:textId="77777777" w:rsidR="002C10B8" w:rsidRDefault="002C10B8" w:rsidP="002C10B8">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06CCECD3" w14:textId="77777777" w:rsidR="002C10B8" w:rsidRDefault="002C10B8" w:rsidP="002C10B8">
      <w:pPr>
        <w:ind w:left="-142"/>
        <w:jc w:val="center"/>
        <w:rPr>
          <w:b/>
          <w:sz w:val="24"/>
          <w:szCs w:val="24"/>
        </w:rPr>
      </w:pPr>
    </w:p>
    <w:p w14:paraId="7EA604E9" w14:textId="77777777" w:rsidR="002C10B8" w:rsidRDefault="002C10B8" w:rsidP="002C10B8">
      <w:pPr>
        <w:ind w:left="-142"/>
        <w:jc w:val="center"/>
        <w:rPr>
          <w:b/>
          <w:sz w:val="24"/>
          <w:szCs w:val="24"/>
        </w:rPr>
      </w:pPr>
      <w:r>
        <w:rPr>
          <w:b/>
          <w:sz w:val="24"/>
          <w:szCs w:val="24"/>
        </w:rPr>
        <w:t>__________ ТОМА ЗАЯВКИ</w:t>
      </w:r>
    </w:p>
    <w:p w14:paraId="42174991" w14:textId="77777777" w:rsidR="002C10B8" w:rsidRPr="00031635" w:rsidRDefault="002C10B8" w:rsidP="002C10B8">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2C10B8" w:rsidRPr="00031635" w14:paraId="1253E455" w14:textId="77777777" w:rsidTr="00A33ABC">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6E214F" w14:textId="77777777" w:rsidR="002C10B8" w:rsidRPr="00031635" w:rsidRDefault="002C10B8" w:rsidP="00A33ABC">
            <w:pPr>
              <w:ind w:left="113"/>
              <w:jc w:val="center"/>
            </w:pPr>
            <w:r w:rsidRPr="00031635">
              <w:t>№</w:t>
            </w:r>
          </w:p>
          <w:p w14:paraId="2600A12D" w14:textId="77777777" w:rsidR="002C10B8" w:rsidRPr="00031635" w:rsidRDefault="002C10B8" w:rsidP="00A33ABC">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40E26" w14:textId="77777777" w:rsidR="002C10B8" w:rsidRPr="00031635" w:rsidRDefault="002C10B8" w:rsidP="00A33ABC">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F7044" w14:textId="77777777" w:rsidR="002C10B8" w:rsidRPr="00031635" w:rsidRDefault="002C10B8" w:rsidP="00A33ABC">
            <w:pPr>
              <w:ind w:left="113"/>
              <w:jc w:val="center"/>
            </w:pPr>
            <w:r w:rsidRPr="00031635">
              <w:t>Кол-во</w:t>
            </w:r>
          </w:p>
          <w:p w14:paraId="7C52BDD6" w14:textId="77777777" w:rsidR="002C10B8" w:rsidRPr="00031635" w:rsidRDefault="002C10B8" w:rsidP="00A33ABC">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9BDF2" w14:textId="77777777" w:rsidR="002C10B8" w:rsidRPr="00031635" w:rsidRDefault="002C10B8" w:rsidP="00A33ABC">
            <w:pPr>
              <w:ind w:left="113"/>
              <w:jc w:val="center"/>
            </w:pPr>
            <w:r w:rsidRPr="00031635">
              <w:t>Номер</w:t>
            </w:r>
          </w:p>
          <w:p w14:paraId="6108A27C" w14:textId="77777777" w:rsidR="002C10B8" w:rsidRPr="00031635" w:rsidRDefault="002C10B8" w:rsidP="00A33ABC">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4E6A62" w14:textId="77777777" w:rsidR="002C10B8" w:rsidRPr="00031635" w:rsidRDefault="002C10B8" w:rsidP="00A33ABC">
            <w:pPr>
              <w:ind w:left="113"/>
              <w:jc w:val="center"/>
            </w:pPr>
            <w:r w:rsidRPr="00031635">
              <w:t>Вид документа</w:t>
            </w:r>
          </w:p>
        </w:tc>
      </w:tr>
      <w:tr w:rsidR="002C10B8" w:rsidRPr="00031635" w14:paraId="0DE662D2" w14:textId="77777777" w:rsidTr="00A33ABC">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6B433B" w14:textId="77777777" w:rsidR="002C10B8" w:rsidRPr="00031635" w:rsidRDefault="002C10B8" w:rsidP="00A33ABC">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FF0AAC" w14:textId="77777777" w:rsidR="002C10B8" w:rsidRPr="00031635" w:rsidRDefault="002C10B8" w:rsidP="00A33ABC">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4932F6" w14:textId="77777777" w:rsidR="002C10B8" w:rsidRPr="00031635" w:rsidRDefault="002C10B8" w:rsidP="00A33ABC">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34F657" w14:textId="77777777" w:rsidR="002C10B8" w:rsidRPr="00031635" w:rsidRDefault="002C10B8" w:rsidP="00A33ABC">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DB1B74" w14:textId="77777777" w:rsidR="002C10B8" w:rsidRPr="00031635" w:rsidRDefault="002C10B8" w:rsidP="00A33ABC">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925A7" w14:textId="77777777" w:rsidR="002C10B8" w:rsidRPr="00031635" w:rsidRDefault="002C10B8" w:rsidP="00A33ABC">
            <w:pPr>
              <w:ind w:left="113"/>
              <w:jc w:val="center"/>
            </w:pPr>
            <w:r w:rsidRPr="00031635">
              <w:t>копия</w:t>
            </w:r>
          </w:p>
        </w:tc>
      </w:tr>
      <w:tr w:rsidR="002C10B8" w:rsidRPr="00031635" w14:paraId="5F21044E" w14:textId="77777777" w:rsidTr="00A33ABC">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5A69BC06" w14:textId="77777777" w:rsidR="002C10B8" w:rsidRPr="00031635" w:rsidRDefault="002C10B8" w:rsidP="00A33ABC">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255F12B0"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000000"/>
              <w:right w:val="single" w:sz="4" w:space="0" w:color="000000"/>
            </w:tcBorders>
          </w:tcPr>
          <w:p w14:paraId="4B5CC1FA"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000000"/>
              <w:right w:val="single" w:sz="4" w:space="0" w:color="000000"/>
            </w:tcBorders>
          </w:tcPr>
          <w:p w14:paraId="408A7E12"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000000"/>
              <w:right w:val="single" w:sz="4" w:space="0" w:color="000000"/>
            </w:tcBorders>
          </w:tcPr>
          <w:p w14:paraId="1C1341BF"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000000"/>
              <w:right w:val="single" w:sz="4" w:space="0" w:color="000000"/>
            </w:tcBorders>
          </w:tcPr>
          <w:p w14:paraId="29CE019F" w14:textId="77777777" w:rsidR="002C10B8" w:rsidRPr="00031635" w:rsidRDefault="002C10B8" w:rsidP="00A33ABC">
            <w:pPr>
              <w:ind w:left="113"/>
            </w:pPr>
          </w:p>
        </w:tc>
      </w:tr>
      <w:tr w:rsidR="002C10B8" w:rsidRPr="00031635" w14:paraId="2FCC943E" w14:textId="77777777" w:rsidTr="00A33AB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0AF127C" w14:textId="77777777" w:rsidR="002C10B8" w:rsidRPr="00031635" w:rsidRDefault="002C10B8" w:rsidP="00A33ABC">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2764D2F9"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000000"/>
              <w:right w:val="single" w:sz="4" w:space="0" w:color="000000"/>
            </w:tcBorders>
          </w:tcPr>
          <w:p w14:paraId="61FE6F93"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000000"/>
              <w:right w:val="single" w:sz="4" w:space="0" w:color="000000"/>
            </w:tcBorders>
          </w:tcPr>
          <w:p w14:paraId="790B416D"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000000"/>
              <w:right w:val="single" w:sz="4" w:space="0" w:color="000000"/>
            </w:tcBorders>
          </w:tcPr>
          <w:p w14:paraId="3FD9E96F"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000000"/>
              <w:right w:val="single" w:sz="4" w:space="0" w:color="000000"/>
            </w:tcBorders>
          </w:tcPr>
          <w:p w14:paraId="25DD2476" w14:textId="77777777" w:rsidR="002C10B8" w:rsidRPr="00031635" w:rsidRDefault="002C10B8" w:rsidP="00A33ABC">
            <w:pPr>
              <w:ind w:left="113"/>
            </w:pPr>
          </w:p>
        </w:tc>
      </w:tr>
      <w:tr w:rsidR="002C10B8" w:rsidRPr="00031635" w14:paraId="1FAC6ED1" w14:textId="77777777" w:rsidTr="00A33AB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65FCC0A" w14:textId="77777777" w:rsidR="002C10B8" w:rsidRPr="00031635" w:rsidRDefault="002C10B8" w:rsidP="00A33ABC">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237A58"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000000"/>
              <w:right w:val="single" w:sz="4" w:space="0" w:color="000000"/>
            </w:tcBorders>
          </w:tcPr>
          <w:p w14:paraId="50194C39"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000000"/>
              <w:right w:val="single" w:sz="4" w:space="0" w:color="000000"/>
            </w:tcBorders>
          </w:tcPr>
          <w:p w14:paraId="758E00C5"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000000"/>
              <w:right w:val="single" w:sz="4" w:space="0" w:color="000000"/>
            </w:tcBorders>
          </w:tcPr>
          <w:p w14:paraId="63C06C24"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000000"/>
              <w:right w:val="single" w:sz="4" w:space="0" w:color="000000"/>
            </w:tcBorders>
          </w:tcPr>
          <w:p w14:paraId="6801948A" w14:textId="77777777" w:rsidR="002C10B8" w:rsidRPr="00031635" w:rsidRDefault="002C10B8" w:rsidP="00A33ABC">
            <w:pPr>
              <w:ind w:left="113"/>
            </w:pPr>
          </w:p>
        </w:tc>
      </w:tr>
      <w:tr w:rsidR="002C10B8" w:rsidRPr="00031635" w14:paraId="537D5913" w14:textId="77777777" w:rsidTr="00A33ABC">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52404FE" w14:textId="77777777" w:rsidR="002C10B8" w:rsidRDefault="002C10B8" w:rsidP="00A33ABC">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E05F89"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auto"/>
              <w:right w:val="single" w:sz="4" w:space="0" w:color="000000"/>
            </w:tcBorders>
          </w:tcPr>
          <w:p w14:paraId="57BDEDC0"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auto"/>
              <w:right w:val="single" w:sz="4" w:space="0" w:color="000000"/>
            </w:tcBorders>
          </w:tcPr>
          <w:p w14:paraId="2C56B691"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auto"/>
              <w:right w:val="single" w:sz="4" w:space="0" w:color="000000"/>
            </w:tcBorders>
          </w:tcPr>
          <w:p w14:paraId="15A6AE06"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auto"/>
              <w:right w:val="single" w:sz="4" w:space="0" w:color="000000"/>
            </w:tcBorders>
          </w:tcPr>
          <w:p w14:paraId="366ECB63" w14:textId="77777777" w:rsidR="002C10B8" w:rsidRPr="00031635" w:rsidRDefault="002C10B8" w:rsidP="00A33ABC">
            <w:pPr>
              <w:ind w:left="113"/>
            </w:pPr>
          </w:p>
        </w:tc>
      </w:tr>
    </w:tbl>
    <w:p w14:paraId="0ACF0C04" w14:textId="77777777" w:rsidR="002C10B8" w:rsidRPr="00700C0B" w:rsidRDefault="002C10B8" w:rsidP="002C10B8">
      <w:pPr>
        <w:autoSpaceDE w:val="0"/>
        <w:autoSpaceDN w:val="0"/>
        <w:adjustRightInd w:val="0"/>
        <w:spacing w:before="3" w:line="140" w:lineRule="exact"/>
        <w:rPr>
          <w:sz w:val="24"/>
          <w:szCs w:val="28"/>
        </w:rPr>
      </w:pPr>
    </w:p>
    <w:p w14:paraId="440CAE53" w14:textId="77777777" w:rsidR="002C10B8" w:rsidRPr="00700C0B" w:rsidRDefault="002C10B8" w:rsidP="002C10B8">
      <w:pPr>
        <w:autoSpaceDE w:val="0"/>
        <w:autoSpaceDN w:val="0"/>
        <w:adjustRightInd w:val="0"/>
        <w:spacing w:before="29"/>
        <w:ind w:right="-65"/>
        <w:rPr>
          <w:sz w:val="24"/>
          <w:szCs w:val="28"/>
        </w:rPr>
      </w:pPr>
    </w:p>
    <w:p w14:paraId="35887AD3" w14:textId="77777777" w:rsidR="002C10B8" w:rsidRPr="00700C0B" w:rsidRDefault="002C10B8" w:rsidP="002C10B8">
      <w:pPr>
        <w:autoSpaceDE w:val="0"/>
        <w:autoSpaceDN w:val="0"/>
        <w:adjustRightInd w:val="0"/>
        <w:spacing w:before="29"/>
        <w:ind w:right="-65"/>
        <w:rPr>
          <w:sz w:val="24"/>
          <w:szCs w:val="28"/>
        </w:rPr>
      </w:pPr>
    </w:p>
    <w:p w14:paraId="4FDCADDE" w14:textId="77777777" w:rsidR="002C10B8" w:rsidRDefault="002C10B8" w:rsidP="002C10B8">
      <w:pPr>
        <w:rPr>
          <w:szCs w:val="24"/>
        </w:rPr>
      </w:pPr>
      <w:r>
        <w:rPr>
          <w:szCs w:val="24"/>
        </w:rPr>
        <w:t>___________________________________________</w:t>
      </w:r>
    </w:p>
    <w:p w14:paraId="600706D9" w14:textId="77777777" w:rsidR="002C10B8" w:rsidRDefault="002C10B8" w:rsidP="002C10B8">
      <w:pPr>
        <w:rPr>
          <w:szCs w:val="24"/>
          <w:vertAlign w:val="subscript"/>
        </w:rPr>
      </w:pPr>
      <w:r>
        <w:rPr>
          <w:szCs w:val="24"/>
          <w:vertAlign w:val="subscript"/>
        </w:rPr>
        <w:t xml:space="preserve">                                                           (подпись, М.П.)</w:t>
      </w:r>
    </w:p>
    <w:p w14:paraId="089E8D93" w14:textId="77777777" w:rsidR="002C10B8" w:rsidRPr="005D489D" w:rsidRDefault="002C10B8" w:rsidP="002C10B8">
      <w:pPr>
        <w:rPr>
          <w:szCs w:val="24"/>
        </w:rPr>
      </w:pPr>
      <w:r>
        <w:rPr>
          <w:szCs w:val="24"/>
        </w:rPr>
        <w:t>___________________________________________</w:t>
      </w:r>
    </w:p>
    <w:p w14:paraId="45A9F29B"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23CCF29C" w14:textId="77777777" w:rsidR="002C10B8" w:rsidRPr="00700C0B" w:rsidRDefault="002C10B8" w:rsidP="002C10B8">
      <w:pPr>
        <w:rPr>
          <w:szCs w:val="22"/>
        </w:rPr>
      </w:pPr>
    </w:p>
    <w:p w14:paraId="08841D65" w14:textId="77777777" w:rsidR="002C10B8" w:rsidRDefault="002C10B8" w:rsidP="002C10B8">
      <w:pPr>
        <w:rPr>
          <w:szCs w:val="22"/>
        </w:rPr>
      </w:pPr>
    </w:p>
    <w:p w14:paraId="4F68738C"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525A31D" w14:textId="77777777" w:rsidR="002C10B8" w:rsidRDefault="002C10B8" w:rsidP="002C10B8">
      <w:pPr>
        <w:rPr>
          <w:szCs w:val="22"/>
        </w:rPr>
      </w:pPr>
    </w:p>
    <w:p w14:paraId="3FEF86E5" w14:textId="77777777" w:rsidR="002C10B8" w:rsidRDefault="002C10B8" w:rsidP="002C10B8">
      <w:pPr>
        <w:rPr>
          <w:szCs w:val="22"/>
        </w:rPr>
      </w:pPr>
      <w:r>
        <w:rPr>
          <w:szCs w:val="22"/>
        </w:rPr>
        <w:t>Инструкция по заполнению:</w:t>
      </w:r>
    </w:p>
    <w:p w14:paraId="6316E6AA" w14:textId="77777777" w:rsidR="002C10B8" w:rsidRDefault="002C10B8" w:rsidP="002C10B8">
      <w:pPr>
        <w:rPr>
          <w:szCs w:val="22"/>
        </w:rPr>
      </w:pPr>
      <w:r>
        <w:rPr>
          <w:szCs w:val="22"/>
        </w:rPr>
        <w:lastRenderedPageBreak/>
        <w:t>1. Заявка (каждый ее том, если заявка предоставляется частями) должна содержать опись входящих в ее состав документов.</w:t>
      </w:r>
    </w:p>
    <w:p w14:paraId="009C020C" w14:textId="77777777" w:rsidR="002C10B8" w:rsidRDefault="002C10B8" w:rsidP="002C10B8">
      <w:pPr>
        <w:rPr>
          <w:szCs w:val="22"/>
        </w:rPr>
      </w:pPr>
      <w:r>
        <w:rPr>
          <w:szCs w:val="22"/>
        </w:rPr>
        <w:t xml:space="preserve">2. Форма должна быть подписана и скреплена оттиском печати </w:t>
      </w:r>
      <w:r w:rsidRPr="00031635">
        <w:rPr>
          <w:szCs w:val="22"/>
        </w:rPr>
        <w:t>(при наличии).</w:t>
      </w:r>
    </w:p>
    <w:p w14:paraId="7C072441" w14:textId="77777777" w:rsidR="002C10B8" w:rsidRPr="00700C0B" w:rsidRDefault="002C10B8" w:rsidP="002C10B8">
      <w:pPr>
        <w:rPr>
          <w:szCs w:val="22"/>
        </w:rPr>
      </w:pPr>
    </w:p>
    <w:p w14:paraId="3906BDA9" w14:textId="77777777" w:rsidR="002C10B8" w:rsidRDefault="002C10B8" w:rsidP="002C10B8">
      <w:pPr>
        <w:rPr>
          <w:sz w:val="22"/>
          <w:szCs w:val="22"/>
        </w:rPr>
      </w:pPr>
      <w:r>
        <w:rPr>
          <w:sz w:val="22"/>
          <w:szCs w:val="22"/>
        </w:rPr>
        <w:br w:type="page"/>
      </w:r>
    </w:p>
    <w:p w14:paraId="52A6DEED" w14:textId="77777777" w:rsidR="002C10B8" w:rsidRDefault="002C10B8" w:rsidP="002C10B8">
      <w:pPr>
        <w:keepNext/>
        <w:spacing w:after="60"/>
        <w:ind w:left="-142"/>
        <w:outlineLvl w:val="1"/>
        <w:rPr>
          <w:b/>
          <w:sz w:val="24"/>
        </w:rPr>
        <w:sectPr w:rsidR="002C10B8" w:rsidSect="000415DC">
          <w:headerReference w:type="default" r:id="rId30"/>
          <w:pgSz w:w="11907" w:h="16840" w:code="9"/>
          <w:pgMar w:top="851" w:right="851" w:bottom="851" w:left="1276" w:header="720" w:footer="403" w:gutter="0"/>
          <w:cols w:space="720"/>
          <w:noEndnote/>
        </w:sectPr>
      </w:pPr>
    </w:p>
    <w:p w14:paraId="66C2FE77" w14:textId="77777777" w:rsidR="002C10B8" w:rsidRPr="005C10EE" w:rsidRDefault="002C10B8" w:rsidP="002C10B8">
      <w:pPr>
        <w:ind w:left="-142"/>
        <w:rPr>
          <w:b/>
          <w:sz w:val="24"/>
          <w:szCs w:val="24"/>
        </w:rPr>
      </w:pPr>
      <w:r w:rsidRPr="005C10EE">
        <w:rPr>
          <w:b/>
          <w:sz w:val="24"/>
          <w:szCs w:val="24"/>
        </w:rPr>
        <w:lastRenderedPageBreak/>
        <w:t xml:space="preserve">ФОРМА 4. </w:t>
      </w:r>
    </w:p>
    <w:p w14:paraId="61A9094C" w14:textId="77777777" w:rsidR="002C10B8" w:rsidRDefault="002C10B8" w:rsidP="002C10B8">
      <w:pPr>
        <w:ind w:left="-142"/>
      </w:pPr>
      <w:r w:rsidRPr="006B5CFF">
        <w:t>Сведения об опыте выполнения аналогичных работ (услуг)</w:t>
      </w:r>
    </w:p>
    <w:p w14:paraId="2CD6A24B" w14:textId="77777777" w:rsidR="002C10B8" w:rsidRPr="006B5CFF" w:rsidRDefault="002C10B8" w:rsidP="002C10B8">
      <w:pPr>
        <w:ind w:left="-142"/>
      </w:pPr>
    </w:p>
    <w:p w14:paraId="411CF07C"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42ABB4" w14:textId="77777777" w:rsidR="002C10B8" w:rsidRDefault="002C10B8" w:rsidP="002C10B8">
      <w:pPr>
        <w:ind w:left="-142"/>
      </w:pPr>
    </w:p>
    <w:p w14:paraId="2EC1C606"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AD69F68"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76AE40B4"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5F53720" w14:textId="77777777" w:rsidR="002C10B8" w:rsidRDefault="002C10B8" w:rsidP="002C10B8">
      <w:pPr>
        <w:ind w:left="-142"/>
      </w:pPr>
    </w:p>
    <w:p w14:paraId="7B50724E" w14:textId="77777777" w:rsidR="002C10B8" w:rsidRPr="00F840CA" w:rsidRDefault="002C10B8" w:rsidP="002C10B8">
      <w:pPr>
        <w:ind w:left="-142"/>
        <w:jc w:val="center"/>
        <w:rPr>
          <w:b/>
          <w:sz w:val="24"/>
        </w:rPr>
      </w:pPr>
      <w:r w:rsidRPr="00F840CA">
        <w:rPr>
          <w:b/>
          <w:sz w:val="24"/>
        </w:rPr>
        <w:t>СВЕДЕНИЯ ОБ ОПЫТЕ ВЫПОЛНЕНИЯ АНАЛОГИЧНЫХ РАБОТ (УСЛУГ)</w:t>
      </w:r>
    </w:p>
    <w:p w14:paraId="583E1691" w14:textId="77777777" w:rsidR="002C10B8" w:rsidRPr="002F2B45" w:rsidRDefault="002C10B8" w:rsidP="002C10B8">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C10B8" w:rsidRPr="0094139B" w14:paraId="51073B14" w14:textId="77777777" w:rsidTr="00A33ABC">
        <w:tc>
          <w:tcPr>
            <w:tcW w:w="426" w:type="dxa"/>
          </w:tcPr>
          <w:p w14:paraId="60F498CF" w14:textId="77777777" w:rsidR="002C10B8" w:rsidRPr="0094139B" w:rsidRDefault="002C10B8" w:rsidP="00A33ABC">
            <w:pPr>
              <w:keepNext/>
              <w:keepLines/>
              <w:jc w:val="center"/>
            </w:pPr>
            <w:r w:rsidRPr="0094139B">
              <w:t>№</w:t>
            </w:r>
          </w:p>
        </w:tc>
        <w:tc>
          <w:tcPr>
            <w:tcW w:w="2130" w:type="dxa"/>
          </w:tcPr>
          <w:p w14:paraId="229718C4" w14:textId="77777777" w:rsidR="002C10B8" w:rsidRPr="0094139B" w:rsidRDefault="002C10B8" w:rsidP="00A33ABC">
            <w:pPr>
              <w:keepNext/>
              <w:keepLines/>
              <w:jc w:val="center"/>
            </w:pPr>
            <w:r w:rsidRPr="0094139B">
              <w:t>Предмет договора</w:t>
            </w:r>
          </w:p>
        </w:tc>
        <w:tc>
          <w:tcPr>
            <w:tcW w:w="2130" w:type="dxa"/>
          </w:tcPr>
          <w:p w14:paraId="199DC955" w14:textId="77777777" w:rsidR="002C10B8" w:rsidRPr="0094139B" w:rsidRDefault="002C10B8" w:rsidP="00A33ABC">
            <w:pPr>
              <w:keepNext/>
              <w:keepLines/>
              <w:jc w:val="center"/>
            </w:pPr>
            <w:r w:rsidRPr="0094139B">
              <w:t xml:space="preserve">Наименование </w:t>
            </w:r>
            <w:r>
              <w:t>Заказчика,</w:t>
            </w:r>
          </w:p>
          <w:p w14:paraId="55418936" w14:textId="77777777" w:rsidR="002C10B8" w:rsidRPr="0094139B" w:rsidRDefault="002C10B8" w:rsidP="00A33ABC">
            <w:pPr>
              <w:keepNext/>
              <w:keepLines/>
              <w:jc w:val="center"/>
            </w:pPr>
            <w:r w:rsidRPr="0094139B">
              <w:t>адрес</w:t>
            </w:r>
            <w:r>
              <w:t xml:space="preserve"> и контактный телефон/факс Заказчика</w:t>
            </w:r>
            <w:r w:rsidRPr="0094139B">
              <w:t>,</w:t>
            </w:r>
          </w:p>
          <w:p w14:paraId="4E39B375" w14:textId="77777777" w:rsidR="002C10B8" w:rsidRPr="0094139B" w:rsidRDefault="002C10B8" w:rsidP="00A33ABC">
            <w:pPr>
              <w:keepNext/>
              <w:keepLines/>
              <w:jc w:val="center"/>
            </w:pPr>
            <w:r w:rsidRPr="0094139B">
              <w:t>контактное лицо</w:t>
            </w:r>
          </w:p>
        </w:tc>
        <w:tc>
          <w:tcPr>
            <w:tcW w:w="2131" w:type="dxa"/>
          </w:tcPr>
          <w:p w14:paraId="16A67D5A" w14:textId="77777777" w:rsidR="002C10B8" w:rsidRPr="0094139B" w:rsidRDefault="002C10B8" w:rsidP="00A33ABC">
            <w:pPr>
              <w:keepNext/>
              <w:keepLines/>
              <w:jc w:val="center"/>
            </w:pPr>
            <w:r w:rsidRPr="0094139B">
              <w:t>Сумма всего договора, руб.</w:t>
            </w:r>
          </w:p>
        </w:tc>
        <w:tc>
          <w:tcPr>
            <w:tcW w:w="2130" w:type="dxa"/>
          </w:tcPr>
          <w:p w14:paraId="0C23A41D" w14:textId="77777777" w:rsidR="002C10B8" w:rsidRPr="0094139B" w:rsidRDefault="002C10B8" w:rsidP="00A33ABC">
            <w:pPr>
              <w:keepNext/>
              <w:keepLines/>
              <w:jc w:val="center"/>
            </w:pPr>
            <w:r w:rsidRPr="0094139B">
              <w:t>Дата заключения/ завершения (месяц, год, процент выполнения)</w:t>
            </w:r>
          </w:p>
        </w:tc>
        <w:tc>
          <w:tcPr>
            <w:tcW w:w="2131" w:type="dxa"/>
          </w:tcPr>
          <w:p w14:paraId="4E5BABC6" w14:textId="77777777" w:rsidR="002C10B8" w:rsidRPr="0094139B" w:rsidRDefault="002C10B8" w:rsidP="00A33ABC">
            <w:pPr>
              <w:keepNext/>
              <w:keepLines/>
              <w:jc w:val="center"/>
            </w:pPr>
            <w:r>
              <w:t>Роль (поставщик, субподрядчик, партнер) и объем работ (услуг) по договору, %</w:t>
            </w:r>
          </w:p>
        </w:tc>
        <w:tc>
          <w:tcPr>
            <w:tcW w:w="2130" w:type="dxa"/>
          </w:tcPr>
          <w:p w14:paraId="2DD9B075" w14:textId="77777777" w:rsidR="002C10B8" w:rsidRPr="0094139B" w:rsidRDefault="002C10B8" w:rsidP="00A33ABC">
            <w:pPr>
              <w:keepNext/>
              <w:keepLines/>
              <w:jc w:val="center"/>
            </w:pPr>
            <w:r w:rsidRPr="0094139B">
              <w:t>Сведения о претензиях покупателя к выполнению обязательств</w:t>
            </w:r>
          </w:p>
        </w:tc>
        <w:tc>
          <w:tcPr>
            <w:tcW w:w="2131" w:type="dxa"/>
          </w:tcPr>
          <w:p w14:paraId="13535711" w14:textId="77777777" w:rsidR="002C10B8" w:rsidRPr="0094139B" w:rsidRDefault="002C10B8" w:rsidP="00A33ABC">
            <w:pPr>
              <w:keepNext/>
              <w:keepLines/>
              <w:jc w:val="center"/>
            </w:pPr>
            <w:r w:rsidRPr="0094139B">
              <w:t>Примечание,</w:t>
            </w:r>
          </w:p>
          <w:p w14:paraId="7F3FE37D" w14:textId="77777777" w:rsidR="002C10B8" w:rsidRPr="0094139B" w:rsidRDefault="002C10B8" w:rsidP="00A33ABC">
            <w:pPr>
              <w:keepNext/>
              <w:keepLines/>
              <w:jc w:val="center"/>
            </w:pPr>
            <w:r w:rsidRPr="0094139B">
              <w:t>Наличие прилагаемых отзывов от покупателей (есть/нет)</w:t>
            </w:r>
          </w:p>
        </w:tc>
      </w:tr>
      <w:tr w:rsidR="002C10B8" w:rsidRPr="0094139B" w14:paraId="737FD542" w14:textId="77777777" w:rsidTr="00A33ABC">
        <w:tc>
          <w:tcPr>
            <w:tcW w:w="426" w:type="dxa"/>
          </w:tcPr>
          <w:p w14:paraId="1D725418" w14:textId="77777777" w:rsidR="002C10B8" w:rsidRPr="0094139B" w:rsidRDefault="002C10B8" w:rsidP="00A33ABC">
            <w:pPr>
              <w:jc w:val="both"/>
            </w:pPr>
            <w:r w:rsidRPr="0094139B">
              <w:t>1.</w:t>
            </w:r>
          </w:p>
        </w:tc>
        <w:tc>
          <w:tcPr>
            <w:tcW w:w="2130" w:type="dxa"/>
          </w:tcPr>
          <w:p w14:paraId="4610F0CA" w14:textId="77777777" w:rsidR="002C10B8" w:rsidRPr="0094139B" w:rsidRDefault="002C10B8" w:rsidP="00A33ABC">
            <w:pPr>
              <w:jc w:val="both"/>
            </w:pPr>
          </w:p>
        </w:tc>
        <w:tc>
          <w:tcPr>
            <w:tcW w:w="2130" w:type="dxa"/>
          </w:tcPr>
          <w:p w14:paraId="12F24795" w14:textId="77777777" w:rsidR="002C10B8" w:rsidRPr="0094139B" w:rsidRDefault="002C10B8" w:rsidP="00A33ABC">
            <w:pPr>
              <w:jc w:val="both"/>
            </w:pPr>
          </w:p>
        </w:tc>
        <w:tc>
          <w:tcPr>
            <w:tcW w:w="2131" w:type="dxa"/>
          </w:tcPr>
          <w:p w14:paraId="73B0DC91" w14:textId="77777777" w:rsidR="002C10B8" w:rsidRPr="0094139B" w:rsidRDefault="002C10B8" w:rsidP="00A33ABC">
            <w:pPr>
              <w:jc w:val="both"/>
            </w:pPr>
          </w:p>
        </w:tc>
        <w:tc>
          <w:tcPr>
            <w:tcW w:w="2130" w:type="dxa"/>
          </w:tcPr>
          <w:p w14:paraId="630AA4C7" w14:textId="77777777" w:rsidR="002C10B8" w:rsidRPr="0094139B" w:rsidRDefault="002C10B8" w:rsidP="00A33ABC">
            <w:pPr>
              <w:jc w:val="both"/>
            </w:pPr>
          </w:p>
        </w:tc>
        <w:tc>
          <w:tcPr>
            <w:tcW w:w="2131" w:type="dxa"/>
          </w:tcPr>
          <w:p w14:paraId="2A605B1C" w14:textId="77777777" w:rsidR="002C10B8" w:rsidRPr="0094139B" w:rsidRDefault="002C10B8" w:rsidP="00A33ABC">
            <w:pPr>
              <w:jc w:val="both"/>
            </w:pPr>
          </w:p>
        </w:tc>
        <w:tc>
          <w:tcPr>
            <w:tcW w:w="2130" w:type="dxa"/>
          </w:tcPr>
          <w:p w14:paraId="4D93FB77" w14:textId="77777777" w:rsidR="002C10B8" w:rsidRPr="0094139B" w:rsidRDefault="002C10B8" w:rsidP="00A33ABC">
            <w:pPr>
              <w:jc w:val="both"/>
            </w:pPr>
          </w:p>
        </w:tc>
        <w:tc>
          <w:tcPr>
            <w:tcW w:w="2131" w:type="dxa"/>
          </w:tcPr>
          <w:p w14:paraId="4122EA35" w14:textId="77777777" w:rsidR="002C10B8" w:rsidRPr="0094139B" w:rsidRDefault="002C10B8" w:rsidP="00A33ABC">
            <w:pPr>
              <w:jc w:val="both"/>
            </w:pPr>
          </w:p>
        </w:tc>
      </w:tr>
      <w:tr w:rsidR="002C10B8" w:rsidRPr="0094139B" w14:paraId="5646866F" w14:textId="77777777" w:rsidTr="00A33ABC">
        <w:tc>
          <w:tcPr>
            <w:tcW w:w="426" w:type="dxa"/>
          </w:tcPr>
          <w:p w14:paraId="0A25354C" w14:textId="77777777" w:rsidR="002C10B8" w:rsidRPr="0094139B" w:rsidRDefault="002C10B8" w:rsidP="00A33ABC">
            <w:pPr>
              <w:jc w:val="both"/>
            </w:pPr>
            <w:r>
              <w:t>2.</w:t>
            </w:r>
          </w:p>
        </w:tc>
        <w:tc>
          <w:tcPr>
            <w:tcW w:w="2130" w:type="dxa"/>
          </w:tcPr>
          <w:p w14:paraId="507A62E0" w14:textId="77777777" w:rsidR="002C10B8" w:rsidRPr="0094139B" w:rsidRDefault="002C10B8" w:rsidP="00A33ABC">
            <w:pPr>
              <w:jc w:val="both"/>
            </w:pPr>
          </w:p>
        </w:tc>
        <w:tc>
          <w:tcPr>
            <w:tcW w:w="2130" w:type="dxa"/>
          </w:tcPr>
          <w:p w14:paraId="0230030C" w14:textId="77777777" w:rsidR="002C10B8" w:rsidRPr="0094139B" w:rsidRDefault="002C10B8" w:rsidP="00A33ABC">
            <w:pPr>
              <w:jc w:val="both"/>
            </w:pPr>
          </w:p>
        </w:tc>
        <w:tc>
          <w:tcPr>
            <w:tcW w:w="2131" w:type="dxa"/>
          </w:tcPr>
          <w:p w14:paraId="06F18468" w14:textId="77777777" w:rsidR="002C10B8" w:rsidRPr="0094139B" w:rsidRDefault="002C10B8" w:rsidP="00A33ABC">
            <w:pPr>
              <w:jc w:val="both"/>
            </w:pPr>
          </w:p>
        </w:tc>
        <w:tc>
          <w:tcPr>
            <w:tcW w:w="2130" w:type="dxa"/>
          </w:tcPr>
          <w:p w14:paraId="7A71413A" w14:textId="77777777" w:rsidR="002C10B8" w:rsidRPr="0094139B" w:rsidRDefault="002C10B8" w:rsidP="00A33ABC">
            <w:pPr>
              <w:jc w:val="both"/>
            </w:pPr>
          </w:p>
        </w:tc>
        <w:tc>
          <w:tcPr>
            <w:tcW w:w="2131" w:type="dxa"/>
          </w:tcPr>
          <w:p w14:paraId="65E04EC9" w14:textId="77777777" w:rsidR="002C10B8" w:rsidRPr="0094139B" w:rsidRDefault="002C10B8" w:rsidP="00A33ABC">
            <w:pPr>
              <w:jc w:val="both"/>
            </w:pPr>
          </w:p>
        </w:tc>
        <w:tc>
          <w:tcPr>
            <w:tcW w:w="2130" w:type="dxa"/>
          </w:tcPr>
          <w:p w14:paraId="693B6855" w14:textId="77777777" w:rsidR="002C10B8" w:rsidRPr="0094139B" w:rsidRDefault="002C10B8" w:rsidP="00A33ABC">
            <w:pPr>
              <w:jc w:val="both"/>
            </w:pPr>
          </w:p>
        </w:tc>
        <w:tc>
          <w:tcPr>
            <w:tcW w:w="2131" w:type="dxa"/>
          </w:tcPr>
          <w:p w14:paraId="271E73A0" w14:textId="77777777" w:rsidR="002C10B8" w:rsidRPr="0094139B" w:rsidRDefault="002C10B8" w:rsidP="00A33ABC">
            <w:pPr>
              <w:jc w:val="both"/>
            </w:pPr>
          </w:p>
        </w:tc>
      </w:tr>
      <w:tr w:rsidR="002C10B8" w:rsidRPr="0094139B" w14:paraId="40D7A463" w14:textId="77777777" w:rsidTr="00A33ABC">
        <w:tc>
          <w:tcPr>
            <w:tcW w:w="426" w:type="dxa"/>
          </w:tcPr>
          <w:p w14:paraId="6AA02AD6" w14:textId="77777777" w:rsidR="002C10B8" w:rsidRPr="0094139B" w:rsidRDefault="002C10B8" w:rsidP="00A33ABC">
            <w:pPr>
              <w:jc w:val="both"/>
            </w:pPr>
            <w:r w:rsidRPr="0094139B">
              <w:t>…</w:t>
            </w:r>
          </w:p>
        </w:tc>
        <w:tc>
          <w:tcPr>
            <w:tcW w:w="2130" w:type="dxa"/>
          </w:tcPr>
          <w:p w14:paraId="1D983DC5" w14:textId="77777777" w:rsidR="002C10B8" w:rsidRPr="0094139B" w:rsidRDefault="002C10B8" w:rsidP="00A33ABC">
            <w:pPr>
              <w:jc w:val="both"/>
            </w:pPr>
          </w:p>
        </w:tc>
        <w:tc>
          <w:tcPr>
            <w:tcW w:w="2130" w:type="dxa"/>
          </w:tcPr>
          <w:p w14:paraId="748662DD" w14:textId="77777777" w:rsidR="002C10B8" w:rsidRPr="0094139B" w:rsidRDefault="002C10B8" w:rsidP="00A33ABC">
            <w:pPr>
              <w:jc w:val="both"/>
            </w:pPr>
          </w:p>
        </w:tc>
        <w:tc>
          <w:tcPr>
            <w:tcW w:w="2131" w:type="dxa"/>
          </w:tcPr>
          <w:p w14:paraId="628BB03E" w14:textId="77777777" w:rsidR="002C10B8" w:rsidRPr="0094139B" w:rsidRDefault="002C10B8" w:rsidP="00A33ABC">
            <w:pPr>
              <w:jc w:val="both"/>
            </w:pPr>
          </w:p>
        </w:tc>
        <w:tc>
          <w:tcPr>
            <w:tcW w:w="2130" w:type="dxa"/>
          </w:tcPr>
          <w:p w14:paraId="23F53363" w14:textId="77777777" w:rsidR="002C10B8" w:rsidRPr="0094139B" w:rsidRDefault="002C10B8" w:rsidP="00A33ABC">
            <w:pPr>
              <w:jc w:val="both"/>
            </w:pPr>
          </w:p>
        </w:tc>
        <w:tc>
          <w:tcPr>
            <w:tcW w:w="2131" w:type="dxa"/>
          </w:tcPr>
          <w:p w14:paraId="10C10FEB" w14:textId="77777777" w:rsidR="002C10B8" w:rsidRPr="0094139B" w:rsidRDefault="002C10B8" w:rsidP="00A33ABC">
            <w:pPr>
              <w:jc w:val="both"/>
            </w:pPr>
          </w:p>
        </w:tc>
        <w:tc>
          <w:tcPr>
            <w:tcW w:w="2130" w:type="dxa"/>
          </w:tcPr>
          <w:p w14:paraId="598C71A0" w14:textId="77777777" w:rsidR="002C10B8" w:rsidRPr="0094139B" w:rsidRDefault="002C10B8" w:rsidP="00A33ABC">
            <w:pPr>
              <w:jc w:val="both"/>
            </w:pPr>
          </w:p>
        </w:tc>
        <w:tc>
          <w:tcPr>
            <w:tcW w:w="2131" w:type="dxa"/>
          </w:tcPr>
          <w:p w14:paraId="7BEFFD5C" w14:textId="77777777" w:rsidR="002C10B8" w:rsidRPr="0094139B" w:rsidRDefault="002C10B8" w:rsidP="00A33ABC">
            <w:pPr>
              <w:jc w:val="both"/>
            </w:pPr>
          </w:p>
        </w:tc>
      </w:tr>
    </w:tbl>
    <w:p w14:paraId="2BCA4E72" w14:textId="77777777" w:rsidR="002C10B8" w:rsidRPr="00D81B43" w:rsidRDefault="002C10B8" w:rsidP="002C10B8">
      <w:pPr>
        <w:rPr>
          <w:sz w:val="24"/>
          <w:szCs w:val="24"/>
        </w:rPr>
      </w:pPr>
    </w:p>
    <w:p w14:paraId="0B303526" w14:textId="77777777" w:rsidR="002C10B8" w:rsidRPr="00D81B43" w:rsidRDefault="002C10B8" w:rsidP="002C10B8">
      <w:pPr>
        <w:rPr>
          <w:sz w:val="24"/>
          <w:szCs w:val="24"/>
        </w:rPr>
      </w:pPr>
    </w:p>
    <w:p w14:paraId="53739C17" w14:textId="77777777" w:rsidR="002C10B8" w:rsidRDefault="002C10B8" w:rsidP="002C10B8">
      <w:pPr>
        <w:rPr>
          <w:szCs w:val="24"/>
        </w:rPr>
      </w:pPr>
      <w:r>
        <w:rPr>
          <w:szCs w:val="24"/>
        </w:rPr>
        <w:t>___________________________________________</w:t>
      </w:r>
    </w:p>
    <w:p w14:paraId="1537FB6B" w14:textId="77777777" w:rsidR="002C10B8" w:rsidRDefault="002C10B8" w:rsidP="002C10B8">
      <w:pPr>
        <w:rPr>
          <w:szCs w:val="24"/>
          <w:vertAlign w:val="subscript"/>
        </w:rPr>
      </w:pPr>
      <w:r>
        <w:rPr>
          <w:szCs w:val="24"/>
          <w:vertAlign w:val="subscript"/>
        </w:rPr>
        <w:t xml:space="preserve">                                                     (подпись, М.П.)</w:t>
      </w:r>
    </w:p>
    <w:p w14:paraId="1FB50247" w14:textId="77777777" w:rsidR="002C10B8" w:rsidRPr="006B5CFF" w:rsidRDefault="002C10B8" w:rsidP="002C10B8">
      <w:pPr>
        <w:rPr>
          <w:szCs w:val="24"/>
        </w:rPr>
      </w:pPr>
      <w:r>
        <w:rPr>
          <w:szCs w:val="24"/>
        </w:rPr>
        <w:t>___________________________________________</w:t>
      </w:r>
    </w:p>
    <w:p w14:paraId="7E251F6D"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71339D4B" w14:textId="77777777" w:rsidR="002C10B8" w:rsidRPr="006B5CFF" w:rsidRDefault="002C10B8" w:rsidP="002C10B8"/>
    <w:p w14:paraId="64263A75"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99D9038" w14:textId="77777777" w:rsidR="002C10B8" w:rsidRDefault="002C10B8" w:rsidP="002C10B8"/>
    <w:p w14:paraId="1CB27589" w14:textId="77777777" w:rsidR="002C10B8" w:rsidRPr="006B5CFF" w:rsidRDefault="002C10B8" w:rsidP="002C10B8">
      <w:r w:rsidRPr="006B5CFF">
        <w:t>Инструкция по заполнению:</w:t>
      </w:r>
    </w:p>
    <w:p w14:paraId="0553BD4C"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7891CCBF" w14:textId="77777777" w:rsidR="002C10B8" w:rsidRDefault="002C10B8" w:rsidP="002C10B8">
      <w:r w:rsidRPr="006B5CFF">
        <w:lastRenderedPageBreak/>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C68A7D0" w14:textId="77777777" w:rsidR="002C10B8" w:rsidRDefault="002C10B8" w:rsidP="002C10B8">
      <w:r>
        <w:t>3. Форма должна быть подписана и скреплена оттиском печати (при наличии).</w:t>
      </w:r>
    </w:p>
    <w:p w14:paraId="25FA83BF" w14:textId="77777777" w:rsidR="002C10B8" w:rsidRPr="006B5CFF" w:rsidRDefault="002C10B8" w:rsidP="002C10B8">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69CFE2C" w14:textId="77777777" w:rsidR="002C10B8" w:rsidRPr="006B5CFF" w:rsidRDefault="002C10B8" w:rsidP="002C10B8"/>
    <w:p w14:paraId="1FCF91E9" w14:textId="77777777" w:rsidR="002C10B8" w:rsidRPr="006B5CFF" w:rsidRDefault="002C10B8" w:rsidP="002C10B8"/>
    <w:p w14:paraId="791D6CC3" w14:textId="77777777" w:rsidR="002C10B8" w:rsidRPr="006B5CFF" w:rsidRDefault="002C10B8" w:rsidP="002C10B8">
      <w:pPr>
        <w:sectPr w:rsidR="002C10B8" w:rsidRPr="006B5CFF" w:rsidSect="002F2B45">
          <w:pgSz w:w="16840" w:h="11907" w:orient="landscape" w:code="9"/>
          <w:pgMar w:top="851" w:right="851" w:bottom="1276" w:left="851" w:header="720" w:footer="403" w:gutter="0"/>
          <w:cols w:space="720"/>
          <w:noEndnote/>
        </w:sectPr>
      </w:pPr>
    </w:p>
    <w:p w14:paraId="78E25BDD" w14:textId="77777777" w:rsidR="002C10B8" w:rsidRPr="0090798B" w:rsidRDefault="002C10B8" w:rsidP="002C10B8">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1EEB2433" w14:textId="77777777" w:rsidR="002C10B8" w:rsidRDefault="002C10B8" w:rsidP="002C10B8">
      <w:pPr>
        <w:ind w:left="-142"/>
      </w:pPr>
      <w:r>
        <w:t>Сведения о кадровых ресурсах</w:t>
      </w:r>
    </w:p>
    <w:p w14:paraId="3DD87632" w14:textId="77777777" w:rsidR="002C10B8" w:rsidRDefault="002C10B8" w:rsidP="002C10B8">
      <w:pPr>
        <w:ind w:left="-142"/>
      </w:pPr>
    </w:p>
    <w:p w14:paraId="343B2273"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BA557CA" w14:textId="77777777" w:rsidR="002C10B8" w:rsidRDefault="002C10B8" w:rsidP="002C10B8">
      <w:pPr>
        <w:ind w:left="-142"/>
      </w:pPr>
    </w:p>
    <w:p w14:paraId="7125BB31"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F8B4CB2"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2E0A3948"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9445938" w14:textId="77777777" w:rsidR="002C10B8" w:rsidRDefault="002C10B8" w:rsidP="002C10B8">
      <w:pPr>
        <w:jc w:val="center"/>
        <w:rPr>
          <w:b/>
          <w:sz w:val="24"/>
          <w:szCs w:val="24"/>
        </w:rPr>
      </w:pPr>
    </w:p>
    <w:p w14:paraId="2E1F9FEC" w14:textId="77777777" w:rsidR="002C10B8" w:rsidRDefault="002C10B8" w:rsidP="002C10B8">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0E46EDC4" w14:textId="77777777" w:rsidR="002C10B8" w:rsidRPr="00020431" w:rsidRDefault="002C10B8" w:rsidP="002C10B8">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2C10B8" w:rsidRPr="005D489D" w14:paraId="1E1D96C4"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521C2130" w14:textId="77777777" w:rsidR="002C10B8" w:rsidRPr="005D489D" w:rsidRDefault="002C10B8" w:rsidP="00A33ABC">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C3215FE" w14:textId="77777777" w:rsidR="002C10B8" w:rsidRPr="005D489D" w:rsidRDefault="002C10B8" w:rsidP="00A33ABC">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488265CC" w14:textId="77777777" w:rsidR="002C10B8" w:rsidRPr="005D489D" w:rsidRDefault="002C10B8" w:rsidP="00A33ABC">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4D88299C" w14:textId="77777777" w:rsidR="002C10B8" w:rsidRPr="005D489D" w:rsidRDefault="002C10B8" w:rsidP="00A33ABC">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7BB13217" w14:textId="77777777" w:rsidR="002C10B8" w:rsidRPr="005D489D" w:rsidRDefault="002C10B8" w:rsidP="00A33ABC">
            <w:pPr>
              <w:keepNext/>
              <w:ind w:left="57" w:right="57"/>
              <w:jc w:val="center"/>
            </w:pPr>
            <w:r w:rsidRPr="005D489D">
              <w:t>Стаж работы в данной или аналогичной должности, лет</w:t>
            </w:r>
          </w:p>
        </w:tc>
        <w:tc>
          <w:tcPr>
            <w:tcW w:w="1014" w:type="pct"/>
          </w:tcPr>
          <w:p w14:paraId="57DB9630" w14:textId="77777777" w:rsidR="002C10B8" w:rsidRPr="005D489D" w:rsidRDefault="002C10B8" w:rsidP="00A33ABC">
            <w:pPr>
              <w:keepNext/>
              <w:ind w:left="57" w:right="57"/>
              <w:jc w:val="center"/>
            </w:pPr>
            <w:r w:rsidRPr="005D489D">
              <w:t>Опыт выполнения работ, оказания услуг аналогичных предмету Запроса предложений</w:t>
            </w:r>
          </w:p>
        </w:tc>
      </w:tr>
      <w:tr w:rsidR="002C10B8" w:rsidRPr="005D489D" w14:paraId="21DA34F1" w14:textId="77777777" w:rsidTr="00A33ABC">
        <w:trPr>
          <w:trHeight w:val="20"/>
        </w:trPr>
        <w:tc>
          <w:tcPr>
            <w:tcW w:w="5000" w:type="pct"/>
            <w:gridSpan w:val="6"/>
            <w:tcBorders>
              <w:top w:val="single" w:sz="6" w:space="0" w:color="auto"/>
              <w:left w:val="single" w:sz="6" w:space="0" w:color="auto"/>
              <w:bottom w:val="single" w:sz="6" w:space="0" w:color="auto"/>
            </w:tcBorders>
          </w:tcPr>
          <w:p w14:paraId="702DA32F" w14:textId="77777777" w:rsidR="002C10B8" w:rsidRPr="005D489D" w:rsidRDefault="002C10B8" w:rsidP="00A33ABC">
            <w:pPr>
              <w:ind w:left="57" w:right="57"/>
            </w:pPr>
            <w:r w:rsidRPr="005D489D">
              <w:t xml:space="preserve">Управленческий персонал </w:t>
            </w:r>
          </w:p>
        </w:tc>
      </w:tr>
      <w:tr w:rsidR="002C10B8" w:rsidRPr="005D489D" w14:paraId="47FA0A12"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4B2DC68F" w14:textId="77777777" w:rsidR="002C10B8" w:rsidRPr="005D489D" w:rsidRDefault="002C10B8" w:rsidP="00A33ABC">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62740F4"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1AF3A4CA"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10058C30"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3FDFC6C2" w14:textId="77777777" w:rsidR="002C10B8" w:rsidRPr="005D489D" w:rsidRDefault="002C10B8" w:rsidP="00A33ABC">
            <w:pPr>
              <w:ind w:left="57" w:right="57"/>
            </w:pPr>
          </w:p>
        </w:tc>
        <w:tc>
          <w:tcPr>
            <w:tcW w:w="1014" w:type="pct"/>
          </w:tcPr>
          <w:p w14:paraId="06D8D899" w14:textId="77777777" w:rsidR="002C10B8" w:rsidRPr="005D489D" w:rsidRDefault="002C10B8" w:rsidP="00A33ABC">
            <w:pPr>
              <w:ind w:left="57" w:right="57"/>
            </w:pPr>
          </w:p>
        </w:tc>
      </w:tr>
      <w:tr w:rsidR="002C10B8" w:rsidRPr="005D489D" w14:paraId="3970C417"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5E613FFC" w14:textId="77777777" w:rsidR="002C10B8" w:rsidRPr="005D489D" w:rsidRDefault="002C10B8" w:rsidP="00A33ABC">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3E09285"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6961C856"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674F8B25"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7199E69A" w14:textId="77777777" w:rsidR="002C10B8" w:rsidRPr="005D489D" w:rsidRDefault="002C10B8" w:rsidP="00A33ABC">
            <w:pPr>
              <w:ind w:left="57" w:right="57"/>
            </w:pPr>
          </w:p>
        </w:tc>
        <w:tc>
          <w:tcPr>
            <w:tcW w:w="1014" w:type="pct"/>
          </w:tcPr>
          <w:p w14:paraId="38308BD2" w14:textId="77777777" w:rsidR="002C10B8" w:rsidRPr="005D489D" w:rsidRDefault="002C10B8" w:rsidP="00A33ABC">
            <w:pPr>
              <w:ind w:left="57" w:right="57"/>
            </w:pPr>
          </w:p>
        </w:tc>
      </w:tr>
      <w:tr w:rsidR="002C10B8" w:rsidRPr="005D489D" w14:paraId="3C2B9BE6"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361F872A" w14:textId="77777777" w:rsidR="002C10B8" w:rsidRPr="005D489D" w:rsidRDefault="002C10B8" w:rsidP="00A33ABC">
            <w:r w:rsidRPr="005D489D">
              <w:t>…</w:t>
            </w:r>
          </w:p>
        </w:tc>
        <w:tc>
          <w:tcPr>
            <w:tcW w:w="741" w:type="pct"/>
            <w:tcBorders>
              <w:top w:val="single" w:sz="6" w:space="0" w:color="auto"/>
              <w:left w:val="single" w:sz="6" w:space="0" w:color="auto"/>
              <w:bottom w:val="single" w:sz="6" w:space="0" w:color="auto"/>
              <w:right w:val="single" w:sz="6" w:space="0" w:color="auto"/>
            </w:tcBorders>
          </w:tcPr>
          <w:p w14:paraId="729123CE" w14:textId="77777777" w:rsidR="002C10B8" w:rsidRPr="005D489D" w:rsidRDefault="002C10B8" w:rsidP="00A33ABC"/>
        </w:tc>
        <w:tc>
          <w:tcPr>
            <w:tcW w:w="1269" w:type="pct"/>
            <w:tcBorders>
              <w:top w:val="single" w:sz="6" w:space="0" w:color="auto"/>
              <w:left w:val="single" w:sz="6" w:space="0" w:color="auto"/>
              <w:bottom w:val="single" w:sz="6" w:space="0" w:color="auto"/>
              <w:right w:val="single" w:sz="6" w:space="0" w:color="auto"/>
            </w:tcBorders>
          </w:tcPr>
          <w:p w14:paraId="451795F7" w14:textId="77777777" w:rsidR="002C10B8" w:rsidRPr="005D489D" w:rsidRDefault="002C10B8" w:rsidP="00A33ABC"/>
        </w:tc>
        <w:tc>
          <w:tcPr>
            <w:tcW w:w="639" w:type="pct"/>
            <w:tcBorders>
              <w:top w:val="single" w:sz="6" w:space="0" w:color="auto"/>
              <w:left w:val="single" w:sz="6" w:space="0" w:color="auto"/>
              <w:bottom w:val="single" w:sz="6" w:space="0" w:color="auto"/>
              <w:right w:val="single" w:sz="6" w:space="0" w:color="auto"/>
            </w:tcBorders>
          </w:tcPr>
          <w:p w14:paraId="34E0EF96" w14:textId="77777777" w:rsidR="002C10B8" w:rsidRPr="005D489D" w:rsidRDefault="002C10B8" w:rsidP="00A33ABC"/>
        </w:tc>
        <w:tc>
          <w:tcPr>
            <w:tcW w:w="879" w:type="pct"/>
            <w:tcBorders>
              <w:top w:val="single" w:sz="6" w:space="0" w:color="auto"/>
              <w:left w:val="single" w:sz="6" w:space="0" w:color="auto"/>
              <w:bottom w:val="single" w:sz="6" w:space="0" w:color="auto"/>
              <w:right w:val="single" w:sz="6" w:space="0" w:color="auto"/>
            </w:tcBorders>
          </w:tcPr>
          <w:p w14:paraId="34541294" w14:textId="77777777" w:rsidR="002C10B8" w:rsidRPr="005D489D" w:rsidRDefault="002C10B8" w:rsidP="00A33ABC"/>
        </w:tc>
        <w:tc>
          <w:tcPr>
            <w:tcW w:w="1014" w:type="pct"/>
          </w:tcPr>
          <w:p w14:paraId="18597D60" w14:textId="77777777" w:rsidR="002C10B8" w:rsidRPr="005D489D" w:rsidRDefault="002C10B8" w:rsidP="00A33ABC"/>
        </w:tc>
      </w:tr>
      <w:tr w:rsidR="002C10B8" w:rsidRPr="005D489D" w14:paraId="15F294E2" w14:textId="77777777" w:rsidTr="00A33ABC">
        <w:trPr>
          <w:trHeight w:val="20"/>
        </w:trPr>
        <w:tc>
          <w:tcPr>
            <w:tcW w:w="5000" w:type="pct"/>
            <w:gridSpan w:val="6"/>
            <w:tcBorders>
              <w:top w:val="single" w:sz="6" w:space="0" w:color="auto"/>
              <w:left w:val="single" w:sz="6" w:space="0" w:color="auto"/>
              <w:bottom w:val="single" w:sz="6" w:space="0" w:color="auto"/>
            </w:tcBorders>
          </w:tcPr>
          <w:p w14:paraId="7008A017" w14:textId="77777777" w:rsidR="002C10B8" w:rsidRPr="005D489D" w:rsidRDefault="002C10B8" w:rsidP="00A33ABC">
            <w:pPr>
              <w:ind w:left="57" w:right="57"/>
            </w:pPr>
            <w:r w:rsidRPr="005D489D">
              <w:t xml:space="preserve">Специалисты </w:t>
            </w:r>
          </w:p>
        </w:tc>
      </w:tr>
      <w:tr w:rsidR="002C10B8" w:rsidRPr="005D489D" w14:paraId="3DA2A4EF"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164665C4" w14:textId="77777777" w:rsidR="002C10B8" w:rsidRPr="005D489D" w:rsidRDefault="002C10B8" w:rsidP="00A33ABC">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25BAC481"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09115A77"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79C83349"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1064703B" w14:textId="77777777" w:rsidR="002C10B8" w:rsidRPr="005D489D" w:rsidRDefault="002C10B8" w:rsidP="00A33ABC">
            <w:pPr>
              <w:ind w:left="57" w:right="57"/>
            </w:pPr>
          </w:p>
        </w:tc>
        <w:tc>
          <w:tcPr>
            <w:tcW w:w="1014" w:type="pct"/>
          </w:tcPr>
          <w:p w14:paraId="783252E2" w14:textId="77777777" w:rsidR="002C10B8" w:rsidRPr="005D489D" w:rsidRDefault="002C10B8" w:rsidP="00A33ABC">
            <w:pPr>
              <w:ind w:left="57" w:right="57"/>
            </w:pPr>
          </w:p>
        </w:tc>
      </w:tr>
      <w:tr w:rsidR="002C10B8" w:rsidRPr="005D489D" w14:paraId="03A02894"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239E2FFB" w14:textId="77777777" w:rsidR="002C10B8" w:rsidRPr="005D489D" w:rsidRDefault="002C10B8" w:rsidP="00A33ABC">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6A36AC8"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46442FC8"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40E9DD2E"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66D6F929" w14:textId="77777777" w:rsidR="002C10B8" w:rsidRPr="005D489D" w:rsidRDefault="002C10B8" w:rsidP="00A33ABC">
            <w:pPr>
              <w:ind w:left="57" w:right="57"/>
            </w:pPr>
          </w:p>
        </w:tc>
        <w:tc>
          <w:tcPr>
            <w:tcW w:w="1014" w:type="pct"/>
          </w:tcPr>
          <w:p w14:paraId="602196B9" w14:textId="77777777" w:rsidR="002C10B8" w:rsidRPr="005D489D" w:rsidRDefault="002C10B8" w:rsidP="00A33ABC">
            <w:pPr>
              <w:ind w:left="57" w:right="57"/>
            </w:pPr>
          </w:p>
        </w:tc>
      </w:tr>
      <w:tr w:rsidR="002C10B8" w:rsidRPr="005D489D" w14:paraId="0E8E613F"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3241626D" w14:textId="77777777" w:rsidR="002C10B8" w:rsidRPr="005D489D" w:rsidRDefault="002C10B8" w:rsidP="00A33ABC">
            <w:r w:rsidRPr="005D489D">
              <w:t>…</w:t>
            </w:r>
          </w:p>
        </w:tc>
        <w:tc>
          <w:tcPr>
            <w:tcW w:w="741" w:type="pct"/>
            <w:tcBorders>
              <w:top w:val="single" w:sz="6" w:space="0" w:color="auto"/>
              <w:left w:val="single" w:sz="6" w:space="0" w:color="auto"/>
              <w:bottom w:val="single" w:sz="6" w:space="0" w:color="auto"/>
              <w:right w:val="single" w:sz="6" w:space="0" w:color="auto"/>
            </w:tcBorders>
          </w:tcPr>
          <w:p w14:paraId="1169ACF8" w14:textId="77777777" w:rsidR="002C10B8" w:rsidRPr="005D489D" w:rsidRDefault="002C10B8" w:rsidP="00A33ABC"/>
        </w:tc>
        <w:tc>
          <w:tcPr>
            <w:tcW w:w="1269" w:type="pct"/>
            <w:tcBorders>
              <w:top w:val="single" w:sz="6" w:space="0" w:color="auto"/>
              <w:left w:val="single" w:sz="6" w:space="0" w:color="auto"/>
              <w:bottom w:val="single" w:sz="6" w:space="0" w:color="auto"/>
              <w:right w:val="single" w:sz="6" w:space="0" w:color="auto"/>
            </w:tcBorders>
          </w:tcPr>
          <w:p w14:paraId="1E1D5081" w14:textId="77777777" w:rsidR="002C10B8" w:rsidRPr="005D489D" w:rsidRDefault="002C10B8" w:rsidP="00A33ABC"/>
        </w:tc>
        <w:tc>
          <w:tcPr>
            <w:tcW w:w="639" w:type="pct"/>
            <w:tcBorders>
              <w:top w:val="single" w:sz="6" w:space="0" w:color="auto"/>
              <w:left w:val="single" w:sz="6" w:space="0" w:color="auto"/>
              <w:bottom w:val="single" w:sz="6" w:space="0" w:color="auto"/>
              <w:right w:val="single" w:sz="6" w:space="0" w:color="auto"/>
            </w:tcBorders>
          </w:tcPr>
          <w:p w14:paraId="65A6375B" w14:textId="77777777" w:rsidR="002C10B8" w:rsidRPr="005D489D" w:rsidRDefault="002C10B8" w:rsidP="00A33ABC"/>
        </w:tc>
        <w:tc>
          <w:tcPr>
            <w:tcW w:w="879" w:type="pct"/>
            <w:tcBorders>
              <w:top w:val="single" w:sz="6" w:space="0" w:color="auto"/>
              <w:left w:val="single" w:sz="6" w:space="0" w:color="auto"/>
              <w:bottom w:val="single" w:sz="6" w:space="0" w:color="auto"/>
              <w:right w:val="single" w:sz="6" w:space="0" w:color="auto"/>
            </w:tcBorders>
          </w:tcPr>
          <w:p w14:paraId="34A69DBD" w14:textId="77777777" w:rsidR="002C10B8" w:rsidRPr="005D489D" w:rsidRDefault="002C10B8" w:rsidP="00A33ABC"/>
        </w:tc>
        <w:tc>
          <w:tcPr>
            <w:tcW w:w="1014" w:type="pct"/>
          </w:tcPr>
          <w:p w14:paraId="76FE22EA" w14:textId="77777777" w:rsidR="002C10B8" w:rsidRPr="005D489D" w:rsidRDefault="002C10B8" w:rsidP="00A33ABC"/>
        </w:tc>
      </w:tr>
      <w:tr w:rsidR="002C10B8" w:rsidRPr="005D489D" w14:paraId="28EA11DE" w14:textId="77777777" w:rsidTr="00A33ABC">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073579A5" w14:textId="77777777" w:rsidR="002C10B8" w:rsidRPr="005D489D" w:rsidRDefault="002C10B8" w:rsidP="00A33ABC">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988548F" w14:textId="77777777" w:rsidR="002C10B8" w:rsidRPr="005D489D" w:rsidRDefault="002C10B8" w:rsidP="00A33ABC"/>
        </w:tc>
        <w:tc>
          <w:tcPr>
            <w:tcW w:w="639" w:type="pct"/>
            <w:tcBorders>
              <w:top w:val="single" w:sz="6" w:space="0" w:color="auto"/>
              <w:left w:val="single" w:sz="6" w:space="0" w:color="auto"/>
              <w:bottom w:val="single" w:sz="6" w:space="0" w:color="auto"/>
              <w:right w:val="single" w:sz="6" w:space="0" w:color="auto"/>
            </w:tcBorders>
          </w:tcPr>
          <w:p w14:paraId="6E20AC77" w14:textId="77777777" w:rsidR="002C10B8" w:rsidRPr="005D489D" w:rsidRDefault="002C10B8" w:rsidP="00A33ABC"/>
        </w:tc>
        <w:tc>
          <w:tcPr>
            <w:tcW w:w="879" w:type="pct"/>
            <w:tcBorders>
              <w:top w:val="single" w:sz="6" w:space="0" w:color="auto"/>
              <w:left w:val="single" w:sz="6" w:space="0" w:color="auto"/>
              <w:bottom w:val="single" w:sz="6" w:space="0" w:color="auto"/>
              <w:right w:val="single" w:sz="6" w:space="0" w:color="auto"/>
            </w:tcBorders>
          </w:tcPr>
          <w:p w14:paraId="76854C1C" w14:textId="77777777" w:rsidR="002C10B8" w:rsidRPr="005D489D" w:rsidRDefault="002C10B8" w:rsidP="00A33ABC"/>
        </w:tc>
        <w:tc>
          <w:tcPr>
            <w:tcW w:w="1014" w:type="pct"/>
          </w:tcPr>
          <w:p w14:paraId="72C5CA2D" w14:textId="77777777" w:rsidR="002C10B8" w:rsidRPr="005D489D" w:rsidRDefault="002C10B8" w:rsidP="00A33ABC"/>
        </w:tc>
      </w:tr>
    </w:tbl>
    <w:p w14:paraId="36BC2C51" w14:textId="77777777" w:rsidR="002C10B8" w:rsidRPr="00020431" w:rsidRDefault="002C10B8" w:rsidP="002C10B8">
      <w:pPr>
        <w:tabs>
          <w:tab w:val="num" w:pos="1134"/>
        </w:tabs>
        <w:spacing w:after="120"/>
        <w:ind w:left="972"/>
        <w:contextualSpacing/>
        <w:jc w:val="both"/>
        <w:rPr>
          <w:b/>
          <w:sz w:val="28"/>
        </w:rPr>
      </w:pPr>
    </w:p>
    <w:p w14:paraId="6BFD01E1" w14:textId="77777777" w:rsidR="002C10B8" w:rsidRDefault="002C10B8" w:rsidP="002C10B8">
      <w:pPr>
        <w:rPr>
          <w:szCs w:val="24"/>
        </w:rPr>
      </w:pPr>
      <w:r>
        <w:rPr>
          <w:szCs w:val="24"/>
        </w:rPr>
        <w:t>___________________________________________</w:t>
      </w:r>
    </w:p>
    <w:p w14:paraId="643E0880" w14:textId="77777777" w:rsidR="002C10B8" w:rsidRDefault="002C10B8" w:rsidP="002C10B8">
      <w:pPr>
        <w:rPr>
          <w:szCs w:val="24"/>
          <w:vertAlign w:val="subscript"/>
        </w:rPr>
      </w:pPr>
      <w:r>
        <w:rPr>
          <w:szCs w:val="24"/>
          <w:vertAlign w:val="subscript"/>
        </w:rPr>
        <w:t xml:space="preserve">                                                           (подпись, М.П)</w:t>
      </w:r>
    </w:p>
    <w:p w14:paraId="3AD908C4" w14:textId="77777777" w:rsidR="002C10B8" w:rsidRDefault="002C10B8" w:rsidP="002C10B8">
      <w:pPr>
        <w:rPr>
          <w:szCs w:val="24"/>
          <w:vertAlign w:val="subscript"/>
        </w:rPr>
      </w:pPr>
      <w:r>
        <w:rPr>
          <w:szCs w:val="24"/>
        </w:rPr>
        <w:t>___________________________________________</w:t>
      </w:r>
      <w:r>
        <w:rPr>
          <w:szCs w:val="24"/>
          <w:vertAlign w:val="subscript"/>
        </w:rPr>
        <w:t>_____________________________________________________________</w:t>
      </w:r>
    </w:p>
    <w:p w14:paraId="3332211E"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252D548A" w14:textId="77777777" w:rsidR="002C10B8" w:rsidRDefault="002C10B8" w:rsidP="002C10B8">
      <w:pPr>
        <w:rPr>
          <w:sz w:val="22"/>
          <w:szCs w:val="22"/>
        </w:rPr>
      </w:pPr>
    </w:p>
    <w:p w14:paraId="57110766"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355C905" w14:textId="77777777" w:rsidR="002C10B8" w:rsidRDefault="002C10B8" w:rsidP="002C10B8">
      <w:pPr>
        <w:rPr>
          <w:sz w:val="22"/>
          <w:szCs w:val="22"/>
        </w:rPr>
      </w:pPr>
    </w:p>
    <w:p w14:paraId="4D0D8D0C" w14:textId="77777777" w:rsidR="002C10B8" w:rsidRPr="006B5CFF" w:rsidRDefault="002C10B8" w:rsidP="002C10B8">
      <w:r w:rsidRPr="006B5CFF">
        <w:t>Инструкция по заполнению:</w:t>
      </w:r>
    </w:p>
    <w:p w14:paraId="1BE8E319"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505CF279" w14:textId="77777777" w:rsidR="002C10B8" w:rsidRDefault="002C10B8" w:rsidP="002C10B8">
      <w:r w:rsidRPr="006B5CFF">
        <w:lastRenderedPageBreak/>
        <w:t>2.</w:t>
      </w:r>
      <w:r>
        <w:t xml:space="preserve"> В данной форме приводятся сведения о специалистах, которые будут привлечены к исполнению Договора. </w:t>
      </w:r>
    </w:p>
    <w:p w14:paraId="18CEF53C" w14:textId="77777777" w:rsidR="002C10B8" w:rsidRDefault="002C10B8" w:rsidP="002C10B8">
      <w:r>
        <w:t>3. Форма должна быть подписана и скреплена оттиском печати (при наличии).</w:t>
      </w:r>
    </w:p>
    <w:p w14:paraId="56A2BA24" w14:textId="77777777" w:rsidR="002C10B8" w:rsidRDefault="002C10B8" w:rsidP="002C10B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BCBCB86" w14:textId="77777777" w:rsidR="002C10B8" w:rsidRDefault="002C10B8" w:rsidP="002C10B8">
      <w:pPr>
        <w:rPr>
          <w:sz w:val="22"/>
          <w:szCs w:val="22"/>
        </w:rPr>
      </w:pPr>
      <w:r>
        <w:rPr>
          <w:sz w:val="22"/>
          <w:szCs w:val="22"/>
        </w:rPr>
        <w:br w:type="page"/>
      </w:r>
    </w:p>
    <w:p w14:paraId="144BA25B" w14:textId="0D715FF7" w:rsidR="002C10B8" w:rsidRPr="005A652C" w:rsidRDefault="002C10B8" w:rsidP="002C10B8">
      <w:pPr>
        <w:suppressAutoHyphens/>
        <w:ind w:left="-284"/>
        <w:rPr>
          <w:b/>
          <w:color w:val="FF0000"/>
          <w:sz w:val="24"/>
        </w:rPr>
      </w:pPr>
      <w:r w:rsidRPr="005A652C">
        <w:rPr>
          <w:b/>
          <w:color w:val="FF0000"/>
          <w:sz w:val="24"/>
        </w:rPr>
        <w:lastRenderedPageBreak/>
        <w:t>ФОРМА 6.</w:t>
      </w:r>
      <w:r w:rsidR="005A652C" w:rsidRPr="005A652C">
        <w:rPr>
          <w:b/>
          <w:color w:val="FF0000"/>
          <w:sz w:val="24"/>
        </w:rPr>
        <w:t xml:space="preserve"> НЕ ПРИМЕНЯЕТСЯ</w:t>
      </w:r>
    </w:p>
    <w:p w14:paraId="34A04C42" w14:textId="77777777" w:rsidR="002C10B8" w:rsidRDefault="002C10B8" w:rsidP="002C10B8">
      <w:pPr>
        <w:suppressAutoHyphens/>
        <w:ind w:left="-284"/>
      </w:pPr>
      <w:r w:rsidRPr="00D40A9A">
        <w:t>Сведения о материально-технических ресурсах</w:t>
      </w:r>
    </w:p>
    <w:p w14:paraId="049A5998" w14:textId="77777777" w:rsidR="002C10B8" w:rsidRPr="00D40A9A" w:rsidRDefault="002C10B8" w:rsidP="002C10B8">
      <w:pPr>
        <w:suppressAutoHyphens/>
        <w:ind w:left="-284"/>
      </w:pPr>
    </w:p>
    <w:p w14:paraId="306BD8FD"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470214D" w14:textId="77777777" w:rsidR="002C10B8" w:rsidRDefault="002C10B8" w:rsidP="002C10B8">
      <w:pPr>
        <w:ind w:left="-142"/>
      </w:pPr>
    </w:p>
    <w:p w14:paraId="4CBA5413"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3383339"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3E11CEC6"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4C365D31" w14:textId="77777777" w:rsidR="002C10B8" w:rsidRPr="00D40A9A" w:rsidRDefault="002C10B8" w:rsidP="002C10B8">
      <w:pPr>
        <w:suppressAutoHyphens/>
        <w:jc w:val="center"/>
        <w:rPr>
          <w:sz w:val="24"/>
        </w:rPr>
      </w:pPr>
    </w:p>
    <w:p w14:paraId="5CA203C8" w14:textId="77777777" w:rsidR="002C10B8" w:rsidRPr="00D23DB8" w:rsidRDefault="002C10B8" w:rsidP="002C10B8">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4E77E779" w14:textId="77777777" w:rsidR="002C10B8" w:rsidRDefault="002C10B8" w:rsidP="002C10B8">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2C10B8" w:rsidRPr="00D40A9A" w14:paraId="57D52EDA" w14:textId="77777777" w:rsidTr="00A33ABC">
        <w:tc>
          <w:tcPr>
            <w:tcW w:w="704" w:type="dxa"/>
          </w:tcPr>
          <w:p w14:paraId="68F7E24C" w14:textId="77777777" w:rsidR="002C10B8" w:rsidRPr="00D40A9A" w:rsidRDefault="002C10B8" w:rsidP="00A33ABC">
            <w:pPr>
              <w:suppressAutoHyphens/>
              <w:spacing w:after="120"/>
              <w:jc w:val="center"/>
              <w:rPr>
                <w:sz w:val="18"/>
                <w:szCs w:val="18"/>
              </w:rPr>
            </w:pPr>
            <w:r w:rsidRPr="00D40A9A">
              <w:rPr>
                <w:sz w:val="18"/>
                <w:szCs w:val="18"/>
              </w:rPr>
              <w:t>№ п/п</w:t>
            </w:r>
          </w:p>
        </w:tc>
        <w:tc>
          <w:tcPr>
            <w:tcW w:w="1738" w:type="dxa"/>
          </w:tcPr>
          <w:p w14:paraId="08B1798B" w14:textId="77777777" w:rsidR="002C10B8" w:rsidRPr="00D40A9A" w:rsidRDefault="002C10B8" w:rsidP="00A33ABC">
            <w:pPr>
              <w:suppressAutoHyphens/>
              <w:spacing w:after="120"/>
              <w:jc w:val="center"/>
              <w:rPr>
                <w:sz w:val="18"/>
                <w:szCs w:val="18"/>
              </w:rPr>
            </w:pPr>
            <w:r w:rsidRPr="00D40A9A">
              <w:rPr>
                <w:sz w:val="18"/>
                <w:szCs w:val="18"/>
              </w:rPr>
              <w:t>Наименование</w:t>
            </w:r>
          </w:p>
        </w:tc>
        <w:tc>
          <w:tcPr>
            <w:tcW w:w="1221" w:type="dxa"/>
          </w:tcPr>
          <w:p w14:paraId="1B908D9C" w14:textId="77777777" w:rsidR="002C10B8" w:rsidRPr="00D40A9A" w:rsidRDefault="002C10B8" w:rsidP="00A33ABC">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1395516C" w14:textId="77777777" w:rsidR="002C10B8" w:rsidRPr="00D40A9A" w:rsidRDefault="002C10B8" w:rsidP="00A33ABC">
            <w:pPr>
              <w:suppressAutoHyphens/>
              <w:spacing w:after="120"/>
              <w:jc w:val="center"/>
              <w:rPr>
                <w:sz w:val="18"/>
                <w:szCs w:val="18"/>
              </w:rPr>
            </w:pPr>
            <w:r w:rsidRPr="00D40A9A">
              <w:rPr>
                <w:sz w:val="18"/>
                <w:szCs w:val="18"/>
              </w:rPr>
              <w:t>Год выпуска</w:t>
            </w:r>
          </w:p>
        </w:tc>
        <w:tc>
          <w:tcPr>
            <w:tcW w:w="1221" w:type="dxa"/>
          </w:tcPr>
          <w:p w14:paraId="6261551A" w14:textId="77777777" w:rsidR="002C10B8" w:rsidRPr="00D40A9A" w:rsidRDefault="002C10B8" w:rsidP="00A33ABC">
            <w:pPr>
              <w:suppressAutoHyphens/>
              <w:spacing w:after="120"/>
              <w:jc w:val="center"/>
              <w:rPr>
                <w:sz w:val="18"/>
                <w:szCs w:val="18"/>
              </w:rPr>
            </w:pPr>
            <w:r w:rsidRPr="00D40A9A">
              <w:rPr>
                <w:sz w:val="18"/>
                <w:szCs w:val="18"/>
              </w:rPr>
              <w:t>% амортизации</w:t>
            </w:r>
          </w:p>
        </w:tc>
        <w:tc>
          <w:tcPr>
            <w:tcW w:w="1221" w:type="dxa"/>
          </w:tcPr>
          <w:p w14:paraId="4B0AC17A" w14:textId="77777777" w:rsidR="002C10B8" w:rsidRPr="00D40A9A" w:rsidRDefault="002C10B8" w:rsidP="00A33ABC">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76AD48E6" w14:textId="77777777" w:rsidR="002C10B8" w:rsidRPr="00D40A9A" w:rsidRDefault="002C10B8" w:rsidP="00A33ABC">
            <w:pPr>
              <w:suppressAutoHyphens/>
              <w:spacing w:after="120"/>
              <w:jc w:val="center"/>
              <w:rPr>
                <w:sz w:val="18"/>
                <w:szCs w:val="18"/>
              </w:rPr>
            </w:pPr>
            <w:r w:rsidRPr="00D40A9A">
              <w:rPr>
                <w:sz w:val="18"/>
                <w:szCs w:val="18"/>
              </w:rPr>
              <w:t>Кол-во единиц</w:t>
            </w:r>
          </w:p>
        </w:tc>
        <w:tc>
          <w:tcPr>
            <w:tcW w:w="1222" w:type="dxa"/>
          </w:tcPr>
          <w:p w14:paraId="70D288C0" w14:textId="77777777" w:rsidR="002C10B8" w:rsidRPr="00D40A9A" w:rsidRDefault="002C10B8" w:rsidP="00A33ABC">
            <w:pPr>
              <w:suppressAutoHyphens/>
              <w:spacing w:after="120"/>
              <w:jc w:val="center"/>
              <w:rPr>
                <w:sz w:val="18"/>
                <w:szCs w:val="18"/>
              </w:rPr>
            </w:pPr>
            <w:r w:rsidRPr="00D40A9A">
              <w:rPr>
                <w:sz w:val="18"/>
                <w:szCs w:val="18"/>
              </w:rPr>
              <w:t>Примечания</w:t>
            </w:r>
          </w:p>
        </w:tc>
      </w:tr>
      <w:tr w:rsidR="002C10B8" w:rsidRPr="00D40A9A" w14:paraId="2FA52052" w14:textId="77777777" w:rsidTr="00A33ABC">
        <w:trPr>
          <w:trHeight w:val="107"/>
        </w:trPr>
        <w:tc>
          <w:tcPr>
            <w:tcW w:w="704" w:type="dxa"/>
            <w:vAlign w:val="center"/>
          </w:tcPr>
          <w:p w14:paraId="287339D6" w14:textId="77777777" w:rsidR="002C10B8" w:rsidRPr="00D40A9A" w:rsidRDefault="002C10B8" w:rsidP="00A33ABC">
            <w:pPr>
              <w:suppressAutoHyphens/>
              <w:jc w:val="center"/>
              <w:rPr>
                <w:sz w:val="18"/>
                <w:szCs w:val="18"/>
              </w:rPr>
            </w:pPr>
            <w:r w:rsidRPr="00D40A9A">
              <w:rPr>
                <w:sz w:val="18"/>
                <w:szCs w:val="18"/>
              </w:rPr>
              <w:t>1</w:t>
            </w:r>
          </w:p>
        </w:tc>
        <w:tc>
          <w:tcPr>
            <w:tcW w:w="1738" w:type="dxa"/>
            <w:vAlign w:val="center"/>
          </w:tcPr>
          <w:p w14:paraId="677E9C02" w14:textId="77777777" w:rsidR="002C10B8" w:rsidRPr="00D40A9A" w:rsidRDefault="002C10B8" w:rsidP="00A33ABC">
            <w:pPr>
              <w:suppressAutoHyphens/>
              <w:jc w:val="center"/>
              <w:rPr>
                <w:sz w:val="18"/>
                <w:szCs w:val="18"/>
              </w:rPr>
            </w:pPr>
            <w:r w:rsidRPr="00D40A9A">
              <w:rPr>
                <w:sz w:val="18"/>
                <w:szCs w:val="18"/>
              </w:rPr>
              <w:t>2</w:t>
            </w:r>
          </w:p>
        </w:tc>
        <w:tc>
          <w:tcPr>
            <w:tcW w:w="1221" w:type="dxa"/>
            <w:vAlign w:val="center"/>
          </w:tcPr>
          <w:p w14:paraId="7F33EDB0" w14:textId="77777777" w:rsidR="002C10B8" w:rsidRPr="00D40A9A" w:rsidRDefault="002C10B8" w:rsidP="00A33ABC">
            <w:pPr>
              <w:suppressAutoHyphens/>
              <w:jc w:val="center"/>
              <w:rPr>
                <w:sz w:val="18"/>
                <w:szCs w:val="18"/>
              </w:rPr>
            </w:pPr>
            <w:r w:rsidRPr="00D40A9A">
              <w:rPr>
                <w:sz w:val="18"/>
                <w:szCs w:val="18"/>
              </w:rPr>
              <w:t>3</w:t>
            </w:r>
          </w:p>
        </w:tc>
        <w:tc>
          <w:tcPr>
            <w:tcW w:w="1221" w:type="dxa"/>
            <w:vAlign w:val="center"/>
          </w:tcPr>
          <w:p w14:paraId="06326789" w14:textId="77777777" w:rsidR="002C10B8" w:rsidRPr="00D40A9A" w:rsidRDefault="002C10B8" w:rsidP="00A33ABC">
            <w:pPr>
              <w:suppressAutoHyphens/>
              <w:jc w:val="center"/>
              <w:rPr>
                <w:sz w:val="18"/>
                <w:szCs w:val="18"/>
              </w:rPr>
            </w:pPr>
            <w:r w:rsidRPr="00D40A9A">
              <w:rPr>
                <w:sz w:val="18"/>
                <w:szCs w:val="18"/>
              </w:rPr>
              <w:t>4</w:t>
            </w:r>
          </w:p>
        </w:tc>
        <w:tc>
          <w:tcPr>
            <w:tcW w:w="1221" w:type="dxa"/>
            <w:vAlign w:val="center"/>
          </w:tcPr>
          <w:p w14:paraId="56BAAA24" w14:textId="77777777" w:rsidR="002C10B8" w:rsidRPr="00D40A9A" w:rsidRDefault="002C10B8" w:rsidP="00A33ABC">
            <w:pPr>
              <w:suppressAutoHyphens/>
              <w:jc w:val="center"/>
              <w:rPr>
                <w:sz w:val="18"/>
                <w:szCs w:val="18"/>
              </w:rPr>
            </w:pPr>
            <w:r w:rsidRPr="00D40A9A">
              <w:rPr>
                <w:sz w:val="18"/>
                <w:szCs w:val="18"/>
              </w:rPr>
              <w:t>5</w:t>
            </w:r>
          </w:p>
        </w:tc>
        <w:tc>
          <w:tcPr>
            <w:tcW w:w="1221" w:type="dxa"/>
            <w:vAlign w:val="center"/>
          </w:tcPr>
          <w:p w14:paraId="521E09D5" w14:textId="77777777" w:rsidR="002C10B8" w:rsidRPr="00D40A9A" w:rsidRDefault="002C10B8" w:rsidP="00A33ABC">
            <w:pPr>
              <w:suppressAutoHyphens/>
              <w:jc w:val="center"/>
              <w:rPr>
                <w:sz w:val="18"/>
                <w:szCs w:val="18"/>
              </w:rPr>
            </w:pPr>
            <w:r w:rsidRPr="00D40A9A">
              <w:rPr>
                <w:sz w:val="18"/>
                <w:szCs w:val="18"/>
              </w:rPr>
              <w:t>6</w:t>
            </w:r>
          </w:p>
        </w:tc>
        <w:tc>
          <w:tcPr>
            <w:tcW w:w="1222" w:type="dxa"/>
            <w:vAlign w:val="center"/>
          </w:tcPr>
          <w:p w14:paraId="656C19A7" w14:textId="77777777" w:rsidR="002C10B8" w:rsidRPr="00D40A9A" w:rsidRDefault="002C10B8" w:rsidP="00A33ABC">
            <w:pPr>
              <w:suppressAutoHyphens/>
              <w:jc w:val="center"/>
              <w:rPr>
                <w:sz w:val="18"/>
                <w:szCs w:val="18"/>
              </w:rPr>
            </w:pPr>
            <w:r w:rsidRPr="00D40A9A">
              <w:rPr>
                <w:sz w:val="18"/>
                <w:szCs w:val="18"/>
              </w:rPr>
              <w:t>7</w:t>
            </w:r>
          </w:p>
        </w:tc>
        <w:tc>
          <w:tcPr>
            <w:tcW w:w="1222" w:type="dxa"/>
            <w:vAlign w:val="center"/>
          </w:tcPr>
          <w:p w14:paraId="7F20FD5F" w14:textId="77777777" w:rsidR="002C10B8" w:rsidRPr="00D40A9A" w:rsidRDefault="002C10B8" w:rsidP="00A33ABC">
            <w:pPr>
              <w:suppressAutoHyphens/>
              <w:jc w:val="center"/>
              <w:rPr>
                <w:sz w:val="18"/>
                <w:szCs w:val="18"/>
              </w:rPr>
            </w:pPr>
            <w:r w:rsidRPr="00D40A9A">
              <w:rPr>
                <w:sz w:val="18"/>
                <w:szCs w:val="18"/>
              </w:rPr>
              <w:t>8</w:t>
            </w:r>
          </w:p>
        </w:tc>
      </w:tr>
      <w:tr w:rsidR="002C10B8" w:rsidRPr="00D40A9A" w14:paraId="2D39F9A6" w14:textId="77777777" w:rsidTr="00A33ABC">
        <w:tc>
          <w:tcPr>
            <w:tcW w:w="704" w:type="dxa"/>
          </w:tcPr>
          <w:p w14:paraId="6CD5B889" w14:textId="77777777" w:rsidR="002C10B8" w:rsidRPr="00D40A9A" w:rsidRDefault="002C10B8" w:rsidP="00A33ABC">
            <w:pPr>
              <w:suppressAutoHyphens/>
              <w:spacing w:after="120"/>
              <w:jc w:val="center"/>
            </w:pPr>
            <w:r>
              <w:t>1.</w:t>
            </w:r>
          </w:p>
        </w:tc>
        <w:tc>
          <w:tcPr>
            <w:tcW w:w="1738" w:type="dxa"/>
          </w:tcPr>
          <w:p w14:paraId="5E155C4D" w14:textId="77777777" w:rsidR="002C10B8" w:rsidRPr="00D40A9A" w:rsidRDefault="002C10B8" w:rsidP="00A33ABC">
            <w:pPr>
              <w:suppressAutoHyphens/>
              <w:spacing w:after="120"/>
              <w:jc w:val="center"/>
            </w:pPr>
          </w:p>
        </w:tc>
        <w:tc>
          <w:tcPr>
            <w:tcW w:w="1221" w:type="dxa"/>
          </w:tcPr>
          <w:p w14:paraId="7482CB9D" w14:textId="77777777" w:rsidR="002C10B8" w:rsidRPr="00D40A9A" w:rsidRDefault="002C10B8" w:rsidP="00A33ABC">
            <w:pPr>
              <w:suppressAutoHyphens/>
              <w:spacing w:after="120"/>
              <w:jc w:val="center"/>
            </w:pPr>
          </w:p>
        </w:tc>
        <w:tc>
          <w:tcPr>
            <w:tcW w:w="1221" w:type="dxa"/>
          </w:tcPr>
          <w:p w14:paraId="58CA377A" w14:textId="77777777" w:rsidR="002C10B8" w:rsidRPr="00D40A9A" w:rsidRDefault="002C10B8" w:rsidP="00A33ABC">
            <w:pPr>
              <w:suppressAutoHyphens/>
              <w:spacing w:after="120"/>
              <w:jc w:val="center"/>
            </w:pPr>
          </w:p>
        </w:tc>
        <w:tc>
          <w:tcPr>
            <w:tcW w:w="1221" w:type="dxa"/>
          </w:tcPr>
          <w:p w14:paraId="60BF1D75" w14:textId="77777777" w:rsidR="002C10B8" w:rsidRPr="00D40A9A" w:rsidRDefault="002C10B8" w:rsidP="00A33ABC">
            <w:pPr>
              <w:suppressAutoHyphens/>
              <w:spacing w:after="120"/>
              <w:jc w:val="center"/>
            </w:pPr>
          </w:p>
        </w:tc>
        <w:tc>
          <w:tcPr>
            <w:tcW w:w="1221" w:type="dxa"/>
          </w:tcPr>
          <w:p w14:paraId="1ED9FF0D" w14:textId="77777777" w:rsidR="002C10B8" w:rsidRPr="00D40A9A" w:rsidRDefault="002C10B8" w:rsidP="00A33ABC">
            <w:pPr>
              <w:suppressAutoHyphens/>
              <w:spacing w:after="120"/>
              <w:jc w:val="center"/>
            </w:pPr>
          </w:p>
        </w:tc>
        <w:tc>
          <w:tcPr>
            <w:tcW w:w="1222" w:type="dxa"/>
          </w:tcPr>
          <w:p w14:paraId="2C1A5EA1" w14:textId="77777777" w:rsidR="002C10B8" w:rsidRPr="00D40A9A" w:rsidRDefault="002C10B8" w:rsidP="00A33ABC">
            <w:pPr>
              <w:suppressAutoHyphens/>
              <w:spacing w:after="120"/>
              <w:jc w:val="center"/>
            </w:pPr>
          </w:p>
        </w:tc>
        <w:tc>
          <w:tcPr>
            <w:tcW w:w="1222" w:type="dxa"/>
          </w:tcPr>
          <w:p w14:paraId="0AAD1637" w14:textId="77777777" w:rsidR="002C10B8" w:rsidRPr="00D40A9A" w:rsidRDefault="002C10B8" w:rsidP="00A33ABC">
            <w:pPr>
              <w:suppressAutoHyphens/>
              <w:spacing w:after="120"/>
              <w:jc w:val="center"/>
            </w:pPr>
          </w:p>
        </w:tc>
      </w:tr>
      <w:tr w:rsidR="002C10B8" w:rsidRPr="00D40A9A" w14:paraId="639255E4" w14:textId="77777777" w:rsidTr="00A33ABC">
        <w:tc>
          <w:tcPr>
            <w:tcW w:w="704" w:type="dxa"/>
          </w:tcPr>
          <w:p w14:paraId="242B1B97" w14:textId="77777777" w:rsidR="002C10B8" w:rsidRPr="00D40A9A" w:rsidRDefault="002C10B8" w:rsidP="00A33ABC">
            <w:pPr>
              <w:suppressAutoHyphens/>
              <w:spacing w:after="120"/>
              <w:jc w:val="center"/>
            </w:pPr>
            <w:r>
              <w:t>2.</w:t>
            </w:r>
          </w:p>
        </w:tc>
        <w:tc>
          <w:tcPr>
            <w:tcW w:w="1738" w:type="dxa"/>
          </w:tcPr>
          <w:p w14:paraId="24CE31DF" w14:textId="77777777" w:rsidR="002C10B8" w:rsidRPr="00D40A9A" w:rsidRDefault="002C10B8" w:rsidP="00A33ABC">
            <w:pPr>
              <w:suppressAutoHyphens/>
              <w:spacing w:after="120"/>
              <w:jc w:val="center"/>
            </w:pPr>
          </w:p>
        </w:tc>
        <w:tc>
          <w:tcPr>
            <w:tcW w:w="1221" w:type="dxa"/>
          </w:tcPr>
          <w:p w14:paraId="155BEC77" w14:textId="77777777" w:rsidR="002C10B8" w:rsidRPr="00D40A9A" w:rsidRDefault="002C10B8" w:rsidP="00A33ABC">
            <w:pPr>
              <w:suppressAutoHyphens/>
              <w:spacing w:after="120"/>
              <w:jc w:val="center"/>
            </w:pPr>
          </w:p>
        </w:tc>
        <w:tc>
          <w:tcPr>
            <w:tcW w:w="1221" w:type="dxa"/>
          </w:tcPr>
          <w:p w14:paraId="028B4A68" w14:textId="77777777" w:rsidR="002C10B8" w:rsidRPr="00D40A9A" w:rsidRDefault="002C10B8" w:rsidP="00A33ABC">
            <w:pPr>
              <w:suppressAutoHyphens/>
              <w:spacing w:after="120"/>
              <w:jc w:val="center"/>
            </w:pPr>
          </w:p>
        </w:tc>
        <w:tc>
          <w:tcPr>
            <w:tcW w:w="1221" w:type="dxa"/>
          </w:tcPr>
          <w:p w14:paraId="34B21B99" w14:textId="77777777" w:rsidR="002C10B8" w:rsidRPr="00D40A9A" w:rsidRDefault="002C10B8" w:rsidP="00A33ABC">
            <w:pPr>
              <w:suppressAutoHyphens/>
              <w:spacing w:after="120"/>
              <w:jc w:val="center"/>
            </w:pPr>
          </w:p>
        </w:tc>
        <w:tc>
          <w:tcPr>
            <w:tcW w:w="1221" w:type="dxa"/>
          </w:tcPr>
          <w:p w14:paraId="2FD98FAE" w14:textId="77777777" w:rsidR="002C10B8" w:rsidRPr="00D40A9A" w:rsidRDefault="002C10B8" w:rsidP="00A33ABC">
            <w:pPr>
              <w:suppressAutoHyphens/>
              <w:spacing w:after="120"/>
              <w:jc w:val="center"/>
            </w:pPr>
          </w:p>
        </w:tc>
        <w:tc>
          <w:tcPr>
            <w:tcW w:w="1222" w:type="dxa"/>
          </w:tcPr>
          <w:p w14:paraId="4869E18C" w14:textId="77777777" w:rsidR="002C10B8" w:rsidRPr="00D40A9A" w:rsidRDefault="002C10B8" w:rsidP="00A33ABC">
            <w:pPr>
              <w:suppressAutoHyphens/>
              <w:spacing w:after="120"/>
              <w:jc w:val="center"/>
            </w:pPr>
          </w:p>
        </w:tc>
        <w:tc>
          <w:tcPr>
            <w:tcW w:w="1222" w:type="dxa"/>
          </w:tcPr>
          <w:p w14:paraId="20FEA1CF" w14:textId="77777777" w:rsidR="002C10B8" w:rsidRPr="00D40A9A" w:rsidRDefault="002C10B8" w:rsidP="00A33ABC">
            <w:pPr>
              <w:suppressAutoHyphens/>
              <w:spacing w:after="120"/>
              <w:jc w:val="center"/>
            </w:pPr>
          </w:p>
        </w:tc>
      </w:tr>
      <w:tr w:rsidR="002C10B8" w:rsidRPr="00D40A9A" w14:paraId="67D676BA" w14:textId="77777777" w:rsidTr="00A33ABC">
        <w:tc>
          <w:tcPr>
            <w:tcW w:w="704" w:type="dxa"/>
          </w:tcPr>
          <w:p w14:paraId="7FF607E8" w14:textId="77777777" w:rsidR="002C10B8" w:rsidRPr="00D40A9A" w:rsidRDefault="002C10B8" w:rsidP="00A33ABC">
            <w:pPr>
              <w:suppressAutoHyphens/>
              <w:spacing w:after="120"/>
              <w:jc w:val="center"/>
            </w:pPr>
            <w:r>
              <w:t>3.</w:t>
            </w:r>
          </w:p>
        </w:tc>
        <w:tc>
          <w:tcPr>
            <w:tcW w:w="1738" w:type="dxa"/>
          </w:tcPr>
          <w:p w14:paraId="1C9A47B2" w14:textId="77777777" w:rsidR="002C10B8" w:rsidRPr="00D40A9A" w:rsidRDefault="002C10B8" w:rsidP="00A33ABC">
            <w:pPr>
              <w:suppressAutoHyphens/>
              <w:spacing w:after="120"/>
              <w:jc w:val="center"/>
            </w:pPr>
          </w:p>
        </w:tc>
        <w:tc>
          <w:tcPr>
            <w:tcW w:w="1221" w:type="dxa"/>
          </w:tcPr>
          <w:p w14:paraId="65BD273E" w14:textId="77777777" w:rsidR="002C10B8" w:rsidRPr="00D40A9A" w:rsidRDefault="002C10B8" w:rsidP="00A33ABC">
            <w:pPr>
              <w:suppressAutoHyphens/>
              <w:spacing w:after="120"/>
              <w:jc w:val="center"/>
            </w:pPr>
          </w:p>
        </w:tc>
        <w:tc>
          <w:tcPr>
            <w:tcW w:w="1221" w:type="dxa"/>
          </w:tcPr>
          <w:p w14:paraId="24975C7A" w14:textId="77777777" w:rsidR="002C10B8" w:rsidRPr="00D40A9A" w:rsidRDefault="002C10B8" w:rsidP="00A33ABC">
            <w:pPr>
              <w:suppressAutoHyphens/>
              <w:spacing w:after="120"/>
              <w:jc w:val="center"/>
            </w:pPr>
          </w:p>
        </w:tc>
        <w:tc>
          <w:tcPr>
            <w:tcW w:w="1221" w:type="dxa"/>
          </w:tcPr>
          <w:p w14:paraId="5DC37DD3" w14:textId="77777777" w:rsidR="002C10B8" w:rsidRPr="00D40A9A" w:rsidRDefault="002C10B8" w:rsidP="00A33ABC">
            <w:pPr>
              <w:suppressAutoHyphens/>
              <w:spacing w:after="120"/>
              <w:jc w:val="center"/>
            </w:pPr>
          </w:p>
        </w:tc>
        <w:tc>
          <w:tcPr>
            <w:tcW w:w="1221" w:type="dxa"/>
          </w:tcPr>
          <w:p w14:paraId="2FBEE8C3" w14:textId="77777777" w:rsidR="002C10B8" w:rsidRPr="00D40A9A" w:rsidRDefault="002C10B8" w:rsidP="00A33ABC">
            <w:pPr>
              <w:suppressAutoHyphens/>
              <w:spacing w:after="120"/>
              <w:jc w:val="center"/>
            </w:pPr>
          </w:p>
        </w:tc>
        <w:tc>
          <w:tcPr>
            <w:tcW w:w="1222" w:type="dxa"/>
          </w:tcPr>
          <w:p w14:paraId="49F443E6" w14:textId="77777777" w:rsidR="002C10B8" w:rsidRPr="00D40A9A" w:rsidRDefault="002C10B8" w:rsidP="00A33ABC">
            <w:pPr>
              <w:suppressAutoHyphens/>
              <w:spacing w:after="120"/>
              <w:jc w:val="center"/>
            </w:pPr>
          </w:p>
        </w:tc>
        <w:tc>
          <w:tcPr>
            <w:tcW w:w="1222" w:type="dxa"/>
          </w:tcPr>
          <w:p w14:paraId="3ADDBE33" w14:textId="77777777" w:rsidR="002C10B8" w:rsidRPr="00D40A9A" w:rsidRDefault="002C10B8" w:rsidP="00A33ABC">
            <w:pPr>
              <w:suppressAutoHyphens/>
              <w:spacing w:after="120"/>
              <w:jc w:val="center"/>
            </w:pPr>
          </w:p>
        </w:tc>
      </w:tr>
      <w:tr w:rsidR="002C10B8" w:rsidRPr="00D40A9A" w14:paraId="3787EDF0" w14:textId="77777777" w:rsidTr="00A33ABC">
        <w:tc>
          <w:tcPr>
            <w:tcW w:w="704" w:type="dxa"/>
          </w:tcPr>
          <w:p w14:paraId="2995B35C" w14:textId="77777777" w:rsidR="002C10B8" w:rsidRPr="00D40A9A" w:rsidRDefault="002C10B8" w:rsidP="00A33ABC">
            <w:pPr>
              <w:suppressAutoHyphens/>
              <w:spacing w:after="120"/>
              <w:jc w:val="center"/>
            </w:pPr>
            <w:r>
              <w:t>4.</w:t>
            </w:r>
          </w:p>
        </w:tc>
        <w:tc>
          <w:tcPr>
            <w:tcW w:w="1738" w:type="dxa"/>
          </w:tcPr>
          <w:p w14:paraId="6F0E9893" w14:textId="77777777" w:rsidR="002C10B8" w:rsidRPr="00D40A9A" w:rsidRDefault="002C10B8" w:rsidP="00A33ABC">
            <w:pPr>
              <w:suppressAutoHyphens/>
              <w:spacing w:after="120"/>
              <w:jc w:val="center"/>
            </w:pPr>
          </w:p>
        </w:tc>
        <w:tc>
          <w:tcPr>
            <w:tcW w:w="1221" w:type="dxa"/>
          </w:tcPr>
          <w:p w14:paraId="1E003C89" w14:textId="77777777" w:rsidR="002C10B8" w:rsidRPr="00D40A9A" w:rsidRDefault="002C10B8" w:rsidP="00A33ABC">
            <w:pPr>
              <w:suppressAutoHyphens/>
              <w:spacing w:after="120"/>
              <w:jc w:val="center"/>
            </w:pPr>
          </w:p>
        </w:tc>
        <w:tc>
          <w:tcPr>
            <w:tcW w:w="1221" w:type="dxa"/>
          </w:tcPr>
          <w:p w14:paraId="0A1F1470" w14:textId="77777777" w:rsidR="002C10B8" w:rsidRPr="00D40A9A" w:rsidRDefault="002C10B8" w:rsidP="00A33ABC">
            <w:pPr>
              <w:suppressAutoHyphens/>
              <w:spacing w:after="120"/>
              <w:jc w:val="center"/>
            </w:pPr>
          </w:p>
        </w:tc>
        <w:tc>
          <w:tcPr>
            <w:tcW w:w="1221" w:type="dxa"/>
          </w:tcPr>
          <w:p w14:paraId="655FB6CC" w14:textId="77777777" w:rsidR="002C10B8" w:rsidRPr="00D40A9A" w:rsidRDefault="002C10B8" w:rsidP="00A33ABC">
            <w:pPr>
              <w:suppressAutoHyphens/>
              <w:spacing w:after="120"/>
              <w:jc w:val="center"/>
            </w:pPr>
          </w:p>
        </w:tc>
        <w:tc>
          <w:tcPr>
            <w:tcW w:w="1221" w:type="dxa"/>
          </w:tcPr>
          <w:p w14:paraId="23F48D19" w14:textId="77777777" w:rsidR="002C10B8" w:rsidRPr="00D40A9A" w:rsidRDefault="002C10B8" w:rsidP="00A33ABC">
            <w:pPr>
              <w:suppressAutoHyphens/>
              <w:spacing w:after="120"/>
              <w:jc w:val="center"/>
            </w:pPr>
          </w:p>
        </w:tc>
        <w:tc>
          <w:tcPr>
            <w:tcW w:w="1222" w:type="dxa"/>
          </w:tcPr>
          <w:p w14:paraId="77D5BB84" w14:textId="77777777" w:rsidR="002C10B8" w:rsidRPr="00D40A9A" w:rsidRDefault="002C10B8" w:rsidP="00A33ABC">
            <w:pPr>
              <w:suppressAutoHyphens/>
              <w:spacing w:after="120"/>
              <w:jc w:val="center"/>
            </w:pPr>
          </w:p>
        </w:tc>
        <w:tc>
          <w:tcPr>
            <w:tcW w:w="1222" w:type="dxa"/>
          </w:tcPr>
          <w:p w14:paraId="5D87A313" w14:textId="77777777" w:rsidR="002C10B8" w:rsidRPr="00D40A9A" w:rsidRDefault="002C10B8" w:rsidP="00A33ABC">
            <w:pPr>
              <w:suppressAutoHyphens/>
              <w:spacing w:after="120"/>
              <w:jc w:val="center"/>
            </w:pPr>
          </w:p>
        </w:tc>
      </w:tr>
      <w:tr w:rsidR="002C10B8" w:rsidRPr="00D40A9A" w14:paraId="5D7EE293" w14:textId="77777777" w:rsidTr="00A33ABC">
        <w:tc>
          <w:tcPr>
            <w:tcW w:w="704" w:type="dxa"/>
          </w:tcPr>
          <w:p w14:paraId="74BFE873" w14:textId="77777777" w:rsidR="002C10B8" w:rsidRPr="00D40A9A" w:rsidRDefault="002C10B8" w:rsidP="00A33ABC">
            <w:pPr>
              <w:suppressAutoHyphens/>
              <w:spacing w:after="120"/>
              <w:jc w:val="center"/>
            </w:pPr>
            <w:r>
              <w:t>…</w:t>
            </w:r>
          </w:p>
        </w:tc>
        <w:tc>
          <w:tcPr>
            <w:tcW w:w="1738" w:type="dxa"/>
          </w:tcPr>
          <w:p w14:paraId="014582EF" w14:textId="77777777" w:rsidR="002C10B8" w:rsidRPr="00D40A9A" w:rsidRDefault="002C10B8" w:rsidP="00A33ABC">
            <w:pPr>
              <w:suppressAutoHyphens/>
              <w:spacing w:after="120"/>
              <w:jc w:val="center"/>
            </w:pPr>
          </w:p>
        </w:tc>
        <w:tc>
          <w:tcPr>
            <w:tcW w:w="1221" w:type="dxa"/>
          </w:tcPr>
          <w:p w14:paraId="62BCC7BD" w14:textId="77777777" w:rsidR="002C10B8" w:rsidRPr="00D40A9A" w:rsidRDefault="002C10B8" w:rsidP="00A33ABC">
            <w:pPr>
              <w:suppressAutoHyphens/>
              <w:spacing w:after="120"/>
              <w:jc w:val="center"/>
            </w:pPr>
          </w:p>
        </w:tc>
        <w:tc>
          <w:tcPr>
            <w:tcW w:w="1221" w:type="dxa"/>
          </w:tcPr>
          <w:p w14:paraId="7F479159" w14:textId="77777777" w:rsidR="002C10B8" w:rsidRPr="00D40A9A" w:rsidRDefault="002C10B8" w:rsidP="00A33ABC">
            <w:pPr>
              <w:suppressAutoHyphens/>
              <w:spacing w:after="120"/>
              <w:jc w:val="center"/>
            </w:pPr>
          </w:p>
        </w:tc>
        <w:tc>
          <w:tcPr>
            <w:tcW w:w="1221" w:type="dxa"/>
          </w:tcPr>
          <w:p w14:paraId="779FFA04" w14:textId="77777777" w:rsidR="002C10B8" w:rsidRPr="00D40A9A" w:rsidRDefault="002C10B8" w:rsidP="00A33ABC">
            <w:pPr>
              <w:suppressAutoHyphens/>
              <w:spacing w:after="120"/>
              <w:jc w:val="center"/>
            </w:pPr>
          </w:p>
        </w:tc>
        <w:tc>
          <w:tcPr>
            <w:tcW w:w="1221" w:type="dxa"/>
          </w:tcPr>
          <w:p w14:paraId="4F4760DD" w14:textId="77777777" w:rsidR="002C10B8" w:rsidRPr="00D40A9A" w:rsidRDefault="002C10B8" w:rsidP="00A33ABC">
            <w:pPr>
              <w:suppressAutoHyphens/>
              <w:spacing w:after="120"/>
              <w:jc w:val="center"/>
            </w:pPr>
          </w:p>
        </w:tc>
        <w:tc>
          <w:tcPr>
            <w:tcW w:w="1222" w:type="dxa"/>
          </w:tcPr>
          <w:p w14:paraId="005BF068" w14:textId="77777777" w:rsidR="002C10B8" w:rsidRPr="00D40A9A" w:rsidRDefault="002C10B8" w:rsidP="00A33ABC">
            <w:pPr>
              <w:suppressAutoHyphens/>
              <w:spacing w:after="120"/>
              <w:jc w:val="center"/>
            </w:pPr>
          </w:p>
        </w:tc>
        <w:tc>
          <w:tcPr>
            <w:tcW w:w="1222" w:type="dxa"/>
          </w:tcPr>
          <w:p w14:paraId="62226B65" w14:textId="77777777" w:rsidR="002C10B8" w:rsidRPr="00D40A9A" w:rsidRDefault="002C10B8" w:rsidP="00A33ABC">
            <w:pPr>
              <w:suppressAutoHyphens/>
              <w:spacing w:after="120"/>
              <w:jc w:val="center"/>
            </w:pPr>
          </w:p>
        </w:tc>
      </w:tr>
    </w:tbl>
    <w:p w14:paraId="67C7044E" w14:textId="77777777" w:rsidR="002C10B8" w:rsidRPr="00D23DB8" w:rsidRDefault="002C10B8" w:rsidP="002C10B8">
      <w:pPr>
        <w:suppressAutoHyphens/>
        <w:spacing w:after="120"/>
        <w:jc w:val="center"/>
        <w:rPr>
          <w:b/>
          <w:sz w:val="24"/>
        </w:rPr>
      </w:pPr>
    </w:p>
    <w:p w14:paraId="58FD1B8C" w14:textId="77777777" w:rsidR="002C10B8" w:rsidRPr="00D23DB8" w:rsidRDefault="002C10B8" w:rsidP="002C10B8">
      <w:pPr>
        <w:rPr>
          <w:b/>
          <w:szCs w:val="32"/>
        </w:rPr>
      </w:pPr>
    </w:p>
    <w:p w14:paraId="0116A354" w14:textId="77777777" w:rsidR="002C10B8" w:rsidRDefault="002C10B8" w:rsidP="002C10B8">
      <w:pPr>
        <w:rPr>
          <w:szCs w:val="24"/>
        </w:rPr>
      </w:pPr>
      <w:r>
        <w:rPr>
          <w:szCs w:val="24"/>
        </w:rPr>
        <w:t>___________________________________________</w:t>
      </w:r>
    </w:p>
    <w:p w14:paraId="5C847C58" w14:textId="77777777" w:rsidR="002C10B8" w:rsidRDefault="002C10B8" w:rsidP="002C10B8">
      <w:pPr>
        <w:rPr>
          <w:szCs w:val="24"/>
          <w:vertAlign w:val="subscript"/>
        </w:rPr>
      </w:pPr>
      <w:r>
        <w:rPr>
          <w:szCs w:val="24"/>
          <w:vertAlign w:val="subscript"/>
        </w:rPr>
        <w:t xml:space="preserve">                                                           (подпись, М.П.)</w:t>
      </w:r>
    </w:p>
    <w:p w14:paraId="61A329F7" w14:textId="77777777" w:rsidR="002C10B8" w:rsidRPr="00D40A9A" w:rsidRDefault="002C10B8" w:rsidP="002C10B8">
      <w:pPr>
        <w:rPr>
          <w:szCs w:val="24"/>
        </w:rPr>
      </w:pPr>
      <w:r>
        <w:rPr>
          <w:szCs w:val="24"/>
        </w:rPr>
        <w:t>___________________________________________</w:t>
      </w:r>
    </w:p>
    <w:p w14:paraId="4B8DC08C"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18209035" w14:textId="77777777" w:rsidR="002C10B8" w:rsidRDefault="002C10B8" w:rsidP="002C10B8">
      <w:pPr>
        <w:rPr>
          <w:szCs w:val="24"/>
          <w:vertAlign w:val="subscript"/>
        </w:rPr>
      </w:pPr>
    </w:p>
    <w:p w14:paraId="3448F076" w14:textId="77777777" w:rsidR="002C10B8" w:rsidRDefault="002C10B8" w:rsidP="002C10B8">
      <w:pPr>
        <w:rPr>
          <w:szCs w:val="24"/>
          <w:vertAlign w:val="subscript"/>
        </w:rPr>
      </w:pPr>
    </w:p>
    <w:p w14:paraId="6D3DA2F9"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0A22EED" w14:textId="77777777" w:rsidR="002C10B8" w:rsidRDefault="002C10B8" w:rsidP="002C10B8"/>
    <w:p w14:paraId="18EF3FB3" w14:textId="77777777" w:rsidR="002C10B8" w:rsidRPr="006B5CFF" w:rsidRDefault="002C10B8" w:rsidP="002C10B8">
      <w:r w:rsidRPr="006B5CFF">
        <w:t>Инструкция по заполнению:</w:t>
      </w:r>
    </w:p>
    <w:p w14:paraId="2D6B6469" w14:textId="77777777" w:rsidR="002C10B8" w:rsidRPr="006B5CFF" w:rsidRDefault="002C10B8" w:rsidP="002C10B8">
      <w:r w:rsidRPr="006B5CFF">
        <w:lastRenderedPageBreak/>
        <w:t>1. Участник закупки заполняет поля формы в соответствии с инструкциями, приведенными по тексту формы.</w:t>
      </w:r>
    </w:p>
    <w:p w14:paraId="0BF7D455" w14:textId="77777777" w:rsidR="002C10B8" w:rsidRDefault="002C10B8" w:rsidP="002C10B8">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3D997F98" w14:textId="77777777" w:rsidR="002C10B8" w:rsidRDefault="002C10B8" w:rsidP="002C10B8">
      <w:r>
        <w:t>3. Форма должна быть подписана и скреплена оттиском печати (при наличии).</w:t>
      </w:r>
    </w:p>
    <w:p w14:paraId="44C0C555" w14:textId="77777777" w:rsidR="002C10B8" w:rsidRDefault="002C10B8" w:rsidP="002C10B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25F22EC" w14:textId="77777777" w:rsidR="002C10B8" w:rsidRDefault="002C10B8" w:rsidP="002C10B8">
      <w:pPr>
        <w:rPr>
          <w:szCs w:val="24"/>
          <w:vertAlign w:val="subscript"/>
        </w:rPr>
      </w:pPr>
    </w:p>
    <w:p w14:paraId="06CB97CC" w14:textId="77777777" w:rsidR="002C10B8" w:rsidRDefault="002C10B8" w:rsidP="002C10B8">
      <w:pPr>
        <w:rPr>
          <w:szCs w:val="24"/>
          <w:vertAlign w:val="subscript"/>
        </w:rPr>
      </w:pPr>
    </w:p>
    <w:p w14:paraId="4B8B1B57" w14:textId="77777777" w:rsidR="002C10B8" w:rsidRDefault="002C10B8" w:rsidP="002C10B8">
      <w:pPr>
        <w:rPr>
          <w:szCs w:val="24"/>
          <w:vertAlign w:val="subscript"/>
        </w:rPr>
      </w:pPr>
      <w:r>
        <w:rPr>
          <w:szCs w:val="24"/>
          <w:vertAlign w:val="subscript"/>
        </w:rPr>
        <w:br w:type="page"/>
      </w:r>
    </w:p>
    <w:p w14:paraId="32A4B538" w14:textId="77777777" w:rsidR="002C10B8" w:rsidRDefault="002C10B8" w:rsidP="002C10B8">
      <w:pPr>
        <w:rPr>
          <w:b/>
          <w:sz w:val="24"/>
          <w:szCs w:val="24"/>
        </w:rPr>
        <w:sectPr w:rsidR="002C10B8" w:rsidSect="00D40A9A">
          <w:pgSz w:w="11907" w:h="16840" w:code="9"/>
          <w:pgMar w:top="851" w:right="851" w:bottom="851" w:left="1276" w:header="720" w:footer="403" w:gutter="0"/>
          <w:cols w:space="720"/>
          <w:noEndnote/>
        </w:sectPr>
      </w:pPr>
    </w:p>
    <w:p w14:paraId="73C8EC4C" w14:textId="77777777" w:rsidR="002C10B8" w:rsidRPr="007C4D7C" w:rsidRDefault="002C10B8" w:rsidP="002C10B8">
      <w:pPr>
        <w:rPr>
          <w:b/>
          <w:sz w:val="24"/>
          <w:szCs w:val="24"/>
        </w:rPr>
      </w:pPr>
      <w:r>
        <w:rPr>
          <w:b/>
          <w:sz w:val="24"/>
          <w:szCs w:val="24"/>
        </w:rPr>
        <w:lastRenderedPageBreak/>
        <w:t>ФОРМА 7.</w:t>
      </w:r>
    </w:p>
    <w:p w14:paraId="7E1E2055" w14:textId="77777777" w:rsidR="002C10B8" w:rsidRDefault="002C10B8" w:rsidP="002C10B8">
      <w:pPr>
        <w:rPr>
          <w:szCs w:val="24"/>
        </w:rPr>
      </w:pPr>
      <w:r>
        <w:rPr>
          <w:szCs w:val="24"/>
        </w:rPr>
        <w:t>Образец оформления конвертов</w:t>
      </w:r>
    </w:p>
    <w:p w14:paraId="64CB5F7A"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91ABC3C"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4619D69" wp14:editId="0FE0A07C">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8B53F63" w14:textId="77777777" w:rsidR="005A652C" w:rsidRDefault="005A652C" w:rsidP="002C10B8">
                            <w:r w:rsidRPr="00AE4917">
                              <w:t xml:space="preserve">Комиссия по закупочной деятельности </w:t>
                            </w:r>
                            <w:r>
                              <w:t>/Комиссия по аккредитации</w:t>
                            </w:r>
                          </w:p>
                          <w:p w14:paraId="5C4DB412" w14:textId="77777777" w:rsidR="005A652C" w:rsidRDefault="005A652C" w:rsidP="002C10B8"/>
                          <w:p w14:paraId="2C02012A" w14:textId="77777777" w:rsidR="005A652C" w:rsidRDefault="005A652C" w:rsidP="002C10B8">
                            <w:r>
                              <w:t>В зависимости от содержимого конверта:</w:t>
                            </w:r>
                          </w:p>
                          <w:p w14:paraId="63F36DF0" w14:textId="77777777" w:rsidR="005A652C" w:rsidRDefault="005A652C" w:rsidP="002C10B8">
                            <w:pPr>
                              <w:pStyle w:val="afff3"/>
                              <w:numPr>
                                <w:ilvl w:val="0"/>
                                <w:numId w:val="19"/>
                              </w:numPr>
                            </w:pPr>
                            <w:r>
                              <w:t>АККРЕДИТАЦИЯ</w:t>
                            </w:r>
                          </w:p>
                          <w:p w14:paraId="0CCD8D8C" w14:textId="77777777" w:rsidR="005A652C" w:rsidRPr="00AE4917" w:rsidRDefault="005A652C" w:rsidP="002C10B8">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19D6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8B53F63" w14:textId="77777777" w:rsidR="005A652C" w:rsidRDefault="005A652C" w:rsidP="002C10B8">
                      <w:r w:rsidRPr="00AE4917">
                        <w:t xml:space="preserve">Комиссия по закупочной деятельности </w:t>
                      </w:r>
                      <w:r>
                        <w:t>/Комиссия по аккредитации</w:t>
                      </w:r>
                    </w:p>
                    <w:p w14:paraId="5C4DB412" w14:textId="77777777" w:rsidR="005A652C" w:rsidRDefault="005A652C" w:rsidP="002C10B8"/>
                    <w:p w14:paraId="2C02012A" w14:textId="77777777" w:rsidR="005A652C" w:rsidRDefault="005A652C" w:rsidP="002C10B8">
                      <w:r>
                        <w:t>В зависимости от содержимого конверта:</w:t>
                      </w:r>
                    </w:p>
                    <w:p w14:paraId="63F36DF0" w14:textId="77777777" w:rsidR="005A652C" w:rsidRDefault="005A652C" w:rsidP="002C10B8">
                      <w:pPr>
                        <w:pStyle w:val="afff3"/>
                        <w:numPr>
                          <w:ilvl w:val="0"/>
                          <w:numId w:val="19"/>
                        </w:numPr>
                      </w:pPr>
                      <w:r>
                        <w:t>АККРЕДИТАЦИЯ</w:t>
                      </w:r>
                    </w:p>
                    <w:p w14:paraId="0CCD8D8C" w14:textId="77777777" w:rsidR="005A652C" w:rsidRPr="00AE4917" w:rsidRDefault="005A652C" w:rsidP="002C10B8">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77978A2" wp14:editId="4A15B28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4BBE2EA" w14:textId="77777777" w:rsidR="005A652C" w:rsidRPr="008D0025" w:rsidRDefault="005A652C" w:rsidP="002C10B8">
                            <w:pPr>
                              <w:rPr>
                                <w:rFonts w:ascii="Arial" w:hAnsi="Arial" w:cs="Arial"/>
                              </w:rPr>
                            </w:pPr>
                            <w:r>
                              <w:rPr>
                                <w:rFonts w:ascii="Arial" w:hAnsi="Arial" w:cs="Arial"/>
                              </w:rPr>
                              <w:t>Адрес подачи:</w:t>
                            </w:r>
                          </w:p>
                          <w:p w14:paraId="76FD078B" w14:textId="77777777" w:rsidR="005A652C" w:rsidRPr="006E58C7" w:rsidRDefault="005A652C" w:rsidP="002C10B8">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641745D9" w14:textId="77777777" w:rsidR="005A652C" w:rsidRPr="008D0025" w:rsidRDefault="005A652C" w:rsidP="002C10B8">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978A2"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4BBE2EA" w14:textId="77777777" w:rsidR="005A652C" w:rsidRPr="008D0025" w:rsidRDefault="005A652C" w:rsidP="002C10B8">
                      <w:pPr>
                        <w:rPr>
                          <w:rFonts w:ascii="Arial" w:hAnsi="Arial" w:cs="Arial"/>
                        </w:rPr>
                      </w:pPr>
                      <w:r>
                        <w:rPr>
                          <w:rFonts w:ascii="Arial" w:hAnsi="Arial" w:cs="Arial"/>
                        </w:rPr>
                        <w:t>Адрес подачи:</w:t>
                      </w:r>
                    </w:p>
                    <w:p w14:paraId="76FD078B" w14:textId="77777777" w:rsidR="005A652C" w:rsidRPr="006E58C7" w:rsidRDefault="005A652C" w:rsidP="002C10B8">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641745D9" w14:textId="77777777" w:rsidR="005A652C" w:rsidRPr="008D0025" w:rsidRDefault="005A652C" w:rsidP="002C10B8">
                      <w:pPr>
                        <w:rPr>
                          <w:rFonts w:ascii="Arial" w:hAnsi="Arial" w:cs="Arial"/>
                        </w:rPr>
                      </w:pPr>
                      <w:r>
                        <w:t>Агентство стратегических инициатив</w:t>
                      </w:r>
                    </w:p>
                  </w:txbxContent>
                </v:textbox>
                <o:callout v:ext="edit" minusy="t"/>
              </v:shape>
            </w:pict>
          </mc:Fallback>
        </mc:AlternateContent>
      </w:r>
    </w:p>
    <w:p w14:paraId="41B43FBC" w14:textId="77777777" w:rsidR="002C10B8" w:rsidRPr="00AE4917" w:rsidRDefault="002C10B8" w:rsidP="002C10B8">
      <w:pPr>
        <w:pStyle w:val="af"/>
        <w:rPr>
          <w:b/>
          <w:bCs/>
          <w:i/>
          <w:iCs/>
          <w:sz w:val="28"/>
        </w:rPr>
      </w:pPr>
    </w:p>
    <w:p w14:paraId="3AFDE564" w14:textId="77777777" w:rsidR="002C10B8" w:rsidRPr="00AE4917" w:rsidRDefault="002C10B8" w:rsidP="002C10B8">
      <w:pPr>
        <w:pStyle w:val="af"/>
        <w:rPr>
          <w:b/>
          <w:bCs/>
          <w:i/>
          <w:iCs/>
          <w:sz w:val="28"/>
        </w:rPr>
      </w:pPr>
    </w:p>
    <w:p w14:paraId="3955FBDB" w14:textId="77777777" w:rsidR="002C10B8" w:rsidRPr="00AE4917" w:rsidRDefault="002C10B8" w:rsidP="002C10B8">
      <w:pPr>
        <w:pStyle w:val="af"/>
        <w:rPr>
          <w:b/>
          <w:bCs/>
          <w:i/>
          <w:iCs/>
          <w:sz w:val="28"/>
        </w:rPr>
      </w:pPr>
    </w:p>
    <w:p w14:paraId="32ABC1D3"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D6F7A94" wp14:editId="78BE51CF">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6BDF7477" w14:textId="77777777" w:rsidR="005A652C" w:rsidRDefault="005A652C" w:rsidP="002C10B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683E2E0" w14:textId="77777777" w:rsidR="005A652C" w:rsidRDefault="005A652C" w:rsidP="002C10B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F7A94"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6BDF7477" w14:textId="77777777" w:rsidR="005A652C" w:rsidRDefault="005A652C" w:rsidP="002C10B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683E2E0" w14:textId="77777777" w:rsidR="005A652C" w:rsidRDefault="005A652C" w:rsidP="002C10B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38556E6E" wp14:editId="407A521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CA3B013" w14:textId="77777777" w:rsidR="005A652C" w:rsidRDefault="005A652C" w:rsidP="002C10B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6E6E"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3CA3B013" w14:textId="77777777" w:rsidR="005A652C" w:rsidRDefault="005A652C" w:rsidP="002C10B8">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2FAC3E48" wp14:editId="7DDE28A5">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1499127"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ECA2FA3" wp14:editId="3D92570F">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98CF93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22A1EF" wp14:editId="75AB0C3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F68209F"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2377726" w14:textId="77777777" w:rsidR="002C10B8" w:rsidRPr="00AE4917" w:rsidRDefault="002C10B8" w:rsidP="002C10B8">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3E0165C3" wp14:editId="56A9CF5E">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EA696C0" w14:textId="77777777" w:rsidR="005A652C" w:rsidRDefault="005A652C" w:rsidP="002C10B8">
                            <w:pPr>
                              <w:jc w:val="center"/>
                            </w:pPr>
                            <w:r>
                              <w:t>_________</w:t>
                            </w:r>
                          </w:p>
                          <w:p w14:paraId="07F23964" w14:textId="77777777" w:rsidR="005A652C" w:rsidRPr="00191D86" w:rsidRDefault="005A652C" w:rsidP="002C10B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65C3"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6EA696C0" w14:textId="77777777" w:rsidR="005A652C" w:rsidRDefault="005A652C" w:rsidP="002C10B8">
                      <w:pPr>
                        <w:jc w:val="center"/>
                      </w:pPr>
                      <w:r>
                        <w:t>_________</w:t>
                      </w:r>
                    </w:p>
                    <w:p w14:paraId="07F23964" w14:textId="77777777" w:rsidR="005A652C" w:rsidRPr="00191D86" w:rsidRDefault="005A652C" w:rsidP="002C10B8">
                      <w:pPr>
                        <w:jc w:val="center"/>
                        <w:rPr>
                          <w:rFonts w:ascii="Arial" w:hAnsi="Arial" w:cs="Arial"/>
                          <w:b/>
                          <w:i/>
                          <w:sz w:val="14"/>
                          <w:lang w:val="en-US"/>
                        </w:rPr>
                      </w:pPr>
                    </w:p>
                  </w:txbxContent>
                </v:textbox>
              </v:shape>
            </w:pict>
          </mc:Fallback>
        </mc:AlternateContent>
      </w:r>
    </w:p>
    <w:p w14:paraId="24E2A8D3" w14:textId="77777777" w:rsidR="002C10B8" w:rsidRPr="00AE4917" w:rsidRDefault="002C10B8" w:rsidP="002C10B8">
      <w:pPr>
        <w:pStyle w:val="af"/>
        <w:rPr>
          <w:b/>
          <w:bCs/>
          <w:i/>
          <w:iCs/>
          <w:sz w:val="28"/>
        </w:rPr>
      </w:pPr>
    </w:p>
    <w:p w14:paraId="26736D17"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8527B5" wp14:editId="4E512D6F">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22DB04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1B48DDA2" wp14:editId="556B4F51">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EAF5D53"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0CEAA80" wp14:editId="636F9C55">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72906BB2" w14:textId="77777777" w:rsidR="005A652C" w:rsidRPr="00191D86" w:rsidRDefault="005A652C" w:rsidP="002C10B8">
                            <w:pPr>
                              <w:jc w:val="center"/>
                              <w:rPr>
                                <w:rFonts w:ascii="Arial" w:hAnsi="Arial" w:cs="Arial"/>
                                <w:b/>
                              </w:rPr>
                            </w:pPr>
                          </w:p>
                          <w:p w14:paraId="2980789D" w14:textId="77777777" w:rsidR="005A652C" w:rsidRPr="00486ED5" w:rsidRDefault="005A652C" w:rsidP="002C10B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09FD6B5" w14:textId="77777777" w:rsidR="005A652C" w:rsidRPr="00191D86" w:rsidRDefault="005A652C" w:rsidP="002C10B8">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AA80"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72906BB2" w14:textId="77777777" w:rsidR="005A652C" w:rsidRPr="00191D86" w:rsidRDefault="005A652C" w:rsidP="002C10B8">
                      <w:pPr>
                        <w:jc w:val="center"/>
                        <w:rPr>
                          <w:rFonts w:ascii="Arial" w:hAnsi="Arial" w:cs="Arial"/>
                          <w:b/>
                        </w:rPr>
                      </w:pPr>
                    </w:p>
                    <w:p w14:paraId="2980789D" w14:textId="77777777" w:rsidR="005A652C" w:rsidRPr="00486ED5" w:rsidRDefault="005A652C" w:rsidP="002C10B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09FD6B5" w14:textId="77777777" w:rsidR="005A652C" w:rsidRPr="00191D86" w:rsidRDefault="005A652C" w:rsidP="002C10B8">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352CCBF2" w14:textId="77777777" w:rsidR="002C10B8" w:rsidRPr="00AE4917" w:rsidRDefault="002C10B8" w:rsidP="002C10B8">
      <w:pPr>
        <w:pStyle w:val="af"/>
        <w:rPr>
          <w:b/>
          <w:bCs/>
          <w:i/>
          <w:iCs/>
          <w:sz w:val="28"/>
        </w:rPr>
      </w:pPr>
    </w:p>
    <w:p w14:paraId="1298CC6C" w14:textId="77777777" w:rsidR="002C10B8" w:rsidRPr="00AE4917" w:rsidRDefault="002C10B8" w:rsidP="002C10B8">
      <w:pPr>
        <w:pStyle w:val="af"/>
        <w:rPr>
          <w:b/>
          <w:bCs/>
          <w:i/>
          <w:iCs/>
          <w:sz w:val="28"/>
        </w:rPr>
      </w:pPr>
    </w:p>
    <w:p w14:paraId="0AE705FB"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4BCD4CAF" wp14:editId="1E03AD51">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4EFCB605" w14:textId="77777777" w:rsidR="005A652C" w:rsidRPr="008D0025" w:rsidRDefault="005A652C" w:rsidP="002C10B8">
                            <w:pPr>
                              <w:rPr>
                                <w:rFonts w:ascii="Arial" w:hAnsi="Arial" w:cs="Arial"/>
                              </w:rPr>
                            </w:pPr>
                            <w:r w:rsidRPr="00967F0C">
                              <w:rPr>
                                <w:rFonts w:ascii="Arial" w:hAnsi="Arial" w:cs="Arial"/>
                                <w:b/>
                              </w:rPr>
                              <w:t>От кого:</w:t>
                            </w:r>
                            <w:r>
                              <w:rPr>
                                <w:rFonts w:ascii="Arial" w:hAnsi="Arial" w:cs="Arial"/>
                              </w:rPr>
                              <w:t xml:space="preserve"> </w:t>
                            </w:r>
                          </w:p>
                          <w:p w14:paraId="4FDFB69B" w14:textId="77777777" w:rsidR="005A652C" w:rsidRPr="00D377EA" w:rsidRDefault="005A652C" w:rsidP="002C10B8">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546D3B83" w14:textId="77777777" w:rsidR="005A652C" w:rsidRPr="008D0025" w:rsidRDefault="005A652C" w:rsidP="002C10B8">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4CA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4EFCB605" w14:textId="77777777" w:rsidR="005A652C" w:rsidRPr="008D0025" w:rsidRDefault="005A652C" w:rsidP="002C10B8">
                      <w:pPr>
                        <w:rPr>
                          <w:rFonts w:ascii="Arial" w:hAnsi="Arial" w:cs="Arial"/>
                        </w:rPr>
                      </w:pPr>
                      <w:r w:rsidRPr="00967F0C">
                        <w:rPr>
                          <w:rFonts w:ascii="Arial" w:hAnsi="Arial" w:cs="Arial"/>
                          <w:b/>
                        </w:rPr>
                        <w:t>От кого:</w:t>
                      </w:r>
                      <w:r>
                        <w:rPr>
                          <w:rFonts w:ascii="Arial" w:hAnsi="Arial" w:cs="Arial"/>
                        </w:rPr>
                        <w:t xml:space="preserve"> </w:t>
                      </w:r>
                    </w:p>
                    <w:p w14:paraId="4FDFB69B" w14:textId="77777777" w:rsidR="005A652C" w:rsidRPr="00D377EA" w:rsidRDefault="005A652C" w:rsidP="002C10B8">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546D3B83" w14:textId="77777777" w:rsidR="005A652C" w:rsidRPr="008D0025" w:rsidRDefault="005A652C" w:rsidP="002C10B8">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5BDD313E" w14:textId="77777777" w:rsidR="002C10B8" w:rsidRPr="00AE4917" w:rsidRDefault="002C10B8" w:rsidP="002C10B8">
      <w:pPr>
        <w:pStyle w:val="af"/>
        <w:rPr>
          <w:b/>
          <w:bCs/>
          <w:i/>
          <w:iCs/>
          <w:sz w:val="28"/>
        </w:rPr>
      </w:pPr>
    </w:p>
    <w:p w14:paraId="4FB7072A" w14:textId="77777777" w:rsidR="002C10B8" w:rsidRPr="00AE4917" w:rsidRDefault="002C10B8" w:rsidP="002C10B8">
      <w:pPr>
        <w:pStyle w:val="af"/>
        <w:rPr>
          <w:b/>
          <w:bCs/>
          <w:i/>
          <w:iCs/>
          <w:sz w:val="28"/>
        </w:rPr>
      </w:pPr>
    </w:p>
    <w:p w14:paraId="3B9AC8D3"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E1CCACE" wp14:editId="019CF42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D90FD4F" w14:textId="77777777" w:rsidR="005A652C" w:rsidRDefault="005A652C" w:rsidP="002C10B8">
                            <w:pPr>
                              <w:ind w:left="-142"/>
                              <w:rPr>
                                <w:rFonts w:ascii="Arial" w:hAnsi="Arial" w:cs="Arial"/>
                                <w:sz w:val="18"/>
                                <w:szCs w:val="18"/>
                              </w:rPr>
                            </w:pPr>
                            <w:r w:rsidRPr="005D4AF8">
                              <w:rPr>
                                <w:rFonts w:ascii="Arial" w:hAnsi="Arial" w:cs="Arial"/>
                                <w:sz w:val="18"/>
                                <w:szCs w:val="18"/>
                              </w:rPr>
                              <w:t xml:space="preserve">Печать </w:t>
                            </w:r>
                          </w:p>
                          <w:p w14:paraId="3E52AF0B" w14:textId="77777777" w:rsidR="005A652C" w:rsidRDefault="005A652C" w:rsidP="002C10B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CCAC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7D90FD4F" w14:textId="77777777" w:rsidR="005A652C" w:rsidRDefault="005A652C" w:rsidP="002C10B8">
                      <w:pPr>
                        <w:ind w:left="-142"/>
                        <w:rPr>
                          <w:rFonts w:ascii="Arial" w:hAnsi="Arial" w:cs="Arial"/>
                          <w:sz w:val="18"/>
                          <w:szCs w:val="18"/>
                        </w:rPr>
                      </w:pPr>
                      <w:r w:rsidRPr="005D4AF8">
                        <w:rPr>
                          <w:rFonts w:ascii="Arial" w:hAnsi="Arial" w:cs="Arial"/>
                          <w:sz w:val="18"/>
                          <w:szCs w:val="18"/>
                        </w:rPr>
                        <w:t xml:space="preserve">Печать </w:t>
                      </w:r>
                    </w:p>
                    <w:p w14:paraId="3E52AF0B" w14:textId="77777777" w:rsidR="005A652C" w:rsidRDefault="005A652C" w:rsidP="002C10B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171614" w14:textId="77777777" w:rsidR="002C10B8" w:rsidRDefault="002C10B8" w:rsidP="002C10B8">
      <w:pPr>
        <w:rPr>
          <w:szCs w:val="24"/>
        </w:rPr>
      </w:pPr>
    </w:p>
    <w:p w14:paraId="5CB6C56C" w14:textId="77777777" w:rsidR="002C10B8" w:rsidRDefault="002C10B8" w:rsidP="002C10B8">
      <w:pPr>
        <w:rPr>
          <w:szCs w:val="24"/>
        </w:rPr>
      </w:pPr>
    </w:p>
    <w:p w14:paraId="6AC09700" w14:textId="77777777" w:rsidR="002C10B8" w:rsidRDefault="002C10B8" w:rsidP="002C10B8">
      <w:pPr>
        <w:rPr>
          <w:szCs w:val="24"/>
        </w:rPr>
      </w:pPr>
    </w:p>
    <w:p w14:paraId="796DC1E0" w14:textId="77777777" w:rsidR="002C10B8" w:rsidRDefault="002C10B8" w:rsidP="002C10B8">
      <w:pPr>
        <w:rPr>
          <w:szCs w:val="24"/>
        </w:rPr>
      </w:pPr>
    </w:p>
    <w:p w14:paraId="02B39747"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EBF3DA9" w14:textId="77777777" w:rsidR="002C10B8" w:rsidRDefault="002C10B8" w:rsidP="002C10B8">
      <w:pPr>
        <w:rPr>
          <w:szCs w:val="24"/>
        </w:rPr>
      </w:pPr>
    </w:p>
    <w:p w14:paraId="49AD3F15" w14:textId="77777777" w:rsidR="002C10B8" w:rsidRDefault="002C10B8" w:rsidP="002C10B8">
      <w:pPr>
        <w:rPr>
          <w:szCs w:val="24"/>
        </w:rPr>
      </w:pPr>
    </w:p>
    <w:p w14:paraId="1659EC70" w14:textId="77777777" w:rsidR="002C10B8" w:rsidRDefault="002C10B8" w:rsidP="002C10B8">
      <w:pPr>
        <w:rPr>
          <w:szCs w:val="24"/>
        </w:rPr>
        <w:sectPr w:rsidR="002C10B8" w:rsidSect="00486ED5">
          <w:pgSz w:w="16840" w:h="11907" w:orient="landscape" w:code="9"/>
          <w:pgMar w:top="851" w:right="851" w:bottom="1276" w:left="851" w:header="720" w:footer="403" w:gutter="0"/>
          <w:cols w:space="720"/>
          <w:noEndnote/>
        </w:sectPr>
      </w:pPr>
    </w:p>
    <w:p w14:paraId="12D03611" w14:textId="6C1B0EC1" w:rsidR="002C10B8" w:rsidRDefault="002C10B8" w:rsidP="002C10B8">
      <w:pPr>
        <w:pStyle w:val="10"/>
      </w:pPr>
      <w:bookmarkStart w:id="90" w:name="_Toc465240948"/>
      <w:r w:rsidRPr="00C20CF1">
        <w:lastRenderedPageBreak/>
        <w:t>ПРОЕКТ ДОГОВОРА</w:t>
      </w:r>
      <w:bookmarkEnd w:id="90"/>
    </w:p>
    <w:p w14:paraId="37672E86" w14:textId="77777777" w:rsidR="00E5236B" w:rsidRPr="00660ADE" w:rsidRDefault="00E5236B" w:rsidP="00E5236B">
      <w:pPr>
        <w:jc w:val="center"/>
        <w:rPr>
          <w:b/>
          <w:sz w:val="24"/>
          <w:szCs w:val="24"/>
        </w:rPr>
      </w:pPr>
      <w:r w:rsidRPr="00660ADE">
        <w:rPr>
          <w:b/>
          <w:sz w:val="24"/>
          <w:szCs w:val="24"/>
        </w:rPr>
        <w:t>ДОГОВОР ОКАЗАНИЯ УСЛУГ №_____</w:t>
      </w:r>
    </w:p>
    <w:p w14:paraId="0C708F3E" w14:textId="77777777" w:rsidR="00E5236B" w:rsidRPr="00660ADE" w:rsidRDefault="00E5236B" w:rsidP="00E5236B">
      <w:pPr>
        <w:rPr>
          <w:sz w:val="24"/>
          <w:szCs w:val="24"/>
        </w:rPr>
      </w:pPr>
    </w:p>
    <w:p w14:paraId="5533F8B7" w14:textId="77777777" w:rsidR="00E5236B" w:rsidRPr="00660ADE" w:rsidRDefault="00E5236B" w:rsidP="00E5236B">
      <w:pPr>
        <w:rPr>
          <w:sz w:val="24"/>
          <w:szCs w:val="24"/>
        </w:rPr>
      </w:pPr>
    </w:p>
    <w:p w14:paraId="45D9715A" w14:textId="77777777" w:rsidR="00E5236B" w:rsidRPr="00660ADE" w:rsidRDefault="00E5236B" w:rsidP="00E5236B">
      <w:pPr>
        <w:tabs>
          <w:tab w:val="left" w:pos="7594"/>
        </w:tabs>
        <w:ind w:left="610" w:hanging="610"/>
        <w:rPr>
          <w:sz w:val="24"/>
          <w:szCs w:val="24"/>
        </w:rPr>
      </w:pPr>
      <w:r w:rsidRPr="00660ADE">
        <w:rPr>
          <w:sz w:val="24"/>
          <w:szCs w:val="24"/>
        </w:rPr>
        <w:t>г. Москва                                                                                                          «____» __________2016 г.</w:t>
      </w:r>
    </w:p>
    <w:p w14:paraId="41DE609D" w14:textId="77777777" w:rsidR="00E5236B" w:rsidRPr="00660ADE" w:rsidRDefault="00E5236B" w:rsidP="00E5236B">
      <w:pPr>
        <w:tabs>
          <w:tab w:val="left" w:pos="7594"/>
        </w:tabs>
        <w:rPr>
          <w:sz w:val="24"/>
          <w:szCs w:val="24"/>
        </w:rPr>
      </w:pPr>
    </w:p>
    <w:p w14:paraId="0B2D357D" w14:textId="77777777" w:rsidR="00E5236B" w:rsidRPr="00660ADE" w:rsidRDefault="00E5236B" w:rsidP="00E5236B">
      <w:pPr>
        <w:ind w:firstLine="709"/>
        <w:jc w:val="both"/>
        <w:rPr>
          <w:color w:val="000000"/>
          <w:sz w:val="24"/>
          <w:szCs w:val="24"/>
        </w:rPr>
      </w:pPr>
      <w:r w:rsidRPr="00660ADE">
        <w:rPr>
          <w:b/>
          <w:color w:val="000000"/>
          <w:sz w:val="24"/>
          <w:szCs w:val="24"/>
        </w:rPr>
        <w:t>Автономная некоммерческая организация «Агентство стратегических инициатив по продвижению новых проектов»</w:t>
      </w:r>
      <w:r w:rsidRPr="00660ADE">
        <w:rPr>
          <w:color w:val="000000"/>
          <w:sz w:val="24"/>
          <w:szCs w:val="24"/>
        </w:rPr>
        <w:t>, именуемая в дальнейшем «Заказчик», в лице Административного директора</w:t>
      </w:r>
      <w:r>
        <w:rPr>
          <w:color w:val="000000"/>
          <w:sz w:val="24"/>
          <w:szCs w:val="24"/>
        </w:rPr>
        <w:t xml:space="preserve"> – Заместителя Генерального директора</w:t>
      </w:r>
      <w:r w:rsidRPr="00660ADE">
        <w:rPr>
          <w:color w:val="000000"/>
          <w:sz w:val="24"/>
          <w:szCs w:val="24"/>
        </w:rPr>
        <w:t xml:space="preserve"> </w:t>
      </w:r>
      <w:r>
        <w:rPr>
          <w:color w:val="000000"/>
          <w:sz w:val="24"/>
          <w:szCs w:val="24"/>
        </w:rPr>
        <w:t>Шепелевой Людмилы Георгиевны</w:t>
      </w:r>
      <w:r w:rsidRPr="00660ADE">
        <w:rPr>
          <w:color w:val="000000"/>
          <w:sz w:val="24"/>
          <w:szCs w:val="24"/>
        </w:rPr>
        <w:t xml:space="preserve">, действующего на основании доверенности № </w:t>
      </w:r>
      <w:r>
        <w:rPr>
          <w:color w:val="000000"/>
          <w:sz w:val="24"/>
          <w:szCs w:val="24"/>
        </w:rPr>
        <w:t>30</w:t>
      </w:r>
      <w:r w:rsidRPr="00660ADE">
        <w:rPr>
          <w:color w:val="000000"/>
          <w:sz w:val="24"/>
          <w:szCs w:val="24"/>
        </w:rPr>
        <w:t>/Д от «</w:t>
      </w:r>
      <w:r>
        <w:rPr>
          <w:color w:val="000000"/>
          <w:sz w:val="24"/>
          <w:szCs w:val="24"/>
        </w:rPr>
        <w:t>03</w:t>
      </w:r>
      <w:r w:rsidRPr="00660ADE">
        <w:rPr>
          <w:color w:val="000000"/>
          <w:sz w:val="24"/>
          <w:szCs w:val="24"/>
        </w:rPr>
        <w:t xml:space="preserve">» </w:t>
      </w:r>
      <w:r>
        <w:rPr>
          <w:color w:val="000000"/>
          <w:sz w:val="24"/>
          <w:szCs w:val="24"/>
        </w:rPr>
        <w:t>апре</w:t>
      </w:r>
      <w:r w:rsidRPr="00660ADE">
        <w:rPr>
          <w:color w:val="000000"/>
          <w:sz w:val="24"/>
          <w:szCs w:val="24"/>
        </w:rPr>
        <w:t>ля 201</w:t>
      </w:r>
      <w:r>
        <w:rPr>
          <w:color w:val="000000"/>
          <w:sz w:val="24"/>
          <w:szCs w:val="24"/>
        </w:rPr>
        <w:t>7</w:t>
      </w:r>
      <w:r w:rsidRPr="00660ADE">
        <w:rPr>
          <w:color w:val="000000"/>
          <w:sz w:val="24"/>
          <w:szCs w:val="24"/>
        </w:rPr>
        <w:t xml:space="preserve"> г., с одной</w:t>
      </w:r>
      <w:r w:rsidRPr="00660ADE">
        <w:rPr>
          <w:sz w:val="24"/>
          <w:szCs w:val="24"/>
        </w:rPr>
        <w:t xml:space="preserve"> стороны,</w:t>
      </w:r>
      <w:r w:rsidRPr="00660ADE">
        <w:rPr>
          <w:b/>
          <w:color w:val="000000"/>
          <w:sz w:val="24"/>
          <w:szCs w:val="24"/>
        </w:rPr>
        <w:t xml:space="preserve"> </w:t>
      </w:r>
      <w:r w:rsidRPr="00660ADE">
        <w:rPr>
          <w:sz w:val="24"/>
          <w:szCs w:val="24"/>
        </w:rPr>
        <w:t>и</w:t>
      </w:r>
      <w:r w:rsidRPr="00660ADE">
        <w:rPr>
          <w:b/>
          <w:color w:val="000000"/>
          <w:sz w:val="24"/>
          <w:szCs w:val="24"/>
        </w:rPr>
        <w:t xml:space="preserve"> </w:t>
      </w:r>
    </w:p>
    <w:p w14:paraId="6069B6B4" w14:textId="77777777" w:rsidR="00E5236B" w:rsidRPr="00660ADE" w:rsidRDefault="00E5236B" w:rsidP="00E5236B">
      <w:pPr>
        <w:ind w:firstLine="709"/>
        <w:jc w:val="both"/>
        <w:rPr>
          <w:color w:val="000000"/>
          <w:sz w:val="24"/>
          <w:szCs w:val="24"/>
        </w:rPr>
      </w:pPr>
      <w:r w:rsidRPr="00660ADE">
        <w:rPr>
          <w:b/>
          <w:color w:val="000000"/>
          <w:sz w:val="24"/>
          <w:szCs w:val="24"/>
        </w:rPr>
        <w:t>______________________________</w:t>
      </w:r>
      <w:r w:rsidRPr="00660ADE">
        <w:rPr>
          <w:color w:val="000000"/>
          <w:sz w:val="24"/>
          <w:szCs w:val="24"/>
        </w:rPr>
        <w:t>, именуемое в дальнейшем «Исполнитель», в лице ________________________________, действующего на основании _________</w:t>
      </w:r>
      <w:r>
        <w:rPr>
          <w:color w:val="000000"/>
          <w:sz w:val="24"/>
          <w:szCs w:val="24"/>
        </w:rPr>
        <w:t>____________, с другой стороны,</w:t>
      </w:r>
    </w:p>
    <w:p w14:paraId="5292FD5E" w14:textId="77777777" w:rsidR="00E5236B" w:rsidRPr="00660ADE" w:rsidRDefault="00E5236B" w:rsidP="00E5236B">
      <w:pPr>
        <w:ind w:firstLine="709"/>
        <w:jc w:val="both"/>
        <w:rPr>
          <w:color w:val="000000"/>
          <w:sz w:val="24"/>
          <w:szCs w:val="24"/>
        </w:rPr>
      </w:pPr>
      <w:r w:rsidRPr="00660ADE">
        <w:rPr>
          <w:color w:val="000000"/>
          <w:sz w:val="24"/>
          <w:szCs w:val="24"/>
        </w:rPr>
        <w:t>далее совместно именуемые «Стороны», а по отдельности – «Сторона», заключили настоящий Договор о нижеследующем.</w:t>
      </w:r>
    </w:p>
    <w:p w14:paraId="6C0EE127" w14:textId="77777777" w:rsidR="00E5236B" w:rsidRPr="00660ADE" w:rsidRDefault="00E5236B" w:rsidP="00E5236B">
      <w:pPr>
        <w:tabs>
          <w:tab w:val="left" w:pos="2644"/>
        </w:tabs>
        <w:jc w:val="both"/>
        <w:rPr>
          <w:sz w:val="24"/>
          <w:szCs w:val="24"/>
        </w:rPr>
      </w:pPr>
    </w:p>
    <w:p w14:paraId="11E0857D" w14:textId="77777777" w:rsidR="00E5236B" w:rsidRPr="00660ADE" w:rsidRDefault="00E5236B" w:rsidP="00E5236B">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660ADE">
        <w:rPr>
          <w:b/>
          <w:bCs/>
          <w:sz w:val="24"/>
          <w:szCs w:val="24"/>
        </w:rPr>
        <w:t>ПРЕДМЕТ ДОГОВОРА</w:t>
      </w:r>
    </w:p>
    <w:p w14:paraId="6D6DCAAC" w14:textId="77777777" w:rsidR="00E5236B" w:rsidRPr="00660ADE" w:rsidRDefault="00E5236B" w:rsidP="00E5236B">
      <w:pPr>
        <w:tabs>
          <w:tab w:val="left" w:pos="360"/>
        </w:tabs>
        <w:autoSpaceDN w:val="0"/>
        <w:adjustRightInd w:val="0"/>
        <w:jc w:val="center"/>
        <w:rPr>
          <w:b/>
          <w:bCs/>
          <w:sz w:val="24"/>
          <w:szCs w:val="24"/>
        </w:rPr>
      </w:pPr>
    </w:p>
    <w:p w14:paraId="28052684" w14:textId="68E13F4D" w:rsidR="00E5236B" w:rsidRPr="009A144C" w:rsidRDefault="00E5236B" w:rsidP="00E5236B">
      <w:pPr>
        <w:pStyle w:val="afff3"/>
        <w:numPr>
          <w:ilvl w:val="1"/>
          <w:numId w:val="14"/>
        </w:numPr>
        <w:tabs>
          <w:tab w:val="clear" w:pos="1631"/>
          <w:tab w:val="num" w:pos="0"/>
        </w:tabs>
        <w:ind w:left="0" w:firstLine="709"/>
        <w:jc w:val="both"/>
        <w:rPr>
          <w:color w:val="000000"/>
          <w:sz w:val="24"/>
          <w:szCs w:val="24"/>
        </w:rPr>
      </w:pPr>
      <w:r w:rsidRPr="00660ADE">
        <w:rPr>
          <w:color w:val="000000"/>
          <w:sz w:val="24"/>
          <w:szCs w:val="24"/>
        </w:rPr>
        <w:t xml:space="preserve">По настоящему Договору Исполнитель обязуется оказать услуги </w:t>
      </w:r>
      <w:r w:rsidRPr="00295E20">
        <w:rPr>
          <w:sz w:val="24"/>
          <w:szCs w:val="24"/>
        </w:rPr>
        <w:t xml:space="preserve">по </w:t>
      </w:r>
      <w:r w:rsidR="001A0FA4">
        <w:rPr>
          <w:sz w:val="24"/>
          <w:szCs w:val="24"/>
        </w:rPr>
        <w:t xml:space="preserve">разработке организационно-методического обеспечения подготовки участников краткосрочной программы наставничества </w:t>
      </w:r>
      <w:r w:rsidR="001A0FA4">
        <w:rPr>
          <w:sz w:val="24"/>
          <w:szCs w:val="24"/>
        </w:rPr>
        <w:lastRenderedPageBreak/>
        <w:t xml:space="preserve">детей и молодежи в возрасте 15-23 лет в трудной жизненной ситуации и пилотной реализации краткосрочной программы наставничества </w:t>
      </w:r>
      <w:r w:rsidRPr="009A144C">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68A35D82" w14:textId="77777777" w:rsidR="00E5236B" w:rsidRPr="00660ADE" w:rsidRDefault="00E5236B" w:rsidP="00E5236B">
      <w:pPr>
        <w:pStyle w:val="afff3"/>
        <w:numPr>
          <w:ilvl w:val="1"/>
          <w:numId w:val="14"/>
        </w:numPr>
        <w:tabs>
          <w:tab w:val="clear" w:pos="1631"/>
          <w:tab w:val="num" w:pos="0"/>
        </w:tabs>
        <w:ind w:left="57" w:firstLine="652"/>
        <w:contextualSpacing w:val="0"/>
        <w:jc w:val="both"/>
        <w:rPr>
          <w:color w:val="000000"/>
          <w:sz w:val="24"/>
          <w:szCs w:val="24"/>
        </w:rPr>
      </w:pPr>
      <w:r w:rsidRPr="00660ADE">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Техническ</w:t>
      </w:r>
      <w:r>
        <w:rPr>
          <w:color w:val="000000"/>
          <w:sz w:val="24"/>
          <w:szCs w:val="24"/>
        </w:rPr>
        <w:t>им</w:t>
      </w:r>
      <w:r w:rsidRPr="00660ADE">
        <w:rPr>
          <w:color w:val="000000"/>
          <w:sz w:val="24"/>
          <w:szCs w:val="24"/>
        </w:rPr>
        <w:t xml:space="preserve"> задани</w:t>
      </w:r>
      <w:r>
        <w:rPr>
          <w:color w:val="000000"/>
          <w:sz w:val="24"/>
          <w:szCs w:val="24"/>
        </w:rPr>
        <w:t>ем</w:t>
      </w:r>
      <w:r w:rsidRPr="00660ADE">
        <w:rPr>
          <w:color w:val="000000"/>
          <w:sz w:val="24"/>
          <w:szCs w:val="24"/>
        </w:rPr>
        <w:t xml:space="preserve"> (Приложение №1), являющимся неотъемлемой частью настоящего Договора.</w:t>
      </w:r>
    </w:p>
    <w:p w14:paraId="5E472FF9" w14:textId="77777777" w:rsidR="00E5236B" w:rsidRPr="00660ADE" w:rsidRDefault="00E5236B" w:rsidP="00E5236B">
      <w:pPr>
        <w:pStyle w:val="afff3"/>
        <w:numPr>
          <w:ilvl w:val="1"/>
          <w:numId w:val="14"/>
        </w:numPr>
        <w:tabs>
          <w:tab w:val="clear" w:pos="1631"/>
          <w:tab w:val="num" w:pos="0"/>
        </w:tabs>
        <w:ind w:left="57" w:firstLine="652"/>
        <w:contextualSpacing w:val="0"/>
        <w:jc w:val="both"/>
        <w:rPr>
          <w:color w:val="000000"/>
          <w:sz w:val="24"/>
          <w:szCs w:val="24"/>
        </w:rPr>
      </w:pPr>
      <w:r w:rsidRPr="00660ADE">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C0844F0" w14:textId="77777777" w:rsidR="00E5236B" w:rsidRPr="00660ADE" w:rsidRDefault="00E5236B" w:rsidP="00E5236B">
      <w:pPr>
        <w:ind w:left="57"/>
        <w:jc w:val="both"/>
        <w:rPr>
          <w:color w:val="000000"/>
          <w:sz w:val="24"/>
          <w:szCs w:val="24"/>
        </w:rPr>
      </w:pPr>
      <w:r w:rsidRPr="00660ADE">
        <w:rPr>
          <w:color w:val="000000"/>
          <w:sz w:val="24"/>
          <w:szCs w:val="24"/>
        </w:rPr>
        <w:t xml:space="preserve">  </w:t>
      </w:r>
    </w:p>
    <w:p w14:paraId="14499118" w14:textId="77777777" w:rsidR="00E5236B" w:rsidRPr="00660ADE" w:rsidRDefault="00E5236B" w:rsidP="00E5236B">
      <w:pPr>
        <w:jc w:val="center"/>
        <w:rPr>
          <w:b/>
          <w:bCs/>
          <w:sz w:val="24"/>
          <w:szCs w:val="24"/>
        </w:rPr>
      </w:pPr>
      <w:r w:rsidRPr="00660ADE">
        <w:rPr>
          <w:b/>
          <w:bCs/>
          <w:sz w:val="24"/>
          <w:szCs w:val="24"/>
        </w:rPr>
        <w:t>2. СТОИМОСТЬ УСЛУГ И ПОРЯДОК РАСЧЕТОВ</w:t>
      </w:r>
    </w:p>
    <w:p w14:paraId="654FFA64" w14:textId="77777777" w:rsidR="00E5236B" w:rsidRPr="00660ADE" w:rsidRDefault="00E5236B" w:rsidP="00E5236B">
      <w:pPr>
        <w:jc w:val="center"/>
        <w:rPr>
          <w:b/>
          <w:bCs/>
          <w:sz w:val="24"/>
          <w:szCs w:val="24"/>
        </w:rPr>
      </w:pPr>
    </w:p>
    <w:p w14:paraId="4845C2C4" w14:textId="77777777" w:rsidR="00E5236B" w:rsidRPr="00660ADE" w:rsidRDefault="00E5236B" w:rsidP="00E5236B">
      <w:pPr>
        <w:pStyle w:val="afff3"/>
        <w:tabs>
          <w:tab w:val="left" w:pos="0"/>
        </w:tabs>
        <w:ind w:left="0" w:firstLine="709"/>
        <w:contextualSpacing w:val="0"/>
        <w:jc w:val="both"/>
        <w:rPr>
          <w:color w:val="000000"/>
          <w:sz w:val="24"/>
          <w:szCs w:val="24"/>
        </w:rPr>
      </w:pPr>
      <w:r w:rsidRPr="00660ADE">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374DBD62" w14:textId="77777777" w:rsidR="00E5236B" w:rsidRPr="00660ADE" w:rsidRDefault="00E5236B" w:rsidP="00E5236B">
      <w:pPr>
        <w:pStyle w:val="afff3"/>
        <w:tabs>
          <w:tab w:val="left" w:pos="0"/>
        </w:tabs>
        <w:ind w:left="0" w:firstLine="709"/>
        <w:contextualSpacing w:val="0"/>
        <w:jc w:val="both"/>
        <w:rPr>
          <w:sz w:val="24"/>
          <w:szCs w:val="24"/>
          <w:lang w:eastAsia="en-US"/>
        </w:rPr>
      </w:pPr>
      <w:r w:rsidRPr="00660ADE">
        <w:rPr>
          <w:color w:val="000000"/>
          <w:sz w:val="24"/>
          <w:szCs w:val="24"/>
        </w:rPr>
        <w:t>2.2.</w:t>
      </w:r>
      <w:r w:rsidRPr="00660ADE">
        <w:rPr>
          <w:sz w:val="24"/>
          <w:szCs w:val="24"/>
          <w:lang w:eastAsia="en-US"/>
        </w:rPr>
        <w:t xml:space="preserve"> Оплата услуг производится в следующем порядке:  ______________________________.</w:t>
      </w:r>
    </w:p>
    <w:p w14:paraId="3C672CD2" w14:textId="77777777" w:rsidR="00E5236B" w:rsidRPr="00660ADE" w:rsidRDefault="00E5236B" w:rsidP="00E5236B">
      <w:pPr>
        <w:pStyle w:val="afff3"/>
        <w:numPr>
          <w:ilvl w:val="0"/>
          <w:numId w:val="50"/>
        </w:numPr>
        <w:tabs>
          <w:tab w:val="left" w:pos="0"/>
        </w:tabs>
        <w:contextualSpacing w:val="0"/>
        <w:jc w:val="both"/>
        <w:rPr>
          <w:vanish/>
          <w:color w:val="000000"/>
          <w:sz w:val="24"/>
          <w:szCs w:val="24"/>
        </w:rPr>
      </w:pPr>
    </w:p>
    <w:p w14:paraId="5D2F546C" w14:textId="77777777" w:rsidR="00E5236B" w:rsidRPr="00660ADE" w:rsidRDefault="00E5236B" w:rsidP="00E5236B">
      <w:pPr>
        <w:pStyle w:val="afff3"/>
        <w:numPr>
          <w:ilvl w:val="0"/>
          <w:numId w:val="50"/>
        </w:numPr>
        <w:tabs>
          <w:tab w:val="left" w:pos="0"/>
        </w:tabs>
        <w:contextualSpacing w:val="0"/>
        <w:jc w:val="both"/>
        <w:rPr>
          <w:vanish/>
          <w:color w:val="000000"/>
          <w:sz w:val="24"/>
          <w:szCs w:val="24"/>
        </w:rPr>
      </w:pPr>
    </w:p>
    <w:p w14:paraId="7BC68ECB" w14:textId="77777777" w:rsidR="00E5236B" w:rsidRPr="00660ADE" w:rsidRDefault="00E5236B" w:rsidP="00E5236B">
      <w:pPr>
        <w:pStyle w:val="afff3"/>
        <w:tabs>
          <w:tab w:val="left" w:pos="0"/>
        </w:tabs>
        <w:ind w:left="0" w:firstLine="709"/>
        <w:contextualSpacing w:val="0"/>
        <w:jc w:val="both"/>
        <w:rPr>
          <w:color w:val="000000"/>
          <w:sz w:val="24"/>
          <w:szCs w:val="24"/>
        </w:rPr>
      </w:pPr>
      <w:r w:rsidRPr="00660ADE">
        <w:rPr>
          <w:color w:val="000000"/>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B61009A" w14:textId="77777777" w:rsidR="00E5236B" w:rsidRPr="00660ADE" w:rsidRDefault="00E5236B" w:rsidP="00E5236B">
      <w:pPr>
        <w:pStyle w:val="afff3"/>
        <w:tabs>
          <w:tab w:val="left" w:pos="0"/>
        </w:tabs>
        <w:ind w:left="0" w:firstLine="709"/>
        <w:contextualSpacing w:val="0"/>
        <w:jc w:val="both"/>
        <w:rPr>
          <w:color w:val="000000"/>
          <w:sz w:val="24"/>
          <w:szCs w:val="24"/>
        </w:rPr>
      </w:pPr>
      <w:r w:rsidRPr="00660ADE">
        <w:rPr>
          <w:color w:val="000000"/>
          <w:sz w:val="24"/>
          <w:szCs w:val="24"/>
        </w:rPr>
        <w:lastRenderedPageBreak/>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360DB5B" w14:textId="77777777" w:rsidR="00E5236B" w:rsidRPr="00660ADE" w:rsidRDefault="00E5236B" w:rsidP="00E5236B">
      <w:pPr>
        <w:pStyle w:val="afff3"/>
        <w:tabs>
          <w:tab w:val="left" w:pos="0"/>
        </w:tabs>
        <w:ind w:left="0" w:firstLine="709"/>
        <w:contextualSpacing w:val="0"/>
        <w:jc w:val="both"/>
        <w:rPr>
          <w:color w:val="000000"/>
          <w:sz w:val="24"/>
          <w:szCs w:val="24"/>
        </w:rPr>
      </w:pPr>
    </w:p>
    <w:p w14:paraId="55CBE981" w14:textId="77777777" w:rsidR="00E5236B" w:rsidRPr="00660ADE" w:rsidRDefault="00E5236B" w:rsidP="00E5236B">
      <w:pPr>
        <w:jc w:val="center"/>
        <w:rPr>
          <w:b/>
          <w:bCs/>
          <w:sz w:val="24"/>
          <w:szCs w:val="24"/>
        </w:rPr>
      </w:pPr>
      <w:r w:rsidRPr="00660ADE">
        <w:rPr>
          <w:b/>
          <w:bCs/>
          <w:sz w:val="24"/>
          <w:szCs w:val="24"/>
        </w:rPr>
        <w:t>3. ПОРЯДОК СДАЧИ-ПРИЕМКИ УСЛУГ</w:t>
      </w:r>
    </w:p>
    <w:p w14:paraId="0AC9E397" w14:textId="77777777" w:rsidR="00E5236B" w:rsidRPr="00660ADE" w:rsidRDefault="00E5236B" w:rsidP="00E5236B">
      <w:pPr>
        <w:jc w:val="center"/>
        <w:rPr>
          <w:b/>
          <w:bCs/>
          <w:sz w:val="24"/>
          <w:szCs w:val="24"/>
        </w:rPr>
      </w:pPr>
    </w:p>
    <w:p w14:paraId="7E2CD6A4" w14:textId="77777777" w:rsidR="00E5236B" w:rsidRPr="00660ADE" w:rsidRDefault="00E5236B" w:rsidP="00E5236B">
      <w:pPr>
        <w:ind w:firstLine="709"/>
        <w:jc w:val="both"/>
        <w:rPr>
          <w:color w:val="000000"/>
          <w:sz w:val="24"/>
          <w:szCs w:val="24"/>
        </w:rPr>
      </w:pPr>
      <w:r w:rsidRPr="00660ADE">
        <w:rPr>
          <w:color w:val="000000"/>
          <w:sz w:val="24"/>
          <w:szCs w:val="24"/>
        </w:rPr>
        <w:t>3.1. Исполнитель обязан оказать Заказчику услуги в соответствии с Техническим заданием (Прило</w:t>
      </w:r>
      <w:r>
        <w:rPr>
          <w:color w:val="000000"/>
          <w:sz w:val="24"/>
          <w:szCs w:val="24"/>
        </w:rPr>
        <w:t>жение №1 к настоящему Договору).</w:t>
      </w:r>
    </w:p>
    <w:p w14:paraId="19335A06" w14:textId="6F1DB11E" w:rsidR="00E5236B" w:rsidRPr="00660ADE" w:rsidRDefault="00E5236B" w:rsidP="00E5236B">
      <w:pPr>
        <w:ind w:firstLine="709"/>
        <w:jc w:val="both"/>
        <w:rPr>
          <w:color w:val="000000"/>
          <w:sz w:val="24"/>
          <w:szCs w:val="24"/>
        </w:rPr>
      </w:pPr>
      <w:r w:rsidRPr="00660ADE">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w:t>
      </w:r>
    </w:p>
    <w:p w14:paraId="6211692D" w14:textId="7042C12B" w:rsidR="00E5236B" w:rsidRPr="00660ADE" w:rsidRDefault="00E5236B" w:rsidP="00E5236B">
      <w:pPr>
        <w:ind w:firstLine="709"/>
        <w:jc w:val="both"/>
        <w:rPr>
          <w:color w:val="000000"/>
          <w:sz w:val="24"/>
          <w:szCs w:val="24"/>
        </w:rPr>
      </w:pPr>
      <w:r w:rsidRPr="00660ADE">
        <w:rPr>
          <w:color w:val="000000"/>
          <w:sz w:val="24"/>
          <w:szCs w:val="24"/>
        </w:rPr>
        <w:t xml:space="preserve">3.3. Заказчик обязан принять результаты по акту сдачи-приемки оказанных услуг в течение </w:t>
      </w:r>
      <w:r w:rsidR="001A0FA4">
        <w:rPr>
          <w:color w:val="000000"/>
          <w:sz w:val="24"/>
          <w:szCs w:val="24"/>
        </w:rPr>
        <w:t>5</w:t>
      </w:r>
      <w:r w:rsidRPr="00660ADE">
        <w:rPr>
          <w:color w:val="000000"/>
          <w:sz w:val="24"/>
          <w:szCs w:val="24"/>
        </w:rPr>
        <w:t xml:space="preserve"> (</w:t>
      </w:r>
      <w:r w:rsidR="001A0FA4">
        <w:rPr>
          <w:color w:val="000000"/>
          <w:sz w:val="24"/>
          <w:szCs w:val="24"/>
        </w:rPr>
        <w:t>Пяти</w:t>
      </w:r>
      <w:r w:rsidRPr="00660ADE">
        <w:rPr>
          <w:color w:val="000000"/>
          <w:sz w:val="24"/>
          <w:szCs w:val="24"/>
        </w:rPr>
        <w:t xml:space="preserve">) рабочих дней со дня его получения. </w:t>
      </w:r>
    </w:p>
    <w:p w14:paraId="50FCCABF" w14:textId="77777777" w:rsidR="00E5236B" w:rsidRPr="00660ADE" w:rsidRDefault="00E5236B" w:rsidP="00E5236B">
      <w:pPr>
        <w:ind w:firstLine="709"/>
        <w:jc w:val="both"/>
        <w:rPr>
          <w:color w:val="000000"/>
          <w:sz w:val="24"/>
          <w:szCs w:val="24"/>
        </w:rPr>
      </w:pPr>
      <w:r w:rsidRPr="00660ADE">
        <w:rPr>
          <w:color w:val="000000"/>
          <w:sz w:val="24"/>
          <w:szCs w:val="24"/>
        </w:rPr>
        <w:t>3.4. При отсутствии замечаний Заказчик направляет Исполнителю подписанный акт сдачи-приемки оказанных услуг.</w:t>
      </w:r>
    </w:p>
    <w:p w14:paraId="0CFAF4B4" w14:textId="77777777" w:rsidR="00E5236B" w:rsidRPr="00660ADE" w:rsidRDefault="00E5236B" w:rsidP="00E5236B">
      <w:pPr>
        <w:ind w:firstLine="709"/>
        <w:jc w:val="both"/>
        <w:rPr>
          <w:color w:val="000000"/>
          <w:sz w:val="24"/>
          <w:szCs w:val="24"/>
        </w:rPr>
      </w:pPr>
      <w:r w:rsidRPr="00660ADE">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w:t>
      </w:r>
      <w:r w:rsidRPr="00660ADE">
        <w:rPr>
          <w:color w:val="000000"/>
          <w:sz w:val="24"/>
          <w:szCs w:val="24"/>
        </w:rPr>
        <w:lastRenderedPageBreak/>
        <w:t>занных услуг, направляет Исполнителю письменный отказ от подписания акта сдачи-приемки оказанных услуг с перечнем замечаний.</w:t>
      </w:r>
    </w:p>
    <w:p w14:paraId="128A65C6" w14:textId="77777777" w:rsidR="00E5236B" w:rsidRPr="00660ADE" w:rsidRDefault="00E5236B" w:rsidP="00E5236B">
      <w:pPr>
        <w:ind w:firstLine="709"/>
        <w:jc w:val="both"/>
        <w:rPr>
          <w:color w:val="000000"/>
          <w:sz w:val="24"/>
          <w:szCs w:val="24"/>
        </w:rPr>
      </w:pPr>
      <w:r w:rsidRPr="00660ADE">
        <w:rPr>
          <w:color w:val="000000"/>
          <w:sz w:val="24"/>
          <w:szCs w:val="24"/>
        </w:rPr>
        <w:t xml:space="preserve">3.6. Исполнитель устраняет недостатки оказанных услуг в согласовываемые Сторонами сроки. </w:t>
      </w:r>
    </w:p>
    <w:p w14:paraId="626F223D" w14:textId="77777777" w:rsidR="00E5236B" w:rsidRPr="00660ADE" w:rsidRDefault="00E5236B" w:rsidP="00E5236B">
      <w:pPr>
        <w:ind w:firstLine="709"/>
        <w:jc w:val="both"/>
        <w:rPr>
          <w:color w:val="000000"/>
          <w:sz w:val="24"/>
          <w:szCs w:val="24"/>
        </w:rPr>
      </w:pPr>
      <w:r w:rsidRPr="00660ADE">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C8158AC" w14:textId="77777777" w:rsidR="00E5236B" w:rsidRPr="00660ADE" w:rsidRDefault="00E5236B" w:rsidP="00E5236B">
      <w:pPr>
        <w:jc w:val="center"/>
        <w:rPr>
          <w:sz w:val="24"/>
          <w:szCs w:val="24"/>
        </w:rPr>
      </w:pPr>
    </w:p>
    <w:p w14:paraId="6933A881" w14:textId="77777777" w:rsidR="00E5236B" w:rsidRPr="00660ADE" w:rsidRDefault="00E5236B" w:rsidP="00E5236B">
      <w:pPr>
        <w:jc w:val="center"/>
        <w:rPr>
          <w:b/>
          <w:bCs/>
          <w:sz w:val="24"/>
          <w:szCs w:val="24"/>
        </w:rPr>
      </w:pPr>
      <w:r w:rsidRPr="00660ADE">
        <w:rPr>
          <w:b/>
          <w:bCs/>
          <w:sz w:val="24"/>
          <w:szCs w:val="24"/>
        </w:rPr>
        <w:t>4. ПРАВА И ОБЯЗАННОСТИ СТОРОН</w:t>
      </w:r>
    </w:p>
    <w:p w14:paraId="7DD45DE3" w14:textId="77777777" w:rsidR="00E5236B" w:rsidRPr="00660ADE" w:rsidRDefault="00E5236B" w:rsidP="00E5236B">
      <w:pPr>
        <w:jc w:val="center"/>
        <w:rPr>
          <w:b/>
          <w:bCs/>
          <w:sz w:val="24"/>
          <w:szCs w:val="24"/>
        </w:rPr>
      </w:pPr>
    </w:p>
    <w:p w14:paraId="5722C56D" w14:textId="77777777" w:rsidR="00E5236B" w:rsidRPr="00660ADE" w:rsidRDefault="00E5236B" w:rsidP="00E5236B">
      <w:pPr>
        <w:ind w:firstLine="709"/>
        <w:jc w:val="both"/>
        <w:rPr>
          <w:color w:val="000000"/>
          <w:sz w:val="24"/>
          <w:szCs w:val="24"/>
        </w:rPr>
      </w:pPr>
      <w:r w:rsidRPr="00660ADE">
        <w:rPr>
          <w:color w:val="000000"/>
          <w:sz w:val="24"/>
          <w:szCs w:val="24"/>
        </w:rPr>
        <w:t xml:space="preserve">4.1. Заказчик обязуется: </w:t>
      </w:r>
    </w:p>
    <w:p w14:paraId="6BFCB917" w14:textId="77777777" w:rsidR="00E5236B" w:rsidRPr="00660ADE" w:rsidRDefault="00E5236B" w:rsidP="00E5236B">
      <w:pPr>
        <w:ind w:firstLine="709"/>
        <w:jc w:val="both"/>
        <w:rPr>
          <w:color w:val="000000"/>
          <w:sz w:val="24"/>
          <w:szCs w:val="24"/>
        </w:rPr>
      </w:pPr>
      <w:r w:rsidRPr="00660ADE">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955A708" w14:textId="77777777" w:rsidR="00E5236B" w:rsidRPr="00660ADE" w:rsidRDefault="00E5236B" w:rsidP="00E5236B">
      <w:pPr>
        <w:ind w:firstLine="709"/>
        <w:jc w:val="both"/>
        <w:rPr>
          <w:color w:val="000000"/>
          <w:sz w:val="24"/>
          <w:szCs w:val="24"/>
        </w:rPr>
      </w:pPr>
      <w:r w:rsidRPr="00660ADE">
        <w:rPr>
          <w:color w:val="000000"/>
          <w:sz w:val="24"/>
          <w:szCs w:val="24"/>
        </w:rPr>
        <w:t>4.1.2. Оплатить Исполнителю оказанные в полном соответствии с настоящим Договором услуги.</w:t>
      </w:r>
    </w:p>
    <w:p w14:paraId="45F5CB87" w14:textId="77777777" w:rsidR="00E5236B" w:rsidRPr="00660ADE" w:rsidRDefault="00E5236B" w:rsidP="00E5236B">
      <w:pPr>
        <w:ind w:firstLine="709"/>
        <w:jc w:val="both"/>
        <w:rPr>
          <w:color w:val="000000"/>
          <w:sz w:val="24"/>
          <w:szCs w:val="24"/>
        </w:rPr>
      </w:pPr>
      <w:r w:rsidRPr="00660ADE">
        <w:rPr>
          <w:color w:val="000000"/>
          <w:sz w:val="24"/>
          <w:szCs w:val="24"/>
        </w:rPr>
        <w:t>4.2. Заказчик вправе:</w:t>
      </w:r>
    </w:p>
    <w:p w14:paraId="018DC9EC" w14:textId="77777777" w:rsidR="00E5236B" w:rsidRPr="00660ADE" w:rsidRDefault="00E5236B" w:rsidP="00E5236B">
      <w:pPr>
        <w:ind w:firstLine="709"/>
        <w:jc w:val="both"/>
        <w:rPr>
          <w:color w:val="000000"/>
          <w:sz w:val="24"/>
          <w:szCs w:val="24"/>
        </w:rPr>
      </w:pPr>
      <w:r w:rsidRPr="00660ADE">
        <w:rPr>
          <w:color w:val="000000"/>
          <w:sz w:val="24"/>
          <w:szCs w:val="24"/>
        </w:rPr>
        <w:t>4.2.1. Требовать предоставления ему всей информации о ходе исполнения настоящего Договора;</w:t>
      </w:r>
    </w:p>
    <w:p w14:paraId="378807F9" w14:textId="77777777" w:rsidR="00E5236B" w:rsidRPr="00660ADE" w:rsidRDefault="00E5236B" w:rsidP="00E5236B">
      <w:pPr>
        <w:ind w:firstLine="709"/>
        <w:jc w:val="both"/>
        <w:rPr>
          <w:color w:val="000000"/>
          <w:sz w:val="24"/>
          <w:szCs w:val="24"/>
        </w:rPr>
      </w:pPr>
      <w:r w:rsidRPr="00660ADE">
        <w:rPr>
          <w:color w:val="000000"/>
          <w:sz w:val="24"/>
          <w:szCs w:val="24"/>
        </w:rPr>
        <w:t xml:space="preserve">4.2.2. </w:t>
      </w:r>
      <w:r w:rsidRPr="00660ADE">
        <w:rPr>
          <w:color w:val="000000"/>
          <w:spacing w:val="-3"/>
          <w:sz w:val="24"/>
          <w:szCs w:val="24"/>
        </w:rPr>
        <w:t xml:space="preserve">Осуществлять контроль соблюдения Исполнителем сроков и качества оказания услуг; </w:t>
      </w:r>
      <w:r w:rsidRPr="00660ADE">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8A6BFDC" w14:textId="77777777" w:rsidR="00E5236B" w:rsidRPr="00660ADE" w:rsidRDefault="00E5236B" w:rsidP="00E5236B">
      <w:pPr>
        <w:ind w:firstLine="709"/>
        <w:jc w:val="both"/>
        <w:rPr>
          <w:color w:val="000000"/>
          <w:sz w:val="24"/>
          <w:szCs w:val="24"/>
        </w:rPr>
      </w:pPr>
      <w:r w:rsidRPr="00660ADE">
        <w:rPr>
          <w:color w:val="000000"/>
          <w:sz w:val="24"/>
          <w:szCs w:val="24"/>
        </w:rPr>
        <w:t>4.3. Исполнитель обязуется:</w:t>
      </w:r>
    </w:p>
    <w:p w14:paraId="301B4F83" w14:textId="77777777" w:rsidR="00E5236B" w:rsidRPr="00660ADE" w:rsidRDefault="00E5236B" w:rsidP="00E5236B">
      <w:pPr>
        <w:ind w:firstLine="709"/>
        <w:jc w:val="both"/>
        <w:rPr>
          <w:color w:val="000000"/>
          <w:sz w:val="24"/>
          <w:szCs w:val="24"/>
        </w:rPr>
      </w:pPr>
      <w:r w:rsidRPr="00660ADE">
        <w:rPr>
          <w:color w:val="000000"/>
          <w:sz w:val="24"/>
          <w:szCs w:val="24"/>
        </w:rPr>
        <w:lastRenderedPageBreak/>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2C62058" w14:textId="77777777" w:rsidR="00E5236B" w:rsidRPr="00660ADE" w:rsidRDefault="00E5236B" w:rsidP="00E5236B">
      <w:pPr>
        <w:ind w:firstLine="709"/>
        <w:jc w:val="both"/>
        <w:rPr>
          <w:color w:val="000000"/>
          <w:sz w:val="24"/>
          <w:szCs w:val="24"/>
        </w:rPr>
      </w:pPr>
      <w:r w:rsidRPr="00660ADE">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5D39BF3" w14:textId="77777777" w:rsidR="00E5236B" w:rsidRPr="00660ADE" w:rsidRDefault="00E5236B" w:rsidP="00E5236B">
      <w:pPr>
        <w:ind w:firstLine="709"/>
        <w:jc w:val="both"/>
        <w:rPr>
          <w:color w:val="000000"/>
          <w:sz w:val="24"/>
          <w:szCs w:val="24"/>
        </w:rPr>
      </w:pPr>
      <w:r w:rsidRPr="00660ADE">
        <w:rPr>
          <w:color w:val="000000"/>
          <w:sz w:val="24"/>
          <w:szCs w:val="24"/>
        </w:rPr>
        <w:t xml:space="preserve">4.3.3. </w:t>
      </w:r>
      <w:r w:rsidRPr="00660ADE">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21273CC" w14:textId="77777777" w:rsidR="00E5236B" w:rsidRPr="00660ADE" w:rsidRDefault="00E5236B" w:rsidP="00E5236B">
      <w:pPr>
        <w:ind w:firstLine="709"/>
        <w:jc w:val="both"/>
        <w:rPr>
          <w:color w:val="000000"/>
          <w:sz w:val="24"/>
          <w:szCs w:val="24"/>
        </w:rPr>
      </w:pPr>
      <w:r w:rsidRPr="00660ADE">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8F12DA1" w14:textId="77777777" w:rsidR="00E5236B" w:rsidRPr="00660ADE" w:rsidRDefault="00E5236B" w:rsidP="00E5236B">
      <w:pPr>
        <w:ind w:firstLine="709"/>
        <w:jc w:val="both"/>
        <w:rPr>
          <w:color w:val="000000"/>
          <w:sz w:val="24"/>
          <w:szCs w:val="24"/>
        </w:rPr>
      </w:pPr>
      <w:r w:rsidRPr="00660ADE">
        <w:rPr>
          <w:color w:val="000000"/>
          <w:sz w:val="24"/>
          <w:szCs w:val="24"/>
        </w:rPr>
        <w:t>4.4. Исполнитель вправе:</w:t>
      </w:r>
    </w:p>
    <w:p w14:paraId="37704F22" w14:textId="77777777" w:rsidR="00E5236B" w:rsidRPr="00660ADE" w:rsidRDefault="00E5236B" w:rsidP="00E5236B">
      <w:pPr>
        <w:ind w:firstLine="709"/>
        <w:jc w:val="both"/>
        <w:rPr>
          <w:color w:val="000000"/>
          <w:sz w:val="24"/>
          <w:szCs w:val="24"/>
        </w:rPr>
      </w:pPr>
      <w:r w:rsidRPr="00660ADE">
        <w:rPr>
          <w:color w:val="000000"/>
          <w:sz w:val="24"/>
          <w:szCs w:val="24"/>
        </w:rPr>
        <w:t>4.4.1. Оказать услуги раньше установленной даты;</w:t>
      </w:r>
    </w:p>
    <w:p w14:paraId="6A98966D" w14:textId="77777777" w:rsidR="00E5236B" w:rsidRPr="00660ADE" w:rsidRDefault="00E5236B" w:rsidP="00E5236B">
      <w:pPr>
        <w:ind w:firstLine="709"/>
        <w:jc w:val="both"/>
        <w:rPr>
          <w:color w:val="000000"/>
          <w:sz w:val="24"/>
          <w:szCs w:val="24"/>
        </w:rPr>
      </w:pPr>
      <w:r w:rsidRPr="00660ADE">
        <w:rPr>
          <w:color w:val="000000"/>
          <w:sz w:val="24"/>
          <w:szCs w:val="24"/>
        </w:rPr>
        <w:t>4.4.2. Расширить объем оказания услуг по настоящему Договору, без компенсации со стороны Заказчика.</w:t>
      </w:r>
    </w:p>
    <w:p w14:paraId="7ACFD3F2" w14:textId="77777777" w:rsidR="00E5236B" w:rsidRPr="00660ADE" w:rsidRDefault="00E5236B" w:rsidP="00E5236B">
      <w:pPr>
        <w:ind w:firstLine="709"/>
        <w:jc w:val="both"/>
        <w:rPr>
          <w:color w:val="000000"/>
          <w:sz w:val="24"/>
          <w:szCs w:val="24"/>
        </w:rPr>
      </w:pPr>
      <w:r w:rsidRPr="00660ADE">
        <w:rPr>
          <w:color w:val="000000"/>
          <w:sz w:val="24"/>
          <w:szCs w:val="24"/>
        </w:rPr>
        <w:t xml:space="preserve">4.4.3. </w:t>
      </w:r>
      <w:r w:rsidRPr="00660ADE">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202F0E4" w14:textId="77777777" w:rsidR="00E5236B" w:rsidRPr="00660ADE" w:rsidRDefault="00E5236B" w:rsidP="00E5236B">
      <w:pPr>
        <w:jc w:val="center"/>
        <w:rPr>
          <w:b/>
          <w:bCs/>
          <w:sz w:val="24"/>
          <w:szCs w:val="24"/>
        </w:rPr>
      </w:pPr>
    </w:p>
    <w:p w14:paraId="15E0059D" w14:textId="77777777" w:rsidR="00E5236B" w:rsidRPr="00660ADE" w:rsidRDefault="00E5236B" w:rsidP="00E5236B">
      <w:pPr>
        <w:jc w:val="center"/>
        <w:rPr>
          <w:b/>
          <w:bCs/>
          <w:sz w:val="24"/>
          <w:szCs w:val="24"/>
        </w:rPr>
      </w:pPr>
      <w:r w:rsidRPr="00660ADE">
        <w:rPr>
          <w:b/>
          <w:bCs/>
          <w:sz w:val="24"/>
          <w:szCs w:val="24"/>
        </w:rPr>
        <w:t>5. ОТВЕТСТВЕННОСТЬ СТОРОН</w:t>
      </w:r>
    </w:p>
    <w:p w14:paraId="4E442702" w14:textId="77777777" w:rsidR="00E5236B" w:rsidRPr="00660ADE" w:rsidRDefault="00E5236B" w:rsidP="00E5236B">
      <w:pPr>
        <w:jc w:val="center"/>
        <w:rPr>
          <w:b/>
          <w:bCs/>
          <w:sz w:val="24"/>
          <w:szCs w:val="24"/>
        </w:rPr>
      </w:pPr>
    </w:p>
    <w:p w14:paraId="279962CD" w14:textId="77777777" w:rsidR="00E5236B" w:rsidRPr="00660ADE" w:rsidRDefault="00E5236B" w:rsidP="00E5236B">
      <w:pPr>
        <w:ind w:firstLine="709"/>
        <w:jc w:val="both"/>
        <w:rPr>
          <w:color w:val="000000"/>
          <w:sz w:val="24"/>
          <w:szCs w:val="24"/>
        </w:rPr>
      </w:pPr>
      <w:r w:rsidRPr="00660ADE">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2701B9A" w14:textId="77777777" w:rsidR="00E5236B" w:rsidRPr="00660ADE" w:rsidRDefault="00E5236B" w:rsidP="00E5236B">
      <w:pPr>
        <w:ind w:firstLine="709"/>
        <w:jc w:val="both"/>
        <w:rPr>
          <w:color w:val="000000"/>
          <w:sz w:val="24"/>
          <w:szCs w:val="24"/>
        </w:rPr>
      </w:pPr>
      <w:r w:rsidRPr="00660ADE">
        <w:rPr>
          <w:color w:val="000000"/>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1DFC793" w14:textId="77777777" w:rsidR="00E5236B" w:rsidRPr="00660ADE" w:rsidRDefault="00E5236B" w:rsidP="00E5236B">
      <w:pPr>
        <w:ind w:firstLine="709"/>
        <w:jc w:val="both"/>
        <w:rPr>
          <w:color w:val="000000"/>
          <w:sz w:val="24"/>
          <w:szCs w:val="24"/>
        </w:rPr>
      </w:pPr>
      <w:r w:rsidRPr="00660ADE">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0F82A11" w14:textId="77777777" w:rsidR="00E5236B" w:rsidRPr="00660ADE" w:rsidRDefault="00E5236B" w:rsidP="00E5236B">
      <w:pPr>
        <w:ind w:firstLine="709"/>
        <w:jc w:val="both"/>
        <w:rPr>
          <w:color w:val="000000"/>
          <w:sz w:val="24"/>
          <w:szCs w:val="24"/>
        </w:rPr>
      </w:pPr>
      <w:r w:rsidRPr="00660ADE">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B72BBF3" w14:textId="77777777" w:rsidR="00E5236B" w:rsidRPr="00660ADE" w:rsidRDefault="00E5236B" w:rsidP="00E5236B">
      <w:pPr>
        <w:jc w:val="both"/>
        <w:rPr>
          <w:color w:val="000000"/>
          <w:sz w:val="24"/>
          <w:szCs w:val="24"/>
        </w:rPr>
      </w:pPr>
    </w:p>
    <w:p w14:paraId="6BA110B9" w14:textId="77777777" w:rsidR="00E5236B" w:rsidRPr="00660ADE" w:rsidRDefault="00E5236B" w:rsidP="00E5236B">
      <w:pPr>
        <w:jc w:val="center"/>
        <w:rPr>
          <w:b/>
          <w:bCs/>
          <w:sz w:val="24"/>
          <w:szCs w:val="24"/>
        </w:rPr>
      </w:pPr>
      <w:r w:rsidRPr="00660ADE">
        <w:rPr>
          <w:b/>
          <w:bCs/>
          <w:sz w:val="24"/>
          <w:szCs w:val="24"/>
        </w:rPr>
        <w:t>6. ПРАВА СТОРОН НА РЕЗУЛЬТАТЫ УСЛУГ</w:t>
      </w:r>
    </w:p>
    <w:p w14:paraId="1D0B72EF" w14:textId="77777777" w:rsidR="00E5236B" w:rsidRPr="00660ADE" w:rsidRDefault="00E5236B" w:rsidP="00E5236B">
      <w:pPr>
        <w:jc w:val="center"/>
        <w:rPr>
          <w:b/>
          <w:bCs/>
          <w:sz w:val="24"/>
          <w:szCs w:val="24"/>
        </w:rPr>
      </w:pPr>
    </w:p>
    <w:p w14:paraId="5B44F9B0" w14:textId="77777777" w:rsidR="00E5236B" w:rsidRPr="00660ADE" w:rsidRDefault="00E5236B" w:rsidP="00E5236B">
      <w:pPr>
        <w:ind w:firstLine="709"/>
        <w:jc w:val="both"/>
        <w:rPr>
          <w:color w:val="000000"/>
          <w:sz w:val="24"/>
          <w:szCs w:val="24"/>
        </w:rPr>
      </w:pPr>
      <w:r w:rsidRPr="00660ADE">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w:t>
      </w:r>
      <w:r w:rsidRPr="00660ADE">
        <w:rPr>
          <w:color w:val="000000"/>
          <w:sz w:val="24"/>
          <w:szCs w:val="24"/>
        </w:rPr>
        <w:lastRenderedPageBreak/>
        <w:t>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02BBDFE" w14:textId="77777777" w:rsidR="00E5236B" w:rsidRPr="00660ADE" w:rsidRDefault="00E5236B" w:rsidP="00E5236B">
      <w:pPr>
        <w:ind w:firstLine="709"/>
        <w:jc w:val="both"/>
        <w:rPr>
          <w:color w:val="000000"/>
          <w:sz w:val="24"/>
          <w:szCs w:val="24"/>
        </w:rPr>
      </w:pPr>
      <w:r w:rsidRPr="00660ADE">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9245FB7" w14:textId="77777777" w:rsidR="00E5236B" w:rsidRPr="00660ADE" w:rsidRDefault="00E5236B" w:rsidP="00E5236B">
      <w:pPr>
        <w:ind w:firstLine="709"/>
        <w:jc w:val="both"/>
        <w:rPr>
          <w:color w:val="000000"/>
          <w:sz w:val="24"/>
          <w:szCs w:val="24"/>
        </w:rPr>
      </w:pPr>
      <w:r w:rsidRPr="00660ADE">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378A9EC" w14:textId="77777777" w:rsidR="00E5236B" w:rsidRPr="00660ADE" w:rsidRDefault="00E5236B" w:rsidP="00E5236B">
      <w:pPr>
        <w:ind w:firstLine="709"/>
        <w:jc w:val="both"/>
        <w:rPr>
          <w:color w:val="000000"/>
          <w:sz w:val="24"/>
          <w:szCs w:val="24"/>
        </w:rPr>
      </w:pPr>
      <w:r w:rsidRPr="00660ADE">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71BC508" w14:textId="77777777" w:rsidR="00E5236B" w:rsidRPr="00660ADE" w:rsidRDefault="00E5236B" w:rsidP="00E5236B">
      <w:pPr>
        <w:ind w:firstLine="709"/>
        <w:jc w:val="both"/>
        <w:rPr>
          <w:color w:val="000000"/>
          <w:sz w:val="24"/>
          <w:szCs w:val="24"/>
        </w:rPr>
      </w:pPr>
      <w:r w:rsidRPr="00660ADE">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F62BF4F" w14:textId="77777777" w:rsidR="00E5236B" w:rsidRPr="00660ADE" w:rsidRDefault="00E5236B" w:rsidP="00E5236B">
      <w:pPr>
        <w:ind w:firstLine="708"/>
        <w:jc w:val="both"/>
        <w:rPr>
          <w:sz w:val="24"/>
          <w:szCs w:val="24"/>
        </w:rPr>
      </w:pPr>
      <w:r w:rsidRPr="00660ADE">
        <w:rPr>
          <w:color w:val="000000"/>
          <w:sz w:val="24"/>
          <w:szCs w:val="24"/>
        </w:rPr>
        <w:lastRenderedPageBreak/>
        <w:t xml:space="preserve">6.6. </w:t>
      </w:r>
      <w:r w:rsidRPr="00660ADE">
        <w:rPr>
          <w:color w:val="000000"/>
          <w:spacing w:val="-1"/>
          <w:sz w:val="24"/>
          <w:szCs w:val="24"/>
        </w:rPr>
        <w:t xml:space="preserve">В предусмотренном в данном пункте случае </w:t>
      </w:r>
      <w:r w:rsidRPr="00660ADE">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A524033" w14:textId="77777777" w:rsidR="00E5236B" w:rsidRPr="00660ADE" w:rsidRDefault="00E5236B" w:rsidP="00E5236B">
      <w:pPr>
        <w:ind w:firstLine="708"/>
        <w:jc w:val="both"/>
        <w:rPr>
          <w:sz w:val="24"/>
          <w:szCs w:val="24"/>
        </w:rPr>
      </w:pPr>
    </w:p>
    <w:p w14:paraId="107599CE" w14:textId="77777777" w:rsidR="00E5236B" w:rsidRPr="00660ADE" w:rsidRDefault="00E5236B" w:rsidP="00E5236B">
      <w:pPr>
        <w:jc w:val="center"/>
        <w:rPr>
          <w:b/>
          <w:sz w:val="24"/>
          <w:szCs w:val="24"/>
        </w:rPr>
      </w:pPr>
      <w:r w:rsidRPr="00660ADE">
        <w:rPr>
          <w:b/>
          <w:sz w:val="24"/>
          <w:szCs w:val="24"/>
        </w:rPr>
        <w:t>7. КОНФИДЕНЦИАЛЬНОСТЬ</w:t>
      </w:r>
    </w:p>
    <w:p w14:paraId="0A9A2CEF" w14:textId="77777777" w:rsidR="00E5236B" w:rsidRPr="00660ADE" w:rsidRDefault="00E5236B" w:rsidP="00E5236B">
      <w:pPr>
        <w:jc w:val="center"/>
        <w:rPr>
          <w:b/>
          <w:sz w:val="24"/>
          <w:szCs w:val="24"/>
        </w:rPr>
      </w:pPr>
    </w:p>
    <w:p w14:paraId="57BA9009" w14:textId="77777777" w:rsidR="00E5236B" w:rsidRPr="00660ADE" w:rsidRDefault="00E5236B" w:rsidP="00E5236B">
      <w:pPr>
        <w:ind w:firstLine="709"/>
        <w:jc w:val="both"/>
        <w:rPr>
          <w:sz w:val="24"/>
          <w:szCs w:val="24"/>
        </w:rPr>
      </w:pPr>
      <w:r w:rsidRPr="00660ADE">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B34807D" w14:textId="77777777" w:rsidR="00E5236B" w:rsidRPr="00660ADE" w:rsidRDefault="00E5236B" w:rsidP="00E5236B">
      <w:pPr>
        <w:ind w:firstLine="709"/>
        <w:jc w:val="both"/>
        <w:rPr>
          <w:sz w:val="24"/>
          <w:szCs w:val="24"/>
        </w:rPr>
      </w:pPr>
      <w:r w:rsidRPr="00660ADE">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831FF5F" w14:textId="77777777" w:rsidR="00E5236B" w:rsidRPr="00660ADE" w:rsidRDefault="00E5236B" w:rsidP="00E5236B">
      <w:pPr>
        <w:ind w:firstLine="709"/>
        <w:jc w:val="both"/>
        <w:rPr>
          <w:sz w:val="24"/>
          <w:szCs w:val="24"/>
        </w:rPr>
      </w:pPr>
      <w:r w:rsidRPr="00660ADE">
        <w:rPr>
          <w:sz w:val="24"/>
          <w:szCs w:val="24"/>
        </w:rPr>
        <w:t xml:space="preserve">(1) разглашение Конфиденциальной информации с письменного согласия Заказчика; </w:t>
      </w:r>
    </w:p>
    <w:p w14:paraId="511EAFAF" w14:textId="77777777" w:rsidR="00E5236B" w:rsidRPr="00660ADE" w:rsidRDefault="00E5236B" w:rsidP="00E5236B">
      <w:pPr>
        <w:ind w:firstLine="709"/>
        <w:jc w:val="both"/>
        <w:rPr>
          <w:sz w:val="24"/>
          <w:szCs w:val="24"/>
        </w:rPr>
      </w:pPr>
      <w:r w:rsidRPr="00660ADE">
        <w:rPr>
          <w:sz w:val="24"/>
          <w:szCs w:val="24"/>
        </w:rPr>
        <w:lastRenderedPageBreak/>
        <w:t xml:space="preserve">(2) сведения, составляющие Конфиденциальную информацию, стали общеизвестными не по вине Исполнителя; </w:t>
      </w:r>
    </w:p>
    <w:p w14:paraId="2146B40D" w14:textId="77777777" w:rsidR="00E5236B" w:rsidRPr="00660ADE" w:rsidRDefault="00E5236B" w:rsidP="00E5236B">
      <w:pPr>
        <w:ind w:firstLine="709"/>
        <w:jc w:val="both"/>
        <w:rPr>
          <w:sz w:val="24"/>
          <w:szCs w:val="24"/>
        </w:rPr>
      </w:pPr>
      <w:r w:rsidRPr="00660ADE">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0762AA5" w14:textId="77777777" w:rsidR="00E5236B" w:rsidRPr="00660ADE" w:rsidRDefault="00E5236B" w:rsidP="00E5236B">
      <w:pPr>
        <w:ind w:firstLine="709"/>
        <w:jc w:val="both"/>
        <w:rPr>
          <w:sz w:val="24"/>
          <w:szCs w:val="24"/>
        </w:rPr>
      </w:pPr>
      <w:r w:rsidRPr="00660ADE">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04EC034" w14:textId="77777777" w:rsidR="00E5236B" w:rsidRPr="00660ADE" w:rsidRDefault="00E5236B" w:rsidP="00E5236B">
      <w:pPr>
        <w:ind w:firstLine="709"/>
        <w:jc w:val="both"/>
        <w:rPr>
          <w:sz w:val="24"/>
          <w:szCs w:val="24"/>
        </w:rPr>
      </w:pPr>
      <w:r w:rsidRPr="00660ADE">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305093" w14:textId="77777777" w:rsidR="00E5236B" w:rsidRPr="00660ADE" w:rsidRDefault="00E5236B" w:rsidP="00E5236B">
      <w:pPr>
        <w:ind w:firstLine="709"/>
        <w:jc w:val="both"/>
        <w:rPr>
          <w:sz w:val="24"/>
          <w:szCs w:val="24"/>
        </w:rPr>
      </w:pPr>
    </w:p>
    <w:p w14:paraId="608FEE64" w14:textId="77777777" w:rsidR="00E5236B" w:rsidRPr="00660ADE" w:rsidRDefault="00E5236B" w:rsidP="00E5236B">
      <w:pPr>
        <w:jc w:val="center"/>
        <w:rPr>
          <w:b/>
          <w:bCs/>
          <w:sz w:val="24"/>
          <w:szCs w:val="24"/>
        </w:rPr>
      </w:pPr>
      <w:r w:rsidRPr="00660ADE">
        <w:rPr>
          <w:b/>
          <w:bCs/>
          <w:sz w:val="24"/>
          <w:szCs w:val="24"/>
        </w:rPr>
        <w:t>8. ГАРАНТИИ И ЗАВЕРЕНИЯ СТОРОН</w:t>
      </w:r>
    </w:p>
    <w:p w14:paraId="0CB96E1D" w14:textId="77777777" w:rsidR="00E5236B" w:rsidRPr="00660ADE" w:rsidRDefault="00E5236B" w:rsidP="00E5236B">
      <w:pPr>
        <w:ind w:firstLine="709"/>
        <w:jc w:val="both"/>
        <w:rPr>
          <w:sz w:val="24"/>
          <w:szCs w:val="24"/>
        </w:rPr>
      </w:pPr>
    </w:p>
    <w:p w14:paraId="40C204B5" w14:textId="77777777" w:rsidR="00E5236B" w:rsidRPr="00660ADE" w:rsidRDefault="00E5236B" w:rsidP="00E5236B">
      <w:pPr>
        <w:pStyle w:val="afff3"/>
        <w:tabs>
          <w:tab w:val="left" w:pos="0"/>
          <w:tab w:val="left" w:pos="180"/>
        </w:tabs>
        <w:ind w:left="0" w:firstLine="709"/>
        <w:jc w:val="both"/>
        <w:rPr>
          <w:color w:val="000000"/>
          <w:sz w:val="24"/>
          <w:szCs w:val="24"/>
        </w:rPr>
      </w:pPr>
      <w:r w:rsidRPr="00660ADE">
        <w:rPr>
          <w:sz w:val="24"/>
          <w:szCs w:val="24"/>
        </w:rPr>
        <w:t xml:space="preserve">8.1. </w:t>
      </w:r>
      <w:r w:rsidRPr="00660ADE">
        <w:rPr>
          <w:color w:val="000000"/>
          <w:sz w:val="24"/>
          <w:szCs w:val="24"/>
        </w:rPr>
        <w:t>Исполнитель гарантирует и заверяет Заказчика, что:</w:t>
      </w:r>
    </w:p>
    <w:p w14:paraId="6E3B7A1A"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sz w:val="24"/>
          <w:szCs w:val="24"/>
        </w:rPr>
        <w:t>(</w:t>
      </w:r>
      <w:r w:rsidRPr="00660ADE">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AC83C4A" w14:textId="77777777" w:rsidR="00E5236B" w:rsidRPr="00660ADE" w:rsidRDefault="00E5236B" w:rsidP="00E5236B">
      <w:pPr>
        <w:shd w:val="clear" w:color="auto" w:fill="FFFFFF"/>
        <w:tabs>
          <w:tab w:val="left" w:pos="0"/>
          <w:tab w:val="left" w:pos="1418"/>
        </w:tabs>
        <w:ind w:firstLine="709"/>
        <w:jc w:val="both"/>
        <w:rPr>
          <w:color w:val="000000"/>
          <w:sz w:val="24"/>
          <w:szCs w:val="24"/>
        </w:rPr>
      </w:pPr>
      <w:r w:rsidRPr="00660ADE">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EBDE508"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6085161"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826B841"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0774A10"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(6)  имеет все необходимые ресурсы, персонал и опыт работы для оказания услуг по настоящему Договору.</w:t>
      </w:r>
    </w:p>
    <w:p w14:paraId="0B612759" w14:textId="77777777" w:rsidR="00E5236B" w:rsidRPr="00660ADE" w:rsidRDefault="00E5236B" w:rsidP="00E5236B">
      <w:pPr>
        <w:pStyle w:val="afff3"/>
        <w:numPr>
          <w:ilvl w:val="0"/>
          <w:numId w:val="15"/>
        </w:numPr>
        <w:shd w:val="clear" w:color="auto" w:fill="FFFFFF"/>
        <w:tabs>
          <w:tab w:val="left" w:pos="0"/>
        </w:tabs>
        <w:contextualSpacing w:val="0"/>
        <w:jc w:val="both"/>
        <w:rPr>
          <w:vanish/>
          <w:color w:val="000000"/>
          <w:sz w:val="24"/>
          <w:szCs w:val="24"/>
        </w:rPr>
      </w:pPr>
    </w:p>
    <w:p w14:paraId="292F4B83" w14:textId="77777777" w:rsidR="00E5236B" w:rsidRPr="00660ADE" w:rsidRDefault="00E5236B" w:rsidP="00E5236B">
      <w:pPr>
        <w:pStyle w:val="afff3"/>
        <w:numPr>
          <w:ilvl w:val="0"/>
          <w:numId w:val="15"/>
        </w:numPr>
        <w:shd w:val="clear" w:color="auto" w:fill="FFFFFF"/>
        <w:tabs>
          <w:tab w:val="left" w:pos="0"/>
        </w:tabs>
        <w:contextualSpacing w:val="0"/>
        <w:jc w:val="both"/>
        <w:rPr>
          <w:vanish/>
          <w:color w:val="000000"/>
          <w:sz w:val="24"/>
          <w:szCs w:val="24"/>
        </w:rPr>
      </w:pPr>
    </w:p>
    <w:p w14:paraId="1670B3B0" w14:textId="77777777" w:rsidR="00E5236B" w:rsidRPr="00660ADE" w:rsidRDefault="00E5236B" w:rsidP="00E5236B">
      <w:pPr>
        <w:pStyle w:val="afff3"/>
        <w:numPr>
          <w:ilvl w:val="0"/>
          <w:numId w:val="15"/>
        </w:numPr>
        <w:shd w:val="clear" w:color="auto" w:fill="FFFFFF"/>
        <w:tabs>
          <w:tab w:val="left" w:pos="0"/>
        </w:tabs>
        <w:contextualSpacing w:val="0"/>
        <w:jc w:val="both"/>
        <w:rPr>
          <w:vanish/>
          <w:color w:val="000000"/>
          <w:sz w:val="24"/>
          <w:szCs w:val="24"/>
        </w:rPr>
      </w:pPr>
    </w:p>
    <w:p w14:paraId="7CAA2B45" w14:textId="77777777" w:rsidR="00E5236B" w:rsidRPr="00660ADE" w:rsidRDefault="00E5236B" w:rsidP="00E5236B">
      <w:pPr>
        <w:pStyle w:val="afff3"/>
        <w:numPr>
          <w:ilvl w:val="1"/>
          <w:numId w:val="15"/>
        </w:numPr>
        <w:shd w:val="clear" w:color="auto" w:fill="FFFFFF"/>
        <w:tabs>
          <w:tab w:val="left" w:pos="0"/>
        </w:tabs>
        <w:ind w:left="1069"/>
        <w:contextualSpacing w:val="0"/>
        <w:jc w:val="both"/>
        <w:rPr>
          <w:color w:val="000000"/>
          <w:sz w:val="24"/>
          <w:szCs w:val="24"/>
        </w:rPr>
      </w:pPr>
      <w:r w:rsidRPr="00660ADE">
        <w:rPr>
          <w:color w:val="000000"/>
          <w:sz w:val="24"/>
          <w:szCs w:val="24"/>
        </w:rPr>
        <w:t>Заказчик гарантирует и заверяет Исполнителя, что:</w:t>
      </w:r>
    </w:p>
    <w:p w14:paraId="274AE915"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C9D92"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D95ED2A"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(3) для заключения и исполнения настоящего Договора получил все необходимые согласия, одобрения и разрешения, получение ко</w:t>
      </w:r>
      <w:r w:rsidRPr="00660ADE">
        <w:rPr>
          <w:color w:val="000000"/>
          <w:sz w:val="24"/>
          <w:szCs w:val="24"/>
        </w:rPr>
        <w:lastRenderedPageBreak/>
        <w:t>торых необходимо в соответствии с действующим законодательством Российской Федерации, учредительными и локальными документами Заказчика;</w:t>
      </w:r>
    </w:p>
    <w:p w14:paraId="0BB8394E"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57B1F08"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F624A80"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8D0ED1D"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225387E"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8F51422"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 xml:space="preserve">(3) Исполнитель предоставит Заказчику полностью соответствующие действующему законодательству Российской Федерации </w:t>
      </w:r>
      <w:r w:rsidRPr="00660ADE">
        <w:rPr>
          <w:color w:val="000000"/>
          <w:sz w:val="24"/>
          <w:szCs w:val="24"/>
        </w:rPr>
        <w:lastRenderedPageBreak/>
        <w:t>первичные документы которыми оформляются услуги по настоящему Договору (включая, но не ограничиваясь: акты сдачи-приемки оказанных услуг и т.д.).</w:t>
      </w:r>
    </w:p>
    <w:p w14:paraId="6D125ECD" w14:textId="77777777" w:rsidR="00E5236B" w:rsidRPr="00660ADE" w:rsidRDefault="00E5236B" w:rsidP="00E5236B">
      <w:pPr>
        <w:shd w:val="clear" w:color="auto" w:fill="FFFFFF"/>
        <w:tabs>
          <w:tab w:val="left" w:pos="0"/>
          <w:tab w:val="left" w:pos="1418"/>
        </w:tabs>
        <w:ind w:firstLine="709"/>
        <w:jc w:val="both"/>
        <w:rPr>
          <w:color w:val="000000"/>
          <w:sz w:val="24"/>
          <w:szCs w:val="24"/>
        </w:rPr>
      </w:pPr>
      <w:r w:rsidRPr="00660ADE">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74CBC173"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7C95708" w14:textId="77777777" w:rsidR="00E5236B" w:rsidRDefault="00E5236B" w:rsidP="00E5236B">
      <w:pPr>
        <w:ind w:firstLine="709"/>
        <w:jc w:val="both"/>
        <w:rPr>
          <w:color w:val="000000"/>
          <w:sz w:val="24"/>
          <w:szCs w:val="24"/>
        </w:rPr>
      </w:pPr>
      <w:r w:rsidRPr="00660ADE">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21CAA4C" w14:textId="77777777" w:rsidR="00E5236B" w:rsidRPr="00660ADE" w:rsidRDefault="00E5236B" w:rsidP="00E5236B">
      <w:pPr>
        <w:ind w:firstLine="709"/>
        <w:jc w:val="both"/>
        <w:rPr>
          <w:color w:val="000000"/>
          <w:sz w:val="24"/>
          <w:szCs w:val="24"/>
        </w:rPr>
      </w:pPr>
    </w:p>
    <w:p w14:paraId="70BDD7A9" w14:textId="77777777" w:rsidR="00E5236B" w:rsidRPr="00660ADE" w:rsidRDefault="00E5236B" w:rsidP="00E5236B">
      <w:pPr>
        <w:pStyle w:val="afff3"/>
        <w:numPr>
          <w:ilvl w:val="0"/>
          <w:numId w:val="15"/>
        </w:numPr>
        <w:jc w:val="center"/>
        <w:rPr>
          <w:b/>
          <w:sz w:val="24"/>
          <w:szCs w:val="24"/>
        </w:rPr>
      </w:pPr>
      <w:r w:rsidRPr="00660ADE">
        <w:rPr>
          <w:b/>
          <w:sz w:val="24"/>
          <w:szCs w:val="24"/>
        </w:rPr>
        <w:t>АНТИКОРРУПЦИОННЫЕ УСЛОВИЯ</w:t>
      </w:r>
    </w:p>
    <w:p w14:paraId="3E07551F" w14:textId="77777777" w:rsidR="00E5236B" w:rsidRPr="00660ADE" w:rsidRDefault="00E5236B" w:rsidP="00E5236B">
      <w:pPr>
        <w:jc w:val="center"/>
        <w:rPr>
          <w:b/>
          <w:sz w:val="24"/>
          <w:szCs w:val="24"/>
        </w:rPr>
      </w:pPr>
    </w:p>
    <w:p w14:paraId="3A59614D" w14:textId="77777777" w:rsidR="00E5236B" w:rsidRPr="00660ADE" w:rsidRDefault="00E5236B" w:rsidP="00E5236B">
      <w:pPr>
        <w:ind w:firstLine="709"/>
        <w:jc w:val="both"/>
        <w:rPr>
          <w:sz w:val="24"/>
          <w:szCs w:val="24"/>
        </w:rPr>
      </w:pPr>
      <w:r w:rsidRPr="00660ADE">
        <w:rPr>
          <w:sz w:val="24"/>
          <w:szCs w:val="24"/>
        </w:rPr>
        <w:lastRenderedPageBreak/>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1F6950D" w14:textId="77777777" w:rsidR="00E5236B" w:rsidRPr="00660ADE" w:rsidRDefault="00E5236B" w:rsidP="00E5236B">
      <w:pPr>
        <w:ind w:firstLine="709"/>
        <w:jc w:val="both"/>
        <w:rPr>
          <w:sz w:val="24"/>
          <w:szCs w:val="24"/>
        </w:rPr>
      </w:pPr>
      <w:r w:rsidRPr="00660ADE">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C0D18A" w14:textId="77777777" w:rsidR="00E5236B" w:rsidRPr="00660ADE" w:rsidRDefault="00E5236B" w:rsidP="00E5236B">
      <w:pPr>
        <w:ind w:firstLine="709"/>
        <w:jc w:val="both"/>
        <w:rPr>
          <w:sz w:val="24"/>
          <w:szCs w:val="24"/>
        </w:rPr>
      </w:pPr>
      <w:r w:rsidRPr="00660ADE">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60ADE">
        <w:rPr>
          <w:sz w:val="24"/>
          <w:szCs w:val="24"/>
          <w:lang w:val="en-US"/>
        </w:rPr>
        <w:t> </w:t>
      </w:r>
      <w:r w:rsidRPr="00660ADE">
        <w:rPr>
          <w:sz w:val="24"/>
          <w:szCs w:val="24"/>
        </w:rPr>
        <w:t>направленного на обеспечение выполнения этим работником каких-либо действий в пользу стимулирующей его Стороны.</w:t>
      </w:r>
    </w:p>
    <w:p w14:paraId="6F336F5A" w14:textId="77777777" w:rsidR="00E5236B" w:rsidRPr="00660ADE" w:rsidRDefault="00E5236B" w:rsidP="00E5236B">
      <w:pPr>
        <w:ind w:firstLine="709"/>
        <w:jc w:val="both"/>
        <w:rPr>
          <w:sz w:val="24"/>
          <w:szCs w:val="24"/>
        </w:rPr>
      </w:pPr>
      <w:r w:rsidRPr="00660ADE">
        <w:rPr>
          <w:sz w:val="24"/>
          <w:szCs w:val="24"/>
        </w:rPr>
        <w:t>Под действиями работника, осуществляемыми в пользу стимулирующей его Стороны, понимаются:</w:t>
      </w:r>
    </w:p>
    <w:p w14:paraId="2343AFD5"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предоставление неоправданных преимуществ по сравнению с другими контрагентами;</w:t>
      </w:r>
    </w:p>
    <w:p w14:paraId="76BD33A6"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lastRenderedPageBreak/>
        <w:t>предоставление каких-либо гарантий;</w:t>
      </w:r>
    </w:p>
    <w:p w14:paraId="53736D20"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ускорение существующих процедур;</w:t>
      </w:r>
    </w:p>
    <w:p w14:paraId="0E2E4E5A"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180917D" w14:textId="77777777" w:rsidR="00E5236B" w:rsidRPr="00660ADE" w:rsidRDefault="00E5236B" w:rsidP="00E5236B">
      <w:pPr>
        <w:ind w:firstLine="709"/>
        <w:jc w:val="both"/>
        <w:rPr>
          <w:bCs/>
          <w:sz w:val="24"/>
          <w:szCs w:val="24"/>
        </w:rPr>
      </w:pPr>
      <w:r w:rsidRPr="00660ADE">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60ADE">
        <w:rPr>
          <w:b/>
          <w:bCs/>
          <w:sz w:val="24"/>
          <w:szCs w:val="24"/>
        </w:rPr>
        <w:t xml:space="preserve"> </w:t>
      </w:r>
      <w:r w:rsidRPr="00660ADE">
        <w:rPr>
          <w:bCs/>
          <w:sz w:val="24"/>
          <w:szCs w:val="24"/>
        </w:rPr>
        <w:t>Это подтверждение должно быть направлено в течение 5 (Пяти) рабочих дней с даты направления письменного уведомления.</w:t>
      </w:r>
    </w:p>
    <w:p w14:paraId="5C5A2420" w14:textId="77777777" w:rsidR="00E5236B" w:rsidRPr="00660ADE" w:rsidRDefault="00E5236B" w:rsidP="00E5236B">
      <w:pPr>
        <w:ind w:firstLine="709"/>
        <w:jc w:val="both"/>
        <w:rPr>
          <w:sz w:val="24"/>
          <w:szCs w:val="24"/>
        </w:rPr>
      </w:pPr>
      <w:r w:rsidRPr="00660ADE">
        <w:rPr>
          <w:bCs/>
          <w:sz w:val="24"/>
          <w:szCs w:val="24"/>
        </w:rPr>
        <w:t xml:space="preserve">9.5. </w:t>
      </w:r>
      <w:r w:rsidRPr="00660ADE">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28D6EA" w14:textId="77777777" w:rsidR="00E5236B" w:rsidRPr="00660ADE" w:rsidRDefault="00E5236B" w:rsidP="00E5236B">
      <w:pPr>
        <w:ind w:firstLine="709"/>
        <w:jc w:val="both"/>
        <w:rPr>
          <w:sz w:val="24"/>
          <w:szCs w:val="24"/>
        </w:rPr>
      </w:pPr>
      <w:r w:rsidRPr="00660ADE">
        <w:rPr>
          <w:sz w:val="24"/>
          <w:szCs w:val="24"/>
        </w:rPr>
        <w:t>9.6. Стороны настоящего Договора признают проведение процедур по предотвращению коррупции и контролируют их соблю</w:t>
      </w:r>
      <w:r w:rsidRPr="00660ADE">
        <w:rPr>
          <w:sz w:val="24"/>
          <w:szCs w:val="24"/>
        </w:rPr>
        <w:lastRenderedPageBreak/>
        <w:t>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EC98913" w14:textId="77777777" w:rsidR="00E5236B" w:rsidRPr="00660ADE" w:rsidRDefault="00E5236B" w:rsidP="00E5236B">
      <w:pPr>
        <w:ind w:firstLine="709"/>
        <w:jc w:val="both"/>
        <w:rPr>
          <w:sz w:val="24"/>
          <w:szCs w:val="24"/>
        </w:rPr>
      </w:pPr>
      <w:r w:rsidRPr="00660ADE">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49C9557" w14:textId="77777777" w:rsidR="00E5236B" w:rsidRPr="00660ADE" w:rsidRDefault="00E5236B" w:rsidP="00E5236B">
      <w:pPr>
        <w:ind w:firstLine="709"/>
        <w:jc w:val="both"/>
        <w:rPr>
          <w:sz w:val="24"/>
          <w:szCs w:val="24"/>
        </w:rPr>
      </w:pPr>
      <w:r w:rsidRPr="00660ADE">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619F2C3" w14:textId="77777777" w:rsidR="00E5236B" w:rsidRPr="00660ADE" w:rsidRDefault="00E5236B" w:rsidP="00E5236B">
      <w:pPr>
        <w:ind w:firstLine="709"/>
        <w:jc w:val="both"/>
        <w:rPr>
          <w:sz w:val="24"/>
          <w:szCs w:val="24"/>
        </w:rPr>
      </w:pPr>
      <w:r w:rsidRPr="00660ADE">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82F99B" w14:textId="77777777" w:rsidR="00E5236B" w:rsidRPr="00660ADE" w:rsidRDefault="00E5236B" w:rsidP="00E5236B">
      <w:pPr>
        <w:ind w:firstLine="709"/>
        <w:jc w:val="both"/>
        <w:rPr>
          <w:color w:val="000000"/>
          <w:sz w:val="24"/>
          <w:szCs w:val="24"/>
        </w:rPr>
      </w:pPr>
    </w:p>
    <w:p w14:paraId="07AE9630" w14:textId="77777777" w:rsidR="00E5236B" w:rsidRPr="00660ADE" w:rsidRDefault="00E5236B" w:rsidP="00E5236B">
      <w:pPr>
        <w:pStyle w:val="afff3"/>
        <w:numPr>
          <w:ilvl w:val="0"/>
          <w:numId w:val="17"/>
        </w:numPr>
        <w:tabs>
          <w:tab w:val="left" w:pos="142"/>
        </w:tabs>
        <w:ind w:left="0" w:firstLine="0"/>
        <w:contextualSpacing w:val="0"/>
        <w:jc w:val="center"/>
        <w:rPr>
          <w:b/>
          <w:bCs/>
          <w:sz w:val="24"/>
          <w:szCs w:val="24"/>
        </w:rPr>
      </w:pPr>
      <w:r w:rsidRPr="00660ADE">
        <w:rPr>
          <w:b/>
          <w:bCs/>
          <w:sz w:val="24"/>
          <w:szCs w:val="24"/>
        </w:rPr>
        <w:t>ОБСТОЯТЕЛЬСТВА НЕПРЕОДОЛИМОЙ СИЛЫ (ФОРС-МАЖОР)</w:t>
      </w:r>
    </w:p>
    <w:p w14:paraId="4FC471F9" w14:textId="77777777" w:rsidR="00E5236B" w:rsidRPr="00660ADE" w:rsidRDefault="00E5236B" w:rsidP="00E5236B">
      <w:pPr>
        <w:pStyle w:val="afff3"/>
        <w:ind w:left="360"/>
        <w:rPr>
          <w:b/>
          <w:bCs/>
          <w:sz w:val="24"/>
          <w:szCs w:val="24"/>
        </w:rPr>
      </w:pPr>
    </w:p>
    <w:p w14:paraId="3E5542B0" w14:textId="77777777" w:rsidR="00E5236B" w:rsidRPr="00660ADE" w:rsidRDefault="00E5236B" w:rsidP="00E5236B">
      <w:pPr>
        <w:ind w:firstLine="709"/>
        <w:jc w:val="both"/>
        <w:rPr>
          <w:sz w:val="24"/>
          <w:szCs w:val="24"/>
        </w:rPr>
      </w:pPr>
      <w:r w:rsidRPr="00660ADE">
        <w:rPr>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7EC1C9F" w14:textId="77777777" w:rsidR="00E5236B" w:rsidRPr="00660ADE" w:rsidRDefault="00E5236B" w:rsidP="00E5236B">
      <w:pPr>
        <w:ind w:firstLine="709"/>
        <w:jc w:val="both"/>
        <w:rPr>
          <w:sz w:val="24"/>
          <w:szCs w:val="24"/>
        </w:rPr>
      </w:pPr>
      <w:r w:rsidRPr="00660ADE">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812F2ED" w14:textId="77777777" w:rsidR="00E5236B" w:rsidRPr="00660ADE" w:rsidRDefault="00E5236B" w:rsidP="00E5236B">
      <w:pPr>
        <w:ind w:firstLine="709"/>
        <w:jc w:val="both"/>
        <w:rPr>
          <w:sz w:val="24"/>
          <w:szCs w:val="24"/>
        </w:rPr>
      </w:pPr>
      <w:r w:rsidRPr="00660ADE">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9FE4EE8" w14:textId="77777777" w:rsidR="00E5236B" w:rsidRPr="00660ADE" w:rsidRDefault="00E5236B" w:rsidP="00E5236B">
      <w:pPr>
        <w:ind w:firstLine="709"/>
        <w:jc w:val="both"/>
        <w:rPr>
          <w:sz w:val="24"/>
          <w:szCs w:val="24"/>
        </w:rPr>
      </w:pPr>
      <w:r w:rsidRPr="00660ADE">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w:t>
      </w:r>
      <w:r w:rsidRPr="00660ADE">
        <w:rPr>
          <w:sz w:val="24"/>
          <w:szCs w:val="24"/>
        </w:rPr>
        <w:lastRenderedPageBreak/>
        <w:t>Договора, письменно уведомив об этом другую Сторону наст</w:t>
      </w:r>
      <w:r>
        <w:rPr>
          <w:sz w:val="24"/>
          <w:szCs w:val="24"/>
        </w:rPr>
        <w:t>оящего Договора не менее чем за</w:t>
      </w:r>
      <w:r w:rsidRPr="00660ADE">
        <w:rPr>
          <w:sz w:val="24"/>
          <w:szCs w:val="24"/>
        </w:rPr>
        <w:t xml:space="preserve"> 10 (Десять) суток до предполагаемой даты расторжения.</w:t>
      </w:r>
    </w:p>
    <w:p w14:paraId="6C25E7D4" w14:textId="77777777" w:rsidR="00E5236B" w:rsidRPr="00660ADE" w:rsidRDefault="00E5236B" w:rsidP="00E5236B">
      <w:pPr>
        <w:pStyle w:val="23"/>
        <w:ind w:firstLine="709"/>
        <w:rPr>
          <w:szCs w:val="24"/>
        </w:rPr>
      </w:pPr>
      <w:r w:rsidRPr="00660ADE">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53BB026" w14:textId="77777777" w:rsidR="00E5236B" w:rsidRPr="00660ADE" w:rsidRDefault="00E5236B" w:rsidP="00E5236B">
      <w:pPr>
        <w:jc w:val="center"/>
        <w:rPr>
          <w:b/>
          <w:bCs/>
          <w:sz w:val="24"/>
          <w:szCs w:val="24"/>
        </w:rPr>
      </w:pPr>
    </w:p>
    <w:p w14:paraId="5DE1464B" w14:textId="77777777" w:rsidR="00E5236B" w:rsidRPr="00660ADE" w:rsidRDefault="00E5236B" w:rsidP="00E5236B">
      <w:pPr>
        <w:jc w:val="center"/>
        <w:rPr>
          <w:b/>
          <w:bCs/>
          <w:sz w:val="24"/>
          <w:szCs w:val="24"/>
        </w:rPr>
      </w:pPr>
      <w:r w:rsidRPr="00660ADE">
        <w:rPr>
          <w:b/>
          <w:bCs/>
          <w:sz w:val="24"/>
          <w:szCs w:val="24"/>
        </w:rPr>
        <w:t>11. СРОК ДЕЙСТВИЯ ДОГОВОРА</w:t>
      </w:r>
    </w:p>
    <w:p w14:paraId="265296B2" w14:textId="77777777" w:rsidR="00E5236B" w:rsidRPr="00660ADE" w:rsidRDefault="00E5236B" w:rsidP="00E5236B">
      <w:pPr>
        <w:jc w:val="center"/>
        <w:rPr>
          <w:b/>
          <w:bCs/>
          <w:sz w:val="24"/>
          <w:szCs w:val="24"/>
        </w:rPr>
      </w:pPr>
    </w:p>
    <w:p w14:paraId="496BF046" w14:textId="77777777" w:rsidR="00E5236B" w:rsidRDefault="00E5236B" w:rsidP="00E5236B">
      <w:pPr>
        <w:ind w:firstLine="720"/>
        <w:jc w:val="both"/>
        <w:rPr>
          <w:sz w:val="24"/>
          <w:szCs w:val="24"/>
        </w:rPr>
      </w:pPr>
      <w:r w:rsidRPr="00660ADE">
        <w:rPr>
          <w:sz w:val="24"/>
          <w:szCs w:val="24"/>
        </w:rPr>
        <w:t>11.1. Настоящий Договор вступает в силу с момента подписания до полного исполнения Сторонами своих обязательств по настоящему Договору.</w:t>
      </w:r>
    </w:p>
    <w:p w14:paraId="4CED7D74" w14:textId="77777777" w:rsidR="00E5236B" w:rsidRPr="00660ADE" w:rsidRDefault="00E5236B" w:rsidP="00E5236B">
      <w:pPr>
        <w:ind w:firstLine="720"/>
        <w:jc w:val="both"/>
        <w:rPr>
          <w:sz w:val="24"/>
          <w:szCs w:val="24"/>
        </w:rPr>
      </w:pPr>
      <w:r>
        <w:rPr>
          <w:sz w:val="24"/>
          <w:szCs w:val="24"/>
        </w:rPr>
        <w:t xml:space="preserve">11.2. Срок оказания услуг </w:t>
      </w:r>
      <w:r w:rsidRPr="0050454B">
        <w:rPr>
          <w:sz w:val="24"/>
          <w:szCs w:val="24"/>
        </w:rPr>
        <w:t xml:space="preserve">– </w:t>
      </w:r>
      <w:r w:rsidRPr="0050454B">
        <w:rPr>
          <w:b/>
          <w:sz w:val="24"/>
          <w:szCs w:val="24"/>
        </w:rPr>
        <w:t>в течение 150 (Ста пятидесяти) рабочих дней</w:t>
      </w:r>
      <w:r w:rsidRPr="0050454B">
        <w:rPr>
          <w:sz w:val="24"/>
          <w:szCs w:val="24"/>
        </w:rPr>
        <w:t xml:space="preserve"> с даты заключения настоящего Договора</w:t>
      </w:r>
      <w:r w:rsidRPr="0050454B">
        <w:rPr>
          <w:b/>
          <w:sz w:val="24"/>
          <w:szCs w:val="24"/>
        </w:rPr>
        <w:t>.</w:t>
      </w:r>
    </w:p>
    <w:p w14:paraId="4DF2A4AE" w14:textId="77777777" w:rsidR="00E5236B" w:rsidRPr="00660ADE" w:rsidRDefault="00E5236B" w:rsidP="00E5236B">
      <w:pPr>
        <w:rPr>
          <w:b/>
          <w:bCs/>
          <w:sz w:val="24"/>
          <w:szCs w:val="24"/>
        </w:rPr>
      </w:pPr>
    </w:p>
    <w:p w14:paraId="70A4835F" w14:textId="77777777" w:rsidR="00E5236B" w:rsidRPr="00660ADE" w:rsidRDefault="00E5236B" w:rsidP="00E5236B">
      <w:pPr>
        <w:jc w:val="center"/>
        <w:rPr>
          <w:b/>
          <w:bCs/>
          <w:sz w:val="24"/>
          <w:szCs w:val="24"/>
        </w:rPr>
      </w:pPr>
      <w:r w:rsidRPr="00660ADE">
        <w:rPr>
          <w:b/>
          <w:bCs/>
          <w:sz w:val="24"/>
          <w:szCs w:val="24"/>
        </w:rPr>
        <w:t>12. ПОРЯДОК И ОСНОВАНИЯ ИЗМЕНЕНИЯ И РАСТОРЖЕНИЕ ДОГОВОРА</w:t>
      </w:r>
    </w:p>
    <w:p w14:paraId="7250BD62" w14:textId="77777777" w:rsidR="00E5236B" w:rsidRPr="00660ADE" w:rsidRDefault="00E5236B" w:rsidP="00E5236B">
      <w:pPr>
        <w:jc w:val="center"/>
        <w:rPr>
          <w:b/>
          <w:bCs/>
          <w:sz w:val="24"/>
          <w:szCs w:val="24"/>
        </w:rPr>
      </w:pPr>
    </w:p>
    <w:p w14:paraId="1E7E4BC5" w14:textId="77777777" w:rsidR="00E5236B" w:rsidRPr="00660ADE" w:rsidRDefault="00E5236B" w:rsidP="00E5236B">
      <w:pPr>
        <w:ind w:firstLine="720"/>
        <w:jc w:val="both"/>
        <w:rPr>
          <w:sz w:val="24"/>
          <w:szCs w:val="24"/>
        </w:rPr>
      </w:pPr>
      <w:r w:rsidRPr="00660ADE">
        <w:rPr>
          <w:sz w:val="24"/>
          <w:szCs w:val="24"/>
        </w:rPr>
        <w:t>12.1. Досрочное расторжение настоящего Договора допускается по письменному соглашению Сторон.</w:t>
      </w:r>
    </w:p>
    <w:p w14:paraId="6E2D7F15" w14:textId="77777777" w:rsidR="00E5236B" w:rsidRPr="00660ADE" w:rsidRDefault="00E5236B" w:rsidP="00E5236B">
      <w:pPr>
        <w:ind w:firstLine="720"/>
        <w:jc w:val="both"/>
        <w:rPr>
          <w:sz w:val="24"/>
          <w:szCs w:val="24"/>
        </w:rPr>
      </w:pPr>
      <w:r w:rsidRPr="00660ADE">
        <w:rPr>
          <w:sz w:val="24"/>
          <w:szCs w:val="24"/>
        </w:rPr>
        <w:t xml:space="preserve">12.2. </w:t>
      </w:r>
      <w:r w:rsidRPr="00660ADE">
        <w:rPr>
          <w:spacing w:val="-7"/>
          <w:sz w:val="24"/>
          <w:szCs w:val="24"/>
        </w:rPr>
        <w:t>Любая из Сторон вправе о</w:t>
      </w:r>
      <w:r w:rsidRPr="00660ADE">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2714382" w14:textId="77777777" w:rsidR="00E5236B" w:rsidRPr="00660ADE" w:rsidRDefault="00E5236B" w:rsidP="00E5236B">
      <w:pPr>
        <w:ind w:firstLine="720"/>
        <w:jc w:val="both"/>
        <w:rPr>
          <w:sz w:val="24"/>
          <w:szCs w:val="24"/>
        </w:rPr>
      </w:pPr>
      <w:r w:rsidRPr="00660ADE">
        <w:rPr>
          <w:sz w:val="24"/>
          <w:szCs w:val="24"/>
        </w:rPr>
        <w:lastRenderedPageBreak/>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E37CE3C" w14:textId="77777777" w:rsidR="00E5236B" w:rsidRPr="00660ADE" w:rsidRDefault="00E5236B" w:rsidP="00E5236B">
      <w:pPr>
        <w:ind w:firstLine="720"/>
        <w:jc w:val="both"/>
        <w:rPr>
          <w:sz w:val="24"/>
          <w:szCs w:val="24"/>
        </w:rPr>
      </w:pPr>
      <w:r w:rsidRPr="00660ADE">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EF9EE0" w14:textId="77777777" w:rsidR="00E5236B" w:rsidRPr="00660ADE" w:rsidRDefault="00E5236B" w:rsidP="00E5236B">
      <w:pPr>
        <w:jc w:val="center"/>
        <w:rPr>
          <w:b/>
          <w:bCs/>
          <w:sz w:val="24"/>
          <w:szCs w:val="24"/>
        </w:rPr>
      </w:pPr>
    </w:p>
    <w:p w14:paraId="5CAED15D" w14:textId="77777777" w:rsidR="00E5236B" w:rsidRPr="00660ADE" w:rsidRDefault="00E5236B" w:rsidP="00E5236B">
      <w:pPr>
        <w:jc w:val="center"/>
        <w:rPr>
          <w:b/>
          <w:bCs/>
          <w:sz w:val="24"/>
          <w:szCs w:val="24"/>
        </w:rPr>
      </w:pPr>
      <w:r w:rsidRPr="00660ADE">
        <w:rPr>
          <w:b/>
          <w:bCs/>
          <w:sz w:val="24"/>
          <w:szCs w:val="24"/>
        </w:rPr>
        <w:t>13. ПОРЯДОК РАССМОТРЕНИЯ СПОРОВ</w:t>
      </w:r>
    </w:p>
    <w:p w14:paraId="39A2BC65" w14:textId="77777777" w:rsidR="00E5236B" w:rsidRPr="00660ADE" w:rsidRDefault="00E5236B" w:rsidP="00E5236B">
      <w:pPr>
        <w:jc w:val="center"/>
        <w:rPr>
          <w:b/>
          <w:bCs/>
          <w:sz w:val="24"/>
          <w:szCs w:val="24"/>
        </w:rPr>
      </w:pPr>
    </w:p>
    <w:p w14:paraId="33223FD7" w14:textId="77777777" w:rsidR="00E5236B" w:rsidRPr="00660ADE" w:rsidRDefault="00E5236B" w:rsidP="00E5236B">
      <w:pPr>
        <w:ind w:firstLine="709"/>
        <w:jc w:val="both"/>
        <w:rPr>
          <w:color w:val="000000"/>
          <w:sz w:val="24"/>
          <w:szCs w:val="24"/>
        </w:rPr>
      </w:pPr>
      <w:r w:rsidRPr="00660ADE">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3F7EA14" w14:textId="77777777" w:rsidR="00E5236B" w:rsidRPr="00660ADE" w:rsidRDefault="00E5236B" w:rsidP="00E5236B">
      <w:pPr>
        <w:ind w:firstLine="709"/>
        <w:jc w:val="both"/>
        <w:rPr>
          <w:color w:val="000000"/>
          <w:sz w:val="24"/>
          <w:szCs w:val="24"/>
        </w:rPr>
      </w:pPr>
      <w:r w:rsidRPr="00660ADE">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8DBEC57" w14:textId="77777777" w:rsidR="00E5236B" w:rsidRPr="00660ADE" w:rsidRDefault="00E5236B" w:rsidP="00E5236B">
      <w:pPr>
        <w:jc w:val="both"/>
        <w:rPr>
          <w:color w:val="000000"/>
          <w:sz w:val="24"/>
          <w:szCs w:val="24"/>
        </w:rPr>
      </w:pPr>
    </w:p>
    <w:p w14:paraId="48068EBC" w14:textId="77777777" w:rsidR="00E5236B" w:rsidRPr="00660ADE" w:rsidRDefault="00E5236B" w:rsidP="00E5236B">
      <w:pPr>
        <w:jc w:val="center"/>
        <w:rPr>
          <w:b/>
          <w:bCs/>
          <w:sz w:val="24"/>
          <w:szCs w:val="24"/>
        </w:rPr>
      </w:pPr>
      <w:r w:rsidRPr="00660ADE">
        <w:rPr>
          <w:b/>
          <w:bCs/>
          <w:sz w:val="24"/>
          <w:szCs w:val="24"/>
        </w:rPr>
        <w:t>14. ТРЕБОВАНИЯ К ПОДПИСИ</w:t>
      </w:r>
    </w:p>
    <w:p w14:paraId="3E9EA6ED" w14:textId="77777777" w:rsidR="00E5236B" w:rsidRPr="00660ADE" w:rsidRDefault="00E5236B" w:rsidP="00E5236B">
      <w:pPr>
        <w:jc w:val="center"/>
        <w:rPr>
          <w:b/>
          <w:bCs/>
          <w:sz w:val="24"/>
          <w:szCs w:val="24"/>
        </w:rPr>
      </w:pPr>
    </w:p>
    <w:p w14:paraId="6776A9C3" w14:textId="77777777" w:rsidR="00E5236B" w:rsidRPr="00660ADE" w:rsidRDefault="00E5236B" w:rsidP="00E5236B">
      <w:pPr>
        <w:ind w:firstLine="720"/>
        <w:jc w:val="both"/>
        <w:rPr>
          <w:sz w:val="24"/>
          <w:szCs w:val="24"/>
        </w:rPr>
      </w:pPr>
      <w:r w:rsidRPr="00660ADE">
        <w:rPr>
          <w:sz w:val="24"/>
          <w:szCs w:val="24"/>
        </w:rPr>
        <w:t xml:space="preserve">14.1. Любые изменения и дополнения к настоящему Договору действительны при условии, если они совершены в письменной </w:t>
      </w:r>
      <w:r w:rsidRPr="00660ADE">
        <w:rPr>
          <w:sz w:val="24"/>
          <w:szCs w:val="24"/>
        </w:rPr>
        <w:lastRenderedPageBreak/>
        <w:t>форме и подписаны надлежащим образом уполномоченными представителями и скреплены печатями Сторон.</w:t>
      </w:r>
    </w:p>
    <w:p w14:paraId="4E5B8B9C" w14:textId="77777777" w:rsidR="00E5236B" w:rsidRPr="00660ADE" w:rsidRDefault="00E5236B" w:rsidP="00E5236B">
      <w:pPr>
        <w:ind w:firstLine="720"/>
        <w:jc w:val="both"/>
        <w:rPr>
          <w:sz w:val="24"/>
          <w:szCs w:val="24"/>
        </w:rPr>
      </w:pPr>
      <w:r w:rsidRPr="00660ADE">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907BD7C" w14:textId="77777777" w:rsidR="00E5236B" w:rsidRPr="00660ADE" w:rsidRDefault="00E5236B" w:rsidP="00E5236B">
      <w:pPr>
        <w:ind w:firstLine="709"/>
        <w:jc w:val="both"/>
        <w:rPr>
          <w:color w:val="000000"/>
          <w:sz w:val="24"/>
          <w:szCs w:val="24"/>
        </w:rPr>
      </w:pPr>
    </w:p>
    <w:p w14:paraId="28FD0169" w14:textId="77777777" w:rsidR="00E5236B" w:rsidRPr="00660ADE" w:rsidRDefault="00E5236B" w:rsidP="00E5236B">
      <w:pPr>
        <w:jc w:val="center"/>
        <w:rPr>
          <w:b/>
          <w:bCs/>
          <w:sz w:val="24"/>
          <w:szCs w:val="24"/>
        </w:rPr>
      </w:pPr>
      <w:r w:rsidRPr="00660ADE">
        <w:rPr>
          <w:b/>
          <w:bCs/>
          <w:sz w:val="24"/>
          <w:szCs w:val="24"/>
        </w:rPr>
        <w:t>15. ЗАКЛЮЧИТЕЛЬНЫЕ ПОЛОЖЕНИЯ</w:t>
      </w:r>
    </w:p>
    <w:p w14:paraId="0D2BD7F0" w14:textId="77777777" w:rsidR="00E5236B" w:rsidRPr="00660ADE" w:rsidRDefault="00E5236B" w:rsidP="00E5236B">
      <w:pPr>
        <w:jc w:val="center"/>
        <w:rPr>
          <w:b/>
          <w:bCs/>
          <w:sz w:val="24"/>
          <w:szCs w:val="24"/>
        </w:rPr>
      </w:pPr>
    </w:p>
    <w:p w14:paraId="6607CDE7" w14:textId="77777777" w:rsidR="00E5236B" w:rsidRPr="00660ADE" w:rsidRDefault="00E5236B" w:rsidP="00E5236B">
      <w:pPr>
        <w:ind w:firstLine="720"/>
        <w:jc w:val="both"/>
        <w:rPr>
          <w:sz w:val="24"/>
          <w:szCs w:val="24"/>
        </w:rPr>
      </w:pPr>
      <w:r w:rsidRPr="00660ADE">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4730E34" w14:textId="77777777" w:rsidR="00E5236B" w:rsidRPr="00660ADE" w:rsidRDefault="00E5236B" w:rsidP="00E5236B">
      <w:pPr>
        <w:ind w:firstLine="720"/>
        <w:jc w:val="both"/>
        <w:rPr>
          <w:sz w:val="24"/>
          <w:szCs w:val="24"/>
        </w:rPr>
      </w:pPr>
      <w:r w:rsidRPr="00660ADE">
        <w:rPr>
          <w:sz w:val="24"/>
          <w:szCs w:val="24"/>
        </w:rPr>
        <w:t>15.2. Настоящий Договор составлен в двух экземплярах, имеющих одинаковую юридическую силу, по одному для каждой из Сторон.</w:t>
      </w:r>
    </w:p>
    <w:p w14:paraId="5CF4C152" w14:textId="77777777" w:rsidR="00E5236B" w:rsidRPr="00660ADE" w:rsidRDefault="00E5236B" w:rsidP="00E5236B">
      <w:pPr>
        <w:ind w:left="720"/>
        <w:jc w:val="both"/>
        <w:rPr>
          <w:sz w:val="24"/>
          <w:szCs w:val="24"/>
        </w:rPr>
      </w:pPr>
      <w:r w:rsidRPr="00660ADE">
        <w:rPr>
          <w:sz w:val="24"/>
          <w:szCs w:val="24"/>
        </w:rPr>
        <w:t>15.3. К настоящему Договору прилагаются и являются его неотъемлемой частью:</w:t>
      </w:r>
    </w:p>
    <w:p w14:paraId="34A95E3A" w14:textId="77777777" w:rsidR="00E5236B" w:rsidRPr="00660ADE" w:rsidRDefault="00E5236B" w:rsidP="00E5236B">
      <w:pPr>
        <w:ind w:firstLine="709"/>
        <w:jc w:val="both"/>
        <w:rPr>
          <w:bCs/>
          <w:sz w:val="24"/>
          <w:szCs w:val="24"/>
        </w:rPr>
      </w:pPr>
      <w:r w:rsidRPr="00660ADE">
        <w:rPr>
          <w:bCs/>
          <w:sz w:val="24"/>
          <w:szCs w:val="24"/>
        </w:rPr>
        <w:t>Приложение № 1: Техническое задание.</w:t>
      </w:r>
    </w:p>
    <w:p w14:paraId="60909F13" w14:textId="77777777" w:rsidR="00E5236B" w:rsidRPr="008C40C0" w:rsidRDefault="00E5236B" w:rsidP="00E5236B">
      <w:pPr>
        <w:ind w:firstLine="709"/>
        <w:jc w:val="both"/>
        <w:rPr>
          <w:color w:val="000000"/>
        </w:rPr>
      </w:pPr>
    </w:p>
    <w:p w14:paraId="27338B19" w14:textId="77777777" w:rsidR="00E5236B" w:rsidRPr="008C40C0" w:rsidRDefault="00E5236B" w:rsidP="00E5236B">
      <w:pPr>
        <w:jc w:val="center"/>
        <w:rPr>
          <w:b/>
        </w:rPr>
      </w:pPr>
      <w:r w:rsidRPr="008C40C0">
        <w:rPr>
          <w:b/>
        </w:rPr>
        <w:t>16. АДРЕСА, РЕКВИЗИТЫ И ПОДПИСИ СТОРОН</w:t>
      </w:r>
    </w:p>
    <w:p w14:paraId="7F6C06D5" w14:textId="77777777" w:rsidR="00E5236B" w:rsidRPr="008C40C0" w:rsidRDefault="00E5236B" w:rsidP="00E5236B">
      <w:pPr>
        <w:ind w:firstLine="542"/>
        <w:jc w:val="center"/>
        <w:rPr>
          <w:b/>
        </w:rPr>
      </w:pPr>
    </w:p>
    <w:tbl>
      <w:tblPr>
        <w:tblpPr w:leftFromText="180" w:rightFromText="180" w:vertAnchor="text" w:horzAnchor="margin" w:tblpY="129"/>
        <w:tblW w:w="5001" w:type="pct"/>
        <w:tblLook w:val="0000" w:firstRow="0" w:lastRow="0" w:firstColumn="0" w:lastColumn="0" w:noHBand="0" w:noVBand="0"/>
      </w:tblPr>
      <w:tblGrid>
        <w:gridCol w:w="5387"/>
        <w:gridCol w:w="4678"/>
      </w:tblGrid>
      <w:tr w:rsidR="00E5236B" w:rsidRPr="00E949D4" w14:paraId="4BBF5AED" w14:textId="77777777" w:rsidTr="006C4F17">
        <w:tc>
          <w:tcPr>
            <w:tcW w:w="2676" w:type="pct"/>
            <w:shd w:val="clear" w:color="auto" w:fill="auto"/>
          </w:tcPr>
          <w:p w14:paraId="6E4F27E4" w14:textId="77777777" w:rsidR="00E5236B" w:rsidRPr="001A0FA4" w:rsidRDefault="00E5236B" w:rsidP="006C4F17">
            <w:pPr>
              <w:tabs>
                <w:tab w:val="left" w:pos="5245"/>
              </w:tabs>
              <w:ind w:right="602"/>
              <w:rPr>
                <w:sz w:val="24"/>
                <w:szCs w:val="24"/>
              </w:rPr>
            </w:pPr>
            <w:r w:rsidRPr="001A0FA4">
              <w:rPr>
                <w:sz w:val="24"/>
                <w:szCs w:val="24"/>
              </w:rPr>
              <w:t>Заказчик:</w:t>
            </w:r>
          </w:p>
          <w:p w14:paraId="3B36B44D" w14:textId="77777777" w:rsidR="001A0FA4" w:rsidRPr="001A0FA4" w:rsidRDefault="001A0FA4" w:rsidP="001A0FA4">
            <w:pPr>
              <w:tabs>
                <w:tab w:val="left" w:pos="5245"/>
              </w:tabs>
              <w:ind w:right="602"/>
              <w:rPr>
                <w:b/>
                <w:sz w:val="24"/>
                <w:szCs w:val="24"/>
              </w:rPr>
            </w:pPr>
            <w:r w:rsidRPr="001A0FA4">
              <w:rPr>
                <w:b/>
                <w:sz w:val="24"/>
                <w:szCs w:val="24"/>
              </w:rPr>
              <w:t>Автономная некоммерческая организация «Агентство стратегических инициатив по продвижению новых проектов»</w:t>
            </w:r>
          </w:p>
          <w:p w14:paraId="3CAFC3C4" w14:textId="77777777" w:rsidR="001A0FA4" w:rsidRPr="001A0FA4" w:rsidRDefault="001A0FA4" w:rsidP="001A0FA4">
            <w:pPr>
              <w:tabs>
                <w:tab w:val="left" w:pos="5245"/>
              </w:tabs>
              <w:ind w:right="602"/>
              <w:rPr>
                <w:b/>
                <w:sz w:val="24"/>
                <w:szCs w:val="24"/>
              </w:rPr>
            </w:pPr>
          </w:p>
          <w:p w14:paraId="3DF60F38" w14:textId="77777777" w:rsidR="001A0FA4" w:rsidRPr="001A0FA4" w:rsidRDefault="001A0FA4" w:rsidP="001A0FA4">
            <w:pPr>
              <w:tabs>
                <w:tab w:val="left" w:pos="5245"/>
              </w:tabs>
              <w:ind w:right="602"/>
              <w:rPr>
                <w:sz w:val="24"/>
                <w:szCs w:val="24"/>
              </w:rPr>
            </w:pPr>
            <w:r w:rsidRPr="001A0FA4">
              <w:rPr>
                <w:sz w:val="24"/>
                <w:szCs w:val="24"/>
              </w:rPr>
              <w:t xml:space="preserve">Местонахождение: 121099, г. Москва, </w:t>
            </w:r>
          </w:p>
          <w:p w14:paraId="23B2A918" w14:textId="77777777" w:rsidR="001A0FA4" w:rsidRPr="001A0FA4" w:rsidRDefault="001A0FA4" w:rsidP="001A0FA4">
            <w:pPr>
              <w:tabs>
                <w:tab w:val="left" w:pos="5245"/>
              </w:tabs>
              <w:ind w:right="602"/>
              <w:rPr>
                <w:sz w:val="24"/>
                <w:szCs w:val="24"/>
              </w:rPr>
            </w:pPr>
            <w:r w:rsidRPr="001A0FA4">
              <w:rPr>
                <w:sz w:val="24"/>
                <w:szCs w:val="24"/>
              </w:rPr>
              <w:t>ул. Новый Арбат, д.36</w:t>
            </w:r>
          </w:p>
          <w:p w14:paraId="180DB7B7" w14:textId="77777777" w:rsidR="001A0FA4" w:rsidRPr="001A0FA4" w:rsidRDefault="001A0FA4" w:rsidP="001A0FA4">
            <w:pPr>
              <w:tabs>
                <w:tab w:val="left" w:pos="5245"/>
              </w:tabs>
              <w:ind w:right="602"/>
              <w:rPr>
                <w:sz w:val="24"/>
                <w:szCs w:val="24"/>
              </w:rPr>
            </w:pPr>
            <w:r w:rsidRPr="001A0FA4">
              <w:rPr>
                <w:sz w:val="24"/>
                <w:szCs w:val="24"/>
              </w:rPr>
              <w:t>Тел.: (495) 690-91-29</w:t>
            </w:r>
          </w:p>
          <w:p w14:paraId="614DB195" w14:textId="77777777" w:rsidR="001A0FA4" w:rsidRPr="001A0FA4" w:rsidRDefault="001A0FA4" w:rsidP="001A0FA4">
            <w:pPr>
              <w:tabs>
                <w:tab w:val="left" w:pos="5245"/>
              </w:tabs>
              <w:ind w:right="602"/>
              <w:rPr>
                <w:sz w:val="24"/>
                <w:szCs w:val="24"/>
              </w:rPr>
            </w:pPr>
            <w:r w:rsidRPr="001A0FA4">
              <w:rPr>
                <w:sz w:val="24"/>
                <w:szCs w:val="24"/>
              </w:rPr>
              <w:t xml:space="preserve">Факс: (495) 690-91-39 </w:t>
            </w:r>
          </w:p>
          <w:p w14:paraId="7CA2939E" w14:textId="77777777" w:rsidR="001A0FA4" w:rsidRPr="001A0FA4" w:rsidRDefault="001A0FA4" w:rsidP="001A0FA4">
            <w:pPr>
              <w:tabs>
                <w:tab w:val="left" w:pos="5245"/>
              </w:tabs>
              <w:ind w:right="602"/>
              <w:rPr>
                <w:sz w:val="24"/>
                <w:szCs w:val="24"/>
              </w:rPr>
            </w:pPr>
            <w:r w:rsidRPr="001A0FA4">
              <w:rPr>
                <w:sz w:val="24"/>
                <w:szCs w:val="24"/>
              </w:rPr>
              <w:t xml:space="preserve">E-mail: </w:t>
            </w:r>
            <w:hyperlink r:id="rId31" w:history="1">
              <w:r w:rsidRPr="001A0FA4">
                <w:rPr>
                  <w:sz w:val="24"/>
                  <w:szCs w:val="24"/>
                </w:rPr>
                <w:t>asi@asi.ru</w:t>
              </w:r>
            </w:hyperlink>
            <w:r w:rsidRPr="001A0FA4">
              <w:rPr>
                <w:sz w:val="24"/>
                <w:szCs w:val="24"/>
              </w:rPr>
              <w:t xml:space="preserve"> </w:t>
            </w:r>
          </w:p>
          <w:p w14:paraId="04060339" w14:textId="77777777" w:rsidR="001A0FA4" w:rsidRPr="001A0FA4" w:rsidRDefault="001A0FA4" w:rsidP="001A0FA4">
            <w:pPr>
              <w:tabs>
                <w:tab w:val="left" w:pos="5245"/>
              </w:tabs>
              <w:ind w:right="602"/>
              <w:rPr>
                <w:sz w:val="24"/>
                <w:szCs w:val="24"/>
              </w:rPr>
            </w:pPr>
            <w:r w:rsidRPr="001A0FA4">
              <w:rPr>
                <w:sz w:val="24"/>
                <w:szCs w:val="24"/>
              </w:rPr>
              <w:lastRenderedPageBreak/>
              <w:t xml:space="preserve">ОГРН 1117799016829  </w:t>
            </w:r>
          </w:p>
          <w:p w14:paraId="75B647B1" w14:textId="77777777" w:rsidR="001A0FA4" w:rsidRPr="001A0FA4" w:rsidRDefault="001A0FA4" w:rsidP="001A0FA4">
            <w:pPr>
              <w:tabs>
                <w:tab w:val="left" w:pos="5245"/>
              </w:tabs>
              <w:ind w:right="602"/>
              <w:rPr>
                <w:sz w:val="24"/>
                <w:szCs w:val="24"/>
              </w:rPr>
            </w:pPr>
            <w:r w:rsidRPr="001A0FA4">
              <w:rPr>
                <w:sz w:val="24"/>
                <w:szCs w:val="24"/>
              </w:rPr>
              <w:t>ИНН 7704278735 КПП 770401001</w:t>
            </w:r>
          </w:p>
          <w:p w14:paraId="6CE95506" w14:textId="77777777" w:rsidR="001A0FA4" w:rsidRPr="001A0FA4" w:rsidRDefault="001A0FA4" w:rsidP="001A0FA4">
            <w:pPr>
              <w:tabs>
                <w:tab w:val="left" w:pos="5245"/>
              </w:tabs>
              <w:ind w:right="602"/>
              <w:rPr>
                <w:sz w:val="24"/>
                <w:szCs w:val="24"/>
              </w:rPr>
            </w:pPr>
            <w:r w:rsidRPr="001A0FA4">
              <w:rPr>
                <w:sz w:val="24"/>
                <w:szCs w:val="24"/>
              </w:rPr>
              <w:t>р/с 40703810638170002348</w:t>
            </w:r>
          </w:p>
          <w:p w14:paraId="4E6FAD9B" w14:textId="77777777" w:rsidR="001A0FA4" w:rsidRPr="001A0FA4" w:rsidRDefault="001A0FA4" w:rsidP="001A0FA4">
            <w:pPr>
              <w:tabs>
                <w:tab w:val="left" w:pos="5245"/>
              </w:tabs>
              <w:ind w:right="602"/>
              <w:rPr>
                <w:sz w:val="24"/>
                <w:szCs w:val="24"/>
              </w:rPr>
            </w:pPr>
            <w:r w:rsidRPr="001A0FA4">
              <w:rPr>
                <w:sz w:val="24"/>
                <w:szCs w:val="24"/>
              </w:rPr>
              <w:t>в ПАО «Сбербанк России», г. Москва</w:t>
            </w:r>
          </w:p>
          <w:p w14:paraId="2D63F8D6" w14:textId="77777777" w:rsidR="001A0FA4" w:rsidRPr="001A0FA4" w:rsidRDefault="001A0FA4" w:rsidP="001A0FA4">
            <w:pPr>
              <w:tabs>
                <w:tab w:val="left" w:pos="5245"/>
              </w:tabs>
              <w:ind w:right="602"/>
              <w:rPr>
                <w:sz w:val="24"/>
                <w:szCs w:val="24"/>
              </w:rPr>
            </w:pPr>
            <w:r w:rsidRPr="001A0FA4">
              <w:rPr>
                <w:sz w:val="24"/>
                <w:szCs w:val="24"/>
              </w:rPr>
              <w:t>к/с 30101810400000000225</w:t>
            </w:r>
          </w:p>
          <w:p w14:paraId="6F4E084D" w14:textId="77777777" w:rsidR="001A0FA4" w:rsidRPr="001A0FA4" w:rsidRDefault="001A0FA4" w:rsidP="001A0FA4">
            <w:pPr>
              <w:tabs>
                <w:tab w:val="left" w:pos="5245"/>
              </w:tabs>
              <w:ind w:right="602"/>
              <w:rPr>
                <w:sz w:val="24"/>
                <w:szCs w:val="24"/>
              </w:rPr>
            </w:pPr>
            <w:r w:rsidRPr="001A0FA4">
              <w:rPr>
                <w:sz w:val="24"/>
                <w:szCs w:val="24"/>
              </w:rPr>
              <w:t>БИК 044525225</w:t>
            </w:r>
          </w:p>
          <w:p w14:paraId="1FA154A8" w14:textId="77777777" w:rsidR="001A0FA4" w:rsidRPr="001A0FA4" w:rsidRDefault="001A0FA4" w:rsidP="001A0FA4">
            <w:pPr>
              <w:tabs>
                <w:tab w:val="left" w:pos="5245"/>
              </w:tabs>
              <w:ind w:right="602"/>
              <w:rPr>
                <w:b/>
                <w:sz w:val="24"/>
                <w:szCs w:val="24"/>
              </w:rPr>
            </w:pPr>
          </w:p>
          <w:p w14:paraId="0B396D0D" w14:textId="77777777" w:rsidR="001A0FA4" w:rsidRPr="001A0FA4" w:rsidRDefault="001A0FA4" w:rsidP="001A0FA4">
            <w:pPr>
              <w:rPr>
                <w:color w:val="000000"/>
                <w:sz w:val="24"/>
                <w:szCs w:val="24"/>
              </w:rPr>
            </w:pPr>
            <w:r w:rsidRPr="001A0FA4">
              <w:rPr>
                <w:color w:val="000000"/>
                <w:sz w:val="24"/>
                <w:szCs w:val="24"/>
              </w:rPr>
              <w:t xml:space="preserve">Административный директор - Заместитель Генерального директора </w:t>
            </w:r>
          </w:p>
          <w:p w14:paraId="35195228" w14:textId="77777777" w:rsidR="001A0FA4" w:rsidRPr="001A0FA4" w:rsidRDefault="001A0FA4" w:rsidP="001A0FA4">
            <w:pPr>
              <w:rPr>
                <w:sz w:val="24"/>
                <w:szCs w:val="24"/>
              </w:rPr>
            </w:pPr>
          </w:p>
          <w:p w14:paraId="2771987B" w14:textId="77777777" w:rsidR="001A0FA4" w:rsidRPr="001A0FA4" w:rsidRDefault="001A0FA4" w:rsidP="001A0FA4">
            <w:pPr>
              <w:rPr>
                <w:sz w:val="24"/>
                <w:szCs w:val="24"/>
              </w:rPr>
            </w:pPr>
          </w:p>
          <w:p w14:paraId="4BF37941" w14:textId="77777777" w:rsidR="001A0FA4" w:rsidRPr="001A0FA4" w:rsidRDefault="001A0FA4" w:rsidP="001A0FA4">
            <w:pPr>
              <w:rPr>
                <w:sz w:val="24"/>
                <w:szCs w:val="24"/>
              </w:rPr>
            </w:pPr>
          </w:p>
          <w:p w14:paraId="567F92E5" w14:textId="77777777" w:rsidR="001A0FA4" w:rsidRPr="001A0FA4" w:rsidRDefault="001A0FA4" w:rsidP="001A0FA4">
            <w:pPr>
              <w:rPr>
                <w:sz w:val="24"/>
                <w:szCs w:val="24"/>
              </w:rPr>
            </w:pPr>
          </w:p>
          <w:p w14:paraId="773344B0" w14:textId="77777777" w:rsidR="001A0FA4" w:rsidRPr="001A0FA4" w:rsidRDefault="001A0FA4" w:rsidP="001A0FA4">
            <w:pPr>
              <w:rPr>
                <w:sz w:val="24"/>
                <w:szCs w:val="24"/>
              </w:rPr>
            </w:pPr>
          </w:p>
          <w:p w14:paraId="04DF0A8E" w14:textId="77777777" w:rsidR="001A0FA4" w:rsidRPr="001A0FA4" w:rsidRDefault="001A0FA4" w:rsidP="001A0FA4">
            <w:pPr>
              <w:rPr>
                <w:sz w:val="24"/>
                <w:szCs w:val="24"/>
              </w:rPr>
            </w:pPr>
            <w:r w:rsidRPr="001A0FA4">
              <w:rPr>
                <w:sz w:val="24"/>
                <w:szCs w:val="24"/>
              </w:rPr>
              <w:t>_____________________ Л.Г.</w:t>
            </w:r>
            <w:r w:rsidRPr="001A0FA4">
              <w:rPr>
                <w:color w:val="000000"/>
                <w:sz w:val="24"/>
                <w:szCs w:val="24"/>
              </w:rPr>
              <w:t xml:space="preserve"> Шепелева</w:t>
            </w:r>
          </w:p>
          <w:p w14:paraId="016224BB" w14:textId="7BA48B60" w:rsidR="00E5236B" w:rsidRPr="00E949D4" w:rsidRDefault="001A0FA4" w:rsidP="001A0FA4">
            <w:pPr>
              <w:ind w:firstLine="35"/>
              <w:rPr>
                <w:b/>
                <w:bCs/>
                <w:sz w:val="24"/>
                <w:szCs w:val="24"/>
              </w:rPr>
            </w:pPr>
            <w:r w:rsidRPr="001A0FA4">
              <w:rPr>
                <w:sz w:val="24"/>
                <w:szCs w:val="24"/>
              </w:rPr>
              <w:t>М.П.</w:t>
            </w:r>
          </w:p>
        </w:tc>
        <w:tc>
          <w:tcPr>
            <w:tcW w:w="2324" w:type="pct"/>
            <w:shd w:val="clear" w:color="auto" w:fill="auto"/>
          </w:tcPr>
          <w:p w14:paraId="2D27CCF6" w14:textId="77777777" w:rsidR="00E5236B" w:rsidRPr="00E949D4" w:rsidRDefault="00E5236B" w:rsidP="006C4F17">
            <w:pPr>
              <w:rPr>
                <w:sz w:val="24"/>
                <w:szCs w:val="24"/>
              </w:rPr>
            </w:pPr>
            <w:r w:rsidRPr="00E949D4">
              <w:rPr>
                <w:sz w:val="24"/>
                <w:szCs w:val="24"/>
              </w:rPr>
              <w:lastRenderedPageBreak/>
              <w:t>Исполнитель:</w:t>
            </w:r>
          </w:p>
          <w:p w14:paraId="6AEEC797" w14:textId="77777777" w:rsidR="00E5236B" w:rsidRPr="00E949D4" w:rsidRDefault="00E5236B" w:rsidP="006C4F17">
            <w:pPr>
              <w:rPr>
                <w:bCs/>
                <w:sz w:val="24"/>
                <w:szCs w:val="24"/>
                <w:lang w:val="en-US"/>
              </w:rPr>
            </w:pPr>
            <w:r w:rsidRPr="00E949D4">
              <w:rPr>
                <w:bCs/>
                <w:sz w:val="24"/>
                <w:szCs w:val="24"/>
                <w:lang w:val="en-US"/>
              </w:rPr>
              <w:t>_____________</w:t>
            </w:r>
          </w:p>
          <w:p w14:paraId="656BE979" w14:textId="77777777" w:rsidR="00E5236B" w:rsidRPr="00E949D4" w:rsidRDefault="00E5236B" w:rsidP="006C4F17">
            <w:pPr>
              <w:rPr>
                <w:bCs/>
                <w:sz w:val="24"/>
                <w:szCs w:val="24"/>
                <w:lang w:val="en-US"/>
              </w:rPr>
            </w:pPr>
          </w:p>
          <w:p w14:paraId="77E8A1B1" w14:textId="77777777" w:rsidR="00E5236B" w:rsidRPr="00E949D4" w:rsidRDefault="00E5236B" w:rsidP="006C4F17">
            <w:pPr>
              <w:rPr>
                <w:bCs/>
                <w:sz w:val="24"/>
                <w:szCs w:val="24"/>
                <w:lang w:val="en-US"/>
              </w:rPr>
            </w:pPr>
          </w:p>
          <w:p w14:paraId="3290023B" w14:textId="77777777" w:rsidR="00E5236B" w:rsidRPr="00E949D4" w:rsidRDefault="00E5236B" w:rsidP="006C4F17">
            <w:pPr>
              <w:rPr>
                <w:bCs/>
                <w:sz w:val="24"/>
                <w:szCs w:val="24"/>
                <w:lang w:val="en-US"/>
              </w:rPr>
            </w:pPr>
          </w:p>
          <w:p w14:paraId="59B25FE2" w14:textId="77777777" w:rsidR="00E5236B" w:rsidRPr="00E949D4" w:rsidRDefault="00E5236B" w:rsidP="006C4F17">
            <w:pPr>
              <w:rPr>
                <w:bCs/>
                <w:sz w:val="24"/>
                <w:szCs w:val="24"/>
                <w:lang w:val="en-US"/>
              </w:rPr>
            </w:pPr>
          </w:p>
          <w:p w14:paraId="2B1541C3" w14:textId="77777777" w:rsidR="00E5236B" w:rsidRPr="00E949D4" w:rsidRDefault="00E5236B" w:rsidP="006C4F17">
            <w:pPr>
              <w:rPr>
                <w:bCs/>
                <w:sz w:val="24"/>
                <w:szCs w:val="24"/>
                <w:lang w:val="en-US"/>
              </w:rPr>
            </w:pPr>
          </w:p>
          <w:p w14:paraId="69889574" w14:textId="77777777" w:rsidR="00E5236B" w:rsidRPr="00E949D4" w:rsidRDefault="00E5236B" w:rsidP="006C4F17">
            <w:pPr>
              <w:rPr>
                <w:bCs/>
                <w:sz w:val="24"/>
                <w:szCs w:val="24"/>
                <w:lang w:val="en-US"/>
              </w:rPr>
            </w:pPr>
          </w:p>
          <w:p w14:paraId="37DA6526" w14:textId="77777777" w:rsidR="00E5236B" w:rsidRPr="00E949D4" w:rsidRDefault="00E5236B" w:rsidP="006C4F17">
            <w:pPr>
              <w:rPr>
                <w:bCs/>
                <w:sz w:val="24"/>
                <w:szCs w:val="24"/>
                <w:lang w:val="en-US"/>
              </w:rPr>
            </w:pPr>
          </w:p>
          <w:p w14:paraId="50672CC2" w14:textId="77777777" w:rsidR="00E5236B" w:rsidRPr="00E949D4" w:rsidRDefault="00E5236B" w:rsidP="006C4F17">
            <w:pPr>
              <w:rPr>
                <w:bCs/>
                <w:sz w:val="24"/>
                <w:szCs w:val="24"/>
                <w:lang w:val="en-US"/>
              </w:rPr>
            </w:pPr>
          </w:p>
          <w:p w14:paraId="212CF308" w14:textId="77777777" w:rsidR="00E5236B" w:rsidRPr="00E949D4" w:rsidRDefault="00E5236B" w:rsidP="006C4F17">
            <w:pPr>
              <w:rPr>
                <w:bCs/>
                <w:sz w:val="24"/>
                <w:szCs w:val="24"/>
                <w:lang w:val="en-US"/>
              </w:rPr>
            </w:pPr>
          </w:p>
          <w:p w14:paraId="54744A9A" w14:textId="77777777" w:rsidR="00E5236B" w:rsidRPr="00E949D4" w:rsidRDefault="00E5236B" w:rsidP="006C4F17">
            <w:pPr>
              <w:rPr>
                <w:bCs/>
                <w:sz w:val="24"/>
                <w:szCs w:val="24"/>
                <w:lang w:val="en-US"/>
              </w:rPr>
            </w:pPr>
          </w:p>
          <w:p w14:paraId="0C5EE7D7" w14:textId="77777777" w:rsidR="00E5236B" w:rsidRPr="00E949D4" w:rsidRDefault="00E5236B" w:rsidP="006C4F17">
            <w:pPr>
              <w:rPr>
                <w:bCs/>
                <w:sz w:val="24"/>
                <w:szCs w:val="24"/>
                <w:lang w:val="en-US"/>
              </w:rPr>
            </w:pPr>
          </w:p>
          <w:p w14:paraId="2FF0DA2E" w14:textId="77777777" w:rsidR="00E5236B" w:rsidRPr="00E949D4" w:rsidRDefault="00E5236B" w:rsidP="006C4F17">
            <w:pPr>
              <w:rPr>
                <w:bCs/>
                <w:sz w:val="24"/>
                <w:szCs w:val="24"/>
                <w:lang w:val="en-US"/>
              </w:rPr>
            </w:pPr>
          </w:p>
          <w:p w14:paraId="45EEDD98" w14:textId="77777777" w:rsidR="00E5236B" w:rsidRPr="00E949D4" w:rsidRDefault="00E5236B" w:rsidP="006C4F17">
            <w:pPr>
              <w:rPr>
                <w:bCs/>
                <w:sz w:val="24"/>
                <w:szCs w:val="24"/>
                <w:lang w:val="en-US"/>
              </w:rPr>
            </w:pPr>
          </w:p>
          <w:p w14:paraId="77B7E39C" w14:textId="77777777" w:rsidR="00E5236B" w:rsidRPr="00E949D4" w:rsidRDefault="00E5236B" w:rsidP="006C4F17">
            <w:pPr>
              <w:rPr>
                <w:bCs/>
                <w:sz w:val="24"/>
                <w:szCs w:val="24"/>
                <w:lang w:val="en-US"/>
              </w:rPr>
            </w:pPr>
          </w:p>
          <w:p w14:paraId="64A3DE3E" w14:textId="77777777" w:rsidR="00E5236B" w:rsidRPr="00E949D4" w:rsidRDefault="00E5236B" w:rsidP="006C4F17">
            <w:pPr>
              <w:rPr>
                <w:sz w:val="24"/>
                <w:szCs w:val="24"/>
              </w:rPr>
            </w:pPr>
          </w:p>
          <w:p w14:paraId="7D91D30D" w14:textId="77777777" w:rsidR="00E5236B" w:rsidRPr="00E949D4" w:rsidRDefault="00E5236B" w:rsidP="006C4F17">
            <w:pPr>
              <w:rPr>
                <w:sz w:val="24"/>
                <w:szCs w:val="24"/>
              </w:rPr>
            </w:pPr>
            <w:r w:rsidRPr="00E949D4">
              <w:rPr>
                <w:sz w:val="24"/>
                <w:szCs w:val="24"/>
              </w:rPr>
              <w:t>_____________________</w:t>
            </w:r>
          </w:p>
          <w:p w14:paraId="5E5A9474" w14:textId="77777777" w:rsidR="00E5236B" w:rsidRPr="00E949D4" w:rsidRDefault="00E5236B" w:rsidP="006C4F17">
            <w:pPr>
              <w:rPr>
                <w:sz w:val="24"/>
                <w:szCs w:val="24"/>
              </w:rPr>
            </w:pPr>
          </w:p>
          <w:p w14:paraId="53FE145C" w14:textId="77777777" w:rsidR="00E5236B" w:rsidRPr="00E949D4" w:rsidRDefault="00E5236B" w:rsidP="006C4F17">
            <w:pPr>
              <w:rPr>
                <w:sz w:val="24"/>
                <w:szCs w:val="24"/>
              </w:rPr>
            </w:pPr>
          </w:p>
          <w:p w14:paraId="555FEEAE" w14:textId="77777777" w:rsidR="00E5236B" w:rsidRPr="00E949D4" w:rsidRDefault="00E5236B" w:rsidP="006C4F17">
            <w:pPr>
              <w:rPr>
                <w:sz w:val="24"/>
                <w:szCs w:val="24"/>
              </w:rPr>
            </w:pPr>
          </w:p>
          <w:p w14:paraId="5C545A35" w14:textId="77777777" w:rsidR="00E5236B" w:rsidRPr="00E949D4" w:rsidRDefault="00E5236B" w:rsidP="006C4F17">
            <w:pPr>
              <w:rPr>
                <w:sz w:val="24"/>
                <w:szCs w:val="24"/>
              </w:rPr>
            </w:pPr>
          </w:p>
          <w:p w14:paraId="2B158AA8" w14:textId="77777777" w:rsidR="00E5236B" w:rsidRPr="00E949D4" w:rsidRDefault="00E5236B" w:rsidP="006C4F17">
            <w:pPr>
              <w:rPr>
                <w:sz w:val="24"/>
                <w:szCs w:val="24"/>
                <w:lang w:val="en-US"/>
              </w:rPr>
            </w:pPr>
            <w:r w:rsidRPr="00E949D4">
              <w:rPr>
                <w:sz w:val="24"/>
                <w:szCs w:val="24"/>
              </w:rPr>
              <w:t xml:space="preserve">_____________________ </w:t>
            </w:r>
            <w:r w:rsidRPr="00E949D4">
              <w:rPr>
                <w:sz w:val="24"/>
                <w:szCs w:val="24"/>
                <w:lang w:val="en-US"/>
              </w:rPr>
              <w:t>_____________</w:t>
            </w:r>
          </w:p>
          <w:p w14:paraId="74751BFB" w14:textId="77777777" w:rsidR="00E5236B" w:rsidRPr="00E949D4" w:rsidRDefault="00E5236B" w:rsidP="006C4F17">
            <w:pPr>
              <w:rPr>
                <w:sz w:val="24"/>
                <w:szCs w:val="24"/>
              </w:rPr>
            </w:pPr>
            <w:r w:rsidRPr="00E949D4">
              <w:rPr>
                <w:sz w:val="24"/>
                <w:szCs w:val="24"/>
              </w:rPr>
              <w:t>М.П.</w:t>
            </w:r>
          </w:p>
        </w:tc>
      </w:tr>
    </w:tbl>
    <w:p w14:paraId="071021EC" w14:textId="77777777" w:rsidR="00E5236B" w:rsidRPr="008C40C0" w:rsidRDefault="00E5236B" w:rsidP="00E5236B">
      <w:pPr>
        <w:tabs>
          <w:tab w:val="left" w:pos="3165"/>
        </w:tabs>
        <w:sectPr w:rsidR="00E5236B" w:rsidRPr="008C40C0" w:rsidSect="006C4F17">
          <w:footerReference w:type="default" r:id="rId32"/>
          <w:pgSz w:w="11906" w:h="16838"/>
          <w:pgMar w:top="993" w:right="850" w:bottom="851" w:left="993" w:header="720" w:footer="258" w:gutter="0"/>
          <w:cols w:space="720"/>
          <w:docGrid w:linePitch="360"/>
        </w:sectPr>
      </w:pPr>
    </w:p>
    <w:p w14:paraId="6511FBF2" w14:textId="77777777" w:rsidR="00E5236B" w:rsidRPr="00E5236B" w:rsidRDefault="00E5236B" w:rsidP="00E5236B"/>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C10B8" w:rsidRPr="008C40C0" w14:paraId="153BFB51" w14:textId="77777777" w:rsidTr="00A33ABC">
        <w:trPr>
          <w:trHeight w:val="708"/>
        </w:trPr>
        <w:tc>
          <w:tcPr>
            <w:tcW w:w="4820" w:type="dxa"/>
            <w:tcBorders>
              <w:top w:val="nil"/>
              <w:left w:val="nil"/>
              <w:bottom w:val="nil"/>
              <w:right w:val="nil"/>
            </w:tcBorders>
            <w:shd w:val="clear" w:color="auto" w:fill="auto"/>
          </w:tcPr>
          <w:p w14:paraId="0B59EDC8" w14:textId="77777777" w:rsidR="002C10B8" w:rsidRPr="008C40C0" w:rsidRDefault="002C10B8" w:rsidP="00A33ABC">
            <w:pPr>
              <w:jc w:val="right"/>
            </w:pPr>
            <w:r w:rsidRPr="008C40C0">
              <w:t xml:space="preserve">Приложение № 1 </w:t>
            </w:r>
          </w:p>
          <w:p w14:paraId="1403D672" w14:textId="77777777" w:rsidR="002C10B8" w:rsidRPr="008C40C0" w:rsidRDefault="002C10B8" w:rsidP="00A33ABC">
            <w:pPr>
              <w:jc w:val="right"/>
            </w:pPr>
            <w:r w:rsidRPr="008C40C0">
              <w:t xml:space="preserve">к </w:t>
            </w:r>
            <w:r>
              <w:t>Д</w:t>
            </w:r>
            <w:r w:rsidRPr="008C40C0">
              <w:t>оговору</w:t>
            </w:r>
            <w:r>
              <w:t xml:space="preserve"> оказания услуг</w:t>
            </w:r>
            <w:r w:rsidRPr="008C40C0">
              <w:t xml:space="preserve"> №_________ </w:t>
            </w:r>
          </w:p>
          <w:p w14:paraId="72467D25" w14:textId="77777777" w:rsidR="002C10B8" w:rsidRPr="008C40C0" w:rsidRDefault="002C10B8" w:rsidP="00A33ABC">
            <w:pPr>
              <w:jc w:val="right"/>
            </w:pPr>
            <w:r w:rsidRPr="008C40C0">
              <w:t>от «____ » ____________ 201</w:t>
            </w:r>
            <w:r>
              <w:t>7</w:t>
            </w:r>
            <w:r w:rsidRPr="008C40C0">
              <w:t xml:space="preserve"> г.</w:t>
            </w:r>
          </w:p>
        </w:tc>
      </w:tr>
    </w:tbl>
    <w:p w14:paraId="3925041B" w14:textId="77777777" w:rsidR="002C10B8" w:rsidRPr="008C40C0" w:rsidRDefault="002C10B8" w:rsidP="002C10B8">
      <w:pPr>
        <w:jc w:val="center"/>
        <w:rPr>
          <w:b/>
          <w:bCs/>
        </w:rPr>
      </w:pPr>
    </w:p>
    <w:p w14:paraId="5C1B43B1" w14:textId="77777777" w:rsidR="002C10B8" w:rsidRPr="008C40C0" w:rsidRDefault="002C10B8" w:rsidP="002C10B8">
      <w:pPr>
        <w:jc w:val="center"/>
        <w:rPr>
          <w:b/>
          <w:bCs/>
        </w:rPr>
      </w:pPr>
    </w:p>
    <w:p w14:paraId="1D00CCDF" w14:textId="77777777" w:rsidR="002C10B8" w:rsidRPr="008C40C0" w:rsidRDefault="002C10B8" w:rsidP="002C10B8">
      <w:pPr>
        <w:jc w:val="center"/>
        <w:rPr>
          <w:b/>
          <w:bCs/>
        </w:rPr>
      </w:pPr>
    </w:p>
    <w:p w14:paraId="42C04C3F" w14:textId="77777777" w:rsidR="002C10B8" w:rsidRPr="008C40C0" w:rsidRDefault="002C10B8" w:rsidP="002C10B8">
      <w:pPr>
        <w:jc w:val="center"/>
        <w:rPr>
          <w:b/>
          <w:bCs/>
        </w:rPr>
      </w:pPr>
      <w:r w:rsidRPr="008C40C0">
        <w:rPr>
          <w:b/>
          <w:bCs/>
        </w:rPr>
        <w:t>ТЕХНИЧЕСКОЕ ЗАДАНИЕ</w:t>
      </w:r>
    </w:p>
    <w:p w14:paraId="6639E06E" w14:textId="77777777" w:rsidR="002C10B8" w:rsidRPr="008C40C0" w:rsidRDefault="002C10B8" w:rsidP="002C10B8">
      <w:pPr>
        <w:jc w:val="center"/>
        <w:rPr>
          <w:b/>
          <w:bCs/>
        </w:rPr>
      </w:pPr>
    </w:p>
    <w:p w14:paraId="5563CA1B" w14:textId="77777777" w:rsidR="002C10B8" w:rsidRPr="008C40C0" w:rsidRDefault="002C10B8" w:rsidP="002C10B8">
      <w:pPr>
        <w:rPr>
          <w:lang w:val="en-US"/>
        </w:rPr>
      </w:pPr>
    </w:p>
    <w:p w14:paraId="704D4818" w14:textId="77777777" w:rsidR="002C10B8" w:rsidRPr="008C40C0" w:rsidRDefault="002C10B8" w:rsidP="002C10B8"/>
    <w:p w14:paraId="5FD3BC33" w14:textId="77777777" w:rsidR="002C10B8" w:rsidRPr="008C40C0" w:rsidRDefault="002C10B8" w:rsidP="002C10B8"/>
    <w:tbl>
      <w:tblPr>
        <w:tblpPr w:leftFromText="180" w:rightFromText="180" w:vertAnchor="text" w:horzAnchor="margin" w:tblpY="129"/>
        <w:tblW w:w="5272" w:type="pct"/>
        <w:tblLook w:val="0000" w:firstRow="0" w:lastRow="0" w:firstColumn="0" w:lastColumn="0" w:noHBand="0" w:noVBand="0"/>
      </w:tblPr>
      <w:tblGrid>
        <w:gridCol w:w="5769"/>
        <w:gridCol w:w="4543"/>
      </w:tblGrid>
      <w:tr w:rsidR="002C10B8" w:rsidRPr="008C40C0" w14:paraId="0196F8D7" w14:textId="77777777" w:rsidTr="00A33ABC">
        <w:trPr>
          <w:trHeight w:val="3124"/>
        </w:trPr>
        <w:tc>
          <w:tcPr>
            <w:tcW w:w="2797" w:type="pct"/>
            <w:shd w:val="clear" w:color="auto" w:fill="auto"/>
          </w:tcPr>
          <w:p w14:paraId="58E7D78D" w14:textId="77777777" w:rsidR="002C10B8" w:rsidRPr="008C40C0" w:rsidRDefault="002C10B8" w:rsidP="00A33ABC">
            <w:r w:rsidRPr="008C40C0">
              <w:t>Заказчик:</w:t>
            </w:r>
          </w:p>
          <w:p w14:paraId="3233DC64" w14:textId="77777777" w:rsidR="001A0FA4" w:rsidRPr="000F5E2B" w:rsidRDefault="001A0FA4" w:rsidP="001A0FA4">
            <w:pPr>
              <w:tabs>
                <w:tab w:val="left" w:pos="5245"/>
              </w:tabs>
              <w:ind w:right="602"/>
              <w:rPr>
                <w:b/>
              </w:rPr>
            </w:pPr>
            <w:r w:rsidRPr="000F5E2B">
              <w:rPr>
                <w:b/>
              </w:rPr>
              <w:t>Автономная некоммерческая организация «Агентство стратегических инициатив по продвижению новых проектов»</w:t>
            </w:r>
          </w:p>
          <w:p w14:paraId="6C4D1BCB" w14:textId="77777777" w:rsidR="001A0FA4" w:rsidRPr="000F5E2B" w:rsidRDefault="001A0FA4" w:rsidP="001A0FA4">
            <w:pPr>
              <w:tabs>
                <w:tab w:val="left" w:pos="5245"/>
              </w:tabs>
              <w:ind w:right="602"/>
              <w:rPr>
                <w:b/>
              </w:rPr>
            </w:pPr>
          </w:p>
          <w:p w14:paraId="65301F39" w14:textId="77777777" w:rsidR="001A0FA4" w:rsidRPr="000F5E2B" w:rsidRDefault="001A0FA4" w:rsidP="001A0FA4">
            <w:pPr>
              <w:rPr>
                <w:color w:val="000000"/>
              </w:rPr>
            </w:pPr>
            <w:r w:rsidRPr="000F5E2B">
              <w:rPr>
                <w:color w:val="000000"/>
              </w:rPr>
              <w:t>Административный</w:t>
            </w:r>
            <w:r w:rsidRPr="00C34E68">
              <w:rPr>
                <w:color w:val="000000"/>
              </w:rPr>
              <w:t> </w:t>
            </w:r>
            <w:r w:rsidRPr="000F5E2B">
              <w:rPr>
                <w:color w:val="000000"/>
              </w:rPr>
              <w:t xml:space="preserve">директор - Заместитель Генерального директора </w:t>
            </w:r>
          </w:p>
          <w:p w14:paraId="022ABDE1" w14:textId="77777777" w:rsidR="001A0FA4" w:rsidRPr="000F5E2B" w:rsidRDefault="001A0FA4" w:rsidP="001A0FA4"/>
          <w:p w14:paraId="3CC310FE" w14:textId="77777777" w:rsidR="001A0FA4" w:rsidRPr="000F5E2B" w:rsidRDefault="001A0FA4" w:rsidP="001A0FA4"/>
          <w:p w14:paraId="226FB938" w14:textId="77777777" w:rsidR="001A0FA4" w:rsidRPr="000F5E2B" w:rsidRDefault="001A0FA4" w:rsidP="001A0FA4"/>
          <w:p w14:paraId="332154C3" w14:textId="77777777" w:rsidR="001A0FA4" w:rsidRPr="000F5E2B" w:rsidRDefault="001A0FA4" w:rsidP="001A0FA4"/>
          <w:p w14:paraId="20BD9841" w14:textId="77777777" w:rsidR="001A0FA4" w:rsidRPr="000F5E2B" w:rsidRDefault="001A0FA4" w:rsidP="001A0FA4"/>
          <w:p w14:paraId="2486C02B" w14:textId="77777777" w:rsidR="001A0FA4" w:rsidRPr="000F5E2B" w:rsidRDefault="001A0FA4" w:rsidP="001A0FA4">
            <w:r w:rsidRPr="000F5E2B">
              <w:t>_____________________ Л.Г.</w:t>
            </w:r>
            <w:r w:rsidRPr="000F5E2B">
              <w:rPr>
                <w:color w:val="000000"/>
              </w:rPr>
              <w:t xml:space="preserve"> Шепелева</w:t>
            </w:r>
          </w:p>
          <w:p w14:paraId="120A14C7" w14:textId="60870131" w:rsidR="002C10B8" w:rsidRPr="008C40C0" w:rsidRDefault="001A0FA4" w:rsidP="001A0FA4">
            <w:pPr>
              <w:ind w:firstLine="35"/>
              <w:rPr>
                <w:bCs/>
              </w:rPr>
            </w:pPr>
            <w:r w:rsidRPr="000F5E2B">
              <w:t>М.П.</w:t>
            </w:r>
          </w:p>
        </w:tc>
        <w:tc>
          <w:tcPr>
            <w:tcW w:w="2203" w:type="pct"/>
            <w:shd w:val="clear" w:color="auto" w:fill="auto"/>
          </w:tcPr>
          <w:p w14:paraId="27CBE173" w14:textId="77777777" w:rsidR="002C10B8" w:rsidRPr="008C40C0" w:rsidRDefault="002C10B8" w:rsidP="00A33ABC">
            <w:r w:rsidRPr="008C40C0">
              <w:t>Исполнитель:</w:t>
            </w:r>
          </w:p>
          <w:p w14:paraId="5394B35F" w14:textId="77777777" w:rsidR="002C10B8" w:rsidRPr="008C40C0" w:rsidRDefault="002C10B8" w:rsidP="00A33ABC">
            <w:pPr>
              <w:rPr>
                <w:b/>
                <w:color w:val="000000"/>
                <w:lang w:val="en-US"/>
              </w:rPr>
            </w:pPr>
            <w:r w:rsidRPr="008C40C0">
              <w:rPr>
                <w:b/>
                <w:color w:val="000000"/>
                <w:lang w:val="en-US"/>
              </w:rPr>
              <w:t>________________</w:t>
            </w:r>
          </w:p>
          <w:p w14:paraId="0AB21F01" w14:textId="77777777" w:rsidR="002C10B8" w:rsidRPr="008C40C0" w:rsidRDefault="002C10B8" w:rsidP="00A33ABC">
            <w:pPr>
              <w:rPr>
                <w:color w:val="000000"/>
              </w:rPr>
            </w:pPr>
          </w:p>
          <w:p w14:paraId="6E5C1485" w14:textId="77777777" w:rsidR="002C10B8" w:rsidRPr="008C40C0" w:rsidRDefault="002C10B8" w:rsidP="00A33ABC"/>
          <w:p w14:paraId="5D8C2422" w14:textId="77777777" w:rsidR="002C10B8" w:rsidRPr="008C40C0" w:rsidRDefault="002C10B8" w:rsidP="00A33ABC"/>
          <w:p w14:paraId="645302E4" w14:textId="77777777" w:rsidR="002C10B8" w:rsidRPr="008C40C0" w:rsidRDefault="002C10B8" w:rsidP="00A33ABC"/>
          <w:p w14:paraId="5FA2DD29" w14:textId="77777777" w:rsidR="002C10B8" w:rsidRPr="008C40C0" w:rsidRDefault="002C10B8" w:rsidP="00A33ABC">
            <w:pPr>
              <w:rPr>
                <w:lang w:val="en-US"/>
              </w:rPr>
            </w:pPr>
            <w:r w:rsidRPr="008C40C0">
              <w:rPr>
                <w:lang w:val="en-US"/>
              </w:rPr>
              <w:t>___________________</w:t>
            </w:r>
          </w:p>
          <w:p w14:paraId="060B6329" w14:textId="77777777" w:rsidR="002C10B8" w:rsidRPr="008C40C0" w:rsidRDefault="002C10B8" w:rsidP="00A33ABC"/>
          <w:p w14:paraId="7DE7D9A2" w14:textId="77777777" w:rsidR="002C10B8" w:rsidRPr="008C40C0" w:rsidRDefault="002C10B8" w:rsidP="00A33ABC"/>
          <w:p w14:paraId="42950F77" w14:textId="77777777" w:rsidR="002C10B8" w:rsidRPr="008C40C0" w:rsidRDefault="002C10B8" w:rsidP="00A33ABC"/>
          <w:p w14:paraId="6B7F2C8F" w14:textId="77777777" w:rsidR="002C10B8" w:rsidRPr="008C40C0" w:rsidRDefault="002C10B8" w:rsidP="00A33ABC"/>
          <w:p w14:paraId="08DD4C1C" w14:textId="77777777" w:rsidR="002C10B8" w:rsidRDefault="002C10B8" w:rsidP="00A33ABC"/>
          <w:p w14:paraId="2CBD7FDA" w14:textId="77777777" w:rsidR="002C10B8" w:rsidRPr="008C40C0" w:rsidRDefault="002C10B8" w:rsidP="00A33ABC">
            <w:pPr>
              <w:rPr>
                <w:lang w:val="en-US"/>
              </w:rPr>
            </w:pPr>
            <w:r w:rsidRPr="008C40C0">
              <w:t>_____________________ __________</w:t>
            </w:r>
          </w:p>
          <w:p w14:paraId="7CDE9214" w14:textId="77777777" w:rsidR="002C10B8" w:rsidRPr="008C40C0" w:rsidRDefault="002C10B8" w:rsidP="00A33ABC">
            <w:r w:rsidRPr="008C40C0">
              <w:t>М.П.</w:t>
            </w:r>
          </w:p>
        </w:tc>
      </w:tr>
    </w:tbl>
    <w:p w14:paraId="17D4EF0E" w14:textId="77777777" w:rsidR="002C10B8" w:rsidRPr="008C40C0" w:rsidRDefault="002C10B8" w:rsidP="002C10B8"/>
    <w:p w14:paraId="5EE3A03C" w14:textId="77777777" w:rsidR="002C10B8" w:rsidRPr="008C40C0" w:rsidRDefault="002C10B8" w:rsidP="002C10B8"/>
    <w:p w14:paraId="5D871352" w14:textId="77777777" w:rsidR="002C10B8" w:rsidRPr="008C40C0" w:rsidRDefault="002C10B8" w:rsidP="002C10B8"/>
    <w:p w14:paraId="21FD1A24" w14:textId="77777777" w:rsidR="002C10B8" w:rsidRPr="008C40C0" w:rsidRDefault="002C10B8" w:rsidP="002C10B8"/>
    <w:p w14:paraId="05E09965" w14:textId="77777777" w:rsidR="002C10B8" w:rsidRPr="008C40C0" w:rsidRDefault="002C10B8" w:rsidP="002C10B8"/>
    <w:p w14:paraId="146961A7" w14:textId="77777777" w:rsidR="002C10B8" w:rsidRPr="008C40C0" w:rsidRDefault="002C10B8" w:rsidP="002C10B8"/>
    <w:p w14:paraId="29D412B8" w14:textId="77777777" w:rsidR="002C10B8" w:rsidRPr="008C40C0" w:rsidRDefault="002C10B8" w:rsidP="002C10B8"/>
    <w:p w14:paraId="47DEE885" w14:textId="77777777" w:rsidR="002C10B8" w:rsidRPr="008C40C0" w:rsidRDefault="002C10B8" w:rsidP="002C10B8"/>
    <w:p w14:paraId="4D8B21B0" w14:textId="77777777" w:rsidR="002C10B8" w:rsidRPr="008C40C0" w:rsidRDefault="002C10B8" w:rsidP="002C10B8"/>
    <w:p w14:paraId="6D9841F0" w14:textId="77777777" w:rsidR="002C10B8" w:rsidRPr="008C40C0" w:rsidRDefault="002C10B8" w:rsidP="002C10B8"/>
    <w:p w14:paraId="05268EB3" w14:textId="77777777" w:rsidR="002C10B8" w:rsidRPr="008C40C0" w:rsidRDefault="002C10B8" w:rsidP="002C10B8"/>
    <w:p w14:paraId="333D1BE8" w14:textId="77777777" w:rsidR="002C10B8" w:rsidRPr="008C40C0" w:rsidRDefault="002C10B8" w:rsidP="002C10B8"/>
    <w:p w14:paraId="4A645392" w14:textId="77777777" w:rsidR="002C10B8" w:rsidRPr="008C40C0" w:rsidRDefault="002C10B8" w:rsidP="002C10B8">
      <w:pPr>
        <w:rPr>
          <w:lang w:val="en-US"/>
        </w:rPr>
      </w:pPr>
    </w:p>
    <w:p w14:paraId="05E6DC0A" w14:textId="77777777" w:rsidR="002C10B8" w:rsidRPr="008C40C0" w:rsidRDefault="002C10B8" w:rsidP="002C10B8">
      <w:pPr>
        <w:rPr>
          <w:lang w:val="en-US"/>
        </w:rPr>
      </w:pPr>
    </w:p>
    <w:p w14:paraId="04941080" w14:textId="77777777" w:rsidR="002C10B8" w:rsidRPr="008C40C0" w:rsidRDefault="002C10B8" w:rsidP="002C10B8">
      <w:pPr>
        <w:rPr>
          <w:lang w:val="en-US"/>
        </w:rPr>
      </w:pPr>
    </w:p>
    <w:p w14:paraId="3F49C010" w14:textId="77777777" w:rsidR="002C10B8" w:rsidRPr="008C40C0" w:rsidRDefault="002C10B8" w:rsidP="002C10B8">
      <w:pPr>
        <w:rPr>
          <w:lang w:val="en-US"/>
        </w:rPr>
      </w:pPr>
    </w:p>
    <w:p w14:paraId="0B59FD2F" w14:textId="77777777" w:rsidR="002C10B8" w:rsidRPr="008C40C0" w:rsidRDefault="002C10B8" w:rsidP="002C10B8">
      <w:pPr>
        <w:rPr>
          <w:lang w:val="en-US"/>
        </w:rPr>
      </w:pPr>
    </w:p>
    <w:p w14:paraId="16529F9C" w14:textId="77777777" w:rsidR="002C10B8" w:rsidRPr="008C40C0" w:rsidRDefault="002C10B8" w:rsidP="002C10B8">
      <w:pPr>
        <w:rPr>
          <w:vanish/>
          <w:lang w:val="en-US"/>
        </w:rPr>
      </w:pPr>
    </w:p>
    <w:p w14:paraId="7AC1EB9A" w14:textId="77777777" w:rsidR="002C10B8" w:rsidRPr="008C40C0" w:rsidRDefault="002C10B8" w:rsidP="002C10B8">
      <w:pPr>
        <w:rPr>
          <w:vanish/>
        </w:rPr>
      </w:pPr>
    </w:p>
    <w:p w14:paraId="7C785B2B" w14:textId="77777777" w:rsidR="002C10B8" w:rsidRPr="008C40C0" w:rsidRDefault="002C10B8" w:rsidP="002C10B8">
      <w:pPr>
        <w:rPr>
          <w:vanish/>
        </w:rPr>
      </w:pPr>
    </w:p>
    <w:p w14:paraId="304E73F0" w14:textId="77777777" w:rsidR="002C10B8" w:rsidRPr="008C40C0" w:rsidRDefault="002C10B8" w:rsidP="002C10B8">
      <w:pPr>
        <w:rPr>
          <w:vanish/>
        </w:rPr>
      </w:pPr>
    </w:p>
    <w:p w14:paraId="4CC286A5" w14:textId="77777777" w:rsidR="002C10B8" w:rsidRPr="008C40C0" w:rsidRDefault="002C10B8" w:rsidP="002C10B8">
      <w:pPr>
        <w:rPr>
          <w:vanish/>
        </w:rPr>
      </w:pPr>
    </w:p>
    <w:p w14:paraId="5DB43438" w14:textId="77777777" w:rsidR="002C10B8" w:rsidRPr="008C40C0" w:rsidRDefault="002C10B8" w:rsidP="002C10B8">
      <w:pPr>
        <w:rPr>
          <w:vanish/>
        </w:rPr>
      </w:pPr>
    </w:p>
    <w:p w14:paraId="65441EBC" w14:textId="77777777" w:rsidR="002C10B8" w:rsidRPr="008C40C0" w:rsidRDefault="002C10B8" w:rsidP="002C10B8">
      <w:pPr>
        <w:rPr>
          <w:vanish/>
        </w:rPr>
      </w:pPr>
    </w:p>
    <w:p w14:paraId="015BFCB3" w14:textId="77777777" w:rsidR="002C10B8" w:rsidRPr="008C40C0" w:rsidRDefault="002C10B8" w:rsidP="002C10B8">
      <w:pPr>
        <w:rPr>
          <w:vanish/>
        </w:rPr>
      </w:pPr>
    </w:p>
    <w:p w14:paraId="40FA0FCE" w14:textId="77777777" w:rsidR="002C10B8" w:rsidRPr="008C40C0" w:rsidRDefault="002C10B8" w:rsidP="002C10B8">
      <w:pPr>
        <w:rPr>
          <w:vanish/>
        </w:rPr>
      </w:pPr>
    </w:p>
    <w:p w14:paraId="543D3531" w14:textId="77777777" w:rsidR="002C10B8" w:rsidRPr="008C40C0" w:rsidRDefault="002C10B8" w:rsidP="002C10B8">
      <w:pPr>
        <w:rPr>
          <w:vanish/>
        </w:rPr>
      </w:pPr>
    </w:p>
    <w:p w14:paraId="4B2E788F" w14:textId="77777777" w:rsidR="002C10B8" w:rsidRPr="008C40C0" w:rsidRDefault="002C10B8" w:rsidP="002C10B8">
      <w:pPr>
        <w:rPr>
          <w:vanish/>
        </w:rPr>
      </w:pPr>
    </w:p>
    <w:p w14:paraId="50D3E508" w14:textId="77777777" w:rsidR="002C10B8" w:rsidRPr="008C40C0" w:rsidRDefault="002C10B8" w:rsidP="002C10B8">
      <w:pPr>
        <w:rPr>
          <w:vanish/>
        </w:rPr>
      </w:pPr>
    </w:p>
    <w:p w14:paraId="6C065100" w14:textId="77777777" w:rsidR="002C10B8" w:rsidRPr="008C40C0" w:rsidRDefault="002C10B8" w:rsidP="002C10B8">
      <w:pPr>
        <w:rPr>
          <w:vanish/>
        </w:rPr>
      </w:pPr>
    </w:p>
    <w:p w14:paraId="495E58D2" w14:textId="77777777" w:rsidR="002C10B8" w:rsidRPr="008C40C0" w:rsidRDefault="002C10B8" w:rsidP="002C10B8">
      <w:pPr>
        <w:rPr>
          <w:vanish/>
        </w:rPr>
      </w:pPr>
    </w:p>
    <w:p w14:paraId="438258D0" w14:textId="77777777" w:rsidR="002C10B8" w:rsidRPr="008C40C0" w:rsidRDefault="002C10B8" w:rsidP="002C10B8">
      <w:pPr>
        <w:ind w:left="6480"/>
      </w:pPr>
    </w:p>
    <w:p w14:paraId="7A960C4F" w14:textId="77777777" w:rsidR="002C10B8" w:rsidRPr="008C40C0" w:rsidRDefault="002C10B8" w:rsidP="002C10B8">
      <w:pPr>
        <w:ind w:left="6480"/>
      </w:pPr>
    </w:p>
    <w:p w14:paraId="6963305A" w14:textId="77777777" w:rsidR="002C10B8" w:rsidRPr="008C40C0" w:rsidRDefault="002C10B8" w:rsidP="002C10B8">
      <w:pPr>
        <w:jc w:val="center"/>
      </w:pPr>
    </w:p>
    <w:p w14:paraId="1D42DE10" w14:textId="77777777" w:rsidR="002C10B8" w:rsidRDefault="002C10B8" w:rsidP="002C10B8">
      <w:pPr>
        <w:jc w:val="center"/>
      </w:pPr>
    </w:p>
    <w:p w14:paraId="294DDED6" w14:textId="77777777" w:rsidR="002C10B8" w:rsidRDefault="002C10B8" w:rsidP="002C10B8">
      <w:pPr>
        <w:jc w:val="center"/>
      </w:pPr>
    </w:p>
    <w:p w14:paraId="2B6A751C" w14:textId="77777777" w:rsidR="002C10B8" w:rsidRDefault="002C10B8" w:rsidP="002C10B8">
      <w:pPr>
        <w:jc w:val="center"/>
      </w:pPr>
    </w:p>
    <w:p w14:paraId="2E1B83F2" w14:textId="77777777" w:rsidR="002C10B8" w:rsidRDefault="002C10B8" w:rsidP="002C10B8">
      <w:pPr>
        <w:jc w:val="center"/>
      </w:pPr>
    </w:p>
    <w:p w14:paraId="70A1AD68" w14:textId="77777777" w:rsidR="002C10B8" w:rsidRDefault="002C10B8" w:rsidP="002C10B8">
      <w:pPr>
        <w:jc w:val="center"/>
      </w:pPr>
    </w:p>
    <w:p w14:paraId="6B3CDF51" w14:textId="77777777" w:rsidR="002C10B8" w:rsidRDefault="002C10B8" w:rsidP="002C10B8">
      <w:pPr>
        <w:jc w:val="center"/>
        <w:rPr>
          <w:b/>
        </w:rPr>
        <w:sectPr w:rsidR="002C10B8" w:rsidSect="007F3968">
          <w:footerReference w:type="default" r:id="rId33"/>
          <w:pgSz w:w="11907" w:h="16840" w:code="9"/>
          <w:pgMar w:top="851" w:right="851" w:bottom="851" w:left="1276" w:header="720" w:footer="403" w:gutter="0"/>
          <w:cols w:space="720"/>
          <w:noEndnote/>
        </w:sectPr>
      </w:pPr>
    </w:p>
    <w:p w14:paraId="19500AC2" w14:textId="77777777" w:rsidR="002C10B8" w:rsidRDefault="002C10B8" w:rsidP="002C10B8">
      <w:pPr>
        <w:jc w:val="center"/>
        <w:rPr>
          <w:b/>
        </w:rPr>
      </w:pPr>
    </w:p>
    <w:p w14:paraId="2EB97058" w14:textId="77777777" w:rsidR="002C10B8" w:rsidRDefault="002C10B8" w:rsidP="002C10B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d"/>
          <w:b w:val="0"/>
          <w:szCs w:val="28"/>
        </w:rPr>
        <w:footnoteReference w:id="2"/>
      </w:r>
      <w:bookmarkEnd w:id="92"/>
    </w:p>
    <w:p w14:paraId="1B17BED5" w14:textId="77777777" w:rsidR="002C10B8" w:rsidRDefault="002C10B8" w:rsidP="002C10B8">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C10B8" w:rsidRPr="001C18A7" w14:paraId="2B3C8060" w14:textId="77777777" w:rsidTr="00A33ABC">
        <w:trPr>
          <w:trHeight w:val="172"/>
        </w:trPr>
        <w:tc>
          <w:tcPr>
            <w:tcW w:w="670" w:type="dxa"/>
            <w:shd w:val="clear" w:color="auto" w:fill="D9D9D9" w:themeFill="background1" w:themeFillShade="D9"/>
          </w:tcPr>
          <w:p w14:paraId="7900A334" w14:textId="77777777" w:rsidR="002C10B8" w:rsidRPr="001C18A7" w:rsidRDefault="002C10B8" w:rsidP="00A33ABC">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81FA14"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D63923B"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FEDA76B"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0D164927" w14:textId="77777777" w:rsidTr="00A33ABC">
        <w:trPr>
          <w:trHeight w:val="75"/>
        </w:trPr>
        <w:tc>
          <w:tcPr>
            <w:tcW w:w="670" w:type="dxa"/>
            <w:shd w:val="clear" w:color="auto" w:fill="D9D9D9" w:themeFill="background1" w:themeFillShade="D9"/>
          </w:tcPr>
          <w:p w14:paraId="4B15A7CF" w14:textId="77777777" w:rsidR="002C10B8" w:rsidRPr="001C18A7" w:rsidRDefault="002C10B8" w:rsidP="00A33ABC">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8D38E3D" w14:textId="77777777" w:rsidR="002C10B8" w:rsidRPr="001C18A7" w:rsidRDefault="002C10B8" w:rsidP="00A33ABC">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07046C11" w14:textId="77777777" w:rsidR="002C10B8" w:rsidRPr="001C18A7" w:rsidRDefault="002C10B8" w:rsidP="00A33ABC">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FB27A9A"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62FB3B5A" w14:textId="77777777" w:rsidTr="00A33ABC">
        <w:trPr>
          <w:trHeight w:val="1862"/>
        </w:trPr>
        <w:tc>
          <w:tcPr>
            <w:tcW w:w="670" w:type="dxa"/>
          </w:tcPr>
          <w:p w14:paraId="2B012387" w14:textId="77777777" w:rsidR="002C10B8" w:rsidRPr="001C18A7" w:rsidRDefault="002C10B8" w:rsidP="00A33ABC">
            <w:pPr>
              <w:pStyle w:val="Default"/>
              <w:rPr>
                <w:color w:val="auto"/>
                <w:sz w:val="20"/>
                <w:szCs w:val="20"/>
              </w:rPr>
            </w:pPr>
          </w:p>
          <w:p w14:paraId="65BCBB05" w14:textId="77777777" w:rsidR="002C10B8" w:rsidRPr="001C18A7" w:rsidRDefault="002C10B8" w:rsidP="00A33ABC">
            <w:pPr>
              <w:pStyle w:val="Default"/>
              <w:rPr>
                <w:sz w:val="20"/>
                <w:szCs w:val="20"/>
              </w:rPr>
            </w:pPr>
            <w:r w:rsidRPr="001C18A7">
              <w:rPr>
                <w:sz w:val="20"/>
                <w:szCs w:val="20"/>
              </w:rPr>
              <w:t xml:space="preserve">1. </w:t>
            </w:r>
          </w:p>
          <w:p w14:paraId="145FABE0" w14:textId="77777777" w:rsidR="002C10B8" w:rsidRPr="001C18A7" w:rsidRDefault="002C10B8" w:rsidP="00A33ABC">
            <w:pPr>
              <w:pStyle w:val="Default"/>
              <w:rPr>
                <w:sz w:val="20"/>
                <w:szCs w:val="20"/>
              </w:rPr>
            </w:pPr>
          </w:p>
        </w:tc>
        <w:tc>
          <w:tcPr>
            <w:tcW w:w="4820" w:type="dxa"/>
          </w:tcPr>
          <w:p w14:paraId="355169EC" w14:textId="77777777" w:rsidR="002C10B8" w:rsidRPr="001C18A7" w:rsidRDefault="002C10B8" w:rsidP="00A33ABC">
            <w:pPr>
              <w:pStyle w:val="Default"/>
              <w:rPr>
                <w:sz w:val="20"/>
                <w:szCs w:val="20"/>
              </w:rPr>
            </w:pPr>
            <w:r w:rsidRPr="001C18A7">
              <w:rPr>
                <w:sz w:val="20"/>
                <w:szCs w:val="20"/>
              </w:rPr>
              <w:t xml:space="preserve">Участник закупки: </w:t>
            </w:r>
          </w:p>
          <w:p w14:paraId="0F594965" w14:textId="77777777" w:rsidR="002C10B8" w:rsidRPr="001C18A7" w:rsidRDefault="002C10B8" w:rsidP="00A33ABC">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6F61662E" w14:textId="77777777" w:rsidR="002C10B8" w:rsidRPr="001C18A7" w:rsidRDefault="002C10B8" w:rsidP="00A33ABC">
            <w:pPr>
              <w:pStyle w:val="Default"/>
              <w:rPr>
                <w:sz w:val="20"/>
                <w:szCs w:val="20"/>
              </w:rPr>
            </w:pPr>
          </w:p>
          <w:p w14:paraId="0699DF49" w14:textId="77777777" w:rsidR="002C10B8" w:rsidRPr="001C18A7" w:rsidRDefault="002C10B8" w:rsidP="00A33ABC">
            <w:pPr>
              <w:pStyle w:val="Default"/>
              <w:rPr>
                <w:sz w:val="20"/>
                <w:szCs w:val="20"/>
              </w:rPr>
            </w:pPr>
            <w:r w:rsidRPr="001C18A7">
              <w:rPr>
                <w:sz w:val="20"/>
                <w:szCs w:val="20"/>
              </w:rPr>
              <w:t xml:space="preserve">или </w:t>
            </w:r>
          </w:p>
          <w:p w14:paraId="5817AEA3" w14:textId="77777777" w:rsidR="002C10B8" w:rsidRPr="001C18A7" w:rsidRDefault="002C10B8" w:rsidP="00A33ABC">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1F93891F" w14:textId="77777777" w:rsidR="002C10B8" w:rsidRPr="001C18A7" w:rsidRDefault="002C10B8" w:rsidP="00A33ABC">
            <w:pPr>
              <w:pStyle w:val="Default"/>
              <w:rPr>
                <w:sz w:val="20"/>
                <w:szCs w:val="20"/>
              </w:rPr>
            </w:pPr>
          </w:p>
        </w:tc>
        <w:tc>
          <w:tcPr>
            <w:tcW w:w="4678" w:type="dxa"/>
          </w:tcPr>
          <w:p w14:paraId="7A001EEF" w14:textId="77777777" w:rsidR="002C10B8" w:rsidRPr="001C18A7" w:rsidRDefault="002C10B8" w:rsidP="00A33ABC">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71AFAB43" w14:textId="77777777" w:rsidR="002C10B8" w:rsidRPr="001C18A7" w:rsidRDefault="002C10B8" w:rsidP="00A33ABC">
            <w:pPr>
              <w:pStyle w:val="Default"/>
              <w:rPr>
                <w:sz w:val="20"/>
                <w:szCs w:val="20"/>
              </w:rPr>
            </w:pPr>
            <w:r w:rsidRPr="001C18A7">
              <w:rPr>
                <w:sz w:val="20"/>
                <w:szCs w:val="20"/>
              </w:rPr>
              <w:t xml:space="preserve">Не соответствует — представлена недостоверная информация. </w:t>
            </w:r>
          </w:p>
          <w:p w14:paraId="7B4A0DAA" w14:textId="77777777" w:rsidR="002C10B8" w:rsidRPr="001C18A7" w:rsidRDefault="002C10B8" w:rsidP="00A33ABC">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2C10B8" w:rsidRPr="001C18A7" w14:paraId="163F976B" w14:textId="77777777" w:rsidTr="00A33ABC">
        <w:trPr>
          <w:trHeight w:val="918"/>
        </w:trPr>
        <w:tc>
          <w:tcPr>
            <w:tcW w:w="670" w:type="dxa"/>
          </w:tcPr>
          <w:p w14:paraId="5B20CAA1" w14:textId="77777777" w:rsidR="002C10B8" w:rsidRPr="001C18A7" w:rsidRDefault="002C10B8" w:rsidP="00A33ABC">
            <w:pPr>
              <w:pStyle w:val="Default"/>
              <w:rPr>
                <w:color w:val="auto"/>
                <w:sz w:val="20"/>
                <w:szCs w:val="20"/>
              </w:rPr>
            </w:pPr>
          </w:p>
          <w:p w14:paraId="140A61A6" w14:textId="77777777" w:rsidR="002C10B8" w:rsidRPr="001C18A7" w:rsidRDefault="002C10B8" w:rsidP="00A33ABC">
            <w:pPr>
              <w:pStyle w:val="Default"/>
              <w:rPr>
                <w:sz w:val="20"/>
                <w:szCs w:val="20"/>
              </w:rPr>
            </w:pPr>
            <w:r w:rsidRPr="001C18A7">
              <w:rPr>
                <w:sz w:val="20"/>
                <w:szCs w:val="20"/>
              </w:rPr>
              <w:t xml:space="preserve">2. </w:t>
            </w:r>
          </w:p>
          <w:p w14:paraId="6D50EB01" w14:textId="77777777" w:rsidR="002C10B8" w:rsidRPr="001C18A7" w:rsidRDefault="002C10B8" w:rsidP="00A33ABC">
            <w:pPr>
              <w:pStyle w:val="Default"/>
              <w:rPr>
                <w:sz w:val="20"/>
                <w:szCs w:val="20"/>
              </w:rPr>
            </w:pPr>
          </w:p>
        </w:tc>
        <w:tc>
          <w:tcPr>
            <w:tcW w:w="4820" w:type="dxa"/>
          </w:tcPr>
          <w:p w14:paraId="54546D10" w14:textId="77777777" w:rsidR="002C10B8" w:rsidRPr="001C18A7" w:rsidRDefault="002C10B8" w:rsidP="00A33ABC">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3"/>
            </w:r>
            <w:r w:rsidRPr="001C18A7">
              <w:rPr>
                <w:sz w:val="20"/>
                <w:szCs w:val="20"/>
              </w:rPr>
              <w:t xml:space="preserve">. </w:t>
            </w:r>
          </w:p>
        </w:tc>
        <w:tc>
          <w:tcPr>
            <w:tcW w:w="4678" w:type="dxa"/>
          </w:tcPr>
          <w:p w14:paraId="45E8E7A3" w14:textId="77777777" w:rsidR="002C10B8" w:rsidRPr="001C18A7" w:rsidRDefault="002C10B8" w:rsidP="00A33ABC">
            <w:pPr>
              <w:pStyle w:val="Default"/>
              <w:rPr>
                <w:sz w:val="20"/>
                <w:szCs w:val="20"/>
              </w:rPr>
            </w:pPr>
            <w:r w:rsidRPr="001C18A7">
              <w:rPr>
                <w:sz w:val="20"/>
                <w:szCs w:val="20"/>
              </w:rPr>
              <w:t xml:space="preserve">В соответствии с установленной формой. </w:t>
            </w:r>
          </w:p>
        </w:tc>
        <w:tc>
          <w:tcPr>
            <w:tcW w:w="4961" w:type="dxa"/>
          </w:tcPr>
          <w:p w14:paraId="130B367A" w14:textId="77777777" w:rsidR="002C10B8" w:rsidRPr="001C18A7" w:rsidRDefault="002C10B8" w:rsidP="00A33ABC">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3035AD21" w14:textId="77777777" w:rsidR="002C10B8" w:rsidRPr="001C18A7" w:rsidRDefault="002C10B8" w:rsidP="00A33ABC">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0A0A1D7" w14:textId="77777777" w:rsidR="002C10B8" w:rsidRDefault="002C10B8" w:rsidP="002C10B8"/>
    <w:p w14:paraId="4D6D70E6" w14:textId="77777777" w:rsidR="002C10B8" w:rsidRDefault="002C10B8" w:rsidP="002C10B8"/>
    <w:p w14:paraId="7A90FF71" w14:textId="77777777" w:rsidR="002C10B8" w:rsidRDefault="002C10B8" w:rsidP="002C10B8"/>
    <w:p w14:paraId="27A494BA" w14:textId="77777777" w:rsidR="002C10B8" w:rsidRDefault="002C10B8" w:rsidP="002C10B8">
      <w:pPr>
        <w:pStyle w:val="Default"/>
        <w:jc w:val="center"/>
        <w:rPr>
          <w:b/>
          <w:bCs/>
          <w:sz w:val="20"/>
          <w:szCs w:val="20"/>
        </w:rPr>
        <w:sectPr w:rsidR="002C10B8"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C10B8" w:rsidRPr="001C18A7" w14:paraId="07088AE1" w14:textId="77777777" w:rsidTr="00A33ABC">
        <w:trPr>
          <w:trHeight w:val="172"/>
        </w:trPr>
        <w:tc>
          <w:tcPr>
            <w:tcW w:w="670" w:type="dxa"/>
            <w:shd w:val="clear" w:color="auto" w:fill="D9D9D9" w:themeFill="background1" w:themeFillShade="D9"/>
          </w:tcPr>
          <w:p w14:paraId="6FEA7504" w14:textId="77777777" w:rsidR="002C10B8" w:rsidRPr="001C18A7" w:rsidRDefault="002C10B8" w:rsidP="00A33AB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1098054E"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31035B6"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FE95FB0"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35933770" w14:textId="77777777" w:rsidTr="00A33ABC">
        <w:trPr>
          <w:trHeight w:val="75"/>
        </w:trPr>
        <w:tc>
          <w:tcPr>
            <w:tcW w:w="670" w:type="dxa"/>
            <w:shd w:val="clear" w:color="auto" w:fill="D9D9D9" w:themeFill="background1" w:themeFillShade="D9"/>
          </w:tcPr>
          <w:p w14:paraId="6DC48618" w14:textId="77777777" w:rsidR="002C10B8" w:rsidRPr="001C18A7" w:rsidRDefault="002C10B8" w:rsidP="00A33ABC">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75934F1" w14:textId="77777777" w:rsidR="002C10B8" w:rsidRPr="001C18A7" w:rsidRDefault="002C10B8" w:rsidP="00A33ABC">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450BC85" w14:textId="77777777" w:rsidR="002C10B8" w:rsidRPr="001C18A7" w:rsidRDefault="002C10B8" w:rsidP="00A33ABC">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85D1248"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1A6F176E" w14:textId="77777777" w:rsidTr="00A33ABC">
        <w:trPr>
          <w:trHeight w:val="918"/>
        </w:trPr>
        <w:tc>
          <w:tcPr>
            <w:tcW w:w="670" w:type="dxa"/>
          </w:tcPr>
          <w:p w14:paraId="6BC29103" w14:textId="77777777" w:rsidR="002C10B8" w:rsidRPr="001C18A7" w:rsidRDefault="002C10B8" w:rsidP="00A33ABC">
            <w:pPr>
              <w:pStyle w:val="Default"/>
              <w:rPr>
                <w:color w:val="auto"/>
              </w:rPr>
            </w:pPr>
          </w:p>
          <w:p w14:paraId="22420B50" w14:textId="77777777" w:rsidR="002C10B8" w:rsidRPr="001C18A7" w:rsidRDefault="002C10B8" w:rsidP="00A33ABC">
            <w:pPr>
              <w:pStyle w:val="Default"/>
              <w:rPr>
                <w:sz w:val="20"/>
                <w:szCs w:val="20"/>
              </w:rPr>
            </w:pPr>
            <w:r w:rsidRPr="001C18A7">
              <w:rPr>
                <w:sz w:val="20"/>
                <w:szCs w:val="20"/>
              </w:rPr>
              <w:t xml:space="preserve">3. </w:t>
            </w:r>
          </w:p>
          <w:p w14:paraId="5AB8D334" w14:textId="77777777" w:rsidR="002C10B8" w:rsidRPr="001C18A7" w:rsidRDefault="002C10B8" w:rsidP="00A33ABC">
            <w:pPr>
              <w:pStyle w:val="Default"/>
              <w:rPr>
                <w:sz w:val="20"/>
                <w:szCs w:val="20"/>
              </w:rPr>
            </w:pPr>
          </w:p>
        </w:tc>
        <w:tc>
          <w:tcPr>
            <w:tcW w:w="4820" w:type="dxa"/>
          </w:tcPr>
          <w:p w14:paraId="7F8B553E" w14:textId="77777777" w:rsidR="002C10B8" w:rsidRPr="001C18A7" w:rsidRDefault="002C10B8" w:rsidP="00A33ABC">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F52262F" w14:textId="77777777" w:rsidR="002C10B8" w:rsidRPr="001C18A7" w:rsidRDefault="002C10B8" w:rsidP="00A33ABC">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2D8F99E3" w14:textId="77777777" w:rsidR="002C10B8" w:rsidRDefault="002C10B8" w:rsidP="00A33ABC">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790F77DF" w14:textId="77777777" w:rsidR="002C10B8" w:rsidRPr="001C18A7" w:rsidRDefault="002C10B8" w:rsidP="00A33ABC">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176A11E" w14:textId="77777777" w:rsidR="002C10B8" w:rsidRPr="001C18A7" w:rsidRDefault="002C10B8" w:rsidP="00A33ABC">
            <w:pPr>
              <w:pStyle w:val="Default"/>
              <w:rPr>
                <w:sz w:val="20"/>
                <w:szCs w:val="20"/>
              </w:rPr>
            </w:pPr>
          </w:p>
        </w:tc>
        <w:tc>
          <w:tcPr>
            <w:tcW w:w="4678" w:type="dxa"/>
          </w:tcPr>
          <w:p w14:paraId="1F0FE686" w14:textId="77777777" w:rsidR="002C10B8" w:rsidRPr="001C18A7" w:rsidRDefault="002C10B8" w:rsidP="00A33ABC">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400B685D" w14:textId="77777777" w:rsidR="002C10B8" w:rsidRPr="001C18A7" w:rsidRDefault="002C10B8" w:rsidP="00A33ABC">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4" w:history="1">
              <w:r w:rsidRPr="005216F1">
                <w:rPr>
                  <w:rStyle w:val="a9"/>
                  <w:i/>
                  <w:iCs/>
                  <w:sz w:val="20"/>
                  <w:szCs w:val="20"/>
                </w:rPr>
                <w:t>http://zakupki.gov.ru/223/dishonest/public/supplier-search.html</w:t>
              </w:r>
            </w:hyperlink>
            <w:r w:rsidRPr="001C18A7">
              <w:rPr>
                <w:sz w:val="20"/>
                <w:szCs w:val="20"/>
              </w:rPr>
              <w:t xml:space="preserve">); </w:t>
            </w:r>
          </w:p>
          <w:p w14:paraId="10AF8EC8" w14:textId="77777777" w:rsidR="002C10B8" w:rsidRPr="001C18A7" w:rsidRDefault="002C10B8" w:rsidP="00A33ABC">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5"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3A053DB6" w14:textId="77777777" w:rsidR="002C10B8" w:rsidRPr="001C18A7" w:rsidRDefault="002C10B8" w:rsidP="00A33ABC">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6" w:history="1">
              <w:r w:rsidRPr="005216F1">
                <w:rPr>
                  <w:rStyle w:val="a9"/>
                  <w:sz w:val="20"/>
                  <w:szCs w:val="20"/>
                </w:rPr>
                <w:t>http://rnp.fas.gov.ru/Default.aspx</w:t>
              </w:r>
            </w:hyperlink>
            <w:r>
              <w:rPr>
                <w:sz w:val="20"/>
                <w:szCs w:val="20"/>
              </w:rPr>
              <w:t xml:space="preserve">) </w:t>
            </w:r>
          </w:p>
          <w:p w14:paraId="761D4BA7" w14:textId="77777777" w:rsidR="002C10B8" w:rsidRPr="001C18A7" w:rsidRDefault="002C10B8" w:rsidP="00A33ABC">
            <w:pPr>
              <w:pStyle w:val="Default"/>
              <w:rPr>
                <w:sz w:val="20"/>
                <w:szCs w:val="20"/>
              </w:rPr>
            </w:pPr>
          </w:p>
        </w:tc>
        <w:tc>
          <w:tcPr>
            <w:tcW w:w="4961" w:type="dxa"/>
          </w:tcPr>
          <w:p w14:paraId="5CEC2C05" w14:textId="77777777" w:rsidR="002C10B8" w:rsidRPr="001C18A7" w:rsidRDefault="002C10B8" w:rsidP="00A33ABC">
            <w:pPr>
              <w:pStyle w:val="Default"/>
              <w:rPr>
                <w:sz w:val="20"/>
                <w:szCs w:val="20"/>
              </w:rPr>
            </w:pPr>
            <w:r w:rsidRPr="001C18A7">
              <w:rPr>
                <w:sz w:val="20"/>
                <w:szCs w:val="20"/>
              </w:rPr>
              <w:t xml:space="preserve">Не соответствует —Участник закупки включен в Реестр. </w:t>
            </w:r>
          </w:p>
          <w:p w14:paraId="6B619A73" w14:textId="77777777" w:rsidR="002C10B8" w:rsidRPr="001C18A7" w:rsidRDefault="002C10B8" w:rsidP="00A33ABC">
            <w:pPr>
              <w:pStyle w:val="Default"/>
              <w:rPr>
                <w:sz w:val="20"/>
                <w:szCs w:val="20"/>
              </w:rPr>
            </w:pPr>
            <w:r w:rsidRPr="001C18A7">
              <w:rPr>
                <w:sz w:val="20"/>
                <w:szCs w:val="20"/>
              </w:rPr>
              <w:t xml:space="preserve">Соответствует —Участник закупки не включен в Реестр. </w:t>
            </w:r>
          </w:p>
        </w:tc>
      </w:tr>
      <w:tr w:rsidR="002C10B8" w:rsidRPr="001C18A7" w14:paraId="1D3109DF" w14:textId="77777777" w:rsidTr="00A33ABC">
        <w:trPr>
          <w:trHeight w:val="918"/>
        </w:trPr>
        <w:tc>
          <w:tcPr>
            <w:tcW w:w="670" w:type="dxa"/>
          </w:tcPr>
          <w:p w14:paraId="32E28EEF" w14:textId="77777777" w:rsidR="002C10B8" w:rsidRPr="001C18A7" w:rsidRDefault="002C10B8" w:rsidP="00A33ABC">
            <w:pPr>
              <w:pStyle w:val="Default"/>
              <w:rPr>
                <w:color w:val="auto"/>
              </w:rPr>
            </w:pPr>
          </w:p>
          <w:p w14:paraId="3892349A" w14:textId="77777777" w:rsidR="002C10B8" w:rsidRPr="001C18A7" w:rsidRDefault="002C10B8" w:rsidP="00A33ABC">
            <w:pPr>
              <w:pStyle w:val="Default"/>
              <w:rPr>
                <w:sz w:val="20"/>
                <w:szCs w:val="20"/>
              </w:rPr>
            </w:pPr>
            <w:r w:rsidRPr="001C18A7">
              <w:rPr>
                <w:sz w:val="20"/>
                <w:szCs w:val="20"/>
              </w:rPr>
              <w:t xml:space="preserve">4. </w:t>
            </w:r>
          </w:p>
          <w:p w14:paraId="5BF8C040" w14:textId="77777777" w:rsidR="002C10B8" w:rsidRPr="001C18A7" w:rsidRDefault="002C10B8" w:rsidP="00A33ABC">
            <w:pPr>
              <w:pStyle w:val="Default"/>
              <w:rPr>
                <w:sz w:val="20"/>
                <w:szCs w:val="20"/>
              </w:rPr>
            </w:pPr>
          </w:p>
        </w:tc>
        <w:tc>
          <w:tcPr>
            <w:tcW w:w="4820" w:type="dxa"/>
          </w:tcPr>
          <w:p w14:paraId="70F43BF3" w14:textId="77777777" w:rsidR="002C10B8" w:rsidRPr="001C18A7" w:rsidRDefault="002C10B8" w:rsidP="00A33ABC">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64ACDE46" w14:textId="77777777" w:rsidR="002C10B8" w:rsidRPr="001C18A7" w:rsidRDefault="002C10B8" w:rsidP="00A33ABC">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56D80D27" w14:textId="77777777" w:rsidR="002C10B8" w:rsidRPr="001C18A7" w:rsidRDefault="002C10B8" w:rsidP="00A33ABC">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97D7652" w14:textId="77777777" w:rsidR="002C10B8" w:rsidRPr="001C18A7" w:rsidRDefault="002C10B8" w:rsidP="00A33ABC">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D5480EE" w14:textId="77777777" w:rsidR="002C10B8" w:rsidRDefault="002C10B8" w:rsidP="002C10B8"/>
    <w:p w14:paraId="2DE33142" w14:textId="77777777" w:rsidR="002C10B8" w:rsidRDefault="002C10B8" w:rsidP="002C10B8"/>
    <w:p w14:paraId="7FE5821F" w14:textId="77777777" w:rsidR="002C10B8" w:rsidRDefault="002C10B8" w:rsidP="002C10B8"/>
    <w:p w14:paraId="22BDD49A" w14:textId="77777777" w:rsidR="002C10B8" w:rsidRDefault="002C10B8" w:rsidP="002C10B8"/>
    <w:p w14:paraId="6791DCCD" w14:textId="77777777" w:rsidR="002C10B8" w:rsidRDefault="002C10B8" w:rsidP="002C10B8"/>
    <w:p w14:paraId="61D0A1E7" w14:textId="77777777" w:rsidR="002C10B8" w:rsidRDefault="002C10B8" w:rsidP="002C10B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C10B8" w:rsidRPr="001C18A7" w14:paraId="0844A980" w14:textId="77777777" w:rsidTr="00A33ABC">
        <w:trPr>
          <w:trHeight w:val="172"/>
        </w:trPr>
        <w:tc>
          <w:tcPr>
            <w:tcW w:w="670" w:type="dxa"/>
            <w:shd w:val="clear" w:color="auto" w:fill="D9D9D9" w:themeFill="background1" w:themeFillShade="D9"/>
          </w:tcPr>
          <w:p w14:paraId="1BDFF74F" w14:textId="77777777" w:rsidR="002C10B8" w:rsidRPr="001C18A7" w:rsidRDefault="002C10B8" w:rsidP="00A33ABC">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A1F43C0"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C77037B"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CCD3A5C"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49EACF97" w14:textId="77777777" w:rsidTr="00A33ABC">
        <w:trPr>
          <w:trHeight w:val="75"/>
        </w:trPr>
        <w:tc>
          <w:tcPr>
            <w:tcW w:w="670" w:type="dxa"/>
            <w:shd w:val="clear" w:color="auto" w:fill="D9D9D9" w:themeFill="background1" w:themeFillShade="D9"/>
          </w:tcPr>
          <w:p w14:paraId="4D275151" w14:textId="77777777" w:rsidR="002C10B8" w:rsidRPr="001C18A7" w:rsidRDefault="002C10B8" w:rsidP="00A33ABC">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786764A4" w14:textId="77777777" w:rsidR="002C10B8" w:rsidRPr="001C18A7" w:rsidRDefault="002C10B8" w:rsidP="00A33ABC">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18CEE13" w14:textId="77777777" w:rsidR="002C10B8" w:rsidRPr="001C18A7" w:rsidRDefault="002C10B8" w:rsidP="00A33ABC">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6962A8B"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752F7E9E" w14:textId="77777777" w:rsidTr="00A33ABC">
        <w:trPr>
          <w:trHeight w:val="918"/>
        </w:trPr>
        <w:tc>
          <w:tcPr>
            <w:tcW w:w="670" w:type="dxa"/>
          </w:tcPr>
          <w:p w14:paraId="502ABD6E" w14:textId="77777777" w:rsidR="002C10B8" w:rsidRPr="001C18A7" w:rsidRDefault="002C10B8" w:rsidP="00A33ABC">
            <w:pPr>
              <w:pStyle w:val="Default"/>
              <w:rPr>
                <w:color w:val="auto"/>
              </w:rPr>
            </w:pPr>
          </w:p>
          <w:p w14:paraId="12B1FC2E" w14:textId="77777777" w:rsidR="002C10B8" w:rsidRPr="001C18A7" w:rsidRDefault="002C10B8" w:rsidP="00A33ABC">
            <w:pPr>
              <w:pStyle w:val="Default"/>
              <w:rPr>
                <w:sz w:val="20"/>
                <w:szCs w:val="20"/>
              </w:rPr>
            </w:pPr>
            <w:r w:rsidRPr="001C18A7">
              <w:rPr>
                <w:sz w:val="20"/>
                <w:szCs w:val="20"/>
              </w:rPr>
              <w:t xml:space="preserve">5. </w:t>
            </w:r>
          </w:p>
          <w:p w14:paraId="512434AC" w14:textId="77777777" w:rsidR="002C10B8" w:rsidRPr="001C18A7" w:rsidRDefault="002C10B8" w:rsidP="00A33ABC">
            <w:pPr>
              <w:pStyle w:val="Default"/>
              <w:rPr>
                <w:sz w:val="20"/>
                <w:szCs w:val="20"/>
              </w:rPr>
            </w:pPr>
          </w:p>
        </w:tc>
        <w:tc>
          <w:tcPr>
            <w:tcW w:w="4820" w:type="dxa"/>
          </w:tcPr>
          <w:p w14:paraId="75057AA8" w14:textId="77777777" w:rsidR="002C10B8" w:rsidRPr="001C18A7" w:rsidRDefault="002C10B8" w:rsidP="00A33ABC">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w:t>
            </w:r>
            <w:r w:rsidRPr="001C18A7">
              <w:rPr>
                <w:sz w:val="20"/>
                <w:szCs w:val="20"/>
              </w:rPr>
              <w:lastRenderedPageBreak/>
              <w:t xml:space="preserve">течение последних 2-х лет (24 календарных месяца до момента осуществления проверки). </w:t>
            </w:r>
          </w:p>
        </w:tc>
        <w:tc>
          <w:tcPr>
            <w:tcW w:w="4678" w:type="dxa"/>
          </w:tcPr>
          <w:p w14:paraId="6E3F6681" w14:textId="77777777" w:rsidR="002C10B8" w:rsidRPr="001C18A7" w:rsidRDefault="002C10B8" w:rsidP="00A33ABC">
            <w:pPr>
              <w:pStyle w:val="Default"/>
              <w:rPr>
                <w:sz w:val="20"/>
                <w:szCs w:val="20"/>
              </w:rPr>
            </w:pPr>
            <w:r w:rsidRPr="001C18A7">
              <w:rPr>
                <w:sz w:val="20"/>
                <w:szCs w:val="20"/>
              </w:rPr>
              <w:lastRenderedPageBreak/>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w:t>
            </w:r>
            <w:r w:rsidRPr="001C18A7">
              <w:rPr>
                <w:sz w:val="20"/>
                <w:szCs w:val="20"/>
              </w:rPr>
              <w:lastRenderedPageBreak/>
              <w:t xml:space="preserve">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114C5D39" w14:textId="77777777" w:rsidR="002C10B8" w:rsidRPr="001C18A7" w:rsidRDefault="002C10B8" w:rsidP="00A33ABC">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39A11F03" w14:textId="77777777" w:rsidR="002C10B8" w:rsidRPr="001C18A7" w:rsidRDefault="002C10B8" w:rsidP="00A33ABC">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w:t>
            </w:r>
            <w:r w:rsidRPr="001C18A7">
              <w:rPr>
                <w:sz w:val="20"/>
                <w:szCs w:val="20"/>
              </w:rPr>
              <w:lastRenderedPageBreak/>
              <w:t xml:space="preserve">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2C10B8" w:rsidRPr="001C18A7" w14:paraId="2AA62CB3" w14:textId="77777777" w:rsidTr="00A33ABC">
        <w:trPr>
          <w:trHeight w:val="918"/>
        </w:trPr>
        <w:tc>
          <w:tcPr>
            <w:tcW w:w="670" w:type="dxa"/>
          </w:tcPr>
          <w:p w14:paraId="3A196D02" w14:textId="77777777" w:rsidR="002C10B8" w:rsidRPr="001C18A7" w:rsidRDefault="002C10B8" w:rsidP="00A33ABC">
            <w:pPr>
              <w:pStyle w:val="Default"/>
              <w:rPr>
                <w:color w:val="auto"/>
              </w:rPr>
            </w:pPr>
          </w:p>
          <w:p w14:paraId="7C77B812" w14:textId="77777777" w:rsidR="002C10B8" w:rsidRPr="001C18A7" w:rsidRDefault="002C10B8" w:rsidP="00A33ABC">
            <w:pPr>
              <w:pStyle w:val="Default"/>
              <w:rPr>
                <w:sz w:val="20"/>
                <w:szCs w:val="20"/>
              </w:rPr>
            </w:pPr>
            <w:r w:rsidRPr="001C18A7">
              <w:rPr>
                <w:sz w:val="20"/>
                <w:szCs w:val="20"/>
              </w:rPr>
              <w:t xml:space="preserve">6. </w:t>
            </w:r>
          </w:p>
          <w:p w14:paraId="17DD7C48" w14:textId="77777777" w:rsidR="002C10B8" w:rsidRPr="001C18A7" w:rsidRDefault="002C10B8" w:rsidP="00A33ABC">
            <w:pPr>
              <w:pStyle w:val="Default"/>
              <w:rPr>
                <w:sz w:val="20"/>
                <w:szCs w:val="20"/>
              </w:rPr>
            </w:pPr>
          </w:p>
        </w:tc>
        <w:tc>
          <w:tcPr>
            <w:tcW w:w="4820" w:type="dxa"/>
          </w:tcPr>
          <w:p w14:paraId="26F5A5CF" w14:textId="77777777" w:rsidR="002C10B8" w:rsidRPr="001C18A7" w:rsidRDefault="002C10B8" w:rsidP="00A33ABC">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38E6ACE6" w14:textId="77777777" w:rsidR="002C10B8" w:rsidRPr="001C18A7" w:rsidRDefault="002C10B8" w:rsidP="00A33ABC">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0483BDF6" w14:textId="77777777" w:rsidR="002C10B8" w:rsidRPr="001C18A7" w:rsidRDefault="002C10B8" w:rsidP="00A33ABC">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4D1B4801" w14:textId="77777777" w:rsidR="002C10B8" w:rsidRPr="001C18A7" w:rsidRDefault="002C10B8" w:rsidP="00A33ABC">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2C10B8" w:rsidRPr="001C18A7" w14:paraId="6E4FC8FF" w14:textId="77777777" w:rsidTr="00A33ABC">
        <w:trPr>
          <w:trHeight w:val="918"/>
        </w:trPr>
        <w:tc>
          <w:tcPr>
            <w:tcW w:w="670" w:type="dxa"/>
          </w:tcPr>
          <w:p w14:paraId="440D9CCE" w14:textId="77777777" w:rsidR="002C10B8" w:rsidRPr="00653C40" w:rsidRDefault="002C10B8" w:rsidP="00A33ABC">
            <w:pPr>
              <w:pStyle w:val="Default"/>
              <w:rPr>
                <w:color w:val="auto"/>
              </w:rPr>
            </w:pPr>
          </w:p>
          <w:p w14:paraId="59455324" w14:textId="77777777" w:rsidR="002C10B8" w:rsidRPr="00653C40" w:rsidRDefault="002C10B8" w:rsidP="00A33ABC">
            <w:pPr>
              <w:pStyle w:val="Default"/>
              <w:rPr>
                <w:sz w:val="20"/>
                <w:szCs w:val="20"/>
              </w:rPr>
            </w:pPr>
            <w:r w:rsidRPr="00653C40">
              <w:rPr>
                <w:sz w:val="20"/>
                <w:szCs w:val="20"/>
              </w:rPr>
              <w:t xml:space="preserve">7. </w:t>
            </w:r>
          </w:p>
          <w:p w14:paraId="539370C8" w14:textId="77777777" w:rsidR="002C10B8" w:rsidRPr="00653C40" w:rsidRDefault="002C10B8" w:rsidP="00A33ABC">
            <w:pPr>
              <w:pStyle w:val="Default"/>
              <w:rPr>
                <w:sz w:val="20"/>
                <w:szCs w:val="20"/>
              </w:rPr>
            </w:pPr>
          </w:p>
        </w:tc>
        <w:tc>
          <w:tcPr>
            <w:tcW w:w="4820" w:type="dxa"/>
          </w:tcPr>
          <w:p w14:paraId="5A5A874A" w14:textId="77777777" w:rsidR="002C10B8" w:rsidRPr="00653C40" w:rsidRDefault="002C10B8" w:rsidP="00A33ABC">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5E050B88" w14:textId="77777777" w:rsidR="002C10B8" w:rsidRPr="00653C40" w:rsidRDefault="002C10B8" w:rsidP="00A33ABC">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2983E98" w14:textId="77777777" w:rsidR="002C10B8" w:rsidRPr="00653C40" w:rsidRDefault="002C10B8" w:rsidP="00A33ABC">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25A60D0F" w14:textId="77777777" w:rsidR="002C10B8" w:rsidRPr="00653C40" w:rsidRDefault="002C10B8" w:rsidP="00A33ABC">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05DED999" w14:textId="77777777" w:rsidR="002C10B8" w:rsidRDefault="002C10B8" w:rsidP="002C10B8"/>
    <w:p w14:paraId="514E78E8" w14:textId="77777777" w:rsidR="002C10B8" w:rsidRDefault="002C10B8" w:rsidP="002C10B8"/>
    <w:p w14:paraId="4A812A35" w14:textId="77777777" w:rsidR="002C10B8" w:rsidRDefault="002C10B8" w:rsidP="002C10B8"/>
    <w:p w14:paraId="583D097F" w14:textId="77777777" w:rsidR="002C10B8" w:rsidRDefault="002C10B8" w:rsidP="002C10B8"/>
    <w:p w14:paraId="38A22999" w14:textId="77777777" w:rsidR="002C10B8" w:rsidRDefault="002C10B8" w:rsidP="002C10B8"/>
    <w:p w14:paraId="4022B1F7" w14:textId="77777777" w:rsidR="002C10B8" w:rsidRDefault="002C10B8" w:rsidP="002C10B8"/>
    <w:p w14:paraId="0E123357" w14:textId="77777777" w:rsidR="002C10B8" w:rsidRDefault="002C10B8" w:rsidP="002C10B8"/>
    <w:p w14:paraId="6B484594" w14:textId="77777777" w:rsidR="002C10B8" w:rsidRDefault="002C10B8" w:rsidP="002C10B8"/>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891"/>
        <w:gridCol w:w="1134"/>
        <w:gridCol w:w="1134"/>
        <w:gridCol w:w="510"/>
        <w:gridCol w:w="766"/>
        <w:gridCol w:w="936"/>
        <w:gridCol w:w="3827"/>
      </w:tblGrid>
      <w:tr w:rsidR="002C10B8" w:rsidRPr="001C18A7" w14:paraId="0B1E42FC" w14:textId="77777777" w:rsidTr="00783464">
        <w:trPr>
          <w:trHeight w:val="172"/>
        </w:trPr>
        <w:tc>
          <w:tcPr>
            <w:tcW w:w="708" w:type="dxa"/>
            <w:shd w:val="clear" w:color="auto" w:fill="D9D9D9" w:themeFill="background1" w:themeFillShade="D9"/>
          </w:tcPr>
          <w:p w14:paraId="4EA228B7" w14:textId="77777777" w:rsidR="002C10B8" w:rsidRPr="001C18A7" w:rsidRDefault="002C10B8" w:rsidP="00A33ABC">
            <w:pPr>
              <w:pStyle w:val="Default"/>
              <w:jc w:val="center"/>
              <w:rPr>
                <w:sz w:val="20"/>
                <w:szCs w:val="20"/>
              </w:rPr>
            </w:pPr>
            <w:r w:rsidRPr="001C18A7">
              <w:rPr>
                <w:b/>
                <w:bCs/>
                <w:sz w:val="20"/>
                <w:szCs w:val="20"/>
              </w:rPr>
              <w:t>№ П/П</w:t>
            </w:r>
          </w:p>
        </w:tc>
        <w:tc>
          <w:tcPr>
            <w:tcW w:w="3545" w:type="dxa"/>
            <w:shd w:val="clear" w:color="auto" w:fill="D9D9D9" w:themeFill="background1" w:themeFillShade="D9"/>
          </w:tcPr>
          <w:p w14:paraId="3E00C853"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3F11FBCF"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2FF5FE01"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261BE62C" w14:textId="77777777" w:rsidTr="00783464">
        <w:trPr>
          <w:trHeight w:val="75"/>
        </w:trPr>
        <w:tc>
          <w:tcPr>
            <w:tcW w:w="708" w:type="dxa"/>
            <w:shd w:val="clear" w:color="auto" w:fill="D9D9D9" w:themeFill="background1" w:themeFillShade="D9"/>
          </w:tcPr>
          <w:p w14:paraId="22FC7020" w14:textId="77777777" w:rsidR="002C10B8" w:rsidRPr="001C18A7" w:rsidRDefault="002C10B8" w:rsidP="00A33ABC">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49664667" w14:textId="77777777" w:rsidR="002C10B8" w:rsidRPr="001C18A7" w:rsidRDefault="002C10B8" w:rsidP="00A33ABC">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3A7C1E5" w14:textId="77777777" w:rsidR="002C10B8" w:rsidRPr="001C18A7" w:rsidRDefault="002C10B8" w:rsidP="00A33ABC">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05C65E4A"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2B1E4BFC" w14:textId="77777777" w:rsidTr="00783464">
        <w:trPr>
          <w:trHeight w:val="918"/>
        </w:trPr>
        <w:tc>
          <w:tcPr>
            <w:tcW w:w="708" w:type="dxa"/>
          </w:tcPr>
          <w:p w14:paraId="1759DCAF" w14:textId="77777777" w:rsidR="002C10B8" w:rsidRPr="00653C40" w:rsidRDefault="002C10B8" w:rsidP="00A33ABC">
            <w:pPr>
              <w:pStyle w:val="Default"/>
              <w:rPr>
                <w:sz w:val="20"/>
                <w:szCs w:val="20"/>
              </w:rPr>
            </w:pPr>
            <w:r w:rsidRPr="00653C40">
              <w:rPr>
                <w:sz w:val="20"/>
                <w:szCs w:val="20"/>
              </w:rPr>
              <w:t xml:space="preserve">8. </w:t>
            </w:r>
          </w:p>
          <w:p w14:paraId="6D73EFFA" w14:textId="77777777" w:rsidR="002C10B8" w:rsidRPr="00653C40" w:rsidRDefault="002C10B8" w:rsidP="00A33ABC">
            <w:pPr>
              <w:pStyle w:val="Default"/>
              <w:rPr>
                <w:sz w:val="20"/>
                <w:szCs w:val="20"/>
              </w:rPr>
            </w:pPr>
          </w:p>
        </w:tc>
        <w:tc>
          <w:tcPr>
            <w:tcW w:w="3545" w:type="dxa"/>
          </w:tcPr>
          <w:p w14:paraId="13CA31D3" w14:textId="77777777" w:rsidR="002C10B8" w:rsidRPr="00653C40" w:rsidRDefault="002C10B8" w:rsidP="00A33ABC">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4EE623A0" w14:textId="77777777" w:rsidR="002C10B8" w:rsidRPr="00653C40" w:rsidRDefault="002C10B8" w:rsidP="00A33ABC">
            <w:pPr>
              <w:pStyle w:val="Default"/>
              <w:rPr>
                <w:sz w:val="20"/>
                <w:szCs w:val="20"/>
              </w:rPr>
            </w:pPr>
          </w:p>
        </w:tc>
        <w:tc>
          <w:tcPr>
            <w:tcW w:w="7371" w:type="dxa"/>
            <w:gridSpan w:val="6"/>
          </w:tcPr>
          <w:p w14:paraId="6DF17EE6" w14:textId="77777777" w:rsidR="002C10B8" w:rsidRPr="00653C40" w:rsidRDefault="002C10B8" w:rsidP="00A33ABC">
            <w:pPr>
              <w:pStyle w:val="Default"/>
              <w:rPr>
                <w:sz w:val="20"/>
                <w:szCs w:val="20"/>
              </w:rPr>
            </w:pPr>
            <w:r w:rsidRPr="00653C40">
              <w:rPr>
                <w:sz w:val="20"/>
                <w:szCs w:val="20"/>
              </w:rPr>
              <w:t xml:space="preserve">Должны отсутствовать признаки коррупционных действий. </w:t>
            </w:r>
          </w:p>
          <w:p w14:paraId="649E2C39" w14:textId="77777777" w:rsidR="002C10B8" w:rsidRPr="00653C40" w:rsidRDefault="002C10B8" w:rsidP="00A33ABC">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23136B7D" w14:textId="77777777" w:rsidR="002C10B8" w:rsidRPr="00653C40" w:rsidRDefault="002C10B8" w:rsidP="00A33ABC">
            <w:pPr>
              <w:pStyle w:val="Default"/>
              <w:rPr>
                <w:sz w:val="20"/>
                <w:szCs w:val="20"/>
              </w:rPr>
            </w:pPr>
          </w:p>
        </w:tc>
        <w:tc>
          <w:tcPr>
            <w:tcW w:w="3827" w:type="dxa"/>
          </w:tcPr>
          <w:p w14:paraId="3B0F59A6" w14:textId="77777777" w:rsidR="002C10B8" w:rsidRPr="00653C40" w:rsidRDefault="002C10B8" w:rsidP="00A33ABC">
            <w:pPr>
              <w:pStyle w:val="Default"/>
              <w:rPr>
                <w:sz w:val="20"/>
                <w:szCs w:val="20"/>
              </w:rPr>
            </w:pPr>
            <w:r w:rsidRPr="00653C40">
              <w:rPr>
                <w:sz w:val="20"/>
                <w:szCs w:val="20"/>
              </w:rPr>
              <w:t xml:space="preserve">Не соответствует: </w:t>
            </w:r>
          </w:p>
          <w:p w14:paraId="56EF1AD5" w14:textId="77777777" w:rsidR="002C10B8" w:rsidRPr="00653C40" w:rsidRDefault="002C10B8" w:rsidP="00A33ABC">
            <w:pPr>
              <w:pStyle w:val="Default"/>
              <w:rPr>
                <w:sz w:val="20"/>
                <w:szCs w:val="20"/>
              </w:rPr>
            </w:pPr>
            <w:r w:rsidRPr="00653C40">
              <w:rPr>
                <w:sz w:val="20"/>
                <w:szCs w:val="20"/>
              </w:rPr>
              <w:t xml:space="preserve">‒ установлены признаки коррупционных действий; </w:t>
            </w:r>
          </w:p>
          <w:p w14:paraId="2DE53BF1" w14:textId="77777777" w:rsidR="002C10B8" w:rsidRPr="00653C40" w:rsidRDefault="002C10B8" w:rsidP="00A33ABC">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4E3948DE" w14:textId="77777777" w:rsidR="002C10B8" w:rsidRPr="00653C40" w:rsidRDefault="002C10B8" w:rsidP="00A33ABC">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6AD4EF5" w14:textId="77777777" w:rsidR="002C10B8" w:rsidRPr="00653C40" w:rsidRDefault="002C10B8" w:rsidP="00A33ABC">
            <w:pPr>
              <w:pStyle w:val="Default"/>
              <w:rPr>
                <w:sz w:val="20"/>
                <w:szCs w:val="20"/>
              </w:rPr>
            </w:pPr>
          </w:p>
          <w:p w14:paraId="41BACC78" w14:textId="77777777" w:rsidR="002C10B8" w:rsidRPr="00653C40" w:rsidRDefault="002C10B8" w:rsidP="00A33ABC">
            <w:pPr>
              <w:pStyle w:val="Default"/>
              <w:rPr>
                <w:sz w:val="20"/>
                <w:szCs w:val="20"/>
              </w:rPr>
            </w:pPr>
            <w:r w:rsidRPr="00653C40">
              <w:rPr>
                <w:sz w:val="20"/>
                <w:szCs w:val="20"/>
              </w:rPr>
              <w:t xml:space="preserve">Соответствует: </w:t>
            </w:r>
          </w:p>
          <w:p w14:paraId="3642EBAA" w14:textId="77777777" w:rsidR="002C10B8" w:rsidRPr="00653C40" w:rsidRDefault="002C10B8" w:rsidP="00A33ABC">
            <w:pPr>
              <w:pStyle w:val="Default"/>
              <w:rPr>
                <w:sz w:val="20"/>
                <w:szCs w:val="20"/>
              </w:rPr>
            </w:pPr>
            <w:r w:rsidRPr="00653C40">
              <w:rPr>
                <w:sz w:val="20"/>
                <w:szCs w:val="20"/>
              </w:rPr>
              <w:t xml:space="preserve">‒ отсутствуют признаки коррупционных действий; </w:t>
            </w:r>
          </w:p>
          <w:p w14:paraId="4057AAF4" w14:textId="77777777" w:rsidR="002C10B8" w:rsidRPr="00EA25BC" w:rsidRDefault="002C10B8" w:rsidP="00A33ABC">
            <w:pPr>
              <w:pStyle w:val="Default"/>
              <w:rPr>
                <w:sz w:val="20"/>
                <w:szCs w:val="20"/>
              </w:rPr>
            </w:pPr>
            <w:r w:rsidRPr="00653C40">
              <w:rPr>
                <w:sz w:val="20"/>
                <w:szCs w:val="20"/>
              </w:rPr>
              <w:t xml:space="preserve">‒ Участник закупки не включен </w:t>
            </w:r>
            <w:r w:rsidRPr="00EA25BC">
              <w:rPr>
                <w:sz w:val="20"/>
                <w:szCs w:val="20"/>
              </w:rPr>
              <w:t xml:space="preserve">в перечень организаций и физических лиц, в отношении которых имеются сведения о причастности к </w:t>
            </w:r>
            <w:r w:rsidRPr="00EA25BC">
              <w:rPr>
                <w:sz w:val="20"/>
                <w:szCs w:val="20"/>
              </w:rPr>
              <w:lastRenderedPageBreak/>
              <w:t>экстремистской деятельности или терроризму;</w:t>
            </w:r>
          </w:p>
          <w:p w14:paraId="7E463671" w14:textId="77777777" w:rsidR="002C10B8" w:rsidRPr="00653C40" w:rsidRDefault="002C10B8" w:rsidP="00A33ABC">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6A38B27" w14:textId="77777777" w:rsidR="002C10B8" w:rsidRPr="00653C40" w:rsidRDefault="002C10B8" w:rsidP="00A33ABC">
            <w:pPr>
              <w:pStyle w:val="Default"/>
              <w:rPr>
                <w:sz w:val="20"/>
                <w:szCs w:val="20"/>
              </w:rPr>
            </w:pPr>
          </w:p>
        </w:tc>
      </w:tr>
      <w:tr w:rsidR="002C10B8" w:rsidRPr="001C18A7" w14:paraId="616CD146" w14:textId="77777777" w:rsidTr="00783464">
        <w:trPr>
          <w:trHeight w:val="918"/>
        </w:trPr>
        <w:tc>
          <w:tcPr>
            <w:tcW w:w="708" w:type="dxa"/>
          </w:tcPr>
          <w:p w14:paraId="4455BCD7" w14:textId="77777777" w:rsidR="002C10B8" w:rsidRPr="000D19BA" w:rsidRDefault="002C10B8" w:rsidP="00A33ABC">
            <w:pPr>
              <w:pStyle w:val="Default"/>
              <w:rPr>
                <w:sz w:val="20"/>
                <w:szCs w:val="20"/>
              </w:rPr>
            </w:pPr>
            <w:r w:rsidRPr="000D19BA">
              <w:rPr>
                <w:sz w:val="20"/>
                <w:szCs w:val="20"/>
              </w:rPr>
              <w:lastRenderedPageBreak/>
              <w:t xml:space="preserve">9. </w:t>
            </w:r>
          </w:p>
          <w:p w14:paraId="283A6A16" w14:textId="77777777" w:rsidR="002C10B8" w:rsidRPr="000D19BA" w:rsidRDefault="002C10B8" w:rsidP="00A33ABC">
            <w:pPr>
              <w:pStyle w:val="Default"/>
              <w:rPr>
                <w:sz w:val="20"/>
                <w:szCs w:val="20"/>
              </w:rPr>
            </w:pPr>
          </w:p>
        </w:tc>
        <w:tc>
          <w:tcPr>
            <w:tcW w:w="3545" w:type="dxa"/>
          </w:tcPr>
          <w:p w14:paraId="640489A2" w14:textId="77777777" w:rsidR="002C10B8" w:rsidRPr="000D19BA" w:rsidRDefault="002C10B8" w:rsidP="00A33ABC">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4"/>
            </w:r>
            <w:r w:rsidRPr="000D19BA">
              <w:rPr>
                <w:sz w:val="13"/>
                <w:szCs w:val="13"/>
              </w:rPr>
              <w:t xml:space="preserve"> </w:t>
            </w:r>
            <w:r w:rsidRPr="000D19BA">
              <w:rPr>
                <w:sz w:val="20"/>
                <w:szCs w:val="20"/>
              </w:rPr>
              <w:t>и Федеральной налоговой службы</w:t>
            </w:r>
            <w:r>
              <w:rPr>
                <w:rStyle w:val="afd"/>
                <w:sz w:val="20"/>
                <w:szCs w:val="20"/>
              </w:rPr>
              <w:footnoteReference w:id="5"/>
            </w:r>
            <w:r w:rsidRPr="000D19BA">
              <w:rPr>
                <w:sz w:val="20"/>
                <w:szCs w:val="20"/>
              </w:rPr>
              <w:t xml:space="preserve">. </w:t>
            </w:r>
          </w:p>
        </w:tc>
        <w:tc>
          <w:tcPr>
            <w:tcW w:w="7371" w:type="dxa"/>
            <w:gridSpan w:val="6"/>
          </w:tcPr>
          <w:p w14:paraId="1D20FC2C" w14:textId="77777777" w:rsidR="002C10B8" w:rsidRPr="000D19BA" w:rsidRDefault="002C10B8" w:rsidP="00A33ABC">
            <w:pPr>
              <w:pStyle w:val="Default"/>
              <w:rPr>
                <w:sz w:val="20"/>
                <w:szCs w:val="20"/>
              </w:rPr>
            </w:pPr>
            <w:r>
              <w:rPr>
                <w:sz w:val="20"/>
                <w:szCs w:val="20"/>
              </w:rPr>
              <w:t xml:space="preserve"> -</w:t>
            </w:r>
          </w:p>
        </w:tc>
        <w:tc>
          <w:tcPr>
            <w:tcW w:w="3827" w:type="dxa"/>
          </w:tcPr>
          <w:p w14:paraId="1576E22E" w14:textId="77777777" w:rsidR="002C10B8" w:rsidRPr="000D19BA" w:rsidRDefault="002C10B8" w:rsidP="00A33ABC">
            <w:pPr>
              <w:pStyle w:val="Default"/>
              <w:rPr>
                <w:sz w:val="20"/>
                <w:szCs w:val="20"/>
              </w:rPr>
            </w:pPr>
            <w:r w:rsidRPr="000D19BA">
              <w:rPr>
                <w:sz w:val="20"/>
                <w:szCs w:val="20"/>
              </w:rPr>
              <w:t xml:space="preserve">Не соответствует: </w:t>
            </w:r>
          </w:p>
          <w:p w14:paraId="0CCFA90D" w14:textId="77777777" w:rsidR="002C10B8" w:rsidRPr="000D19BA" w:rsidRDefault="002C10B8" w:rsidP="00A33ABC">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1594FCE4" w14:textId="77777777" w:rsidR="002C10B8" w:rsidRDefault="002C10B8" w:rsidP="00A33ABC">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B66DE7" w14:textId="77777777" w:rsidR="002C10B8" w:rsidRDefault="002C10B8" w:rsidP="00A33ABC">
            <w:pPr>
              <w:pStyle w:val="Default"/>
              <w:rPr>
                <w:sz w:val="20"/>
                <w:szCs w:val="20"/>
              </w:rPr>
            </w:pPr>
          </w:p>
          <w:p w14:paraId="64A2FDCC" w14:textId="77777777" w:rsidR="002C10B8" w:rsidRPr="00E45707" w:rsidRDefault="002C10B8" w:rsidP="00A33ABC">
            <w:pPr>
              <w:pStyle w:val="Default"/>
              <w:rPr>
                <w:sz w:val="20"/>
                <w:szCs w:val="20"/>
              </w:rPr>
            </w:pPr>
            <w:r w:rsidRPr="00E45707">
              <w:rPr>
                <w:sz w:val="20"/>
                <w:szCs w:val="20"/>
              </w:rPr>
              <w:t>Соответствует:</w:t>
            </w:r>
          </w:p>
          <w:p w14:paraId="5BEF74DE" w14:textId="77777777" w:rsidR="002C10B8" w:rsidRPr="00E45707" w:rsidRDefault="002C10B8" w:rsidP="00A33ABC">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0C6348DC" w14:textId="77777777" w:rsidR="002C10B8" w:rsidRDefault="002C10B8" w:rsidP="00A33ABC">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7EEDC17" w14:textId="77777777" w:rsidR="002C10B8" w:rsidRPr="000D19BA" w:rsidRDefault="002C10B8" w:rsidP="00A33ABC">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17E32BB" w14:textId="77777777" w:rsidR="002C10B8" w:rsidRPr="000D19BA" w:rsidRDefault="002C10B8" w:rsidP="00A33ABC">
            <w:pPr>
              <w:pStyle w:val="Default"/>
              <w:rPr>
                <w:sz w:val="20"/>
                <w:szCs w:val="20"/>
              </w:rPr>
            </w:pPr>
          </w:p>
        </w:tc>
      </w:tr>
      <w:tr w:rsidR="002C10B8" w:rsidRPr="001C18A7" w14:paraId="1329C522" w14:textId="77777777" w:rsidTr="00783464">
        <w:trPr>
          <w:trHeight w:val="918"/>
        </w:trPr>
        <w:tc>
          <w:tcPr>
            <w:tcW w:w="708" w:type="dxa"/>
          </w:tcPr>
          <w:p w14:paraId="26A5641E" w14:textId="77777777" w:rsidR="002C10B8" w:rsidRPr="000D19BA" w:rsidRDefault="002C10B8" w:rsidP="00A33ABC">
            <w:pPr>
              <w:pStyle w:val="Default"/>
              <w:rPr>
                <w:color w:val="auto"/>
              </w:rPr>
            </w:pPr>
          </w:p>
        </w:tc>
        <w:tc>
          <w:tcPr>
            <w:tcW w:w="3545" w:type="dxa"/>
          </w:tcPr>
          <w:p w14:paraId="31FE913D" w14:textId="77777777" w:rsidR="002C10B8" w:rsidRPr="00EA25BC" w:rsidRDefault="002C10B8" w:rsidP="00A33ABC">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E16AFCC" w14:textId="77777777" w:rsidR="002C10B8" w:rsidRPr="000D19BA" w:rsidRDefault="002C10B8" w:rsidP="00A33ABC">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1762E866" w14:textId="77777777" w:rsidR="002C10B8" w:rsidRPr="00EA25BC" w:rsidRDefault="002C10B8" w:rsidP="00A33ABC">
            <w:pPr>
              <w:pStyle w:val="Default"/>
              <w:numPr>
                <w:ilvl w:val="0"/>
                <w:numId w:val="24"/>
              </w:numPr>
              <w:rPr>
                <w:sz w:val="20"/>
                <w:szCs w:val="20"/>
              </w:rPr>
            </w:pPr>
            <w:r w:rsidRPr="00EA25BC">
              <w:rPr>
                <w:sz w:val="20"/>
                <w:szCs w:val="20"/>
              </w:rPr>
              <w:t>уровень риска «высокий» — «2»</w:t>
            </w:r>
          </w:p>
          <w:p w14:paraId="487A48E0" w14:textId="77777777" w:rsidR="002C10B8" w:rsidRDefault="002C10B8" w:rsidP="00A33ABC">
            <w:pPr>
              <w:pStyle w:val="Default"/>
              <w:numPr>
                <w:ilvl w:val="0"/>
                <w:numId w:val="24"/>
              </w:numPr>
              <w:rPr>
                <w:sz w:val="20"/>
                <w:szCs w:val="20"/>
              </w:rPr>
            </w:pPr>
            <w:r w:rsidRPr="00EA25BC">
              <w:rPr>
                <w:sz w:val="20"/>
                <w:szCs w:val="20"/>
              </w:rPr>
              <w:t xml:space="preserve">уровень риска «средний» — «1» </w:t>
            </w:r>
          </w:p>
          <w:p w14:paraId="164A9F94" w14:textId="77777777" w:rsidR="002C10B8" w:rsidRPr="00EA25BC" w:rsidRDefault="002C10B8" w:rsidP="00A33ABC">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47D8C150" w14:textId="77777777" w:rsidR="002C10B8" w:rsidRPr="00EA25BC" w:rsidRDefault="002C10B8" w:rsidP="00A33ABC">
            <w:pPr>
              <w:pStyle w:val="Default"/>
              <w:rPr>
                <w:sz w:val="20"/>
                <w:szCs w:val="20"/>
              </w:rPr>
            </w:pPr>
            <w:r w:rsidRPr="00EA25BC">
              <w:rPr>
                <w:sz w:val="20"/>
                <w:szCs w:val="20"/>
              </w:rPr>
              <w:t xml:space="preserve">0/ 1 / 2 </w:t>
            </w:r>
          </w:p>
        </w:tc>
        <w:tc>
          <w:tcPr>
            <w:tcW w:w="3827" w:type="dxa"/>
          </w:tcPr>
          <w:p w14:paraId="617CFE04" w14:textId="77777777" w:rsidR="002C10B8" w:rsidRPr="000D19BA" w:rsidRDefault="002C10B8" w:rsidP="00A33ABC">
            <w:pPr>
              <w:pStyle w:val="Default"/>
              <w:rPr>
                <w:sz w:val="20"/>
                <w:szCs w:val="20"/>
              </w:rPr>
            </w:pPr>
          </w:p>
        </w:tc>
      </w:tr>
      <w:tr w:rsidR="002C10B8" w:rsidRPr="001C18A7" w14:paraId="22D6EB2C" w14:textId="77777777" w:rsidTr="00783464">
        <w:trPr>
          <w:trHeight w:val="743"/>
        </w:trPr>
        <w:tc>
          <w:tcPr>
            <w:tcW w:w="708" w:type="dxa"/>
          </w:tcPr>
          <w:p w14:paraId="447C6F7C" w14:textId="77777777" w:rsidR="002C10B8" w:rsidRPr="000D19BA" w:rsidRDefault="002C10B8" w:rsidP="00A33ABC">
            <w:pPr>
              <w:pStyle w:val="Default"/>
              <w:rPr>
                <w:color w:val="auto"/>
              </w:rPr>
            </w:pPr>
          </w:p>
        </w:tc>
        <w:tc>
          <w:tcPr>
            <w:tcW w:w="3545" w:type="dxa"/>
          </w:tcPr>
          <w:p w14:paraId="74CDC27C" w14:textId="77777777" w:rsidR="002C10B8" w:rsidRPr="000D19BA" w:rsidRDefault="002C10B8" w:rsidP="00A33ABC">
            <w:pPr>
              <w:pStyle w:val="Default"/>
              <w:rPr>
                <w:sz w:val="20"/>
                <w:szCs w:val="20"/>
              </w:rPr>
            </w:pPr>
            <w:r w:rsidRPr="00EA25BC">
              <w:rPr>
                <w:sz w:val="20"/>
                <w:szCs w:val="20"/>
              </w:rPr>
              <w:t xml:space="preserve">9.2. Совмещение должностей: собственник, руководитель и/или </w:t>
            </w:r>
            <w:r w:rsidRPr="00EA25BC">
              <w:rPr>
                <w:sz w:val="20"/>
                <w:szCs w:val="20"/>
              </w:rPr>
              <w:lastRenderedPageBreak/>
              <w:t>главный бухгалтер Участника закупки представлены в одном лице.</w:t>
            </w:r>
          </w:p>
        </w:tc>
        <w:tc>
          <w:tcPr>
            <w:tcW w:w="5669" w:type="dxa"/>
            <w:gridSpan w:val="4"/>
          </w:tcPr>
          <w:p w14:paraId="14AAF21B" w14:textId="77777777" w:rsidR="002C10B8" w:rsidRDefault="002C10B8" w:rsidP="00A33ABC">
            <w:pPr>
              <w:pStyle w:val="Default"/>
              <w:numPr>
                <w:ilvl w:val="0"/>
                <w:numId w:val="25"/>
              </w:numPr>
              <w:rPr>
                <w:sz w:val="20"/>
                <w:szCs w:val="20"/>
              </w:rPr>
            </w:pPr>
            <w:r w:rsidRPr="00EA25BC">
              <w:rPr>
                <w:sz w:val="20"/>
                <w:szCs w:val="20"/>
              </w:rPr>
              <w:lastRenderedPageBreak/>
              <w:t xml:space="preserve">имеется факт совмещения должностей — «1» </w:t>
            </w:r>
          </w:p>
          <w:p w14:paraId="7D16AE60" w14:textId="77777777" w:rsidR="002C10B8" w:rsidRDefault="002C10B8" w:rsidP="00A33ABC">
            <w:pPr>
              <w:pStyle w:val="Default"/>
              <w:numPr>
                <w:ilvl w:val="0"/>
                <w:numId w:val="25"/>
              </w:numPr>
              <w:rPr>
                <w:sz w:val="20"/>
                <w:szCs w:val="20"/>
              </w:rPr>
            </w:pPr>
            <w:r w:rsidRPr="00EA25BC">
              <w:rPr>
                <w:sz w:val="20"/>
                <w:szCs w:val="20"/>
              </w:rPr>
              <w:t>нет факта совмещения должностей — «0»</w:t>
            </w:r>
          </w:p>
          <w:p w14:paraId="6A2C9E65" w14:textId="77777777" w:rsidR="002C10B8" w:rsidRPr="00EA25BC" w:rsidRDefault="002C10B8" w:rsidP="00A33ABC">
            <w:pPr>
              <w:pStyle w:val="Default"/>
              <w:rPr>
                <w:sz w:val="20"/>
                <w:szCs w:val="20"/>
              </w:rPr>
            </w:pPr>
          </w:p>
        </w:tc>
        <w:tc>
          <w:tcPr>
            <w:tcW w:w="1702" w:type="dxa"/>
            <w:gridSpan w:val="2"/>
          </w:tcPr>
          <w:p w14:paraId="4CC57CE8" w14:textId="77777777" w:rsidR="002C10B8" w:rsidRPr="00EA25BC" w:rsidRDefault="002C10B8" w:rsidP="00A33ABC">
            <w:pPr>
              <w:pStyle w:val="Default"/>
              <w:rPr>
                <w:sz w:val="20"/>
                <w:szCs w:val="20"/>
              </w:rPr>
            </w:pPr>
            <w:r w:rsidRPr="00EA25BC">
              <w:rPr>
                <w:sz w:val="20"/>
                <w:szCs w:val="20"/>
              </w:rPr>
              <w:t xml:space="preserve">0 / 1 </w:t>
            </w:r>
          </w:p>
        </w:tc>
        <w:tc>
          <w:tcPr>
            <w:tcW w:w="3827" w:type="dxa"/>
          </w:tcPr>
          <w:p w14:paraId="4F559F8E" w14:textId="77777777" w:rsidR="002C10B8" w:rsidRPr="000D19BA" w:rsidRDefault="002C10B8" w:rsidP="00A33ABC">
            <w:pPr>
              <w:pStyle w:val="Default"/>
              <w:rPr>
                <w:sz w:val="20"/>
                <w:szCs w:val="20"/>
              </w:rPr>
            </w:pPr>
          </w:p>
        </w:tc>
      </w:tr>
      <w:tr w:rsidR="002C10B8" w:rsidRPr="001C18A7" w14:paraId="58C67F0E" w14:textId="77777777" w:rsidTr="00783464">
        <w:trPr>
          <w:trHeight w:val="743"/>
        </w:trPr>
        <w:tc>
          <w:tcPr>
            <w:tcW w:w="708" w:type="dxa"/>
          </w:tcPr>
          <w:p w14:paraId="2A08AFA2" w14:textId="77777777" w:rsidR="002C10B8" w:rsidRPr="000D19BA" w:rsidRDefault="002C10B8" w:rsidP="00A33ABC">
            <w:pPr>
              <w:pStyle w:val="Default"/>
              <w:rPr>
                <w:color w:val="auto"/>
              </w:rPr>
            </w:pPr>
          </w:p>
        </w:tc>
        <w:tc>
          <w:tcPr>
            <w:tcW w:w="3545" w:type="dxa"/>
          </w:tcPr>
          <w:p w14:paraId="2A46999E" w14:textId="77777777" w:rsidR="002C10B8" w:rsidRPr="00EA25BC" w:rsidRDefault="002C10B8" w:rsidP="00A33ABC">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6"/>
            </w:r>
            <w:r w:rsidRPr="00EA25BC">
              <w:rPr>
                <w:sz w:val="20"/>
                <w:szCs w:val="20"/>
              </w:rPr>
              <w:t>.</w:t>
            </w:r>
          </w:p>
          <w:p w14:paraId="71800BFA" w14:textId="77777777" w:rsidR="002C10B8" w:rsidRPr="00EA25BC" w:rsidRDefault="002C10B8" w:rsidP="00A33ABC">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8585DE5" w14:textId="77777777" w:rsidR="002C10B8" w:rsidRPr="00EA25BC" w:rsidRDefault="002C10B8" w:rsidP="00A33ABC">
            <w:pPr>
              <w:pStyle w:val="Default"/>
              <w:numPr>
                <w:ilvl w:val="0"/>
                <w:numId w:val="26"/>
              </w:numPr>
              <w:rPr>
                <w:sz w:val="20"/>
                <w:szCs w:val="20"/>
              </w:rPr>
            </w:pPr>
            <w:r w:rsidRPr="00EA25BC">
              <w:rPr>
                <w:sz w:val="20"/>
                <w:szCs w:val="20"/>
              </w:rPr>
              <w:t>адрес массовой регистрации юридических лиц — «1»</w:t>
            </w:r>
          </w:p>
          <w:p w14:paraId="5116FF92" w14:textId="77777777" w:rsidR="002C10B8" w:rsidRPr="00EA25BC" w:rsidRDefault="002C10B8" w:rsidP="00A33ABC">
            <w:pPr>
              <w:pStyle w:val="Default"/>
              <w:numPr>
                <w:ilvl w:val="0"/>
                <w:numId w:val="26"/>
              </w:numPr>
              <w:rPr>
                <w:sz w:val="20"/>
                <w:szCs w:val="20"/>
              </w:rPr>
            </w:pPr>
            <w:r w:rsidRPr="00EA25BC">
              <w:rPr>
                <w:sz w:val="20"/>
                <w:szCs w:val="20"/>
              </w:rPr>
              <w:t>обратное — «0»</w:t>
            </w:r>
          </w:p>
        </w:tc>
        <w:tc>
          <w:tcPr>
            <w:tcW w:w="1702" w:type="dxa"/>
            <w:gridSpan w:val="2"/>
          </w:tcPr>
          <w:p w14:paraId="7A5754A9" w14:textId="77777777" w:rsidR="002C10B8" w:rsidRPr="00EA25BC" w:rsidRDefault="002C10B8" w:rsidP="00A33ABC">
            <w:pPr>
              <w:pStyle w:val="Default"/>
              <w:rPr>
                <w:sz w:val="20"/>
                <w:szCs w:val="20"/>
              </w:rPr>
            </w:pPr>
            <w:r w:rsidRPr="00EA25BC">
              <w:rPr>
                <w:sz w:val="20"/>
                <w:szCs w:val="20"/>
              </w:rPr>
              <w:t>0 / 1</w:t>
            </w:r>
          </w:p>
        </w:tc>
        <w:tc>
          <w:tcPr>
            <w:tcW w:w="3827" w:type="dxa"/>
          </w:tcPr>
          <w:p w14:paraId="0357C252" w14:textId="77777777" w:rsidR="002C10B8" w:rsidRPr="000D19BA" w:rsidRDefault="002C10B8" w:rsidP="00A33ABC">
            <w:pPr>
              <w:pStyle w:val="Default"/>
              <w:rPr>
                <w:sz w:val="20"/>
                <w:szCs w:val="20"/>
              </w:rPr>
            </w:pPr>
          </w:p>
        </w:tc>
      </w:tr>
      <w:tr w:rsidR="002C10B8" w:rsidRPr="001C18A7" w14:paraId="532AD15E" w14:textId="77777777" w:rsidTr="00783464">
        <w:trPr>
          <w:trHeight w:val="743"/>
        </w:trPr>
        <w:tc>
          <w:tcPr>
            <w:tcW w:w="708" w:type="dxa"/>
          </w:tcPr>
          <w:p w14:paraId="52052FED" w14:textId="77777777" w:rsidR="002C10B8" w:rsidRPr="000D19BA" w:rsidRDefault="002C10B8" w:rsidP="00A33ABC">
            <w:pPr>
              <w:pStyle w:val="Default"/>
              <w:rPr>
                <w:color w:val="auto"/>
              </w:rPr>
            </w:pPr>
          </w:p>
        </w:tc>
        <w:tc>
          <w:tcPr>
            <w:tcW w:w="3545" w:type="dxa"/>
          </w:tcPr>
          <w:p w14:paraId="2C0C69E5" w14:textId="77777777" w:rsidR="002C10B8" w:rsidRPr="00EA25BC" w:rsidRDefault="002C10B8" w:rsidP="00A33ABC">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73474503" w14:textId="77777777" w:rsidR="002C10B8" w:rsidRPr="00EA25BC" w:rsidRDefault="002C10B8" w:rsidP="00A33ABC">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02F8798" w14:textId="77777777" w:rsidR="002C10B8" w:rsidRPr="00EA25BC" w:rsidRDefault="002C10B8" w:rsidP="00A33ABC">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0A717D4E" w14:textId="77777777" w:rsidR="002C10B8" w:rsidRPr="00EA25BC" w:rsidRDefault="002C10B8" w:rsidP="00A33ABC">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3EE0DDD2" w14:textId="77777777" w:rsidR="002C10B8" w:rsidRPr="00EA25BC" w:rsidRDefault="002C10B8" w:rsidP="00A33ABC">
            <w:pPr>
              <w:pStyle w:val="Default"/>
              <w:rPr>
                <w:sz w:val="20"/>
                <w:szCs w:val="20"/>
              </w:rPr>
            </w:pPr>
            <w:r w:rsidRPr="00B23BBC">
              <w:rPr>
                <w:sz w:val="20"/>
                <w:szCs w:val="20"/>
              </w:rPr>
              <w:t>0 / 1 / 2</w:t>
            </w:r>
          </w:p>
        </w:tc>
        <w:tc>
          <w:tcPr>
            <w:tcW w:w="3827" w:type="dxa"/>
          </w:tcPr>
          <w:p w14:paraId="53AA9BE0" w14:textId="77777777" w:rsidR="002C10B8" w:rsidRPr="000D19BA" w:rsidRDefault="002C10B8" w:rsidP="00A33ABC">
            <w:pPr>
              <w:pStyle w:val="Default"/>
              <w:rPr>
                <w:sz w:val="20"/>
                <w:szCs w:val="20"/>
              </w:rPr>
            </w:pPr>
          </w:p>
        </w:tc>
      </w:tr>
      <w:tr w:rsidR="002C10B8" w:rsidRPr="001C18A7" w14:paraId="1748A88C" w14:textId="77777777" w:rsidTr="00783464">
        <w:trPr>
          <w:trHeight w:val="743"/>
        </w:trPr>
        <w:tc>
          <w:tcPr>
            <w:tcW w:w="708" w:type="dxa"/>
          </w:tcPr>
          <w:p w14:paraId="2CAED9B1" w14:textId="77777777" w:rsidR="002C10B8" w:rsidRPr="000D19BA" w:rsidRDefault="002C10B8" w:rsidP="00A33ABC">
            <w:pPr>
              <w:pStyle w:val="Default"/>
              <w:rPr>
                <w:color w:val="auto"/>
              </w:rPr>
            </w:pPr>
          </w:p>
        </w:tc>
        <w:tc>
          <w:tcPr>
            <w:tcW w:w="3545" w:type="dxa"/>
          </w:tcPr>
          <w:p w14:paraId="4AE22D46" w14:textId="77777777" w:rsidR="002C10B8" w:rsidRPr="00EA25BC" w:rsidRDefault="002C10B8" w:rsidP="00A33ABC">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1EFA554" w14:textId="77777777" w:rsidR="002C10B8" w:rsidRPr="00B23BBC" w:rsidRDefault="002C10B8" w:rsidP="00A33ABC">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41A66B9F" w14:textId="77777777" w:rsidR="002C10B8" w:rsidRDefault="002C10B8" w:rsidP="00A33ABC">
            <w:pPr>
              <w:pStyle w:val="Default"/>
              <w:numPr>
                <w:ilvl w:val="0"/>
                <w:numId w:val="26"/>
              </w:numPr>
              <w:rPr>
                <w:sz w:val="20"/>
                <w:szCs w:val="20"/>
              </w:rPr>
            </w:pPr>
            <w:r w:rsidRPr="00B23BBC">
              <w:rPr>
                <w:sz w:val="20"/>
                <w:szCs w:val="20"/>
              </w:rPr>
              <w:t>численность персонала от 6 до 10 человек — «1»</w:t>
            </w:r>
          </w:p>
          <w:p w14:paraId="287B8004" w14:textId="77777777" w:rsidR="002C10B8" w:rsidRPr="00B23BBC" w:rsidRDefault="002C10B8" w:rsidP="00A33ABC">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24EAD759" w14:textId="77777777" w:rsidR="002C10B8" w:rsidRPr="00EA25BC" w:rsidRDefault="002C10B8" w:rsidP="00A33ABC">
            <w:pPr>
              <w:pStyle w:val="Default"/>
              <w:rPr>
                <w:sz w:val="20"/>
                <w:szCs w:val="20"/>
              </w:rPr>
            </w:pPr>
            <w:r w:rsidRPr="00B23BBC">
              <w:rPr>
                <w:sz w:val="20"/>
                <w:szCs w:val="20"/>
              </w:rPr>
              <w:t>0 / 1 / 2</w:t>
            </w:r>
          </w:p>
        </w:tc>
        <w:tc>
          <w:tcPr>
            <w:tcW w:w="3827" w:type="dxa"/>
          </w:tcPr>
          <w:p w14:paraId="60542628" w14:textId="77777777" w:rsidR="002C10B8" w:rsidRPr="000D19BA" w:rsidRDefault="002C10B8" w:rsidP="00A33ABC">
            <w:pPr>
              <w:pStyle w:val="Default"/>
              <w:rPr>
                <w:sz w:val="20"/>
                <w:szCs w:val="20"/>
              </w:rPr>
            </w:pPr>
          </w:p>
        </w:tc>
      </w:tr>
      <w:tr w:rsidR="002C10B8" w:rsidRPr="001C18A7" w14:paraId="173CE01E" w14:textId="77777777" w:rsidTr="00783464">
        <w:trPr>
          <w:trHeight w:val="743"/>
        </w:trPr>
        <w:tc>
          <w:tcPr>
            <w:tcW w:w="708" w:type="dxa"/>
          </w:tcPr>
          <w:p w14:paraId="5976B86F" w14:textId="77777777" w:rsidR="002C10B8" w:rsidRPr="000D19BA" w:rsidRDefault="002C10B8" w:rsidP="00A33ABC">
            <w:pPr>
              <w:pStyle w:val="Default"/>
              <w:rPr>
                <w:color w:val="auto"/>
              </w:rPr>
            </w:pPr>
          </w:p>
        </w:tc>
        <w:tc>
          <w:tcPr>
            <w:tcW w:w="3545" w:type="dxa"/>
          </w:tcPr>
          <w:p w14:paraId="3A8E4F4B" w14:textId="77777777" w:rsidR="002C10B8" w:rsidRPr="00B23BBC" w:rsidRDefault="002C10B8" w:rsidP="00A33ABC">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0084C957" w14:textId="77777777" w:rsidR="002C10B8" w:rsidRPr="00B23BBC" w:rsidRDefault="002C10B8" w:rsidP="00A33ABC">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012CC0F6" w14:textId="77777777" w:rsidR="002C10B8" w:rsidRPr="00B23BBC" w:rsidRDefault="002C10B8" w:rsidP="00A33ABC">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2CF3533E" w14:textId="77777777" w:rsidR="002C10B8" w:rsidRPr="00B23BBC" w:rsidRDefault="002C10B8" w:rsidP="00A33ABC">
            <w:pPr>
              <w:pStyle w:val="Default"/>
              <w:rPr>
                <w:sz w:val="20"/>
                <w:szCs w:val="20"/>
              </w:rPr>
            </w:pPr>
            <w:r w:rsidRPr="00B23BBC">
              <w:rPr>
                <w:sz w:val="20"/>
                <w:szCs w:val="20"/>
              </w:rPr>
              <w:t xml:space="preserve">0 / 1 </w:t>
            </w:r>
          </w:p>
        </w:tc>
        <w:tc>
          <w:tcPr>
            <w:tcW w:w="3827" w:type="dxa"/>
          </w:tcPr>
          <w:p w14:paraId="0DCD4781" w14:textId="77777777" w:rsidR="002C10B8" w:rsidRPr="000D19BA" w:rsidRDefault="002C10B8" w:rsidP="00A33ABC">
            <w:pPr>
              <w:pStyle w:val="Default"/>
              <w:rPr>
                <w:sz w:val="20"/>
                <w:szCs w:val="20"/>
              </w:rPr>
            </w:pPr>
          </w:p>
        </w:tc>
      </w:tr>
      <w:tr w:rsidR="002C10B8" w:rsidRPr="001C18A7" w14:paraId="213C3009" w14:textId="77777777" w:rsidTr="00783464">
        <w:trPr>
          <w:trHeight w:val="743"/>
        </w:trPr>
        <w:tc>
          <w:tcPr>
            <w:tcW w:w="708" w:type="dxa"/>
          </w:tcPr>
          <w:p w14:paraId="156E9C3B" w14:textId="77777777" w:rsidR="002C10B8" w:rsidRPr="000D19BA" w:rsidRDefault="002C10B8" w:rsidP="00A33ABC">
            <w:pPr>
              <w:pStyle w:val="Default"/>
              <w:rPr>
                <w:color w:val="auto"/>
              </w:rPr>
            </w:pPr>
          </w:p>
        </w:tc>
        <w:tc>
          <w:tcPr>
            <w:tcW w:w="3545" w:type="dxa"/>
          </w:tcPr>
          <w:p w14:paraId="4F6C3D8A" w14:textId="77777777" w:rsidR="002C10B8" w:rsidRPr="00B23BBC" w:rsidRDefault="002C10B8" w:rsidP="00A33ABC">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0681BEE0" w14:textId="77777777" w:rsidR="002C10B8" w:rsidRPr="00B23BBC" w:rsidRDefault="002C10B8" w:rsidP="00A33ABC">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3A844A2D" w14:textId="77777777" w:rsidR="002C10B8" w:rsidRPr="00B23BBC" w:rsidRDefault="002C10B8" w:rsidP="00A33ABC">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001E8009" w14:textId="77777777" w:rsidR="002C10B8" w:rsidRPr="00B23BBC" w:rsidRDefault="002C10B8" w:rsidP="00A33ABC">
            <w:pPr>
              <w:pStyle w:val="Default"/>
              <w:rPr>
                <w:sz w:val="20"/>
                <w:szCs w:val="20"/>
              </w:rPr>
            </w:pPr>
            <w:r w:rsidRPr="00B23BBC">
              <w:rPr>
                <w:sz w:val="20"/>
                <w:szCs w:val="20"/>
              </w:rPr>
              <w:t>0 /1</w:t>
            </w:r>
          </w:p>
        </w:tc>
        <w:tc>
          <w:tcPr>
            <w:tcW w:w="3827" w:type="dxa"/>
          </w:tcPr>
          <w:p w14:paraId="2D228B06" w14:textId="77777777" w:rsidR="002C10B8" w:rsidRPr="000D19BA" w:rsidRDefault="002C10B8" w:rsidP="00A33ABC">
            <w:pPr>
              <w:pStyle w:val="Default"/>
              <w:rPr>
                <w:sz w:val="20"/>
                <w:szCs w:val="20"/>
              </w:rPr>
            </w:pPr>
          </w:p>
        </w:tc>
      </w:tr>
      <w:tr w:rsidR="002C10B8" w:rsidRPr="001C18A7" w14:paraId="2624E8DA" w14:textId="77777777" w:rsidTr="00783464">
        <w:trPr>
          <w:trHeight w:val="743"/>
        </w:trPr>
        <w:tc>
          <w:tcPr>
            <w:tcW w:w="708" w:type="dxa"/>
          </w:tcPr>
          <w:p w14:paraId="1D0B9CBE" w14:textId="77777777" w:rsidR="002C10B8" w:rsidRPr="000D19BA" w:rsidRDefault="002C10B8" w:rsidP="00A33ABC">
            <w:pPr>
              <w:pStyle w:val="Default"/>
              <w:rPr>
                <w:color w:val="auto"/>
              </w:rPr>
            </w:pPr>
          </w:p>
        </w:tc>
        <w:tc>
          <w:tcPr>
            <w:tcW w:w="3545" w:type="dxa"/>
          </w:tcPr>
          <w:p w14:paraId="6188E5D6" w14:textId="77777777" w:rsidR="002C10B8" w:rsidRPr="00B23BBC" w:rsidRDefault="002C10B8" w:rsidP="00A33ABC">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5BE62127" w14:textId="77777777" w:rsidR="002C10B8" w:rsidRPr="00B23BBC" w:rsidRDefault="002C10B8" w:rsidP="00A33ABC">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2692A9EA" w14:textId="77777777" w:rsidR="002C10B8" w:rsidRPr="00B23BBC" w:rsidRDefault="002C10B8" w:rsidP="00A33ABC">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638D3A31" w14:textId="77777777" w:rsidR="002C10B8" w:rsidRPr="00B23BBC" w:rsidRDefault="002C10B8" w:rsidP="00A33ABC">
            <w:pPr>
              <w:pStyle w:val="Default"/>
              <w:rPr>
                <w:sz w:val="20"/>
                <w:szCs w:val="20"/>
              </w:rPr>
            </w:pPr>
            <w:r w:rsidRPr="00B23BBC">
              <w:rPr>
                <w:sz w:val="20"/>
                <w:szCs w:val="20"/>
              </w:rPr>
              <w:t>0 / 1</w:t>
            </w:r>
          </w:p>
        </w:tc>
        <w:tc>
          <w:tcPr>
            <w:tcW w:w="3827" w:type="dxa"/>
          </w:tcPr>
          <w:p w14:paraId="3BFE4EE1" w14:textId="77777777" w:rsidR="002C10B8" w:rsidRPr="000D19BA" w:rsidRDefault="002C10B8" w:rsidP="00A33ABC">
            <w:pPr>
              <w:pStyle w:val="Default"/>
              <w:rPr>
                <w:sz w:val="20"/>
                <w:szCs w:val="20"/>
              </w:rPr>
            </w:pPr>
          </w:p>
        </w:tc>
      </w:tr>
      <w:tr w:rsidR="002C10B8" w:rsidRPr="001C18A7" w14:paraId="4246D6E9" w14:textId="77777777" w:rsidTr="00783464">
        <w:trPr>
          <w:trHeight w:val="743"/>
        </w:trPr>
        <w:tc>
          <w:tcPr>
            <w:tcW w:w="708" w:type="dxa"/>
          </w:tcPr>
          <w:p w14:paraId="7105C83C" w14:textId="77777777" w:rsidR="002C10B8" w:rsidRPr="000D19BA" w:rsidRDefault="002C10B8" w:rsidP="00A33ABC">
            <w:pPr>
              <w:pStyle w:val="Default"/>
              <w:rPr>
                <w:color w:val="auto"/>
              </w:rPr>
            </w:pPr>
          </w:p>
        </w:tc>
        <w:tc>
          <w:tcPr>
            <w:tcW w:w="3545" w:type="dxa"/>
          </w:tcPr>
          <w:p w14:paraId="05DFAC39" w14:textId="77777777" w:rsidR="002C10B8" w:rsidRPr="00B23BBC" w:rsidRDefault="002C10B8" w:rsidP="00A33ABC">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70DEB516" w14:textId="77777777" w:rsidR="002C10B8" w:rsidRPr="00B23BBC" w:rsidRDefault="002C10B8" w:rsidP="00A33ABC">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2AD5F78B" w14:textId="77777777" w:rsidR="002C10B8" w:rsidRPr="00B23BBC" w:rsidRDefault="002C10B8" w:rsidP="00A33ABC">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6D864E5C" w14:textId="77777777" w:rsidR="002C10B8" w:rsidRPr="00B23BBC" w:rsidRDefault="002C10B8" w:rsidP="00A33ABC">
            <w:pPr>
              <w:pStyle w:val="Default"/>
              <w:rPr>
                <w:sz w:val="20"/>
                <w:szCs w:val="20"/>
              </w:rPr>
            </w:pPr>
            <w:r w:rsidRPr="00CC6720">
              <w:rPr>
                <w:sz w:val="20"/>
                <w:szCs w:val="20"/>
              </w:rPr>
              <w:t>0 /1</w:t>
            </w:r>
          </w:p>
        </w:tc>
        <w:tc>
          <w:tcPr>
            <w:tcW w:w="3827" w:type="dxa"/>
          </w:tcPr>
          <w:p w14:paraId="54790878" w14:textId="77777777" w:rsidR="002C10B8" w:rsidRPr="000D19BA" w:rsidRDefault="002C10B8" w:rsidP="00A33ABC">
            <w:pPr>
              <w:pStyle w:val="Default"/>
              <w:rPr>
                <w:sz w:val="20"/>
                <w:szCs w:val="20"/>
              </w:rPr>
            </w:pPr>
          </w:p>
        </w:tc>
      </w:tr>
      <w:tr w:rsidR="002C10B8" w:rsidRPr="001C18A7" w14:paraId="4D84A25E" w14:textId="77777777" w:rsidTr="00783464">
        <w:trPr>
          <w:trHeight w:val="743"/>
        </w:trPr>
        <w:tc>
          <w:tcPr>
            <w:tcW w:w="708" w:type="dxa"/>
          </w:tcPr>
          <w:p w14:paraId="32AF7107" w14:textId="77777777" w:rsidR="002C10B8" w:rsidRPr="000D19BA" w:rsidRDefault="002C10B8" w:rsidP="00A33ABC">
            <w:pPr>
              <w:pStyle w:val="Default"/>
              <w:rPr>
                <w:color w:val="auto"/>
              </w:rPr>
            </w:pPr>
          </w:p>
        </w:tc>
        <w:tc>
          <w:tcPr>
            <w:tcW w:w="3545" w:type="dxa"/>
          </w:tcPr>
          <w:p w14:paraId="0F8FDEDB" w14:textId="77777777" w:rsidR="002C10B8" w:rsidRPr="00B23BBC" w:rsidRDefault="002C10B8" w:rsidP="00A33ABC">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1D652BB6" w14:textId="77777777" w:rsidR="002C10B8" w:rsidRPr="00CC6720" w:rsidRDefault="002C10B8" w:rsidP="00A33ABC">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4D4AA8C7" w14:textId="77777777" w:rsidR="002C10B8" w:rsidRPr="00B23BBC" w:rsidRDefault="002C10B8" w:rsidP="00A33ABC">
            <w:pPr>
              <w:pStyle w:val="Default"/>
              <w:numPr>
                <w:ilvl w:val="0"/>
                <w:numId w:val="26"/>
              </w:numPr>
              <w:rPr>
                <w:sz w:val="20"/>
                <w:szCs w:val="20"/>
              </w:rPr>
            </w:pPr>
            <w:r w:rsidRPr="00CC6720">
              <w:rPr>
                <w:sz w:val="20"/>
                <w:szCs w:val="20"/>
              </w:rPr>
              <w:lastRenderedPageBreak/>
              <w:t>Имеется контактная информация Участника закупки, его руководителей (уполномоченных должностных лиц) — «0».</w:t>
            </w:r>
          </w:p>
        </w:tc>
        <w:tc>
          <w:tcPr>
            <w:tcW w:w="1702" w:type="dxa"/>
            <w:gridSpan w:val="2"/>
          </w:tcPr>
          <w:p w14:paraId="4439B4F5" w14:textId="77777777" w:rsidR="002C10B8" w:rsidRPr="00B23BBC" w:rsidRDefault="002C10B8" w:rsidP="00A33ABC">
            <w:pPr>
              <w:pStyle w:val="Default"/>
              <w:rPr>
                <w:sz w:val="20"/>
                <w:szCs w:val="20"/>
              </w:rPr>
            </w:pPr>
            <w:r w:rsidRPr="00CC6720">
              <w:rPr>
                <w:sz w:val="20"/>
                <w:szCs w:val="20"/>
              </w:rPr>
              <w:lastRenderedPageBreak/>
              <w:t>0 /1</w:t>
            </w:r>
          </w:p>
        </w:tc>
        <w:tc>
          <w:tcPr>
            <w:tcW w:w="3827" w:type="dxa"/>
          </w:tcPr>
          <w:p w14:paraId="74DFEC99" w14:textId="77777777" w:rsidR="002C10B8" w:rsidRPr="000D19BA" w:rsidRDefault="002C10B8" w:rsidP="00A33ABC">
            <w:pPr>
              <w:pStyle w:val="Default"/>
              <w:rPr>
                <w:sz w:val="20"/>
                <w:szCs w:val="20"/>
              </w:rPr>
            </w:pPr>
          </w:p>
        </w:tc>
      </w:tr>
      <w:tr w:rsidR="002C10B8" w:rsidRPr="001C18A7" w14:paraId="41E8F13F" w14:textId="77777777" w:rsidTr="00783464">
        <w:trPr>
          <w:trHeight w:val="743"/>
        </w:trPr>
        <w:tc>
          <w:tcPr>
            <w:tcW w:w="708" w:type="dxa"/>
          </w:tcPr>
          <w:p w14:paraId="7455C27E" w14:textId="77777777" w:rsidR="002C10B8" w:rsidRPr="000D19BA" w:rsidRDefault="002C10B8" w:rsidP="00A33ABC">
            <w:pPr>
              <w:pStyle w:val="Default"/>
              <w:rPr>
                <w:color w:val="auto"/>
              </w:rPr>
            </w:pPr>
          </w:p>
        </w:tc>
        <w:tc>
          <w:tcPr>
            <w:tcW w:w="3545" w:type="dxa"/>
          </w:tcPr>
          <w:p w14:paraId="19134D84" w14:textId="77777777" w:rsidR="002C10B8" w:rsidRPr="00B23BBC" w:rsidRDefault="002C10B8" w:rsidP="00A33ABC">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1491909B" w14:textId="77777777" w:rsidR="002C10B8" w:rsidRPr="00CC6720" w:rsidRDefault="002C10B8" w:rsidP="00A33ABC">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2F654102" w14:textId="77777777" w:rsidR="002C10B8" w:rsidRPr="00B23BBC" w:rsidRDefault="002C10B8" w:rsidP="00A33ABC">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5A7BB421" w14:textId="77777777" w:rsidR="002C10B8" w:rsidRPr="00B23BBC" w:rsidRDefault="002C10B8" w:rsidP="00A33ABC">
            <w:pPr>
              <w:pStyle w:val="Default"/>
              <w:rPr>
                <w:sz w:val="20"/>
                <w:szCs w:val="20"/>
              </w:rPr>
            </w:pPr>
            <w:r w:rsidRPr="00CC6720">
              <w:rPr>
                <w:sz w:val="20"/>
                <w:szCs w:val="20"/>
              </w:rPr>
              <w:t>0 /1</w:t>
            </w:r>
          </w:p>
        </w:tc>
        <w:tc>
          <w:tcPr>
            <w:tcW w:w="3827" w:type="dxa"/>
          </w:tcPr>
          <w:p w14:paraId="56BA3DFD" w14:textId="77777777" w:rsidR="002C10B8" w:rsidRPr="000D19BA" w:rsidRDefault="002C10B8" w:rsidP="00A33ABC">
            <w:pPr>
              <w:pStyle w:val="Default"/>
              <w:rPr>
                <w:sz w:val="20"/>
                <w:szCs w:val="20"/>
              </w:rPr>
            </w:pPr>
          </w:p>
        </w:tc>
      </w:tr>
      <w:tr w:rsidR="002C10B8" w:rsidRPr="001C18A7" w14:paraId="5C809CB0" w14:textId="77777777" w:rsidTr="00783464">
        <w:trPr>
          <w:trHeight w:val="743"/>
        </w:trPr>
        <w:tc>
          <w:tcPr>
            <w:tcW w:w="708" w:type="dxa"/>
          </w:tcPr>
          <w:p w14:paraId="207BCBAA" w14:textId="77777777" w:rsidR="002C10B8" w:rsidRPr="000D19BA" w:rsidRDefault="002C10B8" w:rsidP="00A33ABC">
            <w:pPr>
              <w:pStyle w:val="Default"/>
              <w:rPr>
                <w:color w:val="auto"/>
              </w:rPr>
            </w:pPr>
          </w:p>
        </w:tc>
        <w:tc>
          <w:tcPr>
            <w:tcW w:w="3545" w:type="dxa"/>
          </w:tcPr>
          <w:p w14:paraId="48410110" w14:textId="77777777" w:rsidR="002C10B8" w:rsidRPr="00B23BBC" w:rsidRDefault="002C10B8" w:rsidP="00A33ABC">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00D2A785" w14:textId="77777777" w:rsidR="002C10B8" w:rsidRPr="00CC6720" w:rsidRDefault="002C10B8" w:rsidP="00A33ABC">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2C715197" w14:textId="77777777" w:rsidR="002C10B8" w:rsidRPr="00B23BBC" w:rsidRDefault="002C10B8" w:rsidP="00A33ABC">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1253D125" w14:textId="77777777" w:rsidR="002C10B8" w:rsidRPr="00B23BBC" w:rsidRDefault="002C10B8" w:rsidP="00A33ABC">
            <w:pPr>
              <w:pStyle w:val="Default"/>
              <w:rPr>
                <w:sz w:val="20"/>
                <w:szCs w:val="20"/>
              </w:rPr>
            </w:pPr>
            <w:r w:rsidRPr="00CC6720">
              <w:rPr>
                <w:sz w:val="20"/>
                <w:szCs w:val="20"/>
              </w:rPr>
              <w:t>0 /1</w:t>
            </w:r>
          </w:p>
        </w:tc>
        <w:tc>
          <w:tcPr>
            <w:tcW w:w="3827" w:type="dxa"/>
          </w:tcPr>
          <w:p w14:paraId="348B3BC4" w14:textId="77777777" w:rsidR="002C10B8" w:rsidRPr="000D19BA" w:rsidRDefault="002C10B8" w:rsidP="00A33ABC">
            <w:pPr>
              <w:pStyle w:val="Default"/>
              <w:rPr>
                <w:sz w:val="20"/>
                <w:szCs w:val="20"/>
              </w:rPr>
            </w:pPr>
          </w:p>
        </w:tc>
      </w:tr>
      <w:tr w:rsidR="002C10B8" w:rsidRPr="001C18A7" w14:paraId="3C211D20" w14:textId="77777777" w:rsidTr="00783464">
        <w:trPr>
          <w:trHeight w:val="743"/>
        </w:trPr>
        <w:tc>
          <w:tcPr>
            <w:tcW w:w="708" w:type="dxa"/>
          </w:tcPr>
          <w:p w14:paraId="4D080343" w14:textId="77777777" w:rsidR="002C10B8" w:rsidRPr="000D19BA" w:rsidRDefault="002C10B8" w:rsidP="00A33ABC">
            <w:pPr>
              <w:pStyle w:val="Default"/>
              <w:rPr>
                <w:color w:val="auto"/>
              </w:rPr>
            </w:pPr>
          </w:p>
        </w:tc>
        <w:tc>
          <w:tcPr>
            <w:tcW w:w="3545" w:type="dxa"/>
          </w:tcPr>
          <w:p w14:paraId="4771F21D" w14:textId="77777777" w:rsidR="002C10B8" w:rsidRPr="00B23BBC" w:rsidRDefault="002C10B8" w:rsidP="00A33ABC">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79621507" w14:textId="77777777" w:rsidR="002C10B8" w:rsidRPr="00CC6720" w:rsidRDefault="002C10B8" w:rsidP="00A33ABC">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42CDAD39" w14:textId="77777777" w:rsidR="002C10B8" w:rsidRPr="00CC6720" w:rsidRDefault="002C10B8" w:rsidP="00A33ABC">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677B2AF6"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B2C159A" w14:textId="77777777" w:rsidR="002C10B8" w:rsidRPr="00CC6720" w:rsidRDefault="002C10B8" w:rsidP="00A33ABC">
            <w:pPr>
              <w:pStyle w:val="Default"/>
              <w:rPr>
                <w:sz w:val="20"/>
                <w:szCs w:val="20"/>
              </w:rPr>
            </w:pPr>
            <w:r w:rsidRPr="00CC6720">
              <w:rPr>
                <w:sz w:val="20"/>
                <w:szCs w:val="20"/>
              </w:rPr>
              <w:t>0 /1</w:t>
            </w:r>
          </w:p>
        </w:tc>
        <w:tc>
          <w:tcPr>
            <w:tcW w:w="3827" w:type="dxa"/>
          </w:tcPr>
          <w:p w14:paraId="6545A6E9" w14:textId="77777777" w:rsidR="002C10B8" w:rsidRPr="000D19BA" w:rsidRDefault="002C10B8" w:rsidP="00A33ABC">
            <w:pPr>
              <w:pStyle w:val="Default"/>
              <w:rPr>
                <w:sz w:val="20"/>
                <w:szCs w:val="20"/>
              </w:rPr>
            </w:pPr>
          </w:p>
        </w:tc>
      </w:tr>
      <w:tr w:rsidR="002C10B8" w:rsidRPr="001C18A7" w14:paraId="1B137BB4" w14:textId="77777777" w:rsidTr="00783464">
        <w:trPr>
          <w:trHeight w:val="743"/>
        </w:trPr>
        <w:tc>
          <w:tcPr>
            <w:tcW w:w="708" w:type="dxa"/>
          </w:tcPr>
          <w:p w14:paraId="5D671E5A" w14:textId="77777777" w:rsidR="002C10B8" w:rsidRPr="000D19BA" w:rsidRDefault="002C10B8" w:rsidP="00A33ABC">
            <w:pPr>
              <w:pStyle w:val="Default"/>
              <w:rPr>
                <w:color w:val="auto"/>
              </w:rPr>
            </w:pPr>
          </w:p>
        </w:tc>
        <w:tc>
          <w:tcPr>
            <w:tcW w:w="3545" w:type="dxa"/>
          </w:tcPr>
          <w:p w14:paraId="580458B5" w14:textId="77777777" w:rsidR="002C10B8" w:rsidRPr="00B23BBC" w:rsidRDefault="002C10B8" w:rsidP="00A33ABC">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39CBF4D1" w14:textId="77777777" w:rsidR="002C10B8" w:rsidRPr="00CC6720" w:rsidRDefault="002C10B8" w:rsidP="00A33ABC">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607BC054" w14:textId="77777777" w:rsidR="002C10B8" w:rsidRPr="00CC6720" w:rsidRDefault="002C10B8" w:rsidP="00A33ABC">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68E3E85"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A012C4A" w14:textId="77777777" w:rsidR="002C10B8" w:rsidRPr="00CC6720" w:rsidRDefault="002C10B8" w:rsidP="00A33ABC">
            <w:pPr>
              <w:pStyle w:val="Default"/>
              <w:rPr>
                <w:sz w:val="20"/>
                <w:szCs w:val="20"/>
              </w:rPr>
            </w:pPr>
            <w:r w:rsidRPr="00CC6720">
              <w:rPr>
                <w:sz w:val="20"/>
                <w:szCs w:val="20"/>
              </w:rPr>
              <w:t>0 /1</w:t>
            </w:r>
          </w:p>
        </w:tc>
        <w:tc>
          <w:tcPr>
            <w:tcW w:w="3827" w:type="dxa"/>
          </w:tcPr>
          <w:p w14:paraId="3A0CE0A9" w14:textId="77777777" w:rsidR="002C10B8" w:rsidRPr="000D19BA" w:rsidRDefault="002C10B8" w:rsidP="00A33ABC">
            <w:pPr>
              <w:pStyle w:val="Default"/>
              <w:rPr>
                <w:sz w:val="20"/>
                <w:szCs w:val="20"/>
              </w:rPr>
            </w:pPr>
          </w:p>
        </w:tc>
      </w:tr>
      <w:tr w:rsidR="002C10B8" w:rsidRPr="001C18A7" w14:paraId="0D732A78" w14:textId="77777777" w:rsidTr="00783464">
        <w:trPr>
          <w:trHeight w:val="743"/>
        </w:trPr>
        <w:tc>
          <w:tcPr>
            <w:tcW w:w="708" w:type="dxa"/>
          </w:tcPr>
          <w:p w14:paraId="557D66BB" w14:textId="77777777" w:rsidR="002C10B8" w:rsidRPr="000D19BA" w:rsidRDefault="002C10B8" w:rsidP="00A33ABC">
            <w:pPr>
              <w:pStyle w:val="Default"/>
              <w:rPr>
                <w:color w:val="auto"/>
              </w:rPr>
            </w:pPr>
          </w:p>
        </w:tc>
        <w:tc>
          <w:tcPr>
            <w:tcW w:w="3545" w:type="dxa"/>
          </w:tcPr>
          <w:p w14:paraId="46DAF291" w14:textId="77777777" w:rsidR="002C10B8" w:rsidRPr="00B23BBC" w:rsidRDefault="002C10B8" w:rsidP="00A33ABC">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69" w:type="dxa"/>
            <w:gridSpan w:val="4"/>
          </w:tcPr>
          <w:p w14:paraId="58988E53" w14:textId="77777777" w:rsidR="002C10B8" w:rsidRPr="00CC6720" w:rsidRDefault="002C10B8" w:rsidP="00A33ABC">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F98E456" w14:textId="77777777" w:rsidR="002C10B8" w:rsidRPr="00CC6720" w:rsidRDefault="002C10B8" w:rsidP="00A33ABC">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77C9D71" w14:textId="77777777" w:rsidR="002C10B8" w:rsidRPr="00CC6720" w:rsidRDefault="002C10B8" w:rsidP="00A33ABC">
            <w:pPr>
              <w:pStyle w:val="Default"/>
              <w:ind w:left="360"/>
              <w:rPr>
                <w:sz w:val="20"/>
                <w:szCs w:val="20"/>
              </w:rPr>
            </w:pPr>
            <w:r w:rsidRPr="00CC6720">
              <w:rPr>
                <w:sz w:val="20"/>
                <w:szCs w:val="20"/>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2B0EEF6" w14:textId="77777777" w:rsidR="002C10B8" w:rsidRPr="00CC6720" w:rsidRDefault="002C10B8" w:rsidP="00A33ABC">
            <w:pPr>
              <w:pStyle w:val="Default"/>
              <w:rPr>
                <w:sz w:val="20"/>
                <w:szCs w:val="20"/>
              </w:rPr>
            </w:pPr>
            <w:r w:rsidRPr="00CC6720">
              <w:rPr>
                <w:sz w:val="20"/>
                <w:szCs w:val="20"/>
              </w:rPr>
              <w:lastRenderedPageBreak/>
              <w:t>0 /1</w:t>
            </w:r>
          </w:p>
        </w:tc>
        <w:tc>
          <w:tcPr>
            <w:tcW w:w="3827" w:type="dxa"/>
          </w:tcPr>
          <w:p w14:paraId="38CC3753" w14:textId="77777777" w:rsidR="002C10B8" w:rsidRPr="000D19BA" w:rsidRDefault="002C10B8" w:rsidP="00A33ABC">
            <w:pPr>
              <w:pStyle w:val="Default"/>
              <w:rPr>
                <w:sz w:val="20"/>
                <w:szCs w:val="20"/>
              </w:rPr>
            </w:pPr>
          </w:p>
        </w:tc>
      </w:tr>
      <w:tr w:rsidR="002C10B8" w:rsidRPr="001C18A7" w14:paraId="6EA39A4A" w14:textId="77777777" w:rsidTr="00783464">
        <w:trPr>
          <w:trHeight w:val="743"/>
        </w:trPr>
        <w:tc>
          <w:tcPr>
            <w:tcW w:w="708" w:type="dxa"/>
          </w:tcPr>
          <w:p w14:paraId="163103BB" w14:textId="77777777" w:rsidR="002C10B8" w:rsidRPr="000D19BA" w:rsidRDefault="002C10B8" w:rsidP="00A33ABC">
            <w:pPr>
              <w:pStyle w:val="Default"/>
              <w:rPr>
                <w:color w:val="auto"/>
              </w:rPr>
            </w:pPr>
          </w:p>
        </w:tc>
        <w:tc>
          <w:tcPr>
            <w:tcW w:w="3545" w:type="dxa"/>
          </w:tcPr>
          <w:p w14:paraId="7168D102" w14:textId="77777777" w:rsidR="002C10B8" w:rsidRPr="00CC6720" w:rsidRDefault="002C10B8" w:rsidP="00A33ABC">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5D271CC8" w14:textId="77777777" w:rsidR="002C10B8" w:rsidRPr="00CC6720" w:rsidRDefault="002C10B8" w:rsidP="00A33ABC">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40880397" w14:textId="77777777" w:rsidR="002C10B8" w:rsidRPr="00CC6720" w:rsidRDefault="002C10B8" w:rsidP="00A33ABC">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CFE9704" w14:textId="77777777" w:rsidR="002C10B8" w:rsidRPr="00CC6720" w:rsidRDefault="002C10B8" w:rsidP="00A33ABC">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0DF44228"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E9AB9DE" w14:textId="77777777" w:rsidR="002C10B8" w:rsidRPr="00CC6720" w:rsidRDefault="002C10B8" w:rsidP="00A33ABC">
            <w:pPr>
              <w:pStyle w:val="Default"/>
              <w:rPr>
                <w:sz w:val="20"/>
                <w:szCs w:val="20"/>
              </w:rPr>
            </w:pPr>
            <w:r w:rsidRPr="0005411F">
              <w:rPr>
                <w:sz w:val="20"/>
                <w:szCs w:val="20"/>
              </w:rPr>
              <w:t>0 /1</w:t>
            </w:r>
          </w:p>
        </w:tc>
        <w:tc>
          <w:tcPr>
            <w:tcW w:w="3827" w:type="dxa"/>
          </w:tcPr>
          <w:p w14:paraId="40D96279" w14:textId="77777777" w:rsidR="002C10B8" w:rsidRPr="000D19BA" w:rsidRDefault="002C10B8" w:rsidP="00A33ABC">
            <w:pPr>
              <w:pStyle w:val="Default"/>
              <w:rPr>
                <w:sz w:val="20"/>
                <w:szCs w:val="20"/>
              </w:rPr>
            </w:pPr>
          </w:p>
        </w:tc>
      </w:tr>
      <w:tr w:rsidR="002C10B8" w:rsidRPr="001C18A7" w14:paraId="230E7857" w14:textId="77777777" w:rsidTr="00783464">
        <w:trPr>
          <w:trHeight w:val="743"/>
        </w:trPr>
        <w:tc>
          <w:tcPr>
            <w:tcW w:w="708" w:type="dxa"/>
          </w:tcPr>
          <w:p w14:paraId="1562FD06" w14:textId="77777777" w:rsidR="002C10B8" w:rsidRPr="000D19BA" w:rsidRDefault="002C10B8" w:rsidP="00A33ABC">
            <w:pPr>
              <w:pStyle w:val="Default"/>
              <w:rPr>
                <w:color w:val="auto"/>
              </w:rPr>
            </w:pPr>
          </w:p>
        </w:tc>
        <w:tc>
          <w:tcPr>
            <w:tcW w:w="3545" w:type="dxa"/>
          </w:tcPr>
          <w:p w14:paraId="119197A3" w14:textId="77777777" w:rsidR="002C10B8" w:rsidRPr="00CC6720" w:rsidRDefault="002C10B8" w:rsidP="00A33ABC">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1973147F" w14:textId="77777777" w:rsidR="002C10B8" w:rsidRPr="00CC6720" w:rsidRDefault="002C10B8" w:rsidP="00A33ABC">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EE5FC2A" w14:textId="77777777" w:rsidR="002C10B8" w:rsidRPr="00CC6720" w:rsidRDefault="002C10B8" w:rsidP="00A33ABC">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0807C1A9" w14:textId="77777777" w:rsidR="002C10B8" w:rsidRPr="00CC6720" w:rsidRDefault="002C10B8" w:rsidP="00A33ABC">
            <w:pPr>
              <w:pStyle w:val="Default"/>
              <w:rPr>
                <w:sz w:val="20"/>
                <w:szCs w:val="20"/>
              </w:rPr>
            </w:pPr>
            <w:r>
              <w:rPr>
                <w:sz w:val="20"/>
                <w:szCs w:val="20"/>
              </w:rPr>
              <w:t>0 /2</w:t>
            </w:r>
          </w:p>
        </w:tc>
        <w:tc>
          <w:tcPr>
            <w:tcW w:w="3827" w:type="dxa"/>
          </w:tcPr>
          <w:p w14:paraId="2C9D212D" w14:textId="77777777" w:rsidR="002C10B8" w:rsidRPr="000D19BA" w:rsidRDefault="002C10B8" w:rsidP="00A33ABC">
            <w:pPr>
              <w:pStyle w:val="Default"/>
              <w:rPr>
                <w:sz w:val="20"/>
                <w:szCs w:val="20"/>
              </w:rPr>
            </w:pPr>
          </w:p>
        </w:tc>
      </w:tr>
      <w:tr w:rsidR="00783464" w:rsidRPr="001C18A7" w14:paraId="5B1C609B" w14:textId="77777777" w:rsidTr="00783464">
        <w:trPr>
          <w:trHeight w:val="743"/>
        </w:trPr>
        <w:tc>
          <w:tcPr>
            <w:tcW w:w="708" w:type="dxa"/>
          </w:tcPr>
          <w:p w14:paraId="2B45B11E" w14:textId="77777777" w:rsidR="00783464" w:rsidRPr="000D19BA" w:rsidRDefault="00783464" w:rsidP="00D551AA">
            <w:pPr>
              <w:pStyle w:val="Default"/>
              <w:rPr>
                <w:color w:val="auto"/>
              </w:rPr>
            </w:pPr>
            <w:r>
              <w:rPr>
                <w:color w:val="auto"/>
              </w:rPr>
              <w:t>10.</w:t>
            </w:r>
          </w:p>
        </w:tc>
        <w:tc>
          <w:tcPr>
            <w:tcW w:w="3545" w:type="dxa"/>
          </w:tcPr>
          <w:p w14:paraId="2BA89B40" w14:textId="77777777" w:rsidR="00783464" w:rsidRPr="00CC6720" w:rsidRDefault="00783464" w:rsidP="00D551AA">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7E58A76F" w14:textId="77777777" w:rsidR="00783464" w:rsidRDefault="00783464" w:rsidP="00D551AA">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A1C4E94" w14:textId="77777777" w:rsidR="00783464" w:rsidRDefault="00783464" w:rsidP="00D551AA">
            <w:pPr>
              <w:pStyle w:val="Default"/>
              <w:rPr>
                <w:sz w:val="20"/>
                <w:szCs w:val="20"/>
              </w:rPr>
            </w:pPr>
            <w:r w:rsidRPr="0005411F">
              <w:rPr>
                <w:sz w:val="20"/>
                <w:szCs w:val="20"/>
              </w:rPr>
              <w:t xml:space="preserve">коэффициент финансовой устойчивости, </w:t>
            </w:r>
          </w:p>
          <w:p w14:paraId="1AFF43FB" w14:textId="77777777" w:rsidR="00783464" w:rsidRDefault="00783464" w:rsidP="00D551AA">
            <w:pPr>
              <w:pStyle w:val="Default"/>
              <w:rPr>
                <w:sz w:val="20"/>
                <w:szCs w:val="20"/>
              </w:rPr>
            </w:pPr>
            <w:r w:rsidRPr="0005411F">
              <w:rPr>
                <w:sz w:val="20"/>
                <w:szCs w:val="20"/>
              </w:rPr>
              <w:t xml:space="preserve">коэффициент финансирования (показатели 1 группы), </w:t>
            </w:r>
          </w:p>
          <w:p w14:paraId="4DDFC136" w14:textId="77777777" w:rsidR="00783464" w:rsidRDefault="00783464" w:rsidP="00D551AA">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1C0403F8" w14:textId="77777777" w:rsidR="00783464" w:rsidRDefault="00783464" w:rsidP="00D551AA">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61190248" w14:textId="77777777" w:rsidR="00783464" w:rsidRDefault="00783464" w:rsidP="00D551AA">
            <w:pPr>
              <w:pStyle w:val="Default"/>
              <w:rPr>
                <w:sz w:val="20"/>
                <w:szCs w:val="20"/>
              </w:rPr>
            </w:pPr>
            <w:r w:rsidRPr="00E66EEC">
              <w:rPr>
                <w:sz w:val="20"/>
                <w:szCs w:val="20"/>
              </w:rPr>
              <w:t>Не соответствует – предоставлена недостоверная информация</w:t>
            </w:r>
          </w:p>
          <w:p w14:paraId="17795F0C" w14:textId="77777777" w:rsidR="00783464" w:rsidRPr="00E66EEC" w:rsidRDefault="00783464" w:rsidP="00D551AA">
            <w:pPr>
              <w:pStyle w:val="Default"/>
              <w:rPr>
                <w:sz w:val="20"/>
                <w:szCs w:val="20"/>
              </w:rPr>
            </w:pPr>
          </w:p>
          <w:p w14:paraId="26400F80" w14:textId="77777777" w:rsidR="00783464" w:rsidRPr="00E66EEC" w:rsidRDefault="00783464" w:rsidP="00D551AA">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29F6790" w14:textId="77777777" w:rsidR="00783464" w:rsidRPr="00E66EEC" w:rsidRDefault="00783464" w:rsidP="00D551AA">
            <w:pPr>
              <w:pStyle w:val="Default"/>
              <w:rPr>
                <w:sz w:val="20"/>
                <w:szCs w:val="20"/>
              </w:rPr>
            </w:pPr>
            <w:r w:rsidRPr="00E66EEC">
              <w:rPr>
                <w:sz w:val="20"/>
                <w:szCs w:val="20"/>
              </w:rPr>
              <w:t>1) устойчивое финансовое состояние;</w:t>
            </w:r>
          </w:p>
          <w:p w14:paraId="3854AC6C" w14:textId="77777777" w:rsidR="00783464" w:rsidRPr="00E66EEC" w:rsidRDefault="00783464" w:rsidP="00D551AA">
            <w:pPr>
              <w:pStyle w:val="Default"/>
              <w:rPr>
                <w:sz w:val="20"/>
                <w:szCs w:val="20"/>
              </w:rPr>
            </w:pPr>
            <w:r w:rsidRPr="00E66EEC">
              <w:rPr>
                <w:sz w:val="20"/>
                <w:szCs w:val="20"/>
              </w:rPr>
              <w:t>2) достаточно устойчивое финансовое состояние;</w:t>
            </w:r>
          </w:p>
          <w:p w14:paraId="23676C0D" w14:textId="77777777" w:rsidR="00783464" w:rsidRPr="00E66EEC" w:rsidRDefault="00783464" w:rsidP="00D551AA">
            <w:pPr>
              <w:pStyle w:val="Default"/>
              <w:rPr>
                <w:sz w:val="20"/>
                <w:szCs w:val="20"/>
              </w:rPr>
            </w:pPr>
            <w:r w:rsidRPr="00E66EEC">
              <w:rPr>
                <w:sz w:val="20"/>
                <w:szCs w:val="20"/>
              </w:rPr>
              <w:t>3) неустойчивое финансовое состояние;</w:t>
            </w:r>
          </w:p>
          <w:p w14:paraId="51A8FDC5" w14:textId="77777777" w:rsidR="00783464" w:rsidRPr="000D19BA" w:rsidRDefault="00783464" w:rsidP="00D551AA">
            <w:pPr>
              <w:pStyle w:val="Default"/>
              <w:rPr>
                <w:sz w:val="20"/>
                <w:szCs w:val="20"/>
              </w:rPr>
            </w:pPr>
            <w:r w:rsidRPr="00E66EEC">
              <w:rPr>
                <w:sz w:val="20"/>
                <w:szCs w:val="20"/>
              </w:rPr>
              <w:t>4) крайне неустойчивое финансовое состояние.</w:t>
            </w:r>
          </w:p>
        </w:tc>
      </w:tr>
      <w:tr w:rsidR="00783464" w:rsidRPr="00104E42" w14:paraId="43EA560E" w14:textId="77777777" w:rsidTr="00783464">
        <w:trPr>
          <w:trHeight w:val="501"/>
        </w:trPr>
        <w:tc>
          <w:tcPr>
            <w:tcW w:w="708" w:type="dxa"/>
            <w:vMerge w:val="restart"/>
          </w:tcPr>
          <w:p w14:paraId="6AB305AE" w14:textId="77777777" w:rsidR="00783464" w:rsidRPr="00104E42" w:rsidRDefault="00783464" w:rsidP="00D551AA">
            <w:pPr>
              <w:autoSpaceDE w:val="0"/>
              <w:autoSpaceDN w:val="0"/>
              <w:adjustRightInd w:val="0"/>
              <w:rPr>
                <w:sz w:val="24"/>
                <w:szCs w:val="24"/>
              </w:rPr>
            </w:pPr>
            <w:bookmarkStart w:id="93" w:name="_Hlk473145456"/>
          </w:p>
        </w:tc>
        <w:tc>
          <w:tcPr>
            <w:tcW w:w="3545" w:type="dxa"/>
            <w:vMerge w:val="restart"/>
          </w:tcPr>
          <w:p w14:paraId="70EDC936" w14:textId="77777777" w:rsidR="00783464" w:rsidRPr="00104E42" w:rsidRDefault="00783464" w:rsidP="00D551AA">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91" w:type="dxa"/>
            <w:vMerge w:val="restart"/>
          </w:tcPr>
          <w:p w14:paraId="6D4D171F" w14:textId="77777777" w:rsidR="00783464" w:rsidRPr="00104E42" w:rsidRDefault="00783464" w:rsidP="00D551AA">
            <w:pPr>
              <w:autoSpaceDE w:val="0"/>
              <w:autoSpaceDN w:val="0"/>
              <w:adjustRightInd w:val="0"/>
              <w:jc w:val="center"/>
              <w:rPr>
                <w:color w:val="000000"/>
                <w:sz w:val="16"/>
              </w:rPr>
            </w:pPr>
            <w:r w:rsidRPr="00104E42">
              <w:rPr>
                <w:color w:val="000000"/>
                <w:sz w:val="16"/>
              </w:rPr>
              <w:t>Показатель</w:t>
            </w:r>
          </w:p>
        </w:tc>
        <w:tc>
          <w:tcPr>
            <w:tcW w:w="4480" w:type="dxa"/>
            <w:gridSpan w:val="5"/>
          </w:tcPr>
          <w:p w14:paraId="417CFFDD" w14:textId="77777777" w:rsidR="00783464" w:rsidRPr="00104E42" w:rsidRDefault="00783464" w:rsidP="00D551AA">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7370A802"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1B4BE39E" w14:textId="77777777" w:rsidTr="00783464">
        <w:trPr>
          <w:trHeight w:val="363"/>
        </w:trPr>
        <w:tc>
          <w:tcPr>
            <w:tcW w:w="708" w:type="dxa"/>
            <w:vMerge/>
          </w:tcPr>
          <w:p w14:paraId="0FF41E59"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233CE5D8"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vMerge/>
          </w:tcPr>
          <w:p w14:paraId="724A5B12" w14:textId="77777777" w:rsidR="00783464" w:rsidRPr="00104E42" w:rsidRDefault="00783464" w:rsidP="00D551AA">
            <w:pPr>
              <w:autoSpaceDE w:val="0"/>
              <w:autoSpaceDN w:val="0"/>
              <w:adjustRightInd w:val="0"/>
              <w:jc w:val="center"/>
              <w:rPr>
                <w:rFonts w:eastAsia="Calibri"/>
                <w:color w:val="000000"/>
                <w:lang w:eastAsia="en-US"/>
              </w:rPr>
            </w:pPr>
          </w:p>
        </w:tc>
        <w:tc>
          <w:tcPr>
            <w:tcW w:w="1134" w:type="dxa"/>
          </w:tcPr>
          <w:p w14:paraId="2994A5F2"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6AEF7AD"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1607B9E"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2D733916"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861CEEB"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3811F339" w14:textId="77777777" w:rsidTr="00783464">
        <w:trPr>
          <w:trHeight w:val="363"/>
        </w:trPr>
        <w:tc>
          <w:tcPr>
            <w:tcW w:w="708" w:type="dxa"/>
            <w:vMerge/>
          </w:tcPr>
          <w:p w14:paraId="4967DA7F"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30361986"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267DE5ED"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46EA6A12" w14:textId="77777777" w:rsidR="00783464" w:rsidRPr="00104E42" w:rsidRDefault="00783464" w:rsidP="00D551AA">
            <w:pPr>
              <w:jc w:val="center"/>
              <w:rPr>
                <w:rFonts w:eastAsia="Calibri"/>
                <w:lang w:eastAsia="en-US"/>
              </w:rPr>
            </w:pPr>
            <w:r w:rsidRPr="00104E42">
              <w:rPr>
                <w:sz w:val="16"/>
                <w:szCs w:val="28"/>
              </w:rPr>
              <w:t>≥ 0,80</w:t>
            </w:r>
          </w:p>
        </w:tc>
        <w:tc>
          <w:tcPr>
            <w:tcW w:w="1134" w:type="dxa"/>
            <w:vAlign w:val="center"/>
          </w:tcPr>
          <w:p w14:paraId="29F41E7D" w14:textId="77777777" w:rsidR="00783464" w:rsidRPr="00104E42" w:rsidRDefault="00783464" w:rsidP="00D551AA">
            <w:pPr>
              <w:jc w:val="center"/>
              <w:rPr>
                <w:rFonts w:eastAsia="Calibri"/>
                <w:lang w:eastAsia="en-US"/>
              </w:rPr>
            </w:pPr>
            <w:r w:rsidRPr="00104E42">
              <w:rPr>
                <w:sz w:val="16"/>
                <w:szCs w:val="28"/>
              </w:rPr>
              <w:t>0,40-0,79</w:t>
            </w:r>
          </w:p>
        </w:tc>
        <w:tc>
          <w:tcPr>
            <w:tcW w:w="1276" w:type="dxa"/>
            <w:gridSpan w:val="2"/>
            <w:vAlign w:val="center"/>
          </w:tcPr>
          <w:p w14:paraId="1542751C" w14:textId="77777777" w:rsidR="00783464" w:rsidRPr="00104E42" w:rsidRDefault="00783464" w:rsidP="00D551AA">
            <w:pPr>
              <w:jc w:val="center"/>
              <w:rPr>
                <w:rFonts w:eastAsia="Calibri"/>
                <w:lang w:eastAsia="en-US"/>
              </w:rPr>
            </w:pPr>
            <w:r w:rsidRPr="00104E42">
              <w:rPr>
                <w:sz w:val="16"/>
                <w:szCs w:val="28"/>
              </w:rPr>
              <w:t>0,01-0,39</w:t>
            </w:r>
          </w:p>
        </w:tc>
        <w:tc>
          <w:tcPr>
            <w:tcW w:w="936" w:type="dxa"/>
            <w:vAlign w:val="center"/>
          </w:tcPr>
          <w:p w14:paraId="31936287" w14:textId="77777777" w:rsidR="00783464" w:rsidRPr="00104E42" w:rsidRDefault="00783464" w:rsidP="00D551AA">
            <w:pPr>
              <w:jc w:val="center"/>
              <w:rPr>
                <w:rFonts w:eastAsia="Calibri"/>
                <w:lang w:eastAsia="en-US"/>
              </w:rPr>
            </w:pPr>
            <w:r w:rsidRPr="00104E42">
              <w:rPr>
                <w:sz w:val="16"/>
                <w:szCs w:val="28"/>
              </w:rPr>
              <w:t>≤ 0</w:t>
            </w:r>
          </w:p>
        </w:tc>
        <w:tc>
          <w:tcPr>
            <w:tcW w:w="3827" w:type="dxa"/>
            <w:vMerge/>
          </w:tcPr>
          <w:p w14:paraId="7E37A716"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27D47EB1" w14:textId="77777777" w:rsidTr="00783464">
        <w:trPr>
          <w:trHeight w:val="363"/>
        </w:trPr>
        <w:tc>
          <w:tcPr>
            <w:tcW w:w="708" w:type="dxa"/>
            <w:vMerge/>
          </w:tcPr>
          <w:p w14:paraId="23ACB1D8"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332F60AB"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3B9C589D"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7800465D" w14:textId="77777777" w:rsidR="00783464" w:rsidRPr="00104E42" w:rsidRDefault="00783464" w:rsidP="00D551AA">
            <w:pPr>
              <w:jc w:val="center"/>
              <w:rPr>
                <w:rFonts w:eastAsia="Calibri"/>
                <w:lang w:eastAsia="en-US"/>
              </w:rPr>
            </w:pPr>
            <w:r w:rsidRPr="00104E42">
              <w:rPr>
                <w:sz w:val="16"/>
                <w:szCs w:val="28"/>
              </w:rPr>
              <w:t>≥ 2,00</w:t>
            </w:r>
          </w:p>
        </w:tc>
        <w:tc>
          <w:tcPr>
            <w:tcW w:w="1134" w:type="dxa"/>
            <w:vAlign w:val="center"/>
          </w:tcPr>
          <w:p w14:paraId="3D985AFE" w14:textId="77777777" w:rsidR="00783464" w:rsidRPr="00104E42" w:rsidRDefault="00783464" w:rsidP="00D551AA">
            <w:pPr>
              <w:jc w:val="center"/>
              <w:rPr>
                <w:rFonts w:eastAsia="Calibri"/>
                <w:lang w:eastAsia="en-US"/>
              </w:rPr>
            </w:pPr>
            <w:r w:rsidRPr="00104E42">
              <w:rPr>
                <w:sz w:val="16"/>
                <w:szCs w:val="28"/>
              </w:rPr>
              <w:t>0,60-1,99</w:t>
            </w:r>
          </w:p>
        </w:tc>
        <w:tc>
          <w:tcPr>
            <w:tcW w:w="1276" w:type="dxa"/>
            <w:gridSpan w:val="2"/>
            <w:vAlign w:val="center"/>
          </w:tcPr>
          <w:p w14:paraId="18E789D5" w14:textId="77777777" w:rsidR="00783464" w:rsidRPr="00104E42" w:rsidRDefault="00783464" w:rsidP="00D551AA">
            <w:pPr>
              <w:jc w:val="center"/>
              <w:rPr>
                <w:rFonts w:eastAsia="Calibri"/>
                <w:lang w:eastAsia="en-US"/>
              </w:rPr>
            </w:pPr>
            <w:r w:rsidRPr="00104E42">
              <w:rPr>
                <w:sz w:val="16"/>
                <w:szCs w:val="28"/>
              </w:rPr>
              <w:t>0,01-0,59</w:t>
            </w:r>
          </w:p>
        </w:tc>
        <w:tc>
          <w:tcPr>
            <w:tcW w:w="936" w:type="dxa"/>
            <w:vAlign w:val="center"/>
          </w:tcPr>
          <w:p w14:paraId="059F75C4" w14:textId="77777777" w:rsidR="00783464" w:rsidRPr="00104E42" w:rsidRDefault="00783464" w:rsidP="00D551AA">
            <w:pPr>
              <w:jc w:val="center"/>
              <w:rPr>
                <w:rFonts w:eastAsia="Calibri"/>
                <w:lang w:eastAsia="en-US"/>
              </w:rPr>
            </w:pPr>
            <w:r w:rsidRPr="00104E42">
              <w:rPr>
                <w:sz w:val="16"/>
                <w:szCs w:val="28"/>
              </w:rPr>
              <w:t>≤ 0</w:t>
            </w:r>
          </w:p>
        </w:tc>
        <w:tc>
          <w:tcPr>
            <w:tcW w:w="3827" w:type="dxa"/>
            <w:vMerge/>
          </w:tcPr>
          <w:p w14:paraId="51759B52"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5936C0CF" w14:textId="77777777" w:rsidTr="00783464">
        <w:trPr>
          <w:trHeight w:val="363"/>
        </w:trPr>
        <w:tc>
          <w:tcPr>
            <w:tcW w:w="708" w:type="dxa"/>
            <w:vMerge/>
          </w:tcPr>
          <w:p w14:paraId="1E0D2757"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79AB02AD"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3092B164"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6AC1DA0" w14:textId="77777777" w:rsidR="00783464" w:rsidRPr="00104E42" w:rsidRDefault="00783464" w:rsidP="00D551AA">
            <w:pPr>
              <w:jc w:val="center"/>
              <w:rPr>
                <w:rFonts w:eastAsia="Calibri"/>
                <w:lang w:eastAsia="en-US"/>
              </w:rPr>
            </w:pPr>
            <w:r w:rsidRPr="00104E42">
              <w:rPr>
                <w:sz w:val="16"/>
                <w:szCs w:val="28"/>
              </w:rPr>
              <w:t>≥ 2,00</w:t>
            </w:r>
          </w:p>
        </w:tc>
        <w:tc>
          <w:tcPr>
            <w:tcW w:w="1134" w:type="dxa"/>
            <w:vAlign w:val="center"/>
          </w:tcPr>
          <w:p w14:paraId="13F943DE" w14:textId="77777777" w:rsidR="00783464" w:rsidRPr="00104E42" w:rsidRDefault="00783464" w:rsidP="00D551AA">
            <w:pPr>
              <w:jc w:val="center"/>
              <w:rPr>
                <w:rFonts w:eastAsia="Calibri"/>
                <w:lang w:eastAsia="en-US"/>
              </w:rPr>
            </w:pPr>
            <w:r w:rsidRPr="00104E42">
              <w:rPr>
                <w:sz w:val="16"/>
                <w:szCs w:val="28"/>
              </w:rPr>
              <w:t>1,40-1,99</w:t>
            </w:r>
          </w:p>
        </w:tc>
        <w:tc>
          <w:tcPr>
            <w:tcW w:w="1276" w:type="dxa"/>
            <w:gridSpan w:val="2"/>
            <w:vAlign w:val="center"/>
          </w:tcPr>
          <w:p w14:paraId="5CAD4CBA" w14:textId="77777777" w:rsidR="00783464" w:rsidRPr="00104E42" w:rsidRDefault="00783464" w:rsidP="00D551AA">
            <w:pPr>
              <w:jc w:val="center"/>
              <w:rPr>
                <w:rFonts w:eastAsia="Calibri"/>
                <w:lang w:eastAsia="en-US"/>
              </w:rPr>
            </w:pPr>
            <w:r w:rsidRPr="00104E42">
              <w:rPr>
                <w:sz w:val="16"/>
                <w:szCs w:val="28"/>
              </w:rPr>
              <w:t>1,00-1,39</w:t>
            </w:r>
          </w:p>
        </w:tc>
        <w:tc>
          <w:tcPr>
            <w:tcW w:w="936" w:type="dxa"/>
            <w:vAlign w:val="center"/>
          </w:tcPr>
          <w:p w14:paraId="7F65546F" w14:textId="77777777" w:rsidR="00783464" w:rsidRPr="00104E42" w:rsidRDefault="00783464" w:rsidP="00D551AA">
            <w:pPr>
              <w:jc w:val="center"/>
              <w:rPr>
                <w:rFonts w:eastAsia="Calibri"/>
                <w:lang w:eastAsia="en-US"/>
              </w:rPr>
            </w:pPr>
            <w:r w:rsidRPr="00104E42">
              <w:rPr>
                <w:sz w:val="16"/>
                <w:szCs w:val="28"/>
              </w:rPr>
              <w:t>≤ 0,99</w:t>
            </w:r>
          </w:p>
        </w:tc>
        <w:tc>
          <w:tcPr>
            <w:tcW w:w="3827" w:type="dxa"/>
            <w:vMerge/>
          </w:tcPr>
          <w:p w14:paraId="6D65107F"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571D978B" w14:textId="77777777" w:rsidTr="00783464">
        <w:trPr>
          <w:trHeight w:val="363"/>
        </w:trPr>
        <w:tc>
          <w:tcPr>
            <w:tcW w:w="708" w:type="dxa"/>
            <w:vMerge/>
          </w:tcPr>
          <w:p w14:paraId="248FBBF6"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392AA263"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33A47786"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478A1510" w14:textId="77777777" w:rsidR="00783464" w:rsidRPr="00104E42" w:rsidRDefault="00783464" w:rsidP="00D551AA">
            <w:pPr>
              <w:jc w:val="center"/>
              <w:rPr>
                <w:rFonts w:eastAsia="Calibri"/>
                <w:lang w:eastAsia="en-US"/>
              </w:rPr>
            </w:pPr>
            <w:r w:rsidRPr="00104E42">
              <w:rPr>
                <w:sz w:val="16"/>
                <w:szCs w:val="28"/>
              </w:rPr>
              <w:t>≥3,00</w:t>
            </w:r>
          </w:p>
        </w:tc>
        <w:tc>
          <w:tcPr>
            <w:tcW w:w="1134" w:type="dxa"/>
            <w:vAlign w:val="center"/>
          </w:tcPr>
          <w:p w14:paraId="1756E84C" w14:textId="77777777" w:rsidR="00783464" w:rsidRPr="00104E42" w:rsidRDefault="00783464" w:rsidP="00D551AA">
            <w:pPr>
              <w:jc w:val="center"/>
              <w:rPr>
                <w:rFonts w:eastAsia="Calibri"/>
                <w:lang w:eastAsia="en-US"/>
              </w:rPr>
            </w:pPr>
            <w:r w:rsidRPr="00104E42">
              <w:rPr>
                <w:sz w:val="16"/>
                <w:szCs w:val="28"/>
              </w:rPr>
              <w:t>2,40-2,99</w:t>
            </w:r>
          </w:p>
        </w:tc>
        <w:tc>
          <w:tcPr>
            <w:tcW w:w="1276" w:type="dxa"/>
            <w:gridSpan w:val="2"/>
            <w:vAlign w:val="center"/>
          </w:tcPr>
          <w:p w14:paraId="7C1A6B25" w14:textId="77777777" w:rsidR="00783464" w:rsidRPr="00104E42" w:rsidRDefault="00783464" w:rsidP="00D551AA">
            <w:pPr>
              <w:jc w:val="center"/>
              <w:rPr>
                <w:rFonts w:eastAsia="Calibri"/>
                <w:lang w:eastAsia="en-US"/>
              </w:rPr>
            </w:pPr>
            <w:r w:rsidRPr="00104E42">
              <w:rPr>
                <w:sz w:val="16"/>
                <w:szCs w:val="28"/>
              </w:rPr>
              <w:t>1,81-2,39</w:t>
            </w:r>
          </w:p>
        </w:tc>
        <w:tc>
          <w:tcPr>
            <w:tcW w:w="936" w:type="dxa"/>
            <w:vAlign w:val="center"/>
          </w:tcPr>
          <w:p w14:paraId="1C8D6BD8" w14:textId="77777777" w:rsidR="00783464" w:rsidRPr="00104E42" w:rsidRDefault="00783464" w:rsidP="00D551AA">
            <w:pPr>
              <w:jc w:val="center"/>
              <w:rPr>
                <w:rFonts w:eastAsia="Calibri"/>
                <w:lang w:eastAsia="en-US"/>
              </w:rPr>
            </w:pPr>
            <w:r w:rsidRPr="00104E42">
              <w:rPr>
                <w:sz w:val="16"/>
                <w:szCs w:val="28"/>
              </w:rPr>
              <w:t>≤ 1,80</w:t>
            </w:r>
          </w:p>
        </w:tc>
        <w:tc>
          <w:tcPr>
            <w:tcW w:w="3827" w:type="dxa"/>
            <w:vMerge/>
          </w:tcPr>
          <w:p w14:paraId="786F0B9E"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24FD9DB2" w14:textId="77777777" w:rsidTr="00783464">
        <w:trPr>
          <w:trHeight w:val="111"/>
        </w:trPr>
        <w:tc>
          <w:tcPr>
            <w:tcW w:w="708" w:type="dxa"/>
            <w:vMerge w:val="restart"/>
          </w:tcPr>
          <w:p w14:paraId="254BA61C" w14:textId="77777777" w:rsidR="00783464" w:rsidRPr="00104E42" w:rsidRDefault="00783464" w:rsidP="00D551AA">
            <w:pPr>
              <w:autoSpaceDE w:val="0"/>
              <w:autoSpaceDN w:val="0"/>
              <w:adjustRightInd w:val="0"/>
              <w:rPr>
                <w:sz w:val="24"/>
                <w:szCs w:val="24"/>
              </w:rPr>
            </w:pPr>
          </w:p>
        </w:tc>
        <w:tc>
          <w:tcPr>
            <w:tcW w:w="3545" w:type="dxa"/>
            <w:vMerge w:val="restart"/>
          </w:tcPr>
          <w:p w14:paraId="62304840" w14:textId="77777777" w:rsidR="00783464" w:rsidRPr="00104E42" w:rsidRDefault="00783464" w:rsidP="00D551AA">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91" w:type="dxa"/>
            <w:vMerge w:val="restart"/>
          </w:tcPr>
          <w:p w14:paraId="7150B569" w14:textId="77777777" w:rsidR="00783464" w:rsidRPr="00104E42" w:rsidRDefault="00783464" w:rsidP="00D551AA">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404C6824" w14:textId="77777777" w:rsidR="00783464" w:rsidRPr="00104E42" w:rsidRDefault="00783464" w:rsidP="00D551AA">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4E44159A"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24F3576E" w14:textId="77777777" w:rsidTr="00783464">
        <w:trPr>
          <w:trHeight w:val="109"/>
        </w:trPr>
        <w:tc>
          <w:tcPr>
            <w:tcW w:w="708" w:type="dxa"/>
            <w:vMerge/>
          </w:tcPr>
          <w:p w14:paraId="30978CF5"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41075DEF"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vMerge/>
          </w:tcPr>
          <w:p w14:paraId="52AB65E0" w14:textId="77777777" w:rsidR="00783464" w:rsidRPr="00104E42" w:rsidRDefault="00783464" w:rsidP="00D551AA">
            <w:pPr>
              <w:autoSpaceDE w:val="0"/>
              <w:autoSpaceDN w:val="0"/>
              <w:adjustRightInd w:val="0"/>
              <w:jc w:val="center"/>
              <w:rPr>
                <w:rFonts w:eastAsia="Calibri"/>
                <w:color w:val="000000"/>
                <w:lang w:eastAsia="en-US"/>
              </w:rPr>
            </w:pPr>
          </w:p>
        </w:tc>
        <w:tc>
          <w:tcPr>
            <w:tcW w:w="1134" w:type="dxa"/>
          </w:tcPr>
          <w:p w14:paraId="14702A3B"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E10C378"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xml:space="preserve">Достаточно устойчивое </w:t>
            </w:r>
            <w:r w:rsidRPr="00104E42">
              <w:rPr>
                <w:sz w:val="16"/>
                <w:szCs w:val="16"/>
              </w:rPr>
              <w:lastRenderedPageBreak/>
              <w:t>финансовое состояние</w:t>
            </w:r>
          </w:p>
        </w:tc>
        <w:tc>
          <w:tcPr>
            <w:tcW w:w="1276" w:type="dxa"/>
            <w:gridSpan w:val="2"/>
          </w:tcPr>
          <w:p w14:paraId="5427A89C"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lastRenderedPageBreak/>
              <w:t>Неустойчивое финансовое состояние</w:t>
            </w:r>
          </w:p>
        </w:tc>
        <w:tc>
          <w:tcPr>
            <w:tcW w:w="936" w:type="dxa"/>
          </w:tcPr>
          <w:p w14:paraId="107C5698"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xml:space="preserve">Крайне неустойчивое </w:t>
            </w:r>
            <w:r w:rsidRPr="00104E42">
              <w:rPr>
                <w:sz w:val="16"/>
                <w:szCs w:val="16"/>
              </w:rPr>
              <w:lastRenderedPageBreak/>
              <w:t>финансовое состояние</w:t>
            </w:r>
          </w:p>
        </w:tc>
        <w:tc>
          <w:tcPr>
            <w:tcW w:w="3827" w:type="dxa"/>
            <w:vMerge/>
          </w:tcPr>
          <w:p w14:paraId="0D12CA9B"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7F421A62" w14:textId="77777777" w:rsidTr="00783464">
        <w:trPr>
          <w:trHeight w:val="109"/>
        </w:trPr>
        <w:tc>
          <w:tcPr>
            <w:tcW w:w="708" w:type="dxa"/>
            <w:vMerge/>
          </w:tcPr>
          <w:p w14:paraId="266DD681"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5ECAC789"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2455C736"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09C82070" w14:textId="77777777" w:rsidR="00783464" w:rsidRPr="00104E42" w:rsidRDefault="00783464" w:rsidP="00D551AA">
            <w:pPr>
              <w:jc w:val="center"/>
              <w:rPr>
                <w:rFonts w:eastAsia="Calibri"/>
                <w:lang w:eastAsia="en-US"/>
              </w:rPr>
            </w:pPr>
            <w:r w:rsidRPr="00104E42">
              <w:rPr>
                <w:sz w:val="16"/>
                <w:szCs w:val="16"/>
              </w:rPr>
              <w:t>≥ 0,80</w:t>
            </w:r>
          </w:p>
        </w:tc>
        <w:tc>
          <w:tcPr>
            <w:tcW w:w="1134" w:type="dxa"/>
            <w:vAlign w:val="center"/>
          </w:tcPr>
          <w:p w14:paraId="5D91168B" w14:textId="77777777" w:rsidR="00783464" w:rsidRPr="00104E42" w:rsidRDefault="00783464" w:rsidP="00D551AA">
            <w:pPr>
              <w:jc w:val="center"/>
              <w:rPr>
                <w:rFonts w:eastAsia="Calibri"/>
                <w:lang w:eastAsia="en-US"/>
              </w:rPr>
            </w:pPr>
            <w:r w:rsidRPr="00104E42">
              <w:rPr>
                <w:sz w:val="16"/>
                <w:szCs w:val="16"/>
              </w:rPr>
              <w:t>0,40-0,79</w:t>
            </w:r>
          </w:p>
        </w:tc>
        <w:tc>
          <w:tcPr>
            <w:tcW w:w="1276" w:type="dxa"/>
            <w:gridSpan w:val="2"/>
            <w:vAlign w:val="center"/>
          </w:tcPr>
          <w:p w14:paraId="221AB2A2" w14:textId="77777777" w:rsidR="00783464" w:rsidRPr="00104E42" w:rsidRDefault="00783464" w:rsidP="00D551AA">
            <w:pPr>
              <w:jc w:val="center"/>
              <w:rPr>
                <w:rFonts w:eastAsia="Calibri"/>
                <w:lang w:eastAsia="en-US"/>
              </w:rPr>
            </w:pPr>
            <w:r w:rsidRPr="00104E42">
              <w:rPr>
                <w:sz w:val="16"/>
                <w:szCs w:val="16"/>
              </w:rPr>
              <w:t>0,01-0,39</w:t>
            </w:r>
          </w:p>
        </w:tc>
        <w:tc>
          <w:tcPr>
            <w:tcW w:w="936" w:type="dxa"/>
            <w:vAlign w:val="center"/>
          </w:tcPr>
          <w:p w14:paraId="7543A60C" w14:textId="77777777" w:rsidR="00783464" w:rsidRPr="00104E42" w:rsidRDefault="00783464" w:rsidP="00D551AA">
            <w:pPr>
              <w:jc w:val="center"/>
              <w:rPr>
                <w:rFonts w:eastAsia="Calibri"/>
                <w:lang w:eastAsia="en-US"/>
              </w:rPr>
            </w:pPr>
            <w:r w:rsidRPr="00104E42">
              <w:rPr>
                <w:sz w:val="16"/>
                <w:szCs w:val="16"/>
              </w:rPr>
              <w:t>≤ 0</w:t>
            </w:r>
          </w:p>
        </w:tc>
        <w:tc>
          <w:tcPr>
            <w:tcW w:w="3827" w:type="dxa"/>
            <w:vMerge/>
          </w:tcPr>
          <w:p w14:paraId="3F461937"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61A0D427" w14:textId="77777777" w:rsidTr="00783464">
        <w:trPr>
          <w:trHeight w:val="109"/>
        </w:trPr>
        <w:tc>
          <w:tcPr>
            <w:tcW w:w="708" w:type="dxa"/>
            <w:vMerge/>
          </w:tcPr>
          <w:p w14:paraId="25FB25C7"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2EE506A8"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233D19D3"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7A146F5E" w14:textId="77777777" w:rsidR="00783464" w:rsidRPr="00104E42" w:rsidRDefault="00783464" w:rsidP="00D551AA">
            <w:pPr>
              <w:jc w:val="center"/>
              <w:rPr>
                <w:rFonts w:eastAsia="Calibri"/>
                <w:lang w:eastAsia="en-US"/>
              </w:rPr>
            </w:pPr>
            <w:r w:rsidRPr="00104E42">
              <w:rPr>
                <w:sz w:val="16"/>
                <w:szCs w:val="16"/>
              </w:rPr>
              <w:t>≥ 2,00</w:t>
            </w:r>
          </w:p>
        </w:tc>
        <w:tc>
          <w:tcPr>
            <w:tcW w:w="1134" w:type="dxa"/>
            <w:vAlign w:val="center"/>
          </w:tcPr>
          <w:p w14:paraId="7D01606E" w14:textId="77777777" w:rsidR="00783464" w:rsidRPr="00104E42" w:rsidRDefault="00783464" w:rsidP="00D551AA">
            <w:pPr>
              <w:jc w:val="center"/>
              <w:rPr>
                <w:rFonts w:eastAsia="Calibri"/>
                <w:lang w:eastAsia="en-US"/>
              </w:rPr>
            </w:pPr>
            <w:r w:rsidRPr="00104E42">
              <w:rPr>
                <w:sz w:val="16"/>
                <w:szCs w:val="16"/>
              </w:rPr>
              <w:t>0,60-1,99</w:t>
            </w:r>
          </w:p>
        </w:tc>
        <w:tc>
          <w:tcPr>
            <w:tcW w:w="1276" w:type="dxa"/>
            <w:gridSpan w:val="2"/>
            <w:vAlign w:val="center"/>
          </w:tcPr>
          <w:p w14:paraId="38DD62C2" w14:textId="77777777" w:rsidR="00783464" w:rsidRPr="00104E42" w:rsidRDefault="00783464" w:rsidP="00D551AA">
            <w:pPr>
              <w:jc w:val="center"/>
              <w:rPr>
                <w:rFonts w:eastAsia="Calibri"/>
                <w:lang w:eastAsia="en-US"/>
              </w:rPr>
            </w:pPr>
            <w:r w:rsidRPr="00104E42">
              <w:rPr>
                <w:sz w:val="16"/>
                <w:szCs w:val="16"/>
              </w:rPr>
              <w:t>0,01-0,59</w:t>
            </w:r>
          </w:p>
        </w:tc>
        <w:tc>
          <w:tcPr>
            <w:tcW w:w="936" w:type="dxa"/>
            <w:vAlign w:val="center"/>
          </w:tcPr>
          <w:p w14:paraId="20227DA0" w14:textId="77777777" w:rsidR="00783464" w:rsidRPr="00104E42" w:rsidRDefault="00783464" w:rsidP="00D551AA">
            <w:pPr>
              <w:jc w:val="center"/>
              <w:rPr>
                <w:rFonts w:eastAsia="Calibri"/>
                <w:lang w:eastAsia="en-US"/>
              </w:rPr>
            </w:pPr>
            <w:r w:rsidRPr="00104E42">
              <w:rPr>
                <w:sz w:val="16"/>
                <w:szCs w:val="16"/>
              </w:rPr>
              <w:t>≤ 0</w:t>
            </w:r>
          </w:p>
        </w:tc>
        <w:tc>
          <w:tcPr>
            <w:tcW w:w="3827" w:type="dxa"/>
            <w:vMerge/>
          </w:tcPr>
          <w:p w14:paraId="663A3219"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2058679D" w14:textId="77777777" w:rsidTr="00783464">
        <w:trPr>
          <w:trHeight w:val="109"/>
        </w:trPr>
        <w:tc>
          <w:tcPr>
            <w:tcW w:w="708" w:type="dxa"/>
            <w:vMerge/>
          </w:tcPr>
          <w:p w14:paraId="71F7CBA9"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4A4CF706"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05AD78ED"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B04C41B" w14:textId="77777777" w:rsidR="00783464" w:rsidRPr="00104E42" w:rsidRDefault="00783464" w:rsidP="00D551AA">
            <w:pPr>
              <w:jc w:val="center"/>
              <w:rPr>
                <w:rFonts w:eastAsia="Calibri"/>
                <w:lang w:eastAsia="en-US"/>
              </w:rPr>
            </w:pPr>
            <w:r w:rsidRPr="00104E42">
              <w:rPr>
                <w:sz w:val="16"/>
                <w:szCs w:val="16"/>
              </w:rPr>
              <w:t>≥ 2,00</w:t>
            </w:r>
          </w:p>
        </w:tc>
        <w:tc>
          <w:tcPr>
            <w:tcW w:w="1134" w:type="dxa"/>
            <w:vAlign w:val="center"/>
          </w:tcPr>
          <w:p w14:paraId="30E43FDD" w14:textId="77777777" w:rsidR="00783464" w:rsidRPr="00104E42" w:rsidRDefault="00783464" w:rsidP="00D551AA">
            <w:pPr>
              <w:jc w:val="center"/>
              <w:rPr>
                <w:rFonts w:eastAsia="Calibri"/>
                <w:lang w:eastAsia="en-US"/>
              </w:rPr>
            </w:pPr>
            <w:r w:rsidRPr="00104E42">
              <w:rPr>
                <w:sz w:val="16"/>
                <w:szCs w:val="16"/>
              </w:rPr>
              <w:t>1,40-1,99</w:t>
            </w:r>
          </w:p>
        </w:tc>
        <w:tc>
          <w:tcPr>
            <w:tcW w:w="1276" w:type="dxa"/>
            <w:gridSpan w:val="2"/>
            <w:vAlign w:val="center"/>
          </w:tcPr>
          <w:p w14:paraId="3F72C518" w14:textId="77777777" w:rsidR="00783464" w:rsidRPr="00104E42" w:rsidRDefault="00783464" w:rsidP="00D551AA">
            <w:pPr>
              <w:jc w:val="center"/>
              <w:rPr>
                <w:rFonts w:eastAsia="Calibri"/>
                <w:lang w:eastAsia="en-US"/>
              </w:rPr>
            </w:pPr>
            <w:r w:rsidRPr="00104E42">
              <w:rPr>
                <w:sz w:val="16"/>
                <w:szCs w:val="16"/>
              </w:rPr>
              <w:t>1,00-1,39</w:t>
            </w:r>
          </w:p>
        </w:tc>
        <w:tc>
          <w:tcPr>
            <w:tcW w:w="936" w:type="dxa"/>
            <w:vAlign w:val="center"/>
          </w:tcPr>
          <w:p w14:paraId="31001252" w14:textId="77777777" w:rsidR="00783464" w:rsidRPr="00104E42" w:rsidRDefault="00783464" w:rsidP="00D551AA">
            <w:pPr>
              <w:jc w:val="center"/>
              <w:rPr>
                <w:rFonts w:eastAsia="Calibri"/>
                <w:lang w:eastAsia="en-US"/>
              </w:rPr>
            </w:pPr>
            <w:r w:rsidRPr="00104E42">
              <w:rPr>
                <w:sz w:val="16"/>
                <w:szCs w:val="16"/>
              </w:rPr>
              <w:t>≤ 0,99</w:t>
            </w:r>
          </w:p>
        </w:tc>
        <w:tc>
          <w:tcPr>
            <w:tcW w:w="3827" w:type="dxa"/>
            <w:vMerge/>
          </w:tcPr>
          <w:p w14:paraId="6ACB9D24"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63C91FDB" w14:textId="77777777" w:rsidTr="00783464">
        <w:trPr>
          <w:trHeight w:val="109"/>
        </w:trPr>
        <w:tc>
          <w:tcPr>
            <w:tcW w:w="708" w:type="dxa"/>
            <w:vMerge/>
          </w:tcPr>
          <w:p w14:paraId="7A8BBD7C"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5DF13AE0"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0A6C94E5"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0298CFCA" w14:textId="77777777" w:rsidR="00783464" w:rsidRPr="00104E42" w:rsidRDefault="00783464" w:rsidP="00D551AA">
            <w:pPr>
              <w:jc w:val="center"/>
              <w:rPr>
                <w:rFonts w:eastAsia="Calibri"/>
                <w:lang w:eastAsia="en-US"/>
              </w:rPr>
            </w:pPr>
            <w:r w:rsidRPr="00104E42">
              <w:rPr>
                <w:sz w:val="16"/>
                <w:szCs w:val="16"/>
              </w:rPr>
              <w:t>≥ 3,00</w:t>
            </w:r>
          </w:p>
        </w:tc>
        <w:tc>
          <w:tcPr>
            <w:tcW w:w="1134" w:type="dxa"/>
          </w:tcPr>
          <w:p w14:paraId="3B682D82" w14:textId="77777777" w:rsidR="00783464" w:rsidRPr="00104E42" w:rsidRDefault="00783464" w:rsidP="00D551AA">
            <w:pPr>
              <w:jc w:val="center"/>
              <w:rPr>
                <w:rFonts w:eastAsia="Calibri"/>
                <w:lang w:eastAsia="en-US"/>
              </w:rPr>
            </w:pPr>
            <w:r w:rsidRPr="00104E42">
              <w:rPr>
                <w:sz w:val="16"/>
                <w:szCs w:val="16"/>
              </w:rPr>
              <w:t>2,40-2,99</w:t>
            </w:r>
          </w:p>
        </w:tc>
        <w:tc>
          <w:tcPr>
            <w:tcW w:w="1276" w:type="dxa"/>
            <w:gridSpan w:val="2"/>
          </w:tcPr>
          <w:p w14:paraId="26A6A5C1" w14:textId="77777777" w:rsidR="00783464" w:rsidRPr="00104E42" w:rsidRDefault="00783464" w:rsidP="00D551AA">
            <w:pPr>
              <w:jc w:val="center"/>
              <w:rPr>
                <w:rFonts w:eastAsia="Calibri"/>
                <w:lang w:eastAsia="en-US"/>
              </w:rPr>
            </w:pPr>
            <w:r w:rsidRPr="00104E42">
              <w:rPr>
                <w:sz w:val="16"/>
                <w:szCs w:val="16"/>
              </w:rPr>
              <w:t>1,81-2,39</w:t>
            </w:r>
          </w:p>
        </w:tc>
        <w:tc>
          <w:tcPr>
            <w:tcW w:w="936" w:type="dxa"/>
          </w:tcPr>
          <w:p w14:paraId="62319934" w14:textId="77777777" w:rsidR="00783464" w:rsidRPr="00104E42" w:rsidRDefault="00783464" w:rsidP="00D551AA">
            <w:pPr>
              <w:jc w:val="center"/>
              <w:rPr>
                <w:rFonts w:eastAsia="Calibri"/>
                <w:lang w:eastAsia="en-US"/>
              </w:rPr>
            </w:pPr>
            <w:r w:rsidRPr="00104E42">
              <w:rPr>
                <w:sz w:val="16"/>
                <w:szCs w:val="16"/>
              </w:rPr>
              <w:t>≤ 1,80</w:t>
            </w:r>
          </w:p>
        </w:tc>
        <w:tc>
          <w:tcPr>
            <w:tcW w:w="3827" w:type="dxa"/>
            <w:vMerge/>
          </w:tcPr>
          <w:p w14:paraId="23CF53A8"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00705625" w14:textId="77777777" w:rsidTr="00783464">
        <w:trPr>
          <w:trHeight w:val="109"/>
        </w:trPr>
        <w:tc>
          <w:tcPr>
            <w:tcW w:w="708" w:type="dxa"/>
            <w:vMerge w:val="restart"/>
          </w:tcPr>
          <w:p w14:paraId="35D80DDE" w14:textId="77777777" w:rsidR="00783464" w:rsidRPr="00104E42" w:rsidRDefault="00783464" w:rsidP="00D551AA">
            <w:pPr>
              <w:autoSpaceDE w:val="0"/>
              <w:autoSpaceDN w:val="0"/>
              <w:adjustRightInd w:val="0"/>
              <w:rPr>
                <w:sz w:val="24"/>
                <w:szCs w:val="24"/>
              </w:rPr>
            </w:pPr>
          </w:p>
        </w:tc>
        <w:tc>
          <w:tcPr>
            <w:tcW w:w="3545" w:type="dxa"/>
            <w:vMerge w:val="restart"/>
          </w:tcPr>
          <w:p w14:paraId="3C98DA69" w14:textId="77777777" w:rsidR="00783464" w:rsidRPr="00104E42" w:rsidRDefault="00783464" w:rsidP="00D551AA">
            <w:pPr>
              <w:autoSpaceDE w:val="0"/>
              <w:autoSpaceDN w:val="0"/>
              <w:adjustRightInd w:val="0"/>
              <w:rPr>
                <w:color w:val="000000"/>
              </w:rPr>
            </w:pPr>
            <w:r w:rsidRPr="00104E42">
              <w:rPr>
                <w:color w:val="000000"/>
              </w:rPr>
              <w:t>10.3. Оценка финансового состояния страховых компаний</w:t>
            </w:r>
          </w:p>
        </w:tc>
        <w:tc>
          <w:tcPr>
            <w:tcW w:w="2891" w:type="dxa"/>
            <w:vMerge w:val="restart"/>
          </w:tcPr>
          <w:p w14:paraId="4EFFC30A" w14:textId="77777777" w:rsidR="00783464" w:rsidRPr="00104E42" w:rsidRDefault="00783464" w:rsidP="00D551AA">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44EA28C1" w14:textId="77777777" w:rsidR="00783464" w:rsidRPr="00104E42" w:rsidRDefault="00783464" w:rsidP="00D551AA">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662A50F3"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4B5D5FF2" w14:textId="77777777" w:rsidTr="00783464">
        <w:trPr>
          <w:trHeight w:val="109"/>
        </w:trPr>
        <w:tc>
          <w:tcPr>
            <w:tcW w:w="708" w:type="dxa"/>
            <w:vMerge/>
          </w:tcPr>
          <w:p w14:paraId="70A57113"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15EFE97B"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vMerge/>
          </w:tcPr>
          <w:p w14:paraId="2FDCD133" w14:textId="77777777" w:rsidR="00783464" w:rsidRPr="00104E42" w:rsidRDefault="00783464" w:rsidP="00D551AA">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552703D" w14:textId="77777777" w:rsidR="00783464" w:rsidRPr="00104E42" w:rsidRDefault="00783464" w:rsidP="00D551AA">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6A89E6B" w14:textId="77777777" w:rsidR="00783464" w:rsidRPr="00104E42" w:rsidRDefault="00783464" w:rsidP="00D551AA">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DD22293" w14:textId="77777777" w:rsidR="00783464" w:rsidRPr="00104E42" w:rsidRDefault="00783464" w:rsidP="00D551AA">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5185219D" w14:textId="77777777" w:rsidR="00783464" w:rsidRPr="00104E42" w:rsidRDefault="00783464" w:rsidP="00D551AA">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7B67776C"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21769455" w14:textId="77777777" w:rsidTr="00783464">
        <w:trPr>
          <w:trHeight w:val="109"/>
        </w:trPr>
        <w:tc>
          <w:tcPr>
            <w:tcW w:w="708" w:type="dxa"/>
            <w:vMerge/>
          </w:tcPr>
          <w:p w14:paraId="5836AE8A"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44D2C5FD"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65025D4A" w14:textId="77777777" w:rsidR="00783464" w:rsidRPr="00104E42" w:rsidRDefault="00783464" w:rsidP="00D551AA">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6C1CCAE" w14:textId="77777777" w:rsidR="00783464" w:rsidRPr="00104E42" w:rsidRDefault="00783464" w:rsidP="00D551AA">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3D5FF28" w14:textId="77777777" w:rsidR="00783464" w:rsidRPr="00104E42" w:rsidRDefault="00783464" w:rsidP="00D551AA">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AA9A76" w14:textId="77777777" w:rsidR="00783464" w:rsidRPr="00104E42" w:rsidRDefault="00783464" w:rsidP="00D551AA">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72F4A7A9" w14:textId="77777777" w:rsidR="00783464" w:rsidRPr="00104E42" w:rsidRDefault="00783464" w:rsidP="00D551AA">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2ED0F5E8"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5C766A5A" w14:textId="77777777" w:rsidTr="00783464">
        <w:trPr>
          <w:trHeight w:val="109"/>
        </w:trPr>
        <w:tc>
          <w:tcPr>
            <w:tcW w:w="708" w:type="dxa"/>
            <w:vMerge/>
          </w:tcPr>
          <w:p w14:paraId="5D254C8E"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7AF6CEF4"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696E7201" w14:textId="77777777" w:rsidR="00783464" w:rsidRPr="00104E42" w:rsidRDefault="00783464" w:rsidP="00D551AA">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188ADF"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94662D"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20AC07"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sz w:val="16"/>
                <w:szCs w:val="16"/>
              </w:rPr>
              <w:t>0,01 - 0,59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1748707"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6E6CBC08"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5A1B456E" w14:textId="77777777" w:rsidTr="00783464">
        <w:trPr>
          <w:trHeight w:val="2123"/>
        </w:trPr>
        <w:tc>
          <w:tcPr>
            <w:tcW w:w="708" w:type="dxa"/>
            <w:vMerge w:val="restart"/>
          </w:tcPr>
          <w:p w14:paraId="45DAF635" w14:textId="77777777" w:rsidR="00783464" w:rsidRPr="00104E42" w:rsidRDefault="00783464" w:rsidP="00D551AA">
            <w:pPr>
              <w:autoSpaceDE w:val="0"/>
              <w:autoSpaceDN w:val="0"/>
              <w:adjustRightInd w:val="0"/>
              <w:rPr>
                <w:sz w:val="24"/>
                <w:szCs w:val="24"/>
              </w:rPr>
            </w:pPr>
          </w:p>
        </w:tc>
        <w:tc>
          <w:tcPr>
            <w:tcW w:w="3545" w:type="dxa"/>
            <w:vMerge w:val="restart"/>
          </w:tcPr>
          <w:p w14:paraId="7C241E3A" w14:textId="77777777" w:rsidR="00783464" w:rsidRPr="00104E42" w:rsidRDefault="00783464" w:rsidP="00D551AA">
            <w:pPr>
              <w:autoSpaceDE w:val="0"/>
              <w:autoSpaceDN w:val="0"/>
              <w:adjustRightInd w:val="0"/>
              <w:rPr>
                <w:color w:val="000000"/>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10A88225" w14:textId="77777777" w:rsidR="00783464" w:rsidRPr="00104E42" w:rsidRDefault="00783464" w:rsidP="00D551AA">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958EA6" w14:textId="77777777" w:rsidR="00783464" w:rsidRPr="00104E42" w:rsidRDefault="00783464" w:rsidP="00D551AA">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38E3B8A" w14:textId="77777777" w:rsidR="00783464" w:rsidRPr="00104E42" w:rsidRDefault="00783464" w:rsidP="00D551AA">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8EF0AE" w14:textId="77777777" w:rsidR="00783464" w:rsidRPr="00104E42" w:rsidRDefault="00783464" w:rsidP="00D551AA">
            <w:pPr>
              <w:tabs>
                <w:tab w:val="right" w:pos="9360"/>
              </w:tabs>
              <w:jc w:val="center"/>
              <w:rPr>
                <w:bCs/>
                <w:color w:val="000000"/>
                <w:sz w:val="16"/>
                <w:szCs w:val="16"/>
              </w:rPr>
            </w:pPr>
            <w:r w:rsidRPr="00104E42">
              <w:rPr>
                <w:sz w:val="16"/>
                <w:szCs w:val="16"/>
              </w:rPr>
              <w:t>1,00 - 1,39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60B40AFE" w14:textId="77777777" w:rsidR="00783464" w:rsidRPr="00104E42" w:rsidRDefault="00783464" w:rsidP="00D551AA">
            <w:pPr>
              <w:tabs>
                <w:tab w:val="right" w:pos="9360"/>
              </w:tabs>
              <w:jc w:val="center"/>
              <w:rPr>
                <w:bCs/>
                <w:color w:val="000000"/>
                <w:sz w:val="16"/>
                <w:szCs w:val="16"/>
              </w:rPr>
            </w:pPr>
            <w:r w:rsidRPr="00104E42">
              <w:rPr>
                <w:sz w:val="16"/>
                <w:szCs w:val="16"/>
              </w:rPr>
              <w:t>≤ 0,99</w:t>
            </w:r>
          </w:p>
        </w:tc>
        <w:tc>
          <w:tcPr>
            <w:tcW w:w="3827" w:type="dxa"/>
          </w:tcPr>
          <w:p w14:paraId="76168C8F"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0A513FA4" w14:textId="77777777" w:rsidTr="00783464">
        <w:trPr>
          <w:trHeight w:val="109"/>
        </w:trPr>
        <w:tc>
          <w:tcPr>
            <w:tcW w:w="708" w:type="dxa"/>
            <w:vMerge/>
          </w:tcPr>
          <w:p w14:paraId="634373FC"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2DC58162"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0D016997" w14:textId="77777777" w:rsidR="00783464" w:rsidRPr="00104E42" w:rsidRDefault="00783464" w:rsidP="00D551AA">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A3C894B"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F6BC801"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E4AC52"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sz w:val="16"/>
                <w:szCs w:val="16"/>
              </w:rPr>
              <w:t>1,81 - 2,39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3B3BD74" w14:textId="77777777" w:rsidR="00783464" w:rsidRPr="00104E42" w:rsidRDefault="00783464" w:rsidP="00D551AA">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2177C1C4"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7A27F122" w14:textId="77777777" w:rsidTr="00783464">
        <w:trPr>
          <w:trHeight w:val="92"/>
        </w:trPr>
        <w:tc>
          <w:tcPr>
            <w:tcW w:w="708" w:type="dxa"/>
            <w:vMerge w:val="restart"/>
          </w:tcPr>
          <w:p w14:paraId="6A033C56" w14:textId="77777777" w:rsidR="00783464" w:rsidRPr="00104E42" w:rsidRDefault="00783464" w:rsidP="00D551AA">
            <w:pPr>
              <w:autoSpaceDE w:val="0"/>
              <w:autoSpaceDN w:val="0"/>
              <w:adjustRightInd w:val="0"/>
              <w:rPr>
                <w:sz w:val="24"/>
                <w:szCs w:val="24"/>
              </w:rPr>
            </w:pPr>
          </w:p>
        </w:tc>
        <w:tc>
          <w:tcPr>
            <w:tcW w:w="3545" w:type="dxa"/>
            <w:vMerge w:val="restart"/>
          </w:tcPr>
          <w:p w14:paraId="192E8D34" w14:textId="77777777" w:rsidR="00783464" w:rsidRPr="00104E42" w:rsidRDefault="00783464" w:rsidP="00D551AA">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91" w:type="dxa"/>
            <w:vMerge w:val="restart"/>
          </w:tcPr>
          <w:p w14:paraId="29EBD531" w14:textId="77777777" w:rsidR="00783464" w:rsidRPr="00104E42" w:rsidRDefault="00783464" w:rsidP="00D551AA">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575E6F59" w14:textId="77777777" w:rsidR="00783464" w:rsidRPr="00104E42" w:rsidRDefault="00783464" w:rsidP="00D551AA">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5CE28C29"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794F418A" w14:textId="77777777" w:rsidTr="00783464">
        <w:trPr>
          <w:trHeight w:val="89"/>
        </w:trPr>
        <w:tc>
          <w:tcPr>
            <w:tcW w:w="708" w:type="dxa"/>
            <w:vMerge/>
          </w:tcPr>
          <w:p w14:paraId="695AA94C"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561DC3DE"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vMerge/>
          </w:tcPr>
          <w:p w14:paraId="4EEFEDC5" w14:textId="77777777" w:rsidR="00783464" w:rsidRPr="00104E42" w:rsidRDefault="00783464" w:rsidP="00D551AA">
            <w:pPr>
              <w:autoSpaceDE w:val="0"/>
              <w:autoSpaceDN w:val="0"/>
              <w:adjustRightInd w:val="0"/>
              <w:jc w:val="center"/>
              <w:rPr>
                <w:rFonts w:eastAsia="Calibri"/>
                <w:color w:val="000000"/>
                <w:lang w:eastAsia="en-US"/>
              </w:rPr>
            </w:pPr>
          </w:p>
        </w:tc>
        <w:tc>
          <w:tcPr>
            <w:tcW w:w="1134" w:type="dxa"/>
          </w:tcPr>
          <w:p w14:paraId="65817B67"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367FA48"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6F96A28"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196A5DBF"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09B1A5E"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340DF870" w14:textId="77777777" w:rsidTr="00783464">
        <w:trPr>
          <w:trHeight w:val="89"/>
        </w:trPr>
        <w:tc>
          <w:tcPr>
            <w:tcW w:w="708" w:type="dxa"/>
            <w:vMerge/>
          </w:tcPr>
          <w:p w14:paraId="70925094"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382A2AF0"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44BE05B0"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48ED1C3C"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4B6107D5"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64764EA4"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0,10</w:t>
            </w:r>
          </w:p>
        </w:tc>
        <w:tc>
          <w:tcPr>
            <w:tcW w:w="936" w:type="dxa"/>
          </w:tcPr>
          <w:p w14:paraId="29B3E8BC"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75F43123"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6387E89C" w14:textId="77777777" w:rsidTr="00783464">
        <w:trPr>
          <w:trHeight w:val="89"/>
        </w:trPr>
        <w:tc>
          <w:tcPr>
            <w:tcW w:w="708" w:type="dxa"/>
            <w:vMerge/>
          </w:tcPr>
          <w:p w14:paraId="1700A9BF"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0F7CBBB0"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3F39045D"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09692AD2"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229C7542"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674B3CF1"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0,15</w:t>
            </w:r>
          </w:p>
        </w:tc>
        <w:tc>
          <w:tcPr>
            <w:tcW w:w="936" w:type="dxa"/>
          </w:tcPr>
          <w:p w14:paraId="4C6DCCD5"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2B57D4B5"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00B2C5D8" w14:textId="77777777" w:rsidTr="00783464">
        <w:trPr>
          <w:trHeight w:val="89"/>
        </w:trPr>
        <w:tc>
          <w:tcPr>
            <w:tcW w:w="708" w:type="dxa"/>
            <w:vMerge/>
          </w:tcPr>
          <w:p w14:paraId="6FF3A619"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71380FD4"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0EC436DF"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1879D06C"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143D76AF"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4FEDAF0"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0,50</w:t>
            </w:r>
          </w:p>
        </w:tc>
        <w:tc>
          <w:tcPr>
            <w:tcW w:w="936" w:type="dxa"/>
          </w:tcPr>
          <w:p w14:paraId="1021E7FB"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7FCD43E6" w14:textId="77777777" w:rsidR="00783464" w:rsidRPr="00104E42" w:rsidRDefault="00783464" w:rsidP="00D551AA">
            <w:pPr>
              <w:autoSpaceDE w:val="0"/>
              <w:autoSpaceDN w:val="0"/>
              <w:adjustRightInd w:val="0"/>
              <w:jc w:val="both"/>
              <w:rPr>
                <w:rFonts w:eastAsia="Calibri"/>
                <w:color w:val="000000"/>
                <w:lang w:eastAsia="en-US"/>
              </w:rPr>
            </w:pPr>
          </w:p>
        </w:tc>
      </w:tr>
      <w:tr w:rsidR="00783464" w:rsidRPr="00104E42" w14:paraId="3A414476" w14:textId="77777777" w:rsidTr="00783464">
        <w:trPr>
          <w:trHeight w:val="89"/>
        </w:trPr>
        <w:tc>
          <w:tcPr>
            <w:tcW w:w="708" w:type="dxa"/>
            <w:vMerge/>
          </w:tcPr>
          <w:p w14:paraId="655CA989" w14:textId="77777777" w:rsidR="00783464" w:rsidRPr="00104E42" w:rsidRDefault="00783464" w:rsidP="00D551AA">
            <w:pPr>
              <w:autoSpaceDE w:val="0"/>
              <w:autoSpaceDN w:val="0"/>
              <w:adjustRightInd w:val="0"/>
              <w:jc w:val="both"/>
              <w:rPr>
                <w:rFonts w:eastAsia="Calibri"/>
                <w:lang w:eastAsia="en-US"/>
              </w:rPr>
            </w:pPr>
          </w:p>
        </w:tc>
        <w:tc>
          <w:tcPr>
            <w:tcW w:w="3545" w:type="dxa"/>
            <w:vMerge/>
          </w:tcPr>
          <w:p w14:paraId="2EE0E435" w14:textId="77777777" w:rsidR="00783464" w:rsidRPr="00104E42" w:rsidRDefault="00783464" w:rsidP="00D551AA">
            <w:pPr>
              <w:autoSpaceDE w:val="0"/>
              <w:autoSpaceDN w:val="0"/>
              <w:adjustRightInd w:val="0"/>
              <w:jc w:val="both"/>
              <w:rPr>
                <w:rFonts w:eastAsia="Calibri"/>
                <w:color w:val="000000"/>
                <w:lang w:eastAsia="en-US"/>
              </w:rPr>
            </w:pPr>
          </w:p>
        </w:tc>
        <w:tc>
          <w:tcPr>
            <w:tcW w:w="2891" w:type="dxa"/>
          </w:tcPr>
          <w:p w14:paraId="049F98BA"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79B2D861"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D240602"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4A0775D5"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&lt;BB-/BB-/Ba3</w:t>
            </w:r>
          </w:p>
        </w:tc>
        <w:tc>
          <w:tcPr>
            <w:tcW w:w="936" w:type="dxa"/>
          </w:tcPr>
          <w:p w14:paraId="1B4056EE" w14:textId="77777777" w:rsidR="00783464" w:rsidRPr="00104E42" w:rsidRDefault="00783464" w:rsidP="00D551AA">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0E53A72E" w14:textId="77777777" w:rsidR="00783464" w:rsidRPr="00104E42" w:rsidRDefault="00783464" w:rsidP="00D551AA">
            <w:pPr>
              <w:autoSpaceDE w:val="0"/>
              <w:autoSpaceDN w:val="0"/>
              <w:adjustRightInd w:val="0"/>
              <w:jc w:val="both"/>
              <w:rPr>
                <w:rFonts w:eastAsia="Calibri"/>
                <w:color w:val="000000"/>
                <w:lang w:eastAsia="en-US"/>
              </w:rPr>
            </w:pPr>
          </w:p>
        </w:tc>
      </w:tr>
      <w:bookmarkEnd w:id="93"/>
    </w:tbl>
    <w:p w14:paraId="61A28C33" w14:textId="77777777" w:rsidR="002C10B8" w:rsidRDefault="002C10B8" w:rsidP="002C10B8">
      <w:pPr>
        <w:ind w:firstLine="567"/>
        <w:jc w:val="center"/>
        <w:rPr>
          <w:b/>
          <w:sz w:val="32"/>
          <w:szCs w:val="28"/>
        </w:rPr>
        <w:sectPr w:rsidR="002C10B8" w:rsidSect="00921D11">
          <w:pgSz w:w="16840" w:h="11907" w:orient="landscape" w:code="9"/>
          <w:pgMar w:top="851" w:right="851" w:bottom="1276" w:left="851" w:header="720" w:footer="403" w:gutter="0"/>
          <w:cols w:space="720"/>
          <w:noEndnote/>
        </w:sectPr>
      </w:pPr>
    </w:p>
    <w:p w14:paraId="33E96F0C" w14:textId="77777777" w:rsidR="002C10B8" w:rsidRPr="00A972D9" w:rsidRDefault="002C10B8" w:rsidP="002C10B8">
      <w:pPr>
        <w:ind w:firstLine="567"/>
        <w:jc w:val="center"/>
        <w:rPr>
          <w:b/>
          <w:sz w:val="32"/>
          <w:szCs w:val="28"/>
        </w:rPr>
      </w:pPr>
      <w:r w:rsidRPr="00A972D9">
        <w:rPr>
          <w:b/>
          <w:sz w:val="32"/>
          <w:szCs w:val="28"/>
        </w:rPr>
        <w:lastRenderedPageBreak/>
        <w:t xml:space="preserve">ТРЕБОВАНИЯ К ПРЕДСТАВЛЕНИЮ ИНФОРМАЦИИ </w:t>
      </w:r>
    </w:p>
    <w:p w14:paraId="1D55F621" w14:textId="77777777" w:rsidR="002C10B8" w:rsidRPr="00A972D9" w:rsidRDefault="002C10B8" w:rsidP="002C10B8">
      <w:pPr>
        <w:ind w:firstLine="567"/>
        <w:jc w:val="center"/>
        <w:rPr>
          <w:b/>
          <w:sz w:val="32"/>
          <w:szCs w:val="28"/>
        </w:rPr>
      </w:pPr>
      <w:r w:rsidRPr="00A972D9">
        <w:rPr>
          <w:b/>
          <w:sz w:val="32"/>
          <w:szCs w:val="28"/>
        </w:rPr>
        <w:t>НА АККРЕДИТАЦИЮ</w:t>
      </w:r>
    </w:p>
    <w:p w14:paraId="05D01081" w14:textId="77777777" w:rsidR="002C10B8" w:rsidRPr="00B85548" w:rsidRDefault="002C10B8" w:rsidP="002C10B8">
      <w:pPr>
        <w:ind w:firstLine="709"/>
        <w:jc w:val="both"/>
        <w:rPr>
          <w:sz w:val="24"/>
          <w:szCs w:val="24"/>
        </w:rPr>
      </w:pPr>
    </w:p>
    <w:p w14:paraId="1A15E767" w14:textId="77777777" w:rsidR="002C10B8" w:rsidRPr="00B85548" w:rsidRDefault="002C10B8" w:rsidP="002C10B8">
      <w:pPr>
        <w:ind w:firstLine="709"/>
        <w:jc w:val="both"/>
        <w:rPr>
          <w:b/>
          <w:sz w:val="24"/>
          <w:szCs w:val="24"/>
        </w:rPr>
      </w:pPr>
      <w:r w:rsidRPr="00B85548">
        <w:rPr>
          <w:b/>
          <w:sz w:val="24"/>
          <w:szCs w:val="24"/>
        </w:rPr>
        <w:t xml:space="preserve">1. Язык представления документов на аккредитацию. </w:t>
      </w:r>
    </w:p>
    <w:p w14:paraId="555B1948" w14:textId="77777777" w:rsidR="002C10B8" w:rsidRPr="00B85548" w:rsidRDefault="002C10B8" w:rsidP="002C10B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2E5C835" w14:textId="77777777" w:rsidR="002C10B8" w:rsidRPr="00B85548" w:rsidRDefault="002C10B8" w:rsidP="002C10B8">
      <w:pPr>
        <w:ind w:firstLine="709"/>
        <w:jc w:val="both"/>
        <w:rPr>
          <w:sz w:val="24"/>
          <w:szCs w:val="24"/>
        </w:rPr>
      </w:pPr>
    </w:p>
    <w:p w14:paraId="643E660E" w14:textId="77777777" w:rsidR="002C10B8" w:rsidRPr="00B85548" w:rsidRDefault="002C10B8" w:rsidP="002C10B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48DE07E5" w14:textId="77777777" w:rsidR="002C10B8" w:rsidRPr="00B85548" w:rsidRDefault="002C10B8" w:rsidP="002C10B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08E1A9BF" w14:textId="77777777" w:rsidR="002C10B8" w:rsidRPr="00B85548" w:rsidRDefault="002C10B8" w:rsidP="002C10B8">
      <w:pPr>
        <w:ind w:firstLine="709"/>
        <w:jc w:val="both"/>
        <w:rPr>
          <w:sz w:val="24"/>
          <w:szCs w:val="24"/>
        </w:rPr>
      </w:pPr>
      <w:r w:rsidRPr="00B85548">
        <w:rPr>
          <w:sz w:val="24"/>
          <w:szCs w:val="24"/>
        </w:rPr>
        <w:t xml:space="preserve">Анкета-заявка по установленной форме; </w:t>
      </w:r>
    </w:p>
    <w:p w14:paraId="5439B7C9" w14:textId="77777777" w:rsidR="002C10B8" w:rsidRPr="00B85548" w:rsidRDefault="002C10B8" w:rsidP="002C10B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54C8B16" w14:textId="77777777" w:rsidR="002C10B8" w:rsidRPr="00B85548" w:rsidRDefault="002C10B8" w:rsidP="002C10B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2480A881" w14:textId="77777777" w:rsidR="002C10B8" w:rsidRPr="00B85548" w:rsidRDefault="002C10B8" w:rsidP="002C10B8">
      <w:pPr>
        <w:ind w:firstLine="709"/>
        <w:jc w:val="both"/>
        <w:rPr>
          <w:sz w:val="24"/>
          <w:szCs w:val="24"/>
        </w:rPr>
      </w:pPr>
    </w:p>
    <w:p w14:paraId="76CD2AB6" w14:textId="77777777" w:rsidR="002C10B8" w:rsidRPr="00B85548" w:rsidRDefault="002C10B8" w:rsidP="002C10B8">
      <w:pPr>
        <w:ind w:firstLine="709"/>
        <w:jc w:val="both"/>
        <w:rPr>
          <w:b/>
          <w:sz w:val="24"/>
          <w:szCs w:val="24"/>
        </w:rPr>
      </w:pPr>
      <w:r w:rsidRPr="00B85548">
        <w:rPr>
          <w:b/>
          <w:sz w:val="24"/>
          <w:szCs w:val="24"/>
        </w:rPr>
        <w:t>3. Прилагаемые к анкете-заявке документы.</w:t>
      </w:r>
    </w:p>
    <w:p w14:paraId="37EC7DC1" w14:textId="77777777" w:rsidR="002C10B8" w:rsidRPr="00B85548" w:rsidRDefault="002C10B8" w:rsidP="002C10B8">
      <w:pPr>
        <w:ind w:firstLine="709"/>
        <w:jc w:val="both"/>
        <w:rPr>
          <w:sz w:val="24"/>
          <w:szCs w:val="24"/>
        </w:rPr>
      </w:pPr>
      <w:r w:rsidRPr="00B85548">
        <w:rPr>
          <w:sz w:val="24"/>
          <w:szCs w:val="24"/>
        </w:rPr>
        <w:lastRenderedPageBreak/>
        <w:t xml:space="preserve">В составе приложений к анкете-заявке Участники закупки при аккредитации представляют следующие документы: </w:t>
      </w:r>
    </w:p>
    <w:p w14:paraId="06A135D9" w14:textId="77777777" w:rsidR="002C10B8" w:rsidRPr="00B85548" w:rsidRDefault="002C10B8" w:rsidP="002C10B8">
      <w:pPr>
        <w:ind w:firstLine="709"/>
        <w:jc w:val="both"/>
        <w:rPr>
          <w:sz w:val="24"/>
          <w:szCs w:val="24"/>
        </w:rPr>
      </w:pPr>
      <w:r w:rsidRPr="00B85548">
        <w:rPr>
          <w:sz w:val="24"/>
          <w:szCs w:val="24"/>
        </w:rPr>
        <w:t>3.1. Регистрационные и иные документы.</w:t>
      </w:r>
    </w:p>
    <w:p w14:paraId="719B8C69" w14:textId="77777777" w:rsidR="002C10B8" w:rsidRPr="00B85548" w:rsidRDefault="002C10B8" w:rsidP="002C10B8">
      <w:pPr>
        <w:ind w:firstLine="709"/>
        <w:jc w:val="both"/>
        <w:rPr>
          <w:sz w:val="24"/>
          <w:szCs w:val="24"/>
        </w:rPr>
      </w:pPr>
      <w:r w:rsidRPr="00B85548">
        <w:rPr>
          <w:sz w:val="24"/>
          <w:szCs w:val="24"/>
        </w:rPr>
        <w:t xml:space="preserve">3.1.1. Для резидентов Российской Федерации — юридических лиц: </w:t>
      </w:r>
    </w:p>
    <w:p w14:paraId="77669C64"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368A9919"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7E2015CA"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2FF0F20D"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4982A660"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34359FEB" w14:textId="77777777" w:rsidR="002C10B8" w:rsidRPr="00B85548" w:rsidRDefault="002C10B8" w:rsidP="002C10B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844DB8F" w14:textId="77777777" w:rsidR="002C10B8" w:rsidRPr="00B85548" w:rsidRDefault="002C10B8" w:rsidP="002C10B8">
      <w:pPr>
        <w:ind w:firstLine="709"/>
        <w:jc w:val="both"/>
        <w:rPr>
          <w:sz w:val="24"/>
          <w:szCs w:val="24"/>
        </w:rPr>
      </w:pPr>
      <w:r w:rsidRPr="00B85548">
        <w:rPr>
          <w:sz w:val="24"/>
          <w:szCs w:val="24"/>
        </w:rPr>
        <w:t>Требования к представлению информации на аккредитацию.</w:t>
      </w:r>
    </w:p>
    <w:p w14:paraId="54A7A09D" w14:textId="77777777" w:rsidR="002C10B8" w:rsidRPr="00B85548" w:rsidRDefault="002C10B8" w:rsidP="002C10B8">
      <w:pPr>
        <w:ind w:firstLine="709"/>
        <w:jc w:val="both"/>
        <w:rPr>
          <w:sz w:val="24"/>
          <w:szCs w:val="24"/>
        </w:rPr>
      </w:pPr>
      <w:r w:rsidRPr="00B85548">
        <w:rPr>
          <w:sz w:val="24"/>
          <w:szCs w:val="24"/>
        </w:rPr>
        <w:lastRenderedPageBreak/>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DC9928F"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9084486" w14:textId="051DDC07" w:rsidR="002C10B8" w:rsidRPr="00B85548" w:rsidRDefault="002C10B8" w:rsidP="002C10B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783464">
        <w:rPr>
          <w:sz w:val="24"/>
          <w:szCs w:val="24"/>
        </w:rPr>
        <w:t>0080</w:t>
      </w:r>
      <w:r w:rsidRPr="00B85548">
        <w:rPr>
          <w:sz w:val="24"/>
          <w:szCs w:val="24"/>
        </w:rPr>
        <w:t xml:space="preserve"> (дата выдачи справки не более 1 (Одного) месяца от даты подачи документов). </w:t>
      </w:r>
    </w:p>
    <w:p w14:paraId="4D39BAF2" w14:textId="77777777" w:rsidR="002C10B8" w:rsidRPr="00B85548" w:rsidRDefault="002C10B8" w:rsidP="002C10B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AC5AFE7" w14:textId="77777777" w:rsidR="002C10B8" w:rsidRPr="00B85548" w:rsidRDefault="002C10B8" w:rsidP="002C10B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4CFA1087" w14:textId="77777777" w:rsidR="002C10B8" w:rsidRPr="00B85548" w:rsidRDefault="002C10B8" w:rsidP="002C10B8">
      <w:pPr>
        <w:ind w:firstLine="709"/>
        <w:jc w:val="both"/>
        <w:rPr>
          <w:sz w:val="24"/>
          <w:szCs w:val="24"/>
        </w:rPr>
      </w:pPr>
      <w:r w:rsidRPr="00B85548">
        <w:rPr>
          <w:sz w:val="24"/>
          <w:szCs w:val="24"/>
        </w:rPr>
        <w:lastRenderedPageBreak/>
        <w:t xml:space="preserve">Заверенная печатью (при наличии) и подписью копия свидетельства о постановке на налоговый учет; </w:t>
      </w:r>
    </w:p>
    <w:p w14:paraId="3058DC31" w14:textId="77777777" w:rsidR="002C10B8" w:rsidRPr="00B85548" w:rsidRDefault="002C10B8" w:rsidP="002C10B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5C0412C6" w14:textId="75B73C4A" w:rsidR="002C10B8" w:rsidRPr="00B85548" w:rsidRDefault="002C10B8" w:rsidP="002C10B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783464">
        <w:rPr>
          <w:sz w:val="24"/>
          <w:szCs w:val="24"/>
        </w:rPr>
        <w:t>0080</w:t>
      </w:r>
      <w:r w:rsidRPr="00B85548">
        <w:rPr>
          <w:sz w:val="24"/>
          <w:szCs w:val="24"/>
        </w:rPr>
        <w:t xml:space="preserve"> (дата выдачи справки не более 1 (Одного) месяца от даты подачи документов). </w:t>
      </w:r>
    </w:p>
    <w:p w14:paraId="23512101" w14:textId="77777777" w:rsidR="002C10B8" w:rsidRPr="00B85548" w:rsidRDefault="002C10B8" w:rsidP="002C10B8">
      <w:pPr>
        <w:ind w:firstLine="709"/>
        <w:jc w:val="both"/>
        <w:rPr>
          <w:sz w:val="24"/>
          <w:szCs w:val="24"/>
        </w:rPr>
      </w:pPr>
      <w:r w:rsidRPr="00B85548">
        <w:rPr>
          <w:sz w:val="24"/>
          <w:szCs w:val="24"/>
        </w:rPr>
        <w:t xml:space="preserve">3.1.3. Для нерезидентов Российской Федерации: </w:t>
      </w:r>
    </w:p>
    <w:p w14:paraId="7A6BEC7D"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95C8268" w14:textId="77777777" w:rsidR="002C10B8" w:rsidRPr="00B85548" w:rsidRDefault="002C10B8" w:rsidP="002C10B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0D03812A" w14:textId="77777777" w:rsidR="002C10B8" w:rsidRPr="00B85548" w:rsidRDefault="002C10B8" w:rsidP="002C10B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5A7ED045" w14:textId="77777777" w:rsidR="002C10B8" w:rsidRPr="00B85548" w:rsidRDefault="002C10B8" w:rsidP="002C10B8">
      <w:pPr>
        <w:ind w:firstLine="709"/>
        <w:jc w:val="both"/>
        <w:rPr>
          <w:sz w:val="24"/>
          <w:szCs w:val="24"/>
        </w:rPr>
      </w:pPr>
      <w:r w:rsidRPr="00B85548">
        <w:rPr>
          <w:sz w:val="24"/>
          <w:szCs w:val="24"/>
        </w:rPr>
        <w:lastRenderedPageBreak/>
        <w:t xml:space="preserve">Сведения о цепочке собственников, включая конечных бенефициаров по установленной форме; </w:t>
      </w:r>
    </w:p>
    <w:p w14:paraId="4E08C0C1" w14:textId="77777777" w:rsidR="002C10B8" w:rsidRPr="00B85548" w:rsidRDefault="002C10B8" w:rsidP="002C10B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40D79636" w14:textId="77777777" w:rsidR="002C10B8" w:rsidRPr="00B85548" w:rsidRDefault="002C10B8" w:rsidP="002C10B8">
      <w:pPr>
        <w:ind w:firstLine="709"/>
        <w:jc w:val="both"/>
        <w:rPr>
          <w:sz w:val="24"/>
          <w:szCs w:val="24"/>
        </w:rPr>
      </w:pPr>
    </w:p>
    <w:p w14:paraId="29AA7740" w14:textId="77777777" w:rsidR="002C10B8" w:rsidRPr="00B85548" w:rsidRDefault="002C10B8" w:rsidP="002C10B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0BAD9FBB" w14:textId="77777777" w:rsidR="002C10B8" w:rsidRPr="00B85548" w:rsidRDefault="002C10B8" w:rsidP="002C10B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ED5755E" w14:textId="77777777" w:rsidR="002C10B8" w:rsidRPr="00B85548" w:rsidRDefault="002C10B8" w:rsidP="002C10B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7E0465F8" w14:textId="77777777" w:rsidR="002C10B8" w:rsidRPr="00B85548" w:rsidRDefault="002C10B8" w:rsidP="002C10B8">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09C8DE99" w14:textId="77777777" w:rsidR="002C10B8" w:rsidRPr="00B85548" w:rsidRDefault="002C10B8" w:rsidP="002C10B8">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7A103EAA" w14:textId="77777777" w:rsidR="002C10B8" w:rsidRPr="00B85548" w:rsidRDefault="002C10B8" w:rsidP="002C10B8">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5C40EA9B" w14:textId="77777777" w:rsidR="002C10B8" w:rsidRPr="00B85548" w:rsidRDefault="002C10B8" w:rsidP="002C10B8">
      <w:pPr>
        <w:ind w:firstLine="709"/>
        <w:jc w:val="both"/>
        <w:rPr>
          <w:sz w:val="24"/>
          <w:szCs w:val="24"/>
        </w:rPr>
      </w:pPr>
    </w:p>
    <w:p w14:paraId="4175170C" w14:textId="77777777" w:rsidR="002C10B8" w:rsidRPr="00B85548" w:rsidRDefault="002C10B8" w:rsidP="002C10B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4401FFED" w14:textId="77777777" w:rsidR="002C10B8" w:rsidRPr="00B85548" w:rsidRDefault="002C10B8" w:rsidP="002C10B8">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1BC3F566" w14:textId="77777777" w:rsidR="002C10B8" w:rsidRPr="00B85548" w:rsidRDefault="002C10B8" w:rsidP="002C10B8">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47AA1CC6" w14:textId="77777777" w:rsidR="002C10B8" w:rsidRPr="00B85548" w:rsidRDefault="002C10B8" w:rsidP="002C10B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641EC626" w14:textId="77777777" w:rsidR="002C10B8" w:rsidRPr="00B85548" w:rsidRDefault="002C10B8" w:rsidP="002C10B8">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0BA48111" w14:textId="77777777" w:rsidR="002C10B8" w:rsidRPr="00B85548" w:rsidRDefault="002C10B8" w:rsidP="002C10B8">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40F813CF" w14:textId="77777777" w:rsidR="002C10B8" w:rsidRPr="00B85548" w:rsidRDefault="002C10B8" w:rsidP="002C10B8">
      <w:pPr>
        <w:pStyle w:val="afff3"/>
        <w:numPr>
          <w:ilvl w:val="0"/>
          <w:numId w:val="43"/>
        </w:numPr>
        <w:jc w:val="both"/>
        <w:rPr>
          <w:sz w:val="24"/>
          <w:szCs w:val="24"/>
        </w:rPr>
      </w:pPr>
      <w:r w:rsidRPr="00B85548">
        <w:rPr>
          <w:sz w:val="24"/>
          <w:szCs w:val="24"/>
        </w:rPr>
        <w:t xml:space="preserve">Income Statement (Отчет о прибылях и убытках). </w:t>
      </w:r>
    </w:p>
    <w:p w14:paraId="081CD39B" w14:textId="77777777" w:rsidR="002C10B8" w:rsidRPr="00B85548" w:rsidRDefault="002C10B8" w:rsidP="002C10B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54EE87E5" w14:textId="77777777" w:rsidR="002C10B8" w:rsidRPr="00B85548" w:rsidRDefault="002C10B8" w:rsidP="002C10B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5DE04AEF" w14:textId="77777777" w:rsidR="002C10B8" w:rsidRPr="00B85548" w:rsidRDefault="002C10B8" w:rsidP="002C10B8">
      <w:pPr>
        <w:ind w:firstLine="709"/>
        <w:jc w:val="both"/>
        <w:rPr>
          <w:sz w:val="24"/>
          <w:szCs w:val="24"/>
        </w:rPr>
      </w:pPr>
    </w:p>
    <w:p w14:paraId="00A79E80" w14:textId="77777777" w:rsidR="002C10B8" w:rsidRPr="00B85548" w:rsidRDefault="002C10B8" w:rsidP="002C10B8">
      <w:pPr>
        <w:ind w:firstLine="709"/>
        <w:jc w:val="both"/>
        <w:rPr>
          <w:b/>
          <w:sz w:val="24"/>
          <w:szCs w:val="24"/>
        </w:rPr>
      </w:pPr>
      <w:r w:rsidRPr="00B85548">
        <w:rPr>
          <w:b/>
          <w:sz w:val="24"/>
          <w:szCs w:val="24"/>
        </w:rPr>
        <w:t xml:space="preserve">3.3. Прочие документы </w:t>
      </w:r>
    </w:p>
    <w:p w14:paraId="397848A7" w14:textId="77777777" w:rsidR="002C10B8" w:rsidRPr="00B85548" w:rsidRDefault="002C10B8" w:rsidP="002C10B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5687F254" w14:textId="77777777" w:rsidR="002C10B8" w:rsidRPr="00B85548" w:rsidRDefault="002C10B8" w:rsidP="002C10B8">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386866A5" w14:textId="77777777" w:rsidR="002C10B8" w:rsidRPr="00B85548" w:rsidRDefault="002C10B8" w:rsidP="002C10B8">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8369186" w14:textId="77777777" w:rsidR="002C10B8" w:rsidRPr="00B85548" w:rsidRDefault="002C10B8" w:rsidP="002C10B8">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00798365" w14:textId="77777777" w:rsidR="002C10B8" w:rsidRPr="00B85548" w:rsidRDefault="002C10B8" w:rsidP="002C10B8">
      <w:pPr>
        <w:pStyle w:val="afff3"/>
        <w:numPr>
          <w:ilvl w:val="0"/>
          <w:numId w:val="40"/>
        </w:numPr>
        <w:jc w:val="both"/>
        <w:rPr>
          <w:sz w:val="24"/>
          <w:szCs w:val="24"/>
        </w:rPr>
      </w:pPr>
      <w:r w:rsidRPr="00B85548">
        <w:rPr>
          <w:sz w:val="24"/>
          <w:szCs w:val="24"/>
        </w:rPr>
        <w:lastRenderedPageBreak/>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50B278A1" w14:textId="77777777" w:rsidR="002C10B8" w:rsidRPr="00B85548" w:rsidRDefault="002C10B8" w:rsidP="002C10B8">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69CAA881" w14:textId="77777777" w:rsidR="002C10B8" w:rsidRPr="00B85548" w:rsidRDefault="002C10B8" w:rsidP="002C10B8">
      <w:pPr>
        <w:ind w:firstLine="709"/>
        <w:jc w:val="both"/>
        <w:rPr>
          <w:sz w:val="24"/>
          <w:szCs w:val="24"/>
        </w:rPr>
      </w:pPr>
    </w:p>
    <w:p w14:paraId="1EAF5760" w14:textId="77777777" w:rsidR="002C10B8" w:rsidRPr="00B85548" w:rsidRDefault="002C10B8" w:rsidP="002C10B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47B7B0AD" w14:textId="77777777" w:rsidR="002C10B8" w:rsidRPr="00B85548" w:rsidRDefault="002C10B8" w:rsidP="002C10B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D01BC87" w14:textId="77777777" w:rsidR="002C10B8" w:rsidRPr="00B85548" w:rsidRDefault="002C10B8" w:rsidP="002C10B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76AA8585" w14:textId="77777777" w:rsidR="002C10B8" w:rsidRPr="00B85548" w:rsidRDefault="002C10B8" w:rsidP="002C10B8">
      <w:pPr>
        <w:ind w:firstLine="709"/>
        <w:jc w:val="both"/>
        <w:rPr>
          <w:sz w:val="24"/>
          <w:szCs w:val="24"/>
        </w:rPr>
      </w:pPr>
    </w:p>
    <w:p w14:paraId="06D13089" w14:textId="77777777" w:rsidR="002C10B8" w:rsidRPr="00B85548" w:rsidRDefault="002C10B8" w:rsidP="002C10B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223FBCEE" w14:textId="141A1A4E" w:rsidR="002C10B8" w:rsidRPr="00B85548" w:rsidRDefault="002C10B8" w:rsidP="002C10B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w:t>
      </w:r>
      <w:r w:rsidRPr="00B85548">
        <w:rPr>
          <w:sz w:val="24"/>
          <w:szCs w:val="24"/>
        </w:rPr>
        <w:lastRenderedPageBreak/>
        <w:t>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23FC30B" w14:textId="77777777" w:rsidR="002C10B8" w:rsidRPr="00B85548" w:rsidRDefault="002C10B8" w:rsidP="002C10B8">
      <w:pPr>
        <w:jc w:val="center"/>
        <w:rPr>
          <w:sz w:val="28"/>
          <w:szCs w:val="28"/>
        </w:rPr>
      </w:pPr>
      <w:r>
        <w:rPr>
          <w:sz w:val="28"/>
          <w:szCs w:val="28"/>
        </w:rPr>
        <w:br w:type="page"/>
      </w: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Pr="00EF2A21">
        <w:rPr>
          <w:rStyle w:val="afd"/>
          <w:b/>
          <w:bCs/>
          <w:caps/>
          <w:szCs w:val="24"/>
        </w:rPr>
        <w:footnoteReference w:id="7"/>
      </w:r>
    </w:p>
    <w:p w14:paraId="632A2289" w14:textId="77777777" w:rsidR="002C10B8" w:rsidRPr="00EF2A21" w:rsidRDefault="002C10B8" w:rsidP="002C10B8"/>
    <w:p w14:paraId="627BBBAF" w14:textId="77777777" w:rsidR="002C10B8" w:rsidRPr="00EF2A21" w:rsidRDefault="002C10B8" w:rsidP="002C10B8">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3FDC1838" w14:textId="77777777" w:rsidR="002C10B8" w:rsidRPr="00EF2A21" w:rsidRDefault="002C10B8" w:rsidP="002C10B8">
      <w:pPr>
        <w:jc w:val="center"/>
        <w:rPr>
          <w:b/>
          <w:bCs/>
        </w:rPr>
      </w:pPr>
    </w:p>
    <w:p w14:paraId="7999E88B" w14:textId="77777777" w:rsidR="002C10B8" w:rsidRPr="00EF2A21" w:rsidRDefault="002C10B8" w:rsidP="002C10B8">
      <w:pPr>
        <w:jc w:val="center"/>
        <w:rPr>
          <w:b/>
          <w:bCs/>
        </w:rPr>
      </w:pPr>
      <w:r w:rsidRPr="00EF2A21">
        <w:rPr>
          <w:b/>
          <w:bCs/>
        </w:rPr>
        <w:t xml:space="preserve">АНКЕТА-ЗАЯВКА на аккредитацию </w:t>
      </w:r>
    </w:p>
    <w:p w14:paraId="207B1249" w14:textId="77777777" w:rsidR="002C10B8" w:rsidRDefault="002C10B8" w:rsidP="002C10B8">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C7942AD" w14:textId="77777777" w:rsidR="002C10B8" w:rsidRPr="00EF2A21" w:rsidRDefault="002C10B8" w:rsidP="002C10B8">
      <w:pPr>
        <w:jc w:val="center"/>
        <w:rPr>
          <w:b/>
          <w:bCs/>
        </w:rPr>
      </w:pPr>
      <w:r w:rsidRPr="002445F0">
        <w:rPr>
          <w:b/>
          <w:bCs/>
        </w:rPr>
        <w:t xml:space="preserve"> «Агентство стратегических инициатив по продвижению новых проектов»</w:t>
      </w:r>
    </w:p>
    <w:p w14:paraId="42FFBD9D" w14:textId="77777777" w:rsidR="002C10B8" w:rsidRPr="00EF2A21" w:rsidRDefault="002C10B8" w:rsidP="002C10B8"/>
    <w:p w14:paraId="681A16E9" w14:textId="77777777" w:rsidR="002C10B8" w:rsidRPr="00EF2A21" w:rsidRDefault="002C10B8" w:rsidP="002C10B8">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4BEDD18B" w14:textId="77777777" w:rsidR="002C10B8" w:rsidRPr="00EF2A21" w:rsidRDefault="002C10B8" w:rsidP="002C10B8">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D8CA6B9" w14:textId="77777777" w:rsidR="002C10B8" w:rsidRPr="00EF2A21" w:rsidRDefault="002C10B8" w:rsidP="002C10B8">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2C10B8" w:rsidRPr="00EF2A21" w14:paraId="485F45CE" w14:textId="77777777" w:rsidTr="00A33ABC">
        <w:tc>
          <w:tcPr>
            <w:tcW w:w="693" w:type="dxa"/>
            <w:tcBorders>
              <w:top w:val="single" w:sz="12" w:space="0" w:color="auto"/>
              <w:bottom w:val="single" w:sz="12" w:space="0" w:color="auto"/>
            </w:tcBorders>
            <w:shd w:val="clear" w:color="auto" w:fill="D9D9D9" w:themeFill="background1" w:themeFillShade="D9"/>
            <w:vAlign w:val="center"/>
          </w:tcPr>
          <w:p w14:paraId="17E4F042" w14:textId="77777777" w:rsidR="002C10B8" w:rsidRPr="00EF2A21" w:rsidRDefault="002C10B8" w:rsidP="00A33ABC">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44E1E0EE" w14:textId="77777777" w:rsidR="002C10B8" w:rsidRPr="00EF2A21" w:rsidRDefault="002C10B8" w:rsidP="00A33ABC">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87ED2D8" w14:textId="77777777" w:rsidR="002C10B8" w:rsidRPr="00EF2A21" w:rsidRDefault="002C10B8" w:rsidP="00A33ABC">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46B6DC8" w14:textId="77777777" w:rsidR="002C10B8" w:rsidRPr="00EF2A21" w:rsidRDefault="002C10B8" w:rsidP="00A33ABC">
            <w:pPr>
              <w:jc w:val="center"/>
              <w:rPr>
                <w:b/>
                <w:caps/>
                <w:sz w:val="16"/>
                <w:szCs w:val="22"/>
              </w:rPr>
            </w:pPr>
            <w:r w:rsidRPr="00EF2A21">
              <w:rPr>
                <w:b/>
                <w:caps/>
                <w:sz w:val="16"/>
                <w:szCs w:val="22"/>
              </w:rPr>
              <w:t>Примечание</w:t>
            </w:r>
          </w:p>
        </w:tc>
      </w:tr>
      <w:tr w:rsidR="002C10B8" w:rsidRPr="00EF2A21" w14:paraId="7F0847A3" w14:textId="77777777" w:rsidTr="00A33ABC">
        <w:tc>
          <w:tcPr>
            <w:tcW w:w="693" w:type="dxa"/>
            <w:tcBorders>
              <w:top w:val="single" w:sz="12" w:space="0" w:color="auto"/>
            </w:tcBorders>
          </w:tcPr>
          <w:p w14:paraId="0A05D9DD" w14:textId="77777777" w:rsidR="002C10B8" w:rsidRPr="00EF2A21" w:rsidRDefault="002C10B8" w:rsidP="00A33ABC">
            <w:pPr>
              <w:rPr>
                <w:szCs w:val="22"/>
              </w:rPr>
            </w:pPr>
            <w:r w:rsidRPr="00EF2A21">
              <w:rPr>
                <w:szCs w:val="22"/>
              </w:rPr>
              <w:t>1</w:t>
            </w:r>
          </w:p>
        </w:tc>
        <w:tc>
          <w:tcPr>
            <w:tcW w:w="1794" w:type="dxa"/>
            <w:tcBorders>
              <w:top w:val="single" w:sz="12" w:space="0" w:color="auto"/>
            </w:tcBorders>
          </w:tcPr>
          <w:p w14:paraId="1D83A796" w14:textId="77777777" w:rsidR="002C10B8" w:rsidRPr="00EF2A21" w:rsidRDefault="002C10B8" w:rsidP="00A33ABC">
            <w:pPr>
              <w:rPr>
                <w:szCs w:val="22"/>
              </w:rPr>
            </w:pPr>
          </w:p>
        </w:tc>
        <w:tc>
          <w:tcPr>
            <w:tcW w:w="5044" w:type="dxa"/>
            <w:tcBorders>
              <w:top w:val="single" w:sz="12" w:space="0" w:color="auto"/>
            </w:tcBorders>
          </w:tcPr>
          <w:p w14:paraId="5EC0F716" w14:textId="77777777" w:rsidR="002C10B8" w:rsidRPr="00EF2A21" w:rsidRDefault="002C10B8" w:rsidP="00A33ABC">
            <w:pPr>
              <w:rPr>
                <w:szCs w:val="22"/>
              </w:rPr>
            </w:pPr>
          </w:p>
        </w:tc>
        <w:tc>
          <w:tcPr>
            <w:tcW w:w="2324" w:type="dxa"/>
            <w:tcBorders>
              <w:top w:val="single" w:sz="12" w:space="0" w:color="auto"/>
            </w:tcBorders>
          </w:tcPr>
          <w:p w14:paraId="2BD3FFC7" w14:textId="77777777" w:rsidR="002C10B8" w:rsidRPr="00EF2A21" w:rsidRDefault="002C10B8" w:rsidP="00A33ABC">
            <w:pPr>
              <w:rPr>
                <w:szCs w:val="22"/>
              </w:rPr>
            </w:pPr>
          </w:p>
        </w:tc>
      </w:tr>
      <w:tr w:rsidR="002C10B8" w:rsidRPr="00EF2A21" w14:paraId="2A331723" w14:textId="77777777" w:rsidTr="00A33ABC">
        <w:tc>
          <w:tcPr>
            <w:tcW w:w="693" w:type="dxa"/>
          </w:tcPr>
          <w:p w14:paraId="7BB129F4" w14:textId="77777777" w:rsidR="002C10B8" w:rsidRPr="00EF2A21" w:rsidRDefault="002C10B8" w:rsidP="00A33ABC">
            <w:pPr>
              <w:rPr>
                <w:szCs w:val="22"/>
              </w:rPr>
            </w:pPr>
            <w:r w:rsidRPr="00EF2A21">
              <w:rPr>
                <w:szCs w:val="22"/>
              </w:rPr>
              <w:t>2</w:t>
            </w:r>
          </w:p>
        </w:tc>
        <w:tc>
          <w:tcPr>
            <w:tcW w:w="1794" w:type="dxa"/>
          </w:tcPr>
          <w:p w14:paraId="56A36BA7" w14:textId="77777777" w:rsidR="002C10B8" w:rsidRPr="00EF2A21" w:rsidRDefault="002C10B8" w:rsidP="00A33ABC">
            <w:pPr>
              <w:rPr>
                <w:szCs w:val="22"/>
              </w:rPr>
            </w:pPr>
          </w:p>
        </w:tc>
        <w:tc>
          <w:tcPr>
            <w:tcW w:w="5044" w:type="dxa"/>
          </w:tcPr>
          <w:p w14:paraId="5665C2CE" w14:textId="77777777" w:rsidR="002C10B8" w:rsidRPr="00EF2A21" w:rsidRDefault="002C10B8" w:rsidP="00A33ABC">
            <w:pPr>
              <w:rPr>
                <w:szCs w:val="22"/>
              </w:rPr>
            </w:pPr>
          </w:p>
        </w:tc>
        <w:tc>
          <w:tcPr>
            <w:tcW w:w="2324" w:type="dxa"/>
          </w:tcPr>
          <w:p w14:paraId="18EF2A36" w14:textId="77777777" w:rsidR="002C10B8" w:rsidRPr="00EF2A21" w:rsidRDefault="002C10B8" w:rsidP="00A33ABC">
            <w:pPr>
              <w:rPr>
                <w:szCs w:val="22"/>
              </w:rPr>
            </w:pPr>
          </w:p>
        </w:tc>
      </w:tr>
      <w:tr w:rsidR="002C10B8" w:rsidRPr="00EF2A21" w14:paraId="5013B9B0" w14:textId="77777777" w:rsidTr="00A33ABC">
        <w:tc>
          <w:tcPr>
            <w:tcW w:w="693" w:type="dxa"/>
          </w:tcPr>
          <w:p w14:paraId="050B5211" w14:textId="77777777" w:rsidR="002C10B8" w:rsidRPr="00EF2A21" w:rsidRDefault="002C10B8" w:rsidP="00A33ABC">
            <w:pPr>
              <w:rPr>
                <w:szCs w:val="22"/>
              </w:rPr>
            </w:pPr>
            <w:r w:rsidRPr="00EF2A21">
              <w:rPr>
                <w:szCs w:val="22"/>
              </w:rPr>
              <w:t>…</w:t>
            </w:r>
          </w:p>
        </w:tc>
        <w:tc>
          <w:tcPr>
            <w:tcW w:w="1794" w:type="dxa"/>
          </w:tcPr>
          <w:p w14:paraId="1E57FA12" w14:textId="77777777" w:rsidR="002C10B8" w:rsidRPr="00EF2A21" w:rsidRDefault="002C10B8" w:rsidP="00A33ABC">
            <w:pPr>
              <w:rPr>
                <w:szCs w:val="22"/>
              </w:rPr>
            </w:pPr>
          </w:p>
        </w:tc>
        <w:tc>
          <w:tcPr>
            <w:tcW w:w="5044" w:type="dxa"/>
          </w:tcPr>
          <w:p w14:paraId="3021383E" w14:textId="77777777" w:rsidR="002C10B8" w:rsidRPr="00EF2A21" w:rsidRDefault="002C10B8" w:rsidP="00A33ABC">
            <w:pPr>
              <w:rPr>
                <w:szCs w:val="22"/>
              </w:rPr>
            </w:pPr>
          </w:p>
        </w:tc>
        <w:tc>
          <w:tcPr>
            <w:tcW w:w="2324" w:type="dxa"/>
          </w:tcPr>
          <w:p w14:paraId="057762BE" w14:textId="77777777" w:rsidR="002C10B8" w:rsidRPr="00EF2A21" w:rsidRDefault="002C10B8" w:rsidP="00A33ABC">
            <w:pPr>
              <w:rPr>
                <w:szCs w:val="22"/>
              </w:rPr>
            </w:pPr>
          </w:p>
        </w:tc>
      </w:tr>
    </w:tbl>
    <w:p w14:paraId="1FC7644A" w14:textId="77777777" w:rsidR="002C10B8" w:rsidRPr="00EF2A21" w:rsidRDefault="002C10B8" w:rsidP="002C10B8">
      <w:pPr>
        <w:pStyle w:val="afff3"/>
        <w:spacing w:line="276" w:lineRule="auto"/>
        <w:ind w:left="0"/>
        <w:contextualSpacing w:val="0"/>
        <w:jc w:val="both"/>
        <w:rPr>
          <w:bCs/>
          <w:sz w:val="22"/>
          <w:szCs w:val="22"/>
        </w:rPr>
      </w:pPr>
    </w:p>
    <w:p w14:paraId="3F5F2C12" w14:textId="77777777" w:rsidR="002C10B8" w:rsidRPr="00EF2A21" w:rsidRDefault="002C10B8" w:rsidP="002C10B8">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412A896D" w14:textId="77777777" w:rsidR="002C10B8" w:rsidRPr="00EF2A21" w:rsidRDefault="002C10B8" w:rsidP="002C10B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7E7011A" w14:textId="77777777" w:rsidR="002C10B8" w:rsidRPr="00EF2A21" w:rsidRDefault="002C10B8" w:rsidP="002C10B8">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4220882" w14:textId="77777777" w:rsidR="002C10B8" w:rsidRPr="00EF2A21" w:rsidRDefault="002C10B8" w:rsidP="002C10B8">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8AD1055" w14:textId="77777777" w:rsidR="002C10B8" w:rsidRPr="00EF2A21" w:rsidRDefault="002C10B8" w:rsidP="002C10B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2258740F" w14:textId="77777777" w:rsidR="002C10B8" w:rsidRPr="00EF2A21" w:rsidRDefault="002C10B8" w:rsidP="002C10B8">
      <w:pPr>
        <w:pStyle w:val="afff3"/>
        <w:numPr>
          <w:ilvl w:val="0"/>
          <w:numId w:val="31"/>
        </w:numPr>
        <w:spacing w:line="276" w:lineRule="auto"/>
        <w:ind w:left="0" w:firstLine="0"/>
        <w:contextualSpacing w:val="0"/>
        <w:jc w:val="both"/>
        <w:rPr>
          <w:bCs/>
          <w:sz w:val="22"/>
          <w:szCs w:val="22"/>
        </w:rPr>
      </w:pPr>
      <w:r w:rsidRPr="00EF2A21">
        <w:rPr>
          <w:bCs/>
          <w:sz w:val="22"/>
          <w:szCs w:val="22"/>
        </w:rPr>
        <w:lastRenderedPageBreak/>
        <w:t>Основной код ОКВЭД: ______________________________________________________</w:t>
      </w:r>
    </w:p>
    <w:p w14:paraId="36691B92" w14:textId="77777777" w:rsidR="002C10B8" w:rsidRPr="00EF2A21" w:rsidRDefault="002C10B8" w:rsidP="002C10B8">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9538BC0" w14:textId="77777777" w:rsidR="002C10B8" w:rsidRPr="00EF2A21" w:rsidRDefault="002C10B8" w:rsidP="002C10B8">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5252B2E" w14:textId="77777777" w:rsidR="002C10B8" w:rsidRPr="00EF2A21" w:rsidRDefault="002C10B8" w:rsidP="002C10B8">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DF642E0" w14:textId="77777777" w:rsidR="002C10B8" w:rsidRPr="00EF2A21" w:rsidRDefault="002C10B8" w:rsidP="002C10B8">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B7069EE" w14:textId="77777777" w:rsidR="002C10B8" w:rsidRPr="00EF2A21" w:rsidRDefault="002C10B8" w:rsidP="002C10B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229CD882" w14:textId="77777777" w:rsidR="002C10B8" w:rsidRPr="00EF2A21" w:rsidRDefault="002C10B8" w:rsidP="002C10B8">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62AAF3E" w14:textId="77777777" w:rsidR="002C10B8" w:rsidRPr="00EF2A21" w:rsidRDefault="002C10B8" w:rsidP="002C10B8">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E91CA51" w14:textId="77777777" w:rsidR="002C10B8" w:rsidRPr="00EF2A21" w:rsidRDefault="002C10B8" w:rsidP="002C10B8">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A0B7BBD" w14:textId="77777777" w:rsidR="002C10B8" w:rsidRPr="00EF2A21" w:rsidRDefault="002C10B8" w:rsidP="002C10B8">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596D43B" w14:textId="77777777" w:rsidR="002C10B8" w:rsidRPr="00EF2A21" w:rsidRDefault="002C10B8" w:rsidP="002C10B8">
      <w:pPr>
        <w:ind w:left="709"/>
        <w:rPr>
          <w:szCs w:val="22"/>
        </w:rPr>
      </w:pPr>
    </w:p>
    <w:p w14:paraId="4658BBB7" w14:textId="77777777" w:rsidR="002C10B8" w:rsidRPr="00EF2A21" w:rsidRDefault="002C10B8" w:rsidP="002C10B8">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52644FB" w14:textId="77777777" w:rsidR="002C10B8" w:rsidRPr="00EF2A21" w:rsidRDefault="002C10B8" w:rsidP="002C10B8">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831216F" w14:textId="77777777" w:rsidR="002C10B8" w:rsidRPr="00EF2A21" w:rsidRDefault="002C10B8" w:rsidP="002C10B8">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FDC6768" w14:textId="77777777" w:rsidR="002C10B8" w:rsidRPr="00EF2A21" w:rsidRDefault="002C10B8" w:rsidP="002C10B8">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577D094" w14:textId="77777777" w:rsidR="002C10B8" w:rsidRPr="00EF2A21" w:rsidRDefault="002C10B8" w:rsidP="002C10B8">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2C10B8" w:rsidRPr="00EF2A21" w14:paraId="3379B72C" w14:textId="77777777" w:rsidTr="00A33ABC">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089A8C3" w14:textId="77777777" w:rsidR="002C10B8" w:rsidRPr="00EF2A21" w:rsidRDefault="002C10B8" w:rsidP="00A33ABC">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C1C295D" w14:textId="77777777" w:rsidR="002C10B8" w:rsidRPr="00EF2A21" w:rsidRDefault="002C10B8" w:rsidP="00A33ABC">
            <w:pPr>
              <w:jc w:val="center"/>
              <w:rPr>
                <w:b/>
                <w:caps/>
                <w:sz w:val="16"/>
                <w:szCs w:val="16"/>
              </w:rPr>
            </w:pPr>
            <w:r w:rsidRPr="00EF2A21">
              <w:rPr>
                <w:b/>
                <w:caps/>
                <w:sz w:val="16"/>
                <w:szCs w:val="16"/>
              </w:rPr>
              <w:t>Собственники Участника закупки (акционеры)</w:t>
            </w:r>
          </w:p>
          <w:p w14:paraId="0F6BBD9D" w14:textId="77777777" w:rsidR="002C10B8" w:rsidRPr="00EF2A21" w:rsidRDefault="002C10B8" w:rsidP="00A33ABC">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355E802" w14:textId="77777777" w:rsidR="002C10B8" w:rsidRPr="00EF2A21" w:rsidRDefault="002C10B8" w:rsidP="00A33ABC">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1B26282" w14:textId="77777777" w:rsidR="002C10B8" w:rsidRPr="00EF2A21" w:rsidRDefault="002C10B8" w:rsidP="00A33ABC">
            <w:pPr>
              <w:jc w:val="center"/>
              <w:rPr>
                <w:b/>
                <w:caps/>
                <w:sz w:val="16"/>
                <w:szCs w:val="16"/>
              </w:rPr>
            </w:pPr>
            <w:r w:rsidRPr="00EF2A21">
              <w:rPr>
                <w:b/>
                <w:caps/>
                <w:sz w:val="16"/>
                <w:szCs w:val="16"/>
              </w:rPr>
              <w:t>% доли владения</w:t>
            </w:r>
          </w:p>
        </w:tc>
      </w:tr>
      <w:tr w:rsidR="002C10B8" w:rsidRPr="00EF2A21" w14:paraId="59E1F9C9" w14:textId="77777777" w:rsidTr="00A33ABC">
        <w:tc>
          <w:tcPr>
            <w:tcW w:w="255" w:type="pct"/>
            <w:tcBorders>
              <w:top w:val="single" w:sz="12" w:space="0" w:color="auto"/>
              <w:left w:val="single" w:sz="12" w:space="0" w:color="auto"/>
            </w:tcBorders>
          </w:tcPr>
          <w:p w14:paraId="5F74D153" w14:textId="77777777" w:rsidR="002C10B8" w:rsidRPr="00EF2A21" w:rsidRDefault="002C10B8" w:rsidP="00A33ABC">
            <w:r w:rsidRPr="00EF2A21">
              <w:t>1</w:t>
            </w:r>
          </w:p>
        </w:tc>
        <w:tc>
          <w:tcPr>
            <w:tcW w:w="2814" w:type="pct"/>
            <w:tcBorders>
              <w:top w:val="single" w:sz="12" w:space="0" w:color="auto"/>
            </w:tcBorders>
          </w:tcPr>
          <w:p w14:paraId="1F8F52CB" w14:textId="77777777" w:rsidR="002C10B8" w:rsidRPr="00EF2A21" w:rsidRDefault="002C10B8" w:rsidP="00A33ABC"/>
        </w:tc>
        <w:tc>
          <w:tcPr>
            <w:tcW w:w="958" w:type="pct"/>
            <w:tcBorders>
              <w:top w:val="single" w:sz="12" w:space="0" w:color="auto"/>
            </w:tcBorders>
          </w:tcPr>
          <w:p w14:paraId="5867EFF7" w14:textId="77777777" w:rsidR="002C10B8" w:rsidRPr="00EF2A21" w:rsidRDefault="002C10B8" w:rsidP="00A33ABC"/>
        </w:tc>
        <w:tc>
          <w:tcPr>
            <w:tcW w:w="973" w:type="pct"/>
            <w:tcBorders>
              <w:top w:val="single" w:sz="12" w:space="0" w:color="auto"/>
              <w:right w:val="single" w:sz="12" w:space="0" w:color="auto"/>
            </w:tcBorders>
          </w:tcPr>
          <w:p w14:paraId="266DB5BE" w14:textId="77777777" w:rsidR="002C10B8" w:rsidRPr="00EF2A21" w:rsidRDefault="002C10B8" w:rsidP="00A33ABC"/>
        </w:tc>
      </w:tr>
      <w:tr w:rsidR="002C10B8" w:rsidRPr="00EF2A21" w14:paraId="4C71B13C" w14:textId="77777777" w:rsidTr="00A33ABC">
        <w:tc>
          <w:tcPr>
            <w:tcW w:w="255" w:type="pct"/>
            <w:tcBorders>
              <w:left w:val="single" w:sz="12" w:space="0" w:color="auto"/>
            </w:tcBorders>
          </w:tcPr>
          <w:p w14:paraId="4D3883F6" w14:textId="77777777" w:rsidR="002C10B8" w:rsidRPr="00EF2A21" w:rsidRDefault="002C10B8" w:rsidP="00A33ABC">
            <w:r w:rsidRPr="00EF2A21">
              <w:t>2</w:t>
            </w:r>
          </w:p>
        </w:tc>
        <w:tc>
          <w:tcPr>
            <w:tcW w:w="2814" w:type="pct"/>
          </w:tcPr>
          <w:p w14:paraId="0C2B5C72" w14:textId="77777777" w:rsidR="002C10B8" w:rsidRPr="00EF2A21" w:rsidRDefault="002C10B8" w:rsidP="00A33ABC"/>
        </w:tc>
        <w:tc>
          <w:tcPr>
            <w:tcW w:w="958" w:type="pct"/>
          </w:tcPr>
          <w:p w14:paraId="7686405A" w14:textId="77777777" w:rsidR="002C10B8" w:rsidRPr="00EF2A21" w:rsidRDefault="002C10B8" w:rsidP="00A33ABC"/>
        </w:tc>
        <w:tc>
          <w:tcPr>
            <w:tcW w:w="973" w:type="pct"/>
            <w:tcBorders>
              <w:right w:val="single" w:sz="12" w:space="0" w:color="auto"/>
            </w:tcBorders>
          </w:tcPr>
          <w:p w14:paraId="175FACB7" w14:textId="77777777" w:rsidR="002C10B8" w:rsidRPr="00EF2A21" w:rsidRDefault="002C10B8" w:rsidP="00A33ABC"/>
        </w:tc>
      </w:tr>
      <w:tr w:rsidR="002C10B8" w:rsidRPr="00EF2A21" w14:paraId="18097C41" w14:textId="77777777" w:rsidTr="00A33ABC">
        <w:tc>
          <w:tcPr>
            <w:tcW w:w="255" w:type="pct"/>
            <w:tcBorders>
              <w:left w:val="single" w:sz="12" w:space="0" w:color="auto"/>
              <w:bottom w:val="single" w:sz="12" w:space="0" w:color="auto"/>
            </w:tcBorders>
          </w:tcPr>
          <w:p w14:paraId="40A932F3" w14:textId="77777777" w:rsidR="002C10B8" w:rsidRPr="00EF2A21" w:rsidRDefault="002C10B8" w:rsidP="00A33ABC">
            <w:r w:rsidRPr="00EF2A21">
              <w:t>…</w:t>
            </w:r>
          </w:p>
        </w:tc>
        <w:tc>
          <w:tcPr>
            <w:tcW w:w="2814" w:type="pct"/>
            <w:tcBorders>
              <w:bottom w:val="single" w:sz="12" w:space="0" w:color="auto"/>
            </w:tcBorders>
          </w:tcPr>
          <w:p w14:paraId="36145A30" w14:textId="77777777" w:rsidR="002C10B8" w:rsidRPr="00EF2A21" w:rsidRDefault="002C10B8" w:rsidP="00A33ABC"/>
        </w:tc>
        <w:tc>
          <w:tcPr>
            <w:tcW w:w="958" w:type="pct"/>
            <w:tcBorders>
              <w:bottom w:val="single" w:sz="12" w:space="0" w:color="auto"/>
            </w:tcBorders>
          </w:tcPr>
          <w:p w14:paraId="45D4A8F9" w14:textId="77777777" w:rsidR="002C10B8" w:rsidRPr="00EF2A21" w:rsidRDefault="002C10B8" w:rsidP="00A33ABC"/>
        </w:tc>
        <w:tc>
          <w:tcPr>
            <w:tcW w:w="973" w:type="pct"/>
            <w:tcBorders>
              <w:bottom w:val="single" w:sz="12" w:space="0" w:color="auto"/>
              <w:right w:val="single" w:sz="12" w:space="0" w:color="auto"/>
            </w:tcBorders>
          </w:tcPr>
          <w:p w14:paraId="0A632184" w14:textId="77777777" w:rsidR="002C10B8" w:rsidRPr="00EF2A21" w:rsidRDefault="002C10B8" w:rsidP="00A33ABC"/>
        </w:tc>
      </w:tr>
    </w:tbl>
    <w:p w14:paraId="3EF07F0A" w14:textId="77777777" w:rsidR="002C10B8" w:rsidRPr="00EF2A21" w:rsidRDefault="002C10B8" w:rsidP="002C10B8"/>
    <w:p w14:paraId="2B4669AB" w14:textId="77777777" w:rsidR="002C10B8" w:rsidRPr="00EF2A21" w:rsidRDefault="002C10B8" w:rsidP="002C10B8">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7508017" w14:textId="77777777" w:rsidR="002C10B8" w:rsidRPr="00EF2A21" w:rsidRDefault="002C10B8" w:rsidP="002C10B8">
      <w:pPr>
        <w:pStyle w:val="afff3"/>
        <w:numPr>
          <w:ilvl w:val="0"/>
          <w:numId w:val="31"/>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2C10B8" w:rsidRPr="00EF2A21" w14:paraId="02A28330" w14:textId="77777777" w:rsidTr="00A33ABC">
        <w:tc>
          <w:tcPr>
            <w:tcW w:w="1565" w:type="pct"/>
            <w:tcBorders>
              <w:top w:val="single" w:sz="12" w:space="0" w:color="auto"/>
              <w:bottom w:val="single" w:sz="12" w:space="0" w:color="auto"/>
            </w:tcBorders>
            <w:shd w:val="clear" w:color="auto" w:fill="D9D9D9" w:themeFill="background1" w:themeFillShade="D9"/>
            <w:vAlign w:val="center"/>
          </w:tcPr>
          <w:p w14:paraId="764ECA51" w14:textId="77777777" w:rsidR="002C10B8" w:rsidRPr="00EF2A21" w:rsidRDefault="002C10B8" w:rsidP="00A33ABC">
            <w:pPr>
              <w:pStyle w:val="afff3"/>
              <w:ind w:left="0"/>
              <w:jc w:val="center"/>
              <w:rPr>
                <w:b/>
                <w:caps/>
                <w:sz w:val="16"/>
                <w:szCs w:val="16"/>
              </w:rPr>
            </w:pPr>
            <w:r w:rsidRPr="00EF2A21">
              <w:rPr>
                <w:b/>
                <w:caps/>
                <w:sz w:val="16"/>
                <w:szCs w:val="16"/>
              </w:rPr>
              <w:t>ФИО работника/</w:t>
            </w:r>
          </w:p>
          <w:p w14:paraId="47B48F12" w14:textId="77777777" w:rsidR="002C10B8" w:rsidRPr="00EF2A21" w:rsidRDefault="002C10B8" w:rsidP="00A33ABC">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4E172F0" w14:textId="77777777" w:rsidR="002C10B8" w:rsidRPr="00EF2A21" w:rsidRDefault="002C10B8" w:rsidP="00A33ABC">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08035362" w14:textId="77777777" w:rsidR="002C10B8" w:rsidRPr="00EF2A21" w:rsidRDefault="002C10B8" w:rsidP="00A33ABC">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2C10B8" w:rsidRPr="00EF2A21" w14:paraId="7ABA275F" w14:textId="77777777" w:rsidTr="00A33ABC">
        <w:tc>
          <w:tcPr>
            <w:tcW w:w="1565" w:type="pct"/>
            <w:tcBorders>
              <w:top w:val="single" w:sz="12" w:space="0" w:color="auto"/>
            </w:tcBorders>
          </w:tcPr>
          <w:p w14:paraId="2F8F7ED6" w14:textId="77777777" w:rsidR="002C10B8" w:rsidRPr="00EF2A21" w:rsidRDefault="002C10B8" w:rsidP="00A33ABC">
            <w:pPr>
              <w:pStyle w:val="afff3"/>
              <w:ind w:left="0"/>
            </w:pPr>
          </w:p>
        </w:tc>
        <w:tc>
          <w:tcPr>
            <w:tcW w:w="1583" w:type="pct"/>
            <w:tcBorders>
              <w:top w:val="single" w:sz="12" w:space="0" w:color="auto"/>
            </w:tcBorders>
          </w:tcPr>
          <w:p w14:paraId="2F01ACA4" w14:textId="77777777" w:rsidR="002C10B8" w:rsidRPr="00EF2A21" w:rsidRDefault="002C10B8" w:rsidP="00A33ABC">
            <w:pPr>
              <w:pStyle w:val="afff3"/>
              <w:ind w:left="0"/>
            </w:pPr>
          </w:p>
        </w:tc>
        <w:tc>
          <w:tcPr>
            <w:tcW w:w="1852" w:type="pct"/>
            <w:tcBorders>
              <w:top w:val="single" w:sz="12" w:space="0" w:color="auto"/>
            </w:tcBorders>
          </w:tcPr>
          <w:p w14:paraId="6E48D256" w14:textId="77777777" w:rsidR="002C10B8" w:rsidRPr="00EF2A21" w:rsidRDefault="002C10B8" w:rsidP="00A33ABC">
            <w:pPr>
              <w:pStyle w:val="afff3"/>
              <w:ind w:left="0"/>
            </w:pPr>
          </w:p>
        </w:tc>
      </w:tr>
      <w:tr w:rsidR="002C10B8" w:rsidRPr="00EF2A21" w14:paraId="2DD72C2D" w14:textId="77777777" w:rsidTr="00A33ABC">
        <w:tc>
          <w:tcPr>
            <w:tcW w:w="1565" w:type="pct"/>
          </w:tcPr>
          <w:p w14:paraId="52856AB6" w14:textId="77777777" w:rsidR="002C10B8" w:rsidRPr="00EF2A21" w:rsidRDefault="002C10B8" w:rsidP="00A33ABC">
            <w:pPr>
              <w:pStyle w:val="afff3"/>
              <w:ind w:left="0"/>
            </w:pPr>
          </w:p>
        </w:tc>
        <w:tc>
          <w:tcPr>
            <w:tcW w:w="1583" w:type="pct"/>
          </w:tcPr>
          <w:p w14:paraId="635BA40D" w14:textId="77777777" w:rsidR="002C10B8" w:rsidRPr="00EF2A21" w:rsidRDefault="002C10B8" w:rsidP="00A33ABC">
            <w:pPr>
              <w:pStyle w:val="afff3"/>
              <w:ind w:left="0"/>
            </w:pPr>
          </w:p>
        </w:tc>
        <w:tc>
          <w:tcPr>
            <w:tcW w:w="1852" w:type="pct"/>
          </w:tcPr>
          <w:p w14:paraId="4DB1820E" w14:textId="77777777" w:rsidR="002C10B8" w:rsidRPr="00EF2A21" w:rsidRDefault="002C10B8" w:rsidP="00A33ABC">
            <w:pPr>
              <w:pStyle w:val="afff3"/>
              <w:ind w:left="0"/>
            </w:pPr>
          </w:p>
        </w:tc>
      </w:tr>
    </w:tbl>
    <w:p w14:paraId="32C69310" w14:textId="77777777" w:rsidR="002C10B8" w:rsidRPr="00EF2A21" w:rsidRDefault="002C10B8" w:rsidP="002C10B8">
      <w:pPr>
        <w:pStyle w:val="afff3"/>
        <w:spacing w:after="120" w:line="276" w:lineRule="auto"/>
        <w:ind w:left="0"/>
        <w:contextualSpacing w:val="0"/>
        <w:jc w:val="both"/>
      </w:pPr>
    </w:p>
    <w:p w14:paraId="0704A90E" w14:textId="77777777" w:rsidR="002C10B8" w:rsidRPr="00EF2A21" w:rsidRDefault="002C10B8" w:rsidP="002C10B8">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8D62233" w14:textId="77777777" w:rsidR="002C10B8" w:rsidRPr="00EF2A21" w:rsidRDefault="002C10B8" w:rsidP="002C10B8">
      <w:pPr>
        <w:pStyle w:val="afff3"/>
        <w:spacing w:after="120" w:line="276" w:lineRule="auto"/>
        <w:ind w:left="0"/>
        <w:contextualSpacing w:val="0"/>
        <w:jc w:val="both"/>
      </w:pPr>
      <w:r w:rsidRPr="00EF2A21">
        <w:t>_______________________________________________________________________________________________</w:t>
      </w:r>
    </w:p>
    <w:p w14:paraId="29EAED7F" w14:textId="77777777" w:rsidR="002C10B8" w:rsidRPr="00EF2A21" w:rsidRDefault="002C10B8" w:rsidP="002C10B8">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2C10B8" w:rsidRPr="00EF2A21" w14:paraId="5134FFA5" w14:textId="77777777" w:rsidTr="00A33ABC">
        <w:tc>
          <w:tcPr>
            <w:tcW w:w="6380" w:type="dxa"/>
            <w:tcBorders>
              <w:top w:val="single" w:sz="12" w:space="0" w:color="auto"/>
              <w:bottom w:val="single" w:sz="12" w:space="0" w:color="auto"/>
            </w:tcBorders>
            <w:shd w:val="clear" w:color="auto" w:fill="D9D9D9" w:themeFill="background1" w:themeFillShade="D9"/>
            <w:vAlign w:val="center"/>
          </w:tcPr>
          <w:p w14:paraId="34A5FB5A" w14:textId="77777777" w:rsidR="002C10B8" w:rsidRPr="00EF2A21" w:rsidRDefault="002C10B8" w:rsidP="00A33ABC">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5EA879D8" w14:textId="77777777" w:rsidR="002C10B8" w:rsidRPr="00EF2A21" w:rsidRDefault="002C10B8" w:rsidP="00A33ABC">
            <w:pPr>
              <w:jc w:val="center"/>
              <w:rPr>
                <w:b/>
                <w:caps/>
                <w:sz w:val="16"/>
                <w:szCs w:val="18"/>
              </w:rPr>
            </w:pPr>
            <w:r w:rsidRPr="00EF2A21">
              <w:rPr>
                <w:b/>
                <w:caps/>
                <w:sz w:val="16"/>
                <w:szCs w:val="18"/>
              </w:rPr>
              <w:t>Код ОКДП</w:t>
            </w:r>
          </w:p>
          <w:p w14:paraId="00573E9F" w14:textId="77777777" w:rsidR="002C10B8" w:rsidRPr="00EF2A21" w:rsidRDefault="002C10B8" w:rsidP="00A33ABC">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2E0A0380" w14:textId="77777777" w:rsidR="002C10B8" w:rsidRPr="00EF2A21" w:rsidRDefault="002C10B8" w:rsidP="00A33ABC">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2C10B8" w:rsidRPr="00EF2A21" w14:paraId="102CEF51" w14:textId="77777777" w:rsidTr="00A33ABC">
        <w:tc>
          <w:tcPr>
            <w:tcW w:w="6380" w:type="dxa"/>
            <w:tcBorders>
              <w:top w:val="single" w:sz="12" w:space="0" w:color="auto"/>
            </w:tcBorders>
          </w:tcPr>
          <w:p w14:paraId="7940435D" w14:textId="77777777" w:rsidR="002C10B8" w:rsidRPr="00EF2A21" w:rsidRDefault="002C10B8" w:rsidP="00A33ABC">
            <w:pPr>
              <w:keepNext/>
            </w:pPr>
          </w:p>
        </w:tc>
        <w:tc>
          <w:tcPr>
            <w:tcW w:w="1641" w:type="dxa"/>
            <w:tcBorders>
              <w:top w:val="single" w:sz="12" w:space="0" w:color="auto"/>
            </w:tcBorders>
          </w:tcPr>
          <w:p w14:paraId="3165529A" w14:textId="77777777" w:rsidR="002C10B8" w:rsidRPr="00EF2A21" w:rsidRDefault="002C10B8" w:rsidP="00A33ABC">
            <w:pPr>
              <w:keepNext/>
            </w:pPr>
          </w:p>
        </w:tc>
        <w:tc>
          <w:tcPr>
            <w:tcW w:w="1608" w:type="dxa"/>
            <w:tcBorders>
              <w:top w:val="single" w:sz="12" w:space="0" w:color="auto"/>
            </w:tcBorders>
          </w:tcPr>
          <w:p w14:paraId="171EB5B0" w14:textId="77777777" w:rsidR="002C10B8" w:rsidRPr="00EF2A21" w:rsidRDefault="002C10B8" w:rsidP="00A33ABC">
            <w:pPr>
              <w:keepNext/>
            </w:pPr>
          </w:p>
        </w:tc>
      </w:tr>
      <w:tr w:rsidR="002C10B8" w:rsidRPr="00EF2A21" w14:paraId="5C3264B4" w14:textId="77777777" w:rsidTr="00A33ABC">
        <w:tc>
          <w:tcPr>
            <w:tcW w:w="6380" w:type="dxa"/>
          </w:tcPr>
          <w:p w14:paraId="26E5A9C1" w14:textId="77777777" w:rsidR="002C10B8" w:rsidRPr="00EF2A21" w:rsidRDefault="002C10B8" w:rsidP="00A33ABC">
            <w:pPr>
              <w:keepNext/>
            </w:pPr>
          </w:p>
        </w:tc>
        <w:tc>
          <w:tcPr>
            <w:tcW w:w="1641" w:type="dxa"/>
          </w:tcPr>
          <w:p w14:paraId="53AE14D9" w14:textId="77777777" w:rsidR="002C10B8" w:rsidRPr="00EF2A21" w:rsidRDefault="002C10B8" w:rsidP="00A33ABC">
            <w:pPr>
              <w:keepNext/>
            </w:pPr>
          </w:p>
        </w:tc>
        <w:tc>
          <w:tcPr>
            <w:tcW w:w="1608" w:type="dxa"/>
          </w:tcPr>
          <w:p w14:paraId="5862AA76" w14:textId="77777777" w:rsidR="002C10B8" w:rsidRPr="00EF2A21" w:rsidRDefault="002C10B8" w:rsidP="00A33ABC">
            <w:pPr>
              <w:keepNext/>
            </w:pPr>
          </w:p>
        </w:tc>
      </w:tr>
      <w:tr w:rsidR="002C10B8" w:rsidRPr="00EF2A21" w14:paraId="46960C82" w14:textId="77777777" w:rsidTr="00A33ABC">
        <w:tc>
          <w:tcPr>
            <w:tcW w:w="6380" w:type="dxa"/>
          </w:tcPr>
          <w:p w14:paraId="144E468D" w14:textId="77777777" w:rsidR="002C10B8" w:rsidRPr="00EF2A21" w:rsidRDefault="002C10B8" w:rsidP="00A33ABC">
            <w:pPr>
              <w:keepNext/>
            </w:pPr>
          </w:p>
        </w:tc>
        <w:tc>
          <w:tcPr>
            <w:tcW w:w="1641" w:type="dxa"/>
          </w:tcPr>
          <w:p w14:paraId="19F55E0D" w14:textId="77777777" w:rsidR="002C10B8" w:rsidRPr="00EF2A21" w:rsidRDefault="002C10B8" w:rsidP="00A33ABC">
            <w:pPr>
              <w:keepNext/>
            </w:pPr>
          </w:p>
        </w:tc>
        <w:tc>
          <w:tcPr>
            <w:tcW w:w="1608" w:type="dxa"/>
          </w:tcPr>
          <w:p w14:paraId="7525CF7E" w14:textId="77777777" w:rsidR="002C10B8" w:rsidRPr="00EF2A21" w:rsidRDefault="002C10B8" w:rsidP="00A33ABC">
            <w:pPr>
              <w:keepNext/>
            </w:pPr>
          </w:p>
        </w:tc>
      </w:tr>
    </w:tbl>
    <w:p w14:paraId="056ABB42" w14:textId="77777777" w:rsidR="002C10B8" w:rsidRPr="00EF2A21" w:rsidRDefault="002C10B8" w:rsidP="002C10B8">
      <w:pPr>
        <w:pStyle w:val="afff3"/>
        <w:spacing w:after="120"/>
        <w:ind w:left="0" w:firstLine="709"/>
        <w:rPr>
          <w:i/>
          <w:iCs/>
          <w:color w:val="000000" w:themeColor="text1"/>
        </w:rPr>
      </w:pPr>
      <w:r w:rsidRPr="00EF2A21">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w:t>
      </w:r>
      <w:r w:rsidRPr="00EF2A21">
        <w:rPr>
          <w:i/>
          <w:iCs/>
          <w:color w:val="000000" w:themeColor="text1"/>
        </w:rPr>
        <w:lastRenderedPageBreak/>
        <w:t xml:space="preserve">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6A9E9942" w14:textId="77777777" w:rsidR="002C10B8" w:rsidRPr="00EF2A21" w:rsidRDefault="002C10B8" w:rsidP="002C10B8">
      <w:pPr>
        <w:pStyle w:val="afff3"/>
        <w:spacing w:line="276" w:lineRule="auto"/>
        <w:ind w:left="0"/>
        <w:contextualSpacing w:val="0"/>
        <w:jc w:val="both"/>
      </w:pPr>
    </w:p>
    <w:p w14:paraId="616A615A" w14:textId="77777777" w:rsidR="002C10B8" w:rsidRPr="00EF2A21" w:rsidRDefault="002C10B8" w:rsidP="002C10B8">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49259482" w14:textId="77777777" w:rsidR="002C10B8" w:rsidRPr="00EF2A21" w:rsidRDefault="002C10B8" w:rsidP="002C10B8">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1BF1EC3" w14:textId="77777777" w:rsidR="002C10B8" w:rsidRPr="00EF2A21" w:rsidRDefault="002C10B8" w:rsidP="002C10B8">
      <w:pPr>
        <w:pStyle w:val="afff3"/>
        <w:spacing w:after="120"/>
        <w:ind w:left="0"/>
        <w:jc w:val="center"/>
        <w:rPr>
          <w:i/>
          <w:color w:val="000000" w:themeColor="text1"/>
        </w:rPr>
      </w:pPr>
      <w:r w:rsidRPr="00EF2A21" w:rsidDel="00636325">
        <w:rPr>
          <w:sz w:val="22"/>
          <w:szCs w:val="22"/>
        </w:rPr>
        <w:t xml:space="preserve"> </w:t>
      </w:r>
    </w:p>
    <w:p w14:paraId="5C0BE904" w14:textId="77777777" w:rsidR="002C10B8" w:rsidRPr="00EF2A21" w:rsidRDefault="002C10B8" w:rsidP="002C10B8">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4FF737E9" w14:textId="77777777" w:rsidR="002C10B8" w:rsidRPr="00EF2A21" w:rsidRDefault="002C10B8" w:rsidP="002C10B8">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5A28D057" w14:textId="77777777" w:rsidR="002C10B8" w:rsidRPr="00EF2A21" w:rsidRDefault="002C10B8" w:rsidP="002C10B8">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ACD8C9E" w14:textId="77777777" w:rsidR="002C10B8" w:rsidRPr="00EF2A21" w:rsidRDefault="002C10B8" w:rsidP="002C10B8">
      <w:pPr>
        <w:pStyle w:val="afff3"/>
        <w:numPr>
          <w:ilvl w:val="0"/>
          <w:numId w:val="34"/>
        </w:numPr>
        <w:ind w:left="1560"/>
        <w:contextualSpacing w:val="0"/>
      </w:pPr>
      <w:r w:rsidRPr="00EF2A21">
        <w:t>20___ год  - _______ тыс. руб.;</w:t>
      </w:r>
    </w:p>
    <w:p w14:paraId="6A9882A1" w14:textId="77777777" w:rsidR="002C10B8" w:rsidRPr="00EF2A21" w:rsidRDefault="002C10B8" w:rsidP="002C10B8">
      <w:pPr>
        <w:pStyle w:val="afff3"/>
        <w:numPr>
          <w:ilvl w:val="0"/>
          <w:numId w:val="34"/>
        </w:numPr>
        <w:ind w:left="1560"/>
        <w:contextualSpacing w:val="0"/>
      </w:pPr>
      <w:r w:rsidRPr="00EF2A21">
        <w:t>20___ год  - _______ тыс. руб.;</w:t>
      </w:r>
    </w:p>
    <w:p w14:paraId="77D856CB" w14:textId="77777777" w:rsidR="002C10B8" w:rsidRPr="00EF2A21" w:rsidRDefault="002C10B8" w:rsidP="002C10B8">
      <w:pPr>
        <w:pStyle w:val="afff3"/>
        <w:numPr>
          <w:ilvl w:val="0"/>
          <w:numId w:val="34"/>
        </w:numPr>
        <w:ind w:left="1560"/>
        <w:contextualSpacing w:val="0"/>
      </w:pPr>
      <w:r w:rsidRPr="00EF2A21">
        <w:t>20___ год  - _______ тыс. руб.</w:t>
      </w:r>
    </w:p>
    <w:p w14:paraId="418690B3" w14:textId="77777777" w:rsidR="002C10B8" w:rsidRPr="00EF2A21" w:rsidRDefault="002C10B8" w:rsidP="002C10B8">
      <w:pPr>
        <w:pStyle w:val="afff3"/>
        <w:ind w:left="0"/>
        <w:contextualSpacing w:val="0"/>
      </w:pPr>
    </w:p>
    <w:p w14:paraId="6269ECAE" w14:textId="77777777" w:rsidR="002C10B8" w:rsidRPr="00EF2A21" w:rsidRDefault="002C10B8" w:rsidP="002C10B8">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bookmarkStart w:id="95" w:name="_GoBack"/>
      <w:bookmarkEnd w:id="95"/>
    </w:p>
    <w:p w14:paraId="14A9BE42" w14:textId="77777777" w:rsidR="002C10B8" w:rsidRPr="00EF2A21" w:rsidRDefault="002C10B8" w:rsidP="002C10B8">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4EF4A4CB" w14:textId="77777777" w:rsidR="002C10B8" w:rsidRPr="00EF2A21" w:rsidRDefault="002C10B8" w:rsidP="002C10B8">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1A62F024" w14:textId="77777777" w:rsidR="002C10B8" w:rsidRPr="00EF2A21" w:rsidRDefault="002C10B8" w:rsidP="002C10B8">
      <w:pPr>
        <w:pStyle w:val="afff3"/>
        <w:spacing w:line="276" w:lineRule="auto"/>
        <w:ind w:left="0"/>
        <w:contextualSpacing w:val="0"/>
        <w:jc w:val="both"/>
        <w:rPr>
          <w:sz w:val="22"/>
          <w:szCs w:val="22"/>
        </w:rPr>
      </w:pPr>
    </w:p>
    <w:p w14:paraId="60A35A3C" w14:textId="77777777" w:rsidR="002C10B8" w:rsidRPr="00EF2A21" w:rsidRDefault="002C10B8" w:rsidP="002C10B8">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75C9A2BC" w14:textId="77777777" w:rsidR="002C10B8" w:rsidRPr="00EF2A21" w:rsidRDefault="002C10B8" w:rsidP="002C10B8">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5374F890" w14:textId="77777777" w:rsidR="002C10B8" w:rsidRPr="00EF2A21" w:rsidRDefault="002C10B8" w:rsidP="002C10B8">
      <w:pPr>
        <w:pStyle w:val="afff3"/>
        <w:spacing w:after="200" w:line="276" w:lineRule="auto"/>
        <w:ind w:left="0"/>
        <w:jc w:val="both"/>
      </w:pPr>
    </w:p>
    <w:p w14:paraId="4970864D" w14:textId="77777777" w:rsidR="002C10B8" w:rsidRPr="00EF2A21" w:rsidRDefault="002C10B8" w:rsidP="002C10B8">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2C10B8" w:rsidRPr="00EF2A21" w14:paraId="1AEBF2D8" w14:textId="77777777" w:rsidTr="00A33ABC">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7CDD1794" w14:textId="77777777" w:rsidR="002C10B8" w:rsidRPr="00EF2A21" w:rsidRDefault="002C10B8" w:rsidP="00A33ABC">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48DE8047" w14:textId="77777777" w:rsidR="002C10B8" w:rsidRPr="00EF2A21" w:rsidRDefault="002C10B8" w:rsidP="00A33ABC">
            <w:pPr>
              <w:jc w:val="center"/>
              <w:rPr>
                <w:b/>
                <w:caps/>
                <w:sz w:val="16"/>
              </w:rPr>
            </w:pPr>
            <w:r w:rsidRPr="00EF2A21">
              <w:rPr>
                <w:b/>
                <w:caps/>
                <w:sz w:val="16"/>
              </w:rPr>
              <w:t>Претензионно-исковая работа</w:t>
            </w:r>
          </w:p>
        </w:tc>
      </w:tr>
      <w:tr w:rsidR="002C10B8" w:rsidRPr="00EF2A21" w14:paraId="6CBFB4C4" w14:textId="77777777" w:rsidTr="00A33ABC">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68D01425" w14:textId="77777777" w:rsidR="002C10B8" w:rsidRPr="00EF2A21" w:rsidRDefault="002C10B8" w:rsidP="00A33ABC">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1A1BAD1" w14:textId="77777777" w:rsidR="002C10B8" w:rsidRPr="00EF2A21" w:rsidRDefault="002C10B8" w:rsidP="00A33ABC">
            <w:pPr>
              <w:jc w:val="center"/>
              <w:rPr>
                <w:b/>
                <w:caps/>
                <w:sz w:val="14"/>
                <w:szCs w:val="14"/>
              </w:rPr>
            </w:pPr>
            <w:r w:rsidRPr="00EF2A21">
              <w:rPr>
                <w:b/>
                <w:caps/>
                <w:sz w:val="14"/>
                <w:szCs w:val="14"/>
              </w:rPr>
              <w:t>Наименование Заказчика,</w:t>
            </w:r>
          </w:p>
          <w:p w14:paraId="0488A292" w14:textId="77777777" w:rsidR="002C10B8" w:rsidRPr="00EF2A21" w:rsidRDefault="002C10B8" w:rsidP="00A33ABC">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08D168D3" w14:textId="77777777" w:rsidR="002C10B8" w:rsidRPr="00EF2A21" w:rsidRDefault="002C10B8" w:rsidP="00A33ABC">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4AF1974" w14:textId="77777777" w:rsidR="002C10B8" w:rsidRPr="00EF2A21" w:rsidRDefault="002C10B8" w:rsidP="00A33ABC">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C7056D3" w14:textId="77777777" w:rsidR="002C10B8" w:rsidRPr="00EF2A21" w:rsidRDefault="002C10B8" w:rsidP="00A33ABC">
            <w:pPr>
              <w:jc w:val="center"/>
              <w:rPr>
                <w:b/>
                <w:caps/>
                <w:sz w:val="14"/>
                <w:szCs w:val="14"/>
              </w:rPr>
            </w:pPr>
            <w:r w:rsidRPr="00EF2A21">
              <w:rPr>
                <w:b/>
                <w:caps/>
                <w:sz w:val="14"/>
                <w:szCs w:val="14"/>
              </w:rPr>
              <w:t>Комментарии **</w:t>
            </w:r>
          </w:p>
        </w:tc>
      </w:tr>
      <w:tr w:rsidR="002C10B8" w:rsidRPr="00EF2A21" w14:paraId="2062A336" w14:textId="77777777" w:rsidTr="00A33ABC">
        <w:trPr>
          <w:trHeight w:val="592"/>
        </w:trPr>
        <w:tc>
          <w:tcPr>
            <w:tcW w:w="1480" w:type="dxa"/>
            <w:tcBorders>
              <w:top w:val="single" w:sz="12" w:space="0" w:color="auto"/>
            </w:tcBorders>
            <w:tcMar>
              <w:left w:w="57" w:type="dxa"/>
              <w:right w:w="57" w:type="dxa"/>
            </w:tcMar>
          </w:tcPr>
          <w:p w14:paraId="1186B46C" w14:textId="77777777" w:rsidR="002C10B8" w:rsidRPr="00EF2A21" w:rsidRDefault="002C10B8" w:rsidP="00A33ABC">
            <w:pPr>
              <w:rPr>
                <w:sz w:val="16"/>
              </w:rPr>
            </w:pPr>
            <w:r w:rsidRPr="00EF2A21">
              <w:rPr>
                <w:sz w:val="16"/>
              </w:rPr>
              <w:t>Поставка МТР</w:t>
            </w:r>
          </w:p>
        </w:tc>
        <w:tc>
          <w:tcPr>
            <w:tcW w:w="1418" w:type="dxa"/>
            <w:tcBorders>
              <w:top w:val="single" w:sz="12" w:space="0" w:color="auto"/>
            </w:tcBorders>
            <w:tcMar>
              <w:left w:w="57" w:type="dxa"/>
              <w:right w:w="57" w:type="dxa"/>
            </w:tcMar>
          </w:tcPr>
          <w:p w14:paraId="77C45864" w14:textId="77777777" w:rsidR="002C10B8" w:rsidRPr="00EF2A21" w:rsidRDefault="002C10B8" w:rsidP="00A33ABC">
            <w:pPr>
              <w:rPr>
                <w:sz w:val="16"/>
              </w:rPr>
            </w:pPr>
          </w:p>
        </w:tc>
        <w:tc>
          <w:tcPr>
            <w:tcW w:w="4536" w:type="dxa"/>
            <w:tcBorders>
              <w:top w:val="single" w:sz="12" w:space="0" w:color="auto"/>
            </w:tcBorders>
            <w:tcMar>
              <w:left w:w="57" w:type="dxa"/>
              <w:right w:w="57" w:type="dxa"/>
            </w:tcMar>
          </w:tcPr>
          <w:p w14:paraId="427FE745" w14:textId="77777777" w:rsidR="002C10B8" w:rsidRPr="00EF2A21" w:rsidRDefault="002C10B8" w:rsidP="00A33ABC">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3FD80E1E" w14:textId="77777777" w:rsidR="002C10B8" w:rsidRPr="00EF2A21" w:rsidRDefault="002C10B8" w:rsidP="00A33ABC">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5EA27CBF" w14:textId="77777777" w:rsidR="002C10B8" w:rsidRPr="00EF2A21" w:rsidRDefault="002C10B8" w:rsidP="00A33ABC">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1A98A227" w14:textId="77777777" w:rsidR="002C10B8" w:rsidRPr="00EF2A21" w:rsidRDefault="002C10B8" w:rsidP="00A33ABC">
            <w:pPr>
              <w:rPr>
                <w:sz w:val="16"/>
              </w:rPr>
            </w:pPr>
          </w:p>
        </w:tc>
        <w:tc>
          <w:tcPr>
            <w:tcW w:w="1485" w:type="dxa"/>
            <w:tcBorders>
              <w:top w:val="single" w:sz="12" w:space="0" w:color="auto"/>
            </w:tcBorders>
          </w:tcPr>
          <w:p w14:paraId="6C9161D2" w14:textId="77777777" w:rsidR="002C10B8" w:rsidRPr="00EF2A21" w:rsidRDefault="002C10B8" w:rsidP="00A33ABC">
            <w:pPr>
              <w:rPr>
                <w:sz w:val="16"/>
              </w:rPr>
            </w:pPr>
          </w:p>
        </w:tc>
      </w:tr>
      <w:tr w:rsidR="002C10B8" w:rsidRPr="00EF2A21" w14:paraId="75762533" w14:textId="77777777" w:rsidTr="00A33ABC">
        <w:tc>
          <w:tcPr>
            <w:tcW w:w="1480" w:type="dxa"/>
            <w:tcMar>
              <w:left w:w="57" w:type="dxa"/>
              <w:right w:w="57" w:type="dxa"/>
            </w:tcMar>
          </w:tcPr>
          <w:p w14:paraId="031C1414" w14:textId="77777777" w:rsidR="002C10B8" w:rsidRPr="00EF2A21" w:rsidRDefault="002C10B8" w:rsidP="00A33ABC">
            <w:pPr>
              <w:rPr>
                <w:sz w:val="16"/>
              </w:rPr>
            </w:pPr>
            <w:r w:rsidRPr="00EF2A21">
              <w:rPr>
                <w:sz w:val="16"/>
              </w:rPr>
              <w:t>Выполнение работ</w:t>
            </w:r>
          </w:p>
        </w:tc>
        <w:tc>
          <w:tcPr>
            <w:tcW w:w="1418" w:type="dxa"/>
            <w:tcMar>
              <w:left w:w="57" w:type="dxa"/>
              <w:right w:w="57" w:type="dxa"/>
            </w:tcMar>
          </w:tcPr>
          <w:p w14:paraId="673B055A" w14:textId="77777777" w:rsidR="002C10B8" w:rsidRPr="00EF2A21" w:rsidRDefault="002C10B8" w:rsidP="00A33ABC">
            <w:pPr>
              <w:rPr>
                <w:sz w:val="16"/>
              </w:rPr>
            </w:pPr>
          </w:p>
        </w:tc>
        <w:tc>
          <w:tcPr>
            <w:tcW w:w="4536" w:type="dxa"/>
            <w:tcMar>
              <w:left w:w="57" w:type="dxa"/>
              <w:right w:w="57" w:type="dxa"/>
            </w:tcMar>
          </w:tcPr>
          <w:p w14:paraId="5E492F7A" w14:textId="77777777" w:rsidR="002C10B8" w:rsidRPr="00EF2A21" w:rsidRDefault="002C10B8" w:rsidP="00A33ABC">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38AF4DBD" w14:textId="77777777" w:rsidR="002C10B8" w:rsidRPr="00EF2A21" w:rsidRDefault="002C10B8" w:rsidP="00A33ABC">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38460D26" w14:textId="77777777" w:rsidR="002C10B8" w:rsidRPr="00EF2A21" w:rsidRDefault="002C10B8" w:rsidP="00A33ABC">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72733B33" w14:textId="77777777" w:rsidR="002C10B8" w:rsidRPr="00EF2A21" w:rsidRDefault="002C10B8" w:rsidP="00A33ABC">
            <w:pPr>
              <w:rPr>
                <w:sz w:val="16"/>
              </w:rPr>
            </w:pPr>
          </w:p>
        </w:tc>
        <w:tc>
          <w:tcPr>
            <w:tcW w:w="1485" w:type="dxa"/>
          </w:tcPr>
          <w:p w14:paraId="49B30FE8" w14:textId="77777777" w:rsidR="002C10B8" w:rsidRPr="00EF2A21" w:rsidRDefault="002C10B8" w:rsidP="00A33ABC">
            <w:pPr>
              <w:rPr>
                <w:sz w:val="16"/>
              </w:rPr>
            </w:pPr>
          </w:p>
        </w:tc>
      </w:tr>
      <w:tr w:rsidR="002C10B8" w:rsidRPr="00EF2A21" w14:paraId="17EEC30D" w14:textId="77777777" w:rsidTr="00A33ABC">
        <w:tc>
          <w:tcPr>
            <w:tcW w:w="1480" w:type="dxa"/>
            <w:tcMar>
              <w:left w:w="57" w:type="dxa"/>
              <w:right w:w="57" w:type="dxa"/>
            </w:tcMar>
          </w:tcPr>
          <w:p w14:paraId="507E0146" w14:textId="77777777" w:rsidR="002C10B8" w:rsidRPr="00EF2A21" w:rsidRDefault="002C10B8" w:rsidP="00A33ABC">
            <w:pPr>
              <w:rPr>
                <w:sz w:val="16"/>
              </w:rPr>
            </w:pPr>
            <w:r w:rsidRPr="00EF2A21">
              <w:rPr>
                <w:sz w:val="16"/>
              </w:rPr>
              <w:t>Оказание услуг</w:t>
            </w:r>
          </w:p>
        </w:tc>
        <w:tc>
          <w:tcPr>
            <w:tcW w:w="1418" w:type="dxa"/>
            <w:tcMar>
              <w:left w:w="57" w:type="dxa"/>
              <w:right w:w="57" w:type="dxa"/>
            </w:tcMar>
          </w:tcPr>
          <w:p w14:paraId="0D03BC11" w14:textId="77777777" w:rsidR="002C10B8" w:rsidRPr="00EF2A21" w:rsidRDefault="002C10B8" w:rsidP="00A33ABC">
            <w:pPr>
              <w:rPr>
                <w:sz w:val="16"/>
              </w:rPr>
            </w:pPr>
          </w:p>
        </w:tc>
        <w:tc>
          <w:tcPr>
            <w:tcW w:w="4536" w:type="dxa"/>
            <w:tcMar>
              <w:left w:w="57" w:type="dxa"/>
              <w:right w:w="57" w:type="dxa"/>
            </w:tcMar>
          </w:tcPr>
          <w:p w14:paraId="63527F49" w14:textId="77777777" w:rsidR="002C10B8" w:rsidRPr="00EF2A21" w:rsidRDefault="002C10B8" w:rsidP="00A33ABC">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EEA0CAD" w14:textId="77777777" w:rsidR="002C10B8" w:rsidRPr="00EF2A21" w:rsidRDefault="002C10B8" w:rsidP="00A33ABC">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23F53E0A" w14:textId="77777777" w:rsidR="002C10B8" w:rsidRPr="00EF2A21" w:rsidRDefault="002C10B8" w:rsidP="00A33ABC">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1259BC69" w14:textId="77777777" w:rsidR="002C10B8" w:rsidRPr="00EF2A21" w:rsidRDefault="002C10B8" w:rsidP="00A33ABC">
            <w:pPr>
              <w:rPr>
                <w:sz w:val="16"/>
              </w:rPr>
            </w:pPr>
          </w:p>
        </w:tc>
        <w:tc>
          <w:tcPr>
            <w:tcW w:w="1485" w:type="dxa"/>
          </w:tcPr>
          <w:p w14:paraId="179DB328" w14:textId="77777777" w:rsidR="002C10B8" w:rsidRPr="00EF2A21" w:rsidRDefault="002C10B8" w:rsidP="00A33ABC">
            <w:pPr>
              <w:rPr>
                <w:sz w:val="16"/>
              </w:rPr>
            </w:pPr>
          </w:p>
        </w:tc>
      </w:tr>
    </w:tbl>
    <w:p w14:paraId="3DBD8212" w14:textId="77777777" w:rsidR="002C10B8" w:rsidRPr="00EF2A21" w:rsidRDefault="002C10B8" w:rsidP="002C10B8">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2A33B6CB" w14:textId="77777777" w:rsidR="002C10B8" w:rsidRPr="00EF2A21" w:rsidRDefault="002C10B8" w:rsidP="002C10B8">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1CF863D0" w14:textId="77777777" w:rsidR="002C10B8" w:rsidRPr="00EF2A21" w:rsidRDefault="002C10B8" w:rsidP="002C10B8">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2C10B8" w:rsidRPr="00EF2A21" w14:paraId="097E9BAF" w14:textId="77777777" w:rsidTr="00A33ABC">
        <w:tc>
          <w:tcPr>
            <w:tcW w:w="2492" w:type="dxa"/>
            <w:tcBorders>
              <w:bottom w:val="single" w:sz="4" w:space="0" w:color="auto"/>
            </w:tcBorders>
          </w:tcPr>
          <w:p w14:paraId="0019E2C8" w14:textId="77777777" w:rsidR="002C10B8" w:rsidRPr="00EF2A21" w:rsidRDefault="002C10B8" w:rsidP="00A33ABC">
            <w:pPr>
              <w:ind w:right="11"/>
              <w:rPr>
                <w:bCs/>
                <w:sz w:val="16"/>
                <w:szCs w:val="16"/>
              </w:rPr>
            </w:pPr>
          </w:p>
        </w:tc>
        <w:tc>
          <w:tcPr>
            <w:tcW w:w="326" w:type="dxa"/>
          </w:tcPr>
          <w:p w14:paraId="7C1DB951" w14:textId="77777777" w:rsidR="002C10B8" w:rsidRPr="00EF2A21" w:rsidRDefault="002C10B8" w:rsidP="00A33ABC">
            <w:pPr>
              <w:ind w:right="11"/>
              <w:rPr>
                <w:bCs/>
                <w:sz w:val="16"/>
                <w:szCs w:val="16"/>
              </w:rPr>
            </w:pPr>
          </w:p>
        </w:tc>
        <w:tc>
          <w:tcPr>
            <w:tcW w:w="2582" w:type="dxa"/>
            <w:tcBorders>
              <w:bottom w:val="single" w:sz="4" w:space="0" w:color="auto"/>
            </w:tcBorders>
          </w:tcPr>
          <w:p w14:paraId="1B5B4E24" w14:textId="77777777" w:rsidR="002C10B8" w:rsidRPr="00EF2A21" w:rsidRDefault="002C10B8" w:rsidP="00A33ABC">
            <w:pPr>
              <w:ind w:right="11"/>
              <w:rPr>
                <w:bCs/>
                <w:sz w:val="16"/>
                <w:szCs w:val="16"/>
              </w:rPr>
            </w:pPr>
          </w:p>
        </w:tc>
        <w:tc>
          <w:tcPr>
            <w:tcW w:w="235" w:type="dxa"/>
          </w:tcPr>
          <w:p w14:paraId="18D189FB" w14:textId="77777777" w:rsidR="002C10B8" w:rsidRPr="00EF2A21" w:rsidRDefault="002C10B8" w:rsidP="00A33ABC">
            <w:pPr>
              <w:ind w:right="11"/>
              <w:rPr>
                <w:bCs/>
                <w:sz w:val="16"/>
                <w:szCs w:val="16"/>
              </w:rPr>
            </w:pPr>
          </w:p>
        </w:tc>
        <w:tc>
          <w:tcPr>
            <w:tcW w:w="2204" w:type="dxa"/>
            <w:tcBorders>
              <w:bottom w:val="single" w:sz="4" w:space="0" w:color="auto"/>
            </w:tcBorders>
          </w:tcPr>
          <w:p w14:paraId="39A71FED" w14:textId="77777777" w:rsidR="002C10B8" w:rsidRPr="00EF2A21" w:rsidRDefault="002C10B8" w:rsidP="00A33ABC">
            <w:pPr>
              <w:ind w:right="11"/>
              <w:rPr>
                <w:bCs/>
                <w:sz w:val="16"/>
                <w:szCs w:val="16"/>
              </w:rPr>
            </w:pPr>
          </w:p>
        </w:tc>
        <w:tc>
          <w:tcPr>
            <w:tcW w:w="277" w:type="dxa"/>
          </w:tcPr>
          <w:p w14:paraId="5B809459" w14:textId="77777777" w:rsidR="002C10B8" w:rsidRPr="00EF2A21" w:rsidRDefault="002C10B8" w:rsidP="00A33ABC">
            <w:pPr>
              <w:ind w:right="11"/>
              <w:rPr>
                <w:bCs/>
                <w:sz w:val="16"/>
                <w:szCs w:val="16"/>
              </w:rPr>
            </w:pPr>
          </w:p>
        </w:tc>
        <w:tc>
          <w:tcPr>
            <w:tcW w:w="1733" w:type="dxa"/>
            <w:tcBorders>
              <w:bottom w:val="single" w:sz="4" w:space="0" w:color="auto"/>
            </w:tcBorders>
          </w:tcPr>
          <w:p w14:paraId="6EC7FE95" w14:textId="77777777" w:rsidR="002C10B8" w:rsidRPr="00EF2A21" w:rsidRDefault="002C10B8" w:rsidP="00A33ABC">
            <w:pPr>
              <w:ind w:right="11"/>
              <w:rPr>
                <w:bCs/>
                <w:sz w:val="16"/>
                <w:szCs w:val="16"/>
              </w:rPr>
            </w:pPr>
          </w:p>
        </w:tc>
      </w:tr>
      <w:tr w:rsidR="002C10B8" w:rsidRPr="00EF2A21" w14:paraId="2D06612B" w14:textId="77777777" w:rsidTr="00A33ABC">
        <w:tc>
          <w:tcPr>
            <w:tcW w:w="2492" w:type="dxa"/>
            <w:tcBorders>
              <w:top w:val="single" w:sz="4" w:space="0" w:color="auto"/>
            </w:tcBorders>
          </w:tcPr>
          <w:p w14:paraId="59273E4C" w14:textId="77777777" w:rsidR="002C10B8" w:rsidRPr="00EF2A21" w:rsidRDefault="002C10B8" w:rsidP="00A33ABC">
            <w:pPr>
              <w:spacing w:after="120"/>
              <w:ind w:right="11"/>
              <w:jc w:val="center"/>
              <w:rPr>
                <w:bCs/>
                <w:sz w:val="16"/>
                <w:szCs w:val="16"/>
              </w:rPr>
            </w:pPr>
            <w:r w:rsidRPr="00EF2A21">
              <w:rPr>
                <w:bCs/>
                <w:sz w:val="16"/>
                <w:szCs w:val="16"/>
              </w:rPr>
              <w:t>(полностью должность)</w:t>
            </w:r>
          </w:p>
        </w:tc>
        <w:tc>
          <w:tcPr>
            <w:tcW w:w="326" w:type="dxa"/>
          </w:tcPr>
          <w:p w14:paraId="518DCC84" w14:textId="77777777" w:rsidR="002C10B8" w:rsidRPr="00EF2A21" w:rsidRDefault="002C10B8" w:rsidP="00A33ABC">
            <w:pPr>
              <w:ind w:right="11"/>
              <w:jc w:val="center"/>
              <w:rPr>
                <w:bCs/>
                <w:sz w:val="16"/>
                <w:szCs w:val="16"/>
              </w:rPr>
            </w:pPr>
          </w:p>
        </w:tc>
        <w:tc>
          <w:tcPr>
            <w:tcW w:w="2582" w:type="dxa"/>
            <w:tcBorders>
              <w:top w:val="single" w:sz="4" w:space="0" w:color="auto"/>
            </w:tcBorders>
          </w:tcPr>
          <w:p w14:paraId="47EBB4CD" w14:textId="77777777" w:rsidR="002C10B8" w:rsidRPr="00EF2A21" w:rsidRDefault="002C10B8" w:rsidP="00A33ABC">
            <w:pPr>
              <w:ind w:right="11"/>
              <w:jc w:val="center"/>
              <w:rPr>
                <w:bCs/>
                <w:sz w:val="16"/>
                <w:szCs w:val="16"/>
              </w:rPr>
            </w:pPr>
            <w:r w:rsidRPr="00EF2A21">
              <w:rPr>
                <w:bCs/>
                <w:sz w:val="16"/>
                <w:szCs w:val="16"/>
              </w:rPr>
              <w:t>(полностью ФИО)</w:t>
            </w:r>
          </w:p>
        </w:tc>
        <w:tc>
          <w:tcPr>
            <w:tcW w:w="235" w:type="dxa"/>
          </w:tcPr>
          <w:p w14:paraId="3883F5F0" w14:textId="77777777" w:rsidR="002C10B8" w:rsidRPr="00EF2A21" w:rsidRDefault="002C10B8" w:rsidP="00A33ABC">
            <w:pPr>
              <w:ind w:right="11"/>
              <w:jc w:val="center"/>
              <w:rPr>
                <w:bCs/>
                <w:sz w:val="16"/>
                <w:szCs w:val="16"/>
              </w:rPr>
            </w:pPr>
          </w:p>
        </w:tc>
        <w:tc>
          <w:tcPr>
            <w:tcW w:w="2204" w:type="dxa"/>
            <w:tcBorders>
              <w:top w:val="single" w:sz="4" w:space="0" w:color="auto"/>
            </w:tcBorders>
          </w:tcPr>
          <w:p w14:paraId="397ECD62" w14:textId="77777777" w:rsidR="002C10B8" w:rsidRPr="00EF2A21" w:rsidRDefault="002C10B8" w:rsidP="00A33ABC">
            <w:pPr>
              <w:ind w:right="11"/>
              <w:jc w:val="center"/>
              <w:rPr>
                <w:bCs/>
                <w:sz w:val="16"/>
                <w:szCs w:val="16"/>
              </w:rPr>
            </w:pPr>
            <w:r w:rsidRPr="00EF2A21">
              <w:rPr>
                <w:bCs/>
                <w:sz w:val="16"/>
                <w:szCs w:val="16"/>
              </w:rPr>
              <w:t>(телефоны с кодом города)</w:t>
            </w:r>
          </w:p>
        </w:tc>
        <w:tc>
          <w:tcPr>
            <w:tcW w:w="277" w:type="dxa"/>
          </w:tcPr>
          <w:p w14:paraId="5099F03B" w14:textId="77777777" w:rsidR="002C10B8" w:rsidRPr="00EF2A21" w:rsidRDefault="002C10B8" w:rsidP="00A33ABC">
            <w:pPr>
              <w:ind w:right="11"/>
              <w:jc w:val="center"/>
              <w:rPr>
                <w:bCs/>
                <w:sz w:val="16"/>
                <w:szCs w:val="16"/>
              </w:rPr>
            </w:pPr>
          </w:p>
        </w:tc>
        <w:tc>
          <w:tcPr>
            <w:tcW w:w="1733" w:type="dxa"/>
            <w:tcBorders>
              <w:top w:val="single" w:sz="4" w:space="0" w:color="auto"/>
            </w:tcBorders>
          </w:tcPr>
          <w:p w14:paraId="3CA1FA26" w14:textId="77777777" w:rsidR="002C10B8" w:rsidRPr="00EF2A21" w:rsidRDefault="002C10B8" w:rsidP="00A33ABC">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68CA6E88" w14:textId="77777777" w:rsidR="002C10B8" w:rsidRPr="00EF2A21" w:rsidRDefault="002C10B8" w:rsidP="002C10B8">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38FF5549" w14:textId="77777777" w:rsidR="002C10B8" w:rsidRPr="00EF2A21" w:rsidRDefault="002C10B8" w:rsidP="002C10B8">
      <w:pPr>
        <w:pStyle w:val="afff3"/>
        <w:numPr>
          <w:ilvl w:val="0"/>
          <w:numId w:val="28"/>
        </w:numPr>
        <w:spacing w:after="120" w:line="276" w:lineRule="auto"/>
        <w:ind w:left="567" w:right="11" w:hanging="283"/>
        <w:contextualSpacing w:val="0"/>
        <w:jc w:val="both"/>
        <w:rPr>
          <w:sz w:val="22"/>
          <w:szCs w:val="22"/>
        </w:rPr>
      </w:pPr>
      <w:r w:rsidRPr="00EF2A21">
        <w:rPr>
          <w:sz w:val="22"/>
          <w:szCs w:val="22"/>
        </w:rPr>
        <w:lastRenderedPageBreak/>
        <w:t>гарантируем корректность и актуальность прилагаемой информации, и соответствие копий документов их оригиналам;</w:t>
      </w:r>
    </w:p>
    <w:p w14:paraId="3677B15B" w14:textId="77777777" w:rsidR="002C10B8" w:rsidRPr="00EF2A21" w:rsidRDefault="002C10B8" w:rsidP="002C10B8">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28DBAFC0" w14:textId="77777777" w:rsidR="002C10B8" w:rsidRPr="00EF2A21" w:rsidRDefault="002C10B8" w:rsidP="002C10B8">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0EF21B5D" w14:textId="77777777" w:rsidR="002C10B8" w:rsidRPr="00EF2A21" w:rsidRDefault="002C10B8" w:rsidP="002C10B8">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7910849D" w14:textId="1FA2C8E1" w:rsidR="002C10B8" w:rsidRPr="00EF2A21" w:rsidRDefault="002C10B8" w:rsidP="002C10B8">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1937F7">
        <w:rPr>
          <w:sz w:val="22"/>
          <w:szCs w:val="22"/>
        </w:rPr>
        <w:t>18</w:t>
      </w:r>
      <w:r>
        <w:rPr>
          <w:sz w:val="22"/>
          <w:szCs w:val="22"/>
        </w:rPr>
        <w:t xml:space="preserve"> </w:t>
      </w:r>
      <w:r w:rsidRPr="00EF2A21">
        <w:rPr>
          <w:sz w:val="22"/>
          <w:szCs w:val="22"/>
        </w:rPr>
        <w:t>месяцев с даты его выдачи;</w:t>
      </w:r>
    </w:p>
    <w:p w14:paraId="09BC8655" w14:textId="77777777" w:rsidR="002C10B8" w:rsidRPr="00EF2A21" w:rsidRDefault="002C10B8" w:rsidP="002C10B8">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07A11C5" w14:textId="77777777" w:rsidR="002C10B8" w:rsidRPr="00EF2A21" w:rsidRDefault="002C10B8" w:rsidP="002C10B8">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 xml:space="preserve">Автономная некоммерческая </w:t>
      </w:r>
      <w:r w:rsidRPr="009632FA">
        <w:rPr>
          <w:sz w:val="22"/>
          <w:szCs w:val="22"/>
        </w:rPr>
        <w:lastRenderedPageBreak/>
        <w:t>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06087076" w14:textId="77777777" w:rsidR="002C10B8" w:rsidRPr="00EF2A21" w:rsidRDefault="002C10B8" w:rsidP="002C10B8">
      <w:pPr>
        <w:pStyle w:val="afff3"/>
        <w:spacing w:after="120"/>
        <w:ind w:left="0" w:right="14"/>
      </w:pPr>
    </w:p>
    <w:tbl>
      <w:tblPr>
        <w:tblW w:w="4860" w:type="pct"/>
        <w:tblLook w:val="01E0" w:firstRow="1" w:lastRow="1" w:firstColumn="1" w:lastColumn="1" w:noHBand="0" w:noVBand="0"/>
      </w:tblPr>
      <w:tblGrid>
        <w:gridCol w:w="3485"/>
        <w:gridCol w:w="2299"/>
        <w:gridCol w:w="3585"/>
      </w:tblGrid>
      <w:tr w:rsidR="002C10B8" w:rsidRPr="00EF2A21" w14:paraId="4ED5ED43" w14:textId="77777777" w:rsidTr="00A33ABC">
        <w:trPr>
          <w:trHeight w:val="1463"/>
        </w:trPr>
        <w:tc>
          <w:tcPr>
            <w:tcW w:w="1860" w:type="pct"/>
          </w:tcPr>
          <w:p w14:paraId="0CCF13B2" w14:textId="77777777" w:rsidR="002C10B8" w:rsidRPr="00EF2A21" w:rsidRDefault="002C10B8" w:rsidP="00A33ABC">
            <w:r w:rsidRPr="00EF2A21">
              <w:t>Должность</w:t>
            </w:r>
          </w:p>
          <w:p w14:paraId="7F33494F" w14:textId="77777777" w:rsidR="002C10B8" w:rsidRPr="00EF2A21" w:rsidRDefault="002C10B8" w:rsidP="00A33ABC">
            <w:r w:rsidRPr="00EF2A21">
              <w:t>Руководителя Участника закупки</w:t>
            </w:r>
          </w:p>
          <w:p w14:paraId="6D905DFF" w14:textId="77777777" w:rsidR="002C10B8" w:rsidRPr="00EF2A21" w:rsidRDefault="002C10B8" w:rsidP="00A33ABC">
            <w:pPr>
              <w:jc w:val="right"/>
            </w:pPr>
          </w:p>
          <w:p w14:paraId="5672FB0B" w14:textId="77777777" w:rsidR="002C10B8" w:rsidRPr="00EF2A21" w:rsidRDefault="002C10B8" w:rsidP="00A33ABC">
            <w:pPr>
              <w:jc w:val="right"/>
            </w:pPr>
            <w:r w:rsidRPr="00EF2A21">
              <w:t xml:space="preserve">  МП</w:t>
            </w:r>
          </w:p>
        </w:tc>
        <w:tc>
          <w:tcPr>
            <w:tcW w:w="1227" w:type="pct"/>
          </w:tcPr>
          <w:p w14:paraId="1415B522" w14:textId="77777777" w:rsidR="002C10B8" w:rsidRPr="00EF2A21" w:rsidRDefault="002C10B8" w:rsidP="00A33ABC">
            <w:pPr>
              <w:jc w:val="center"/>
            </w:pPr>
            <w:r w:rsidRPr="00EF2A21">
              <w:t>_____________</w:t>
            </w:r>
          </w:p>
          <w:p w14:paraId="1FD28E8E" w14:textId="77777777" w:rsidR="002C10B8" w:rsidRPr="00EF2A21" w:rsidRDefault="002C10B8" w:rsidP="00A33ABC">
            <w:pPr>
              <w:jc w:val="center"/>
              <w:rPr>
                <w:i/>
              </w:rPr>
            </w:pPr>
            <w:r w:rsidRPr="00EF2A21">
              <w:rPr>
                <w:i/>
              </w:rPr>
              <w:t>(подпись)</w:t>
            </w:r>
          </w:p>
        </w:tc>
        <w:tc>
          <w:tcPr>
            <w:tcW w:w="1913" w:type="pct"/>
          </w:tcPr>
          <w:p w14:paraId="6BB38FB6" w14:textId="77777777" w:rsidR="002C10B8" w:rsidRPr="00EF2A21" w:rsidRDefault="002C10B8" w:rsidP="00A33ABC">
            <w:pPr>
              <w:jc w:val="center"/>
            </w:pPr>
            <w:r w:rsidRPr="00EF2A21">
              <w:t>__________________________</w:t>
            </w:r>
          </w:p>
          <w:p w14:paraId="629D26CF" w14:textId="77777777" w:rsidR="002C10B8" w:rsidRPr="00EF2A21" w:rsidRDefault="002C10B8" w:rsidP="00A33ABC">
            <w:pPr>
              <w:spacing w:after="240"/>
              <w:jc w:val="center"/>
              <w:rPr>
                <w:i/>
              </w:rPr>
            </w:pPr>
            <w:r w:rsidRPr="00EF2A21">
              <w:rPr>
                <w:i/>
              </w:rPr>
              <w:t>(расшифровка подписи)</w:t>
            </w:r>
          </w:p>
          <w:p w14:paraId="41E6D068" w14:textId="77777777" w:rsidR="002C10B8" w:rsidRPr="00EF2A21" w:rsidRDefault="002C10B8" w:rsidP="00A33ABC">
            <w:pPr>
              <w:jc w:val="center"/>
            </w:pPr>
            <w:r w:rsidRPr="00EF2A21">
              <w:t>«____»___________ 20__ г.</w:t>
            </w:r>
          </w:p>
        </w:tc>
      </w:tr>
    </w:tbl>
    <w:p w14:paraId="7FFC081D" w14:textId="77777777" w:rsidR="002C10B8" w:rsidRPr="00EF2A21" w:rsidRDefault="002C10B8" w:rsidP="002C10B8">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02D04C81" w14:textId="77777777" w:rsidR="002C10B8" w:rsidRPr="00EF2A21" w:rsidRDefault="002C10B8" w:rsidP="002C10B8">
      <w:pPr>
        <w:pStyle w:val="-0"/>
        <w:rPr>
          <w:rFonts w:ascii="Times New Roman" w:hAnsi="Times New Roman"/>
        </w:rPr>
      </w:pPr>
    </w:p>
    <w:p w14:paraId="0C13B008" w14:textId="77777777" w:rsidR="002C10B8" w:rsidRPr="00EF2A21" w:rsidRDefault="002C10B8" w:rsidP="002C10B8">
      <w:pPr>
        <w:spacing w:before="120"/>
      </w:pPr>
      <w:r w:rsidRPr="00EF2A21">
        <w:rPr>
          <w:b/>
        </w:rPr>
        <w:t>Инструкция по заполнению</w:t>
      </w:r>
    </w:p>
    <w:p w14:paraId="6A54DB1A" w14:textId="77777777" w:rsidR="002C10B8" w:rsidRPr="00EF2A21" w:rsidRDefault="002C10B8" w:rsidP="002C10B8">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54666E1E" w14:textId="77777777" w:rsidR="002C10B8" w:rsidRPr="00EF2A21" w:rsidRDefault="002C10B8" w:rsidP="002C10B8">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789B6536" w14:textId="77777777" w:rsidR="002C10B8" w:rsidRPr="00EF2A21" w:rsidRDefault="002C10B8" w:rsidP="002C10B8">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C86D388" w14:textId="77777777" w:rsidR="002C10B8" w:rsidRPr="00EF2A21" w:rsidRDefault="002C10B8" w:rsidP="002C10B8">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B6DFF9E" w14:textId="77777777" w:rsidR="002C10B8" w:rsidRPr="00EF2A21" w:rsidRDefault="002C10B8" w:rsidP="002C10B8">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5F429F1" w14:textId="77777777" w:rsidR="002C10B8" w:rsidRPr="00EF2A21" w:rsidRDefault="002C10B8" w:rsidP="002C10B8">
      <w:pPr>
        <w:pStyle w:val="afff3"/>
        <w:widowControl w:val="0"/>
        <w:numPr>
          <w:ilvl w:val="0"/>
          <w:numId w:val="36"/>
        </w:numPr>
        <w:tabs>
          <w:tab w:val="left" w:pos="1134"/>
        </w:tabs>
        <w:spacing w:before="120" w:after="120"/>
        <w:jc w:val="both"/>
      </w:pPr>
      <w:r w:rsidRPr="00EF2A21">
        <w:t xml:space="preserve">«Посредник» - прочие посредники, не входящие в группу компании производителя и являющиеся независимыми от него (в том числе, агенты, брокеры и </w:t>
      </w:r>
      <w:r w:rsidRPr="00EF2A21">
        <w:lastRenderedPageBreak/>
        <w:t>т.д.);</w:t>
      </w:r>
    </w:p>
    <w:p w14:paraId="22F9B85A" w14:textId="77777777" w:rsidR="002C10B8" w:rsidRPr="00EF2A21" w:rsidRDefault="002C10B8" w:rsidP="002C10B8">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61221834" w14:textId="77777777" w:rsidR="002C10B8" w:rsidRPr="00EF2A21" w:rsidRDefault="002C10B8" w:rsidP="002C10B8">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40775FA" w14:textId="77777777" w:rsidR="002C10B8" w:rsidRPr="00EF2A21" w:rsidRDefault="002C10B8" w:rsidP="002C10B8">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D45F805" w14:textId="77777777" w:rsidR="002C10B8" w:rsidRDefault="002C10B8" w:rsidP="002C10B8">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6048CFED" w14:textId="77777777" w:rsidR="002C10B8" w:rsidRPr="00E92609" w:rsidRDefault="002C10B8" w:rsidP="002C10B8">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645D9774" w14:textId="77777777" w:rsidR="002C10B8" w:rsidRPr="00E92609" w:rsidRDefault="002C10B8" w:rsidP="002C10B8">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8"/>
      </w:r>
    </w:p>
    <w:bookmarkEnd w:id="105"/>
    <w:bookmarkEnd w:id="106"/>
    <w:p w14:paraId="75882D9B" w14:textId="77777777" w:rsidR="002C10B8" w:rsidRPr="00C11555" w:rsidRDefault="002C10B8" w:rsidP="002C10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044A85CE" w14:textId="77777777" w:rsidR="002C10B8" w:rsidRPr="00C11555" w:rsidRDefault="002C10B8" w:rsidP="002C10B8"/>
    <w:p w14:paraId="39FBD1EE" w14:textId="77777777" w:rsidR="002C10B8" w:rsidRPr="00C11555" w:rsidRDefault="002C10B8" w:rsidP="002C10B8">
      <w:pPr>
        <w:pStyle w:val="af"/>
        <w:spacing w:after="0"/>
        <w:jc w:val="center"/>
      </w:pPr>
      <w:r w:rsidRPr="00C11555">
        <w:rPr>
          <w:b/>
          <w:bCs/>
        </w:rPr>
        <w:t>(фирменный бланк Участника закупки)</w:t>
      </w:r>
    </w:p>
    <w:p w14:paraId="0CB163BE" w14:textId="77777777" w:rsidR="002C10B8" w:rsidRPr="00C11555" w:rsidRDefault="002C10B8" w:rsidP="002C10B8">
      <w:pPr>
        <w:pStyle w:val="af"/>
        <w:tabs>
          <w:tab w:val="right" w:pos="9638"/>
        </w:tabs>
        <w:spacing w:after="0"/>
        <w:jc w:val="left"/>
        <w:rPr>
          <w:b/>
          <w:bCs/>
        </w:rPr>
      </w:pPr>
      <w:r w:rsidRPr="00C11555">
        <w:t xml:space="preserve">№__________ </w:t>
      </w:r>
      <w:r w:rsidRPr="00C11555">
        <w:tab/>
        <w:t xml:space="preserve">«__»________201___г. </w:t>
      </w:r>
    </w:p>
    <w:p w14:paraId="0C4C200E" w14:textId="77777777" w:rsidR="002C10B8" w:rsidRPr="00C11555" w:rsidRDefault="002C10B8" w:rsidP="002C10B8">
      <w:pPr>
        <w:ind w:left="-2410" w:right="19"/>
        <w:jc w:val="center"/>
        <w:rPr>
          <w:b/>
        </w:rPr>
      </w:pPr>
    </w:p>
    <w:p w14:paraId="5F767D1F" w14:textId="77777777" w:rsidR="002C10B8" w:rsidRPr="00C11555" w:rsidRDefault="002C10B8" w:rsidP="002C10B8">
      <w:pPr>
        <w:tabs>
          <w:tab w:val="right" w:pos="9720"/>
        </w:tabs>
        <w:jc w:val="center"/>
        <w:rPr>
          <w:b/>
        </w:rPr>
      </w:pPr>
      <w:r w:rsidRPr="00C11555">
        <w:rPr>
          <w:b/>
        </w:rPr>
        <w:t>Информация о собственниках (акционерах) организации</w:t>
      </w:r>
    </w:p>
    <w:p w14:paraId="5FAAE567" w14:textId="77777777" w:rsidR="002C10B8" w:rsidRPr="00C11555" w:rsidRDefault="002C10B8" w:rsidP="002C10B8">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3A2F83C6" w14:textId="77777777" w:rsidR="002C10B8" w:rsidRPr="00C11555" w:rsidRDefault="002C10B8" w:rsidP="002C10B8">
      <w:pPr>
        <w:tabs>
          <w:tab w:val="right" w:pos="9720"/>
        </w:tabs>
        <w:jc w:val="center"/>
      </w:pPr>
      <w:r w:rsidRPr="00C11555">
        <w:t>(с указанием всей цепочки собственников, включая бенефициаров (в том числе конечных))</w:t>
      </w:r>
    </w:p>
    <w:p w14:paraId="4BDF1739" w14:textId="77777777" w:rsidR="002C10B8" w:rsidRPr="00C11555" w:rsidRDefault="002C10B8" w:rsidP="002C10B8">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2C10B8" w:rsidRPr="00C11555" w14:paraId="5EAFCD39" w14:textId="77777777" w:rsidTr="00A33ABC">
        <w:tc>
          <w:tcPr>
            <w:tcW w:w="1491" w:type="pct"/>
            <w:shd w:val="clear" w:color="auto" w:fill="auto"/>
            <w:vAlign w:val="center"/>
          </w:tcPr>
          <w:p w14:paraId="488ACCCF" w14:textId="77777777" w:rsidR="002C10B8" w:rsidRPr="00C11555" w:rsidRDefault="002C10B8" w:rsidP="00A33ABC">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0FDFF8A5" w14:textId="77777777" w:rsidR="002C10B8" w:rsidRPr="00C11555" w:rsidRDefault="002C10B8" w:rsidP="00A33ABC">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1E528472" w14:textId="77777777" w:rsidR="002C10B8" w:rsidRPr="00C11555" w:rsidRDefault="002C10B8" w:rsidP="00A33ABC">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2C10B8" w:rsidRPr="00C11555" w14:paraId="36565C0E" w14:textId="77777777" w:rsidTr="00A33ABC">
        <w:tc>
          <w:tcPr>
            <w:tcW w:w="5000" w:type="pct"/>
            <w:gridSpan w:val="3"/>
            <w:shd w:val="clear" w:color="auto" w:fill="FFFFFF" w:themeFill="background1"/>
          </w:tcPr>
          <w:p w14:paraId="1960EC4F" w14:textId="77777777" w:rsidR="002C10B8" w:rsidRPr="00C11555" w:rsidRDefault="002C10B8" w:rsidP="00A33ABC">
            <w:pPr>
              <w:ind w:right="14"/>
            </w:pPr>
            <w:r w:rsidRPr="00C11555">
              <w:rPr>
                <w:lang w:val="en-US"/>
              </w:rPr>
              <w:t>I. Организация</w:t>
            </w:r>
            <w:r w:rsidRPr="00C11555">
              <w:t xml:space="preserve"> </w:t>
            </w:r>
            <w:r w:rsidRPr="00C11555">
              <w:rPr>
                <w:lang w:val="en-US"/>
              </w:rPr>
              <w:t>-</w:t>
            </w:r>
            <w:r w:rsidRPr="00C11555">
              <w:t>Участник</w:t>
            </w:r>
          </w:p>
        </w:tc>
      </w:tr>
      <w:tr w:rsidR="002C10B8" w:rsidRPr="00C11555" w14:paraId="56955C2F" w14:textId="77777777" w:rsidTr="00A33ABC">
        <w:tc>
          <w:tcPr>
            <w:tcW w:w="1491" w:type="pct"/>
            <w:shd w:val="clear" w:color="auto" w:fill="FFFFFF" w:themeFill="background1"/>
          </w:tcPr>
          <w:p w14:paraId="2A165842" w14:textId="77777777" w:rsidR="002C10B8" w:rsidRPr="00C11555" w:rsidRDefault="002C10B8" w:rsidP="00A33ABC">
            <w:pPr>
              <w:ind w:right="14"/>
            </w:pPr>
          </w:p>
        </w:tc>
        <w:tc>
          <w:tcPr>
            <w:tcW w:w="1869" w:type="pct"/>
            <w:shd w:val="clear" w:color="auto" w:fill="FFFFFF" w:themeFill="background1"/>
          </w:tcPr>
          <w:p w14:paraId="3644A748" w14:textId="77777777" w:rsidR="002C10B8" w:rsidRPr="00C11555" w:rsidRDefault="002C10B8" w:rsidP="00A33ABC">
            <w:pPr>
              <w:ind w:right="14"/>
            </w:pPr>
          </w:p>
        </w:tc>
        <w:tc>
          <w:tcPr>
            <w:tcW w:w="1640" w:type="pct"/>
            <w:shd w:val="clear" w:color="auto" w:fill="FFFFFF" w:themeFill="background1"/>
          </w:tcPr>
          <w:p w14:paraId="02D23DB1" w14:textId="77777777" w:rsidR="002C10B8" w:rsidRPr="00C11555" w:rsidRDefault="002C10B8" w:rsidP="00A33ABC">
            <w:pPr>
              <w:ind w:right="14"/>
            </w:pPr>
          </w:p>
        </w:tc>
      </w:tr>
      <w:tr w:rsidR="002C10B8" w:rsidRPr="00C11555" w14:paraId="468EF820" w14:textId="77777777" w:rsidTr="00A33ABC">
        <w:tc>
          <w:tcPr>
            <w:tcW w:w="1491" w:type="pct"/>
            <w:shd w:val="clear" w:color="auto" w:fill="FFFFFF" w:themeFill="background1"/>
          </w:tcPr>
          <w:p w14:paraId="3AFE4959" w14:textId="77777777" w:rsidR="002C10B8" w:rsidRPr="00C11555" w:rsidRDefault="002C10B8" w:rsidP="00A33ABC">
            <w:pPr>
              <w:ind w:right="14"/>
            </w:pPr>
          </w:p>
        </w:tc>
        <w:tc>
          <w:tcPr>
            <w:tcW w:w="1869" w:type="pct"/>
            <w:shd w:val="clear" w:color="auto" w:fill="FFFFFF" w:themeFill="background1"/>
          </w:tcPr>
          <w:p w14:paraId="4850B6BF" w14:textId="77777777" w:rsidR="002C10B8" w:rsidRPr="00C11555" w:rsidRDefault="002C10B8" w:rsidP="00A33ABC">
            <w:pPr>
              <w:ind w:right="14"/>
            </w:pPr>
          </w:p>
        </w:tc>
        <w:tc>
          <w:tcPr>
            <w:tcW w:w="1640" w:type="pct"/>
            <w:shd w:val="clear" w:color="auto" w:fill="FFFFFF" w:themeFill="background1"/>
          </w:tcPr>
          <w:p w14:paraId="5B7F87F0" w14:textId="77777777" w:rsidR="002C10B8" w:rsidRPr="00C11555" w:rsidRDefault="002C10B8" w:rsidP="00A33ABC">
            <w:pPr>
              <w:ind w:right="14"/>
            </w:pPr>
          </w:p>
        </w:tc>
      </w:tr>
      <w:tr w:rsidR="002C10B8" w:rsidRPr="00C11555" w14:paraId="09CE965F" w14:textId="77777777" w:rsidTr="00A33ABC">
        <w:tc>
          <w:tcPr>
            <w:tcW w:w="5000" w:type="pct"/>
            <w:gridSpan w:val="3"/>
            <w:shd w:val="clear" w:color="auto" w:fill="FFFFFF" w:themeFill="background1"/>
          </w:tcPr>
          <w:p w14:paraId="75D1B9B7" w14:textId="77777777" w:rsidR="002C10B8" w:rsidRPr="00C11555" w:rsidRDefault="002C10B8" w:rsidP="00A33ABC">
            <w:pPr>
              <w:ind w:right="14"/>
            </w:pPr>
            <w:r w:rsidRPr="00C11555">
              <w:rPr>
                <w:lang w:val="en-US"/>
              </w:rPr>
              <w:t>II</w:t>
            </w:r>
            <w:r w:rsidRPr="00C11555">
              <w:t xml:space="preserve">. Юридические лица, являющиеся собственники организации-Участник </w:t>
            </w:r>
          </w:p>
        </w:tc>
      </w:tr>
      <w:tr w:rsidR="002C10B8" w:rsidRPr="00C11555" w14:paraId="5194AEDA" w14:textId="77777777" w:rsidTr="00A33ABC">
        <w:tc>
          <w:tcPr>
            <w:tcW w:w="1491" w:type="pct"/>
            <w:shd w:val="clear" w:color="auto" w:fill="FFFFFF" w:themeFill="background1"/>
          </w:tcPr>
          <w:p w14:paraId="556B7BC6" w14:textId="77777777" w:rsidR="002C10B8" w:rsidRPr="00C11555" w:rsidRDefault="002C10B8" w:rsidP="00A33ABC">
            <w:pPr>
              <w:ind w:right="14"/>
            </w:pPr>
          </w:p>
        </w:tc>
        <w:tc>
          <w:tcPr>
            <w:tcW w:w="1869" w:type="pct"/>
            <w:shd w:val="clear" w:color="auto" w:fill="FFFFFF" w:themeFill="background1"/>
          </w:tcPr>
          <w:p w14:paraId="17783CCA" w14:textId="77777777" w:rsidR="002C10B8" w:rsidRPr="00C11555" w:rsidRDefault="002C10B8" w:rsidP="00A33ABC">
            <w:pPr>
              <w:ind w:right="14"/>
            </w:pPr>
          </w:p>
        </w:tc>
        <w:tc>
          <w:tcPr>
            <w:tcW w:w="1640" w:type="pct"/>
            <w:shd w:val="clear" w:color="auto" w:fill="FFFFFF" w:themeFill="background1"/>
          </w:tcPr>
          <w:p w14:paraId="7AC0CD66" w14:textId="77777777" w:rsidR="002C10B8" w:rsidRPr="00C11555" w:rsidRDefault="002C10B8" w:rsidP="00A33ABC">
            <w:pPr>
              <w:ind w:right="14"/>
            </w:pPr>
          </w:p>
        </w:tc>
      </w:tr>
      <w:tr w:rsidR="002C10B8" w:rsidRPr="00C11555" w14:paraId="79759002" w14:textId="77777777" w:rsidTr="00A33ABC">
        <w:tc>
          <w:tcPr>
            <w:tcW w:w="1491" w:type="pct"/>
            <w:shd w:val="clear" w:color="auto" w:fill="FFFFFF" w:themeFill="background1"/>
          </w:tcPr>
          <w:p w14:paraId="5004B125" w14:textId="77777777" w:rsidR="002C10B8" w:rsidRPr="00C11555" w:rsidRDefault="002C10B8" w:rsidP="00A33ABC">
            <w:pPr>
              <w:ind w:right="14"/>
            </w:pPr>
          </w:p>
        </w:tc>
        <w:tc>
          <w:tcPr>
            <w:tcW w:w="1869" w:type="pct"/>
            <w:shd w:val="clear" w:color="auto" w:fill="FFFFFF" w:themeFill="background1"/>
          </w:tcPr>
          <w:p w14:paraId="5F0CAB03" w14:textId="77777777" w:rsidR="002C10B8" w:rsidRPr="00C11555" w:rsidRDefault="002C10B8" w:rsidP="00A33ABC">
            <w:pPr>
              <w:ind w:right="14"/>
            </w:pPr>
          </w:p>
        </w:tc>
        <w:tc>
          <w:tcPr>
            <w:tcW w:w="1640" w:type="pct"/>
            <w:shd w:val="clear" w:color="auto" w:fill="FFFFFF" w:themeFill="background1"/>
          </w:tcPr>
          <w:p w14:paraId="04097260" w14:textId="77777777" w:rsidR="002C10B8" w:rsidRPr="00C11555" w:rsidRDefault="002C10B8" w:rsidP="00A33ABC">
            <w:pPr>
              <w:ind w:right="14"/>
            </w:pPr>
          </w:p>
        </w:tc>
      </w:tr>
      <w:tr w:rsidR="002C10B8" w:rsidRPr="00C11555" w14:paraId="7F7B38C2" w14:textId="77777777" w:rsidTr="00A33ABC">
        <w:tc>
          <w:tcPr>
            <w:tcW w:w="5000" w:type="pct"/>
            <w:gridSpan w:val="3"/>
            <w:shd w:val="clear" w:color="auto" w:fill="FFFFFF" w:themeFill="background1"/>
          </w:tcPr>
          <w:p w14:paraId="2E229357" w14:textId="77777777" w:rsidR="002C10B8" w:rsidRPr="00C11555" w:rsidRDefault="002C10B8" w:rsidP="00A33ABC">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2C10B8" w:rsidRPr="00C11555" w14:paraId="46763C77" w14:textId="77777777" w:rsidTr="00A33ABC">
        <w:tc>
          <w:tcPr>
            <w:tcW w:w="1491" w:type="pct"/>
            <w:shd w:val="clear" w:color="auto" w:fill="FFFFFF" w:themeFill="background1"/>
          </w:tcPr>
          <w:p w14:paraId="353D679C" w14:textId="77777777" w:rsidR="002C10B8" w:rsidRPr="00C11555" w:rsidRDefault="002C10B8" w:rsidP="00A33ABC">
            <w:pPr>
              <w:ind w:right="14"/>
            </w:pPr>
          </w:p>
        </w:tc>
        <w:tc>
          <w:tcPr>
            <w:tcW w:w="1869" w:type="pct"/>
            <w:shd w:val="clear" w:color="auto" w:fill="FFFFFF" w:themeFill="background1"/>
          </w:tcPr>
          <w:p w14:paraId="0FBC8C57" w14:textId="77777777" w:rsidR="002C10B8" w:rsidRPr="00C11555" w:rsidRDefault="002C10B8" w:rsidP="00A33ABC">
            <w:pPr>
              <w:ind w:right="14"/>
            </w:pPr>
          </w:p>
        </w:tc>
        <w:tc>
          <w:tcPr>
            <w:tcW w:w="1640" w:type="pct"/>
            <w:shd w:val="clear" w:color="auto" w:fill="FFFFFF" w:themeFill="background1"/>
          </w:tcPr>
          <w:p w14:paraId="4F608FB7" w14:textId="77777777" w:rsidR="002C10B8" w:rsidRPr="00C11555" w:rsidRDefault="002C10B8" w:rsidP="00A33ABC">
            <w:pPr>
              <w:ind w:right="14"/>
            </w:pPr>
          </w:p>
        </w:tc>
      </w:tr>
      <w:tr w:rsidR="002C10B8" w:rsidRPr="00C11555" w14:paraId="518C6E24" w14:textId="77777777" w:rsidTr="00A33ABC">
        <w:tc>
          <w:tcPr>
            <w:tcW w:w="1491" w:type="pct"/>
            <w:shd w:val="clear" w:color="auto" w:fill="FFFFFF" w:themeFill="background1"/>
          </w:tcPr>
          <w:p w14:paraId="40FA8B08" w14:textId="77777777" w:rsidR="002C10B8" w:rsidRPr="00C11555" w:rsidRDefault="002C10B8" w:rsidP="00A33ABC">
            <w:pPr>
              <w:ind w:right="14"/>
            </w:pPr>
          </w:p>
        </w:tc>
        <w:tc>
          <w:tcPr>
            <w:tcW w:w="1869" w:type="pct"/>
            <w:shd w:val="clear" w:color="auto" w:fill="FFFFFF" w:themeFill="background1"/>
          </w:tcPr>
          <w:p w14:paraId="66B477AA" w14:textId="77777777" w:rsidR="002C10B8" w:rsidRPr="00C11555" w:rsidRDefault="002C10B8" w:rsidP="00A33ABC">
            <w:pPr>
              <w:ind w:right="14"/>
            </w:pPr>
          </w:p>
        </w:tc>
        <w:tc>
          <w:tcPr>
            <w:tcW w:w="1640" w:type="pct"/>
            <w:shd w:val="clear" w:color="auto" w:fill="FFFFFF" w:themeFill="background1"/>
          </w:tcPr>
          <w:p w14:paraId="345F92B8" w14:textId="77777777" w:rsidR="002C10B8" w:rsidRPr="00C11555" w:rsidRDefault="002C10B8" w:rsidP="00A33ABC">
            <w:pPr>
              <w:ind w:right="14"/>
            </w:pPr>
          </w:p>
        </w:tc>
      </w:tr>
      <w:tr w:rsidR="002C10B8" w:rsidRPr="00C11555" w14:paraId="6CF2C7BD" w14:textId="77777777" w:rsidTr="00A33ABC">
        <w:tc>
          <w:tcPr>
            <w:tcW w:w="5000" w:type="pct"/>
            <w:gridSpan w:val="3"/>
            <w:shd w:val="clear" w:color="auto" w:fill="FFFFFF" w:themeFill="background1"/>
          </w:tcPr>
          <w:p w14:paraId="136A37FE" w14:textId="77777777" w:rsidR="002C10B8" w:rsidRPr="00C11555" w:rsidRDefault="002C10B8" w:rsidP="00A33ABC">
            <w:pPr>
              <w:ind w:right="14"/>
            </w:pPr>
            <w:r w:rsidRPr="00C11555">
              <w:rPr>
                <w:lang w:val="en-US"/>
              </w:rPr>
              <w:t>IV</w:t>
            </w:r>
            <w:r w:rsidRPr="00C11555">
              <w:t>. Юридические лица, являющиеся собственниками следующих уровней (до конечных) …</w:t>
            </w:r>
          </w:p>
        </w:tc>
      </w:tr>
      <w:tr w:rsidR="002C10B8" w:rsidRPr="00C11555" w14:paraId="6D331182" w14:textId="77777777" w:rsidTr="00A33ABC">
        <w:tc>
          <w:tcPr>
            <w:tcW w:w="1491" w:type="pct"/>
            <w:shd w:val="clear" w:color="auto" w:fill="FFFFFF" w:themeFill="background1"/>
          </w:tcPr>
          <w:p w14:paraId="38E58DE7" w14:textId="77777777" w:rsidR="002C10B8" w:rsidRPr="00C11555" w:rsidRDefault="002C10B8" w:rsidP="00A33ABC">
            <w:pPr>
              <w:ind w:right="14"/>
            </w:pPr>
          </w:p>
        </w:tc>
        <w:tc>
          <w:tcPr>
            <w:tcW w:w="1869" w:type="pct"/>
            <w:shd w:val="clear" w:color="auto" w:fill="FFFFFF" w:themeFill="background1"/>
          </w:tcPr>
          <w:p w14:paraId="5981B4A7" w14:textId="77777777" w:rsidR="002C10B8" w:rsidRPr="00C11555" w:rsidRDefault="002C10B8" w:rsidP="00A33ABC">
            <w:pPr>
              <w:ind w:right="14"/>
            </w:pPr>
          </w:p>
        </w:tc>
        <w:tc>
          <w:tcPr>
            <w:tcW w:w="1640" w:type="pct"/>
            <w:shd w:val="clear" w:color="auto" w:fill="FFFFFF" w:themeFill="background1"/>
          </w:tcPr>
          <w:p w14:paraId="5FFC4D6C" w14:textId="77777777" w:rsidR="002C10B8" w:rsidRPr="00C11555" w:rsidRDefault="002C10B8" w:rsidP="00A33ABC">
            <w:pPr>
              <w:ind w:right="14"/>
            </w:pPr>
          </w:p>
        </w:tc>
      </w:tr>
      <w:tr w:rsidR="002C10B8" w:rsidRPr="00C11555" w14:paraId="361BF339" w14:textId="77777777" w:rsidTr="00A33ABC">
        <w:tc>
          <w:tcPr>
            <w:tcW w:w="1491" w:type="pct"/>
            <w:shd w:val="clear" w:color="auto" w:fill="FFFFFF" w:themeFill="background1"/>
          </w:tcPr>
          <w:p w14:paraId="5B3389EF" w14:textId="77777777" w:rsidR="002C10B8" w:rsidRPr="00C11555" w:rsidRDefault="002C10B8" w:rsidP="00A33ABC">
            <w:pPr>
              <w:ind w:right="14"/>
            </w:pPr>
          </w:p>
        </w:tc>
        <w:tc>
          <w:tcPr>
            <w:tcW w:w="1869" w:type="pct"/>
            <w:shd w:val="clear" w:color="auto" w:fill="FFFFFF" w:themeFill="background1"/>
          </w:tcPr>
          <w:p w14:paraId="633F6A44" w14:textId="77777777" w:rsidR="002C10B8" w:rsidRPr="00C11555" w:rsidRDefault="002C10B8" w:rsidP="00A33ABC">
            <w:pPr>
              <w:ind w:right="14"/>
            </w:pPr>
          </w:p>
        </w:tc>
        <w:tc>
          <w:tcPr>
            <w:tcW w:w="1640" w:type="pct"/>
            <w:shd w:val="clear" w:color="auto" w:fill="FFFFFF" w:themeFill="background1"/>
          </w:tcPr>
          <w:p w14:paraId="12DCA7BF" w14:textId="77777777" w:rsidR="002C10B8" w:rsidRPr="00C11555" w:rsidRDefault="002C10B8" w:rsidP="00A33ABC">
            <w:pPr>
              <w:ind w:right="14"/>
            </w:pPr>
          </w:p>
        </w:tc>
      </w:tr>
    </w:tbl>
    <w:p w14:paraId="694EAB52" w14:textId="77777777" w:rsidR="002C10B8" w:rsidRPr="00C11555" w:rsidRDefault="002C10B8" w:rsidP="002C10B8">
      <w:pPr>
        <w:spacing w:line="276" w:lineRule="auto"/>
        <w:ind w:left="6" w:right="11"/>
      </w:pPr>
    </w:p>
    <w:p w14:paraId="0A0F4BEC" w14:textId="77777777" w:rsidR="002C10B8" w:rsidRPr="00C11555" w:rsidRDefault="002C10B8" w:rsidP="002C10B8">
      <w:pPr>
        <w:rPr>
          <w:i/>
        </w:rPr>
      </w:pPr>
      <w:r w:rsidRPr="00C11555">
        <w:rPr>
          <w:i/>
        </w:rPr>
        <w:t xml:space="preserve">Примечание: </w:t>
      </w:r>
    </w:p>
    <w:p w14:paraId="07E05C21" w14:textId="77777777" w:rsidR="002C10B8" w:rsidRPr="00C11555" w:rsidRDefault="002C10B8" w:rsidP="002C10B8">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453B04BA" w14:textId="77777777" w:rsidR="002C10B8" w:rsidRPr="00C11555" w:rsidRDefault="002C10B8" w:rsidP="002C10B8">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043129E4" w14:textId="77777777" w:rsidR="002C10B8" w:rsidRPr="00C11555" w:rsidRDefault="002C10B8" w:rsidP="002C10B8">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D20CCE4" w14:textId="77777777" w:rsidR="002C10B8" w:rsidRPr="00C11555" w:rsidRDefault="002C10B8" w:rsidP="002C10B8">
      <w:pPr>
        <w:pStyle w:val="afff3"/>
        <w:numPr>
          <w:ilvl w:val="1"/>
          <w:numId w:val="38"/>
        </w:numPr>
        <w:contextualSpacing w:val="0"/>
        <w:jc w:val="both"/>
        <w:rPr>
          <w:i/>
        </w:rPr>
      </w:pPr>
      <w:r w:rsidRPr="00C11555">
        <w:rPr>
          <w:i/>
        </w:rPr>
        <w:lastRenderedPageBreak/>
        <w:t>своих собственников (до конечных);</w:t>
      </w:r>
    </w:p>
    <w:p w14:paraId="1E614875" w14:textId="77777777" w:rsidR="002C10B8" w:rsidRPr="00C11555" w:rsidRDefault="002C10B8" w:rsidP="002C10B8">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5256D46" w14:textId="77777777" w:rsidR="002C10B8" w:rsidRPr="00C11555" w:rsidRDefault="002C10B8" w:rsidP="002C10B8">
      <w:pPr>
        <w:rPr>
          <w:color w:val="000000"/>
          <w:spacing w:val="-2"/>
        </w:rPr>
      </w:pPr>
    </w:p>
    <w:p w14:paraId="57DDD5D1" w14:textId="77777777" w:rsidR="002C10B8" w:rsidRPr="00C11555" w:rsidRDefault="002C10B8" w:rsidP="002C10B8">
      <w:pPr>
        <w:rPr>
          <w:color w:val="000000"/>
          <w:spacing w:val="-2"/>
        </w:rPr>
      </w:pPr>
      <w:r w:rsidRPr="00C11555">
        <w:rPr>
          <w:color w:val="000000"/>
          <w:spacing w:val="-2"/>
        </w:rPr>
        <w:t>Должность (подпись) Ф. И. О. ____________________________________</w:t>
      </w:r>
    </w:p>
    <w:p w14:paraId="7460A663" w14:textId="77777777" w:rsidR="002C10B8" w:rsidRPr="00C11555" w:rsidRDefault="002C10B8" w:rsidP="002C10B8">
      <w:pPr>
        <w:spacing w:before="240"/>
        <w:rPr>
          <w:color w:val="000000"/>
          <w:spacing w:val="-2"/>
        </w:rPr>
      </w:pPr>
      <w:r w:rsidRPr="00C11555">
        <w:rPr>
          <w:color w:val="000000"/>
          <w:spacing w:val="-2"/>
        </w:rPr>
        <w:t>Исп. ФИО</w:t>
      </w:r>
    </w:p>
    <w:p w14:paraId="3ADC20A5" w14:textId="77777777" w:rsidR="002C10B8" w:rsidRPr="00C11555" w:rsidRDefault="002C10B8" w:rsidP="002C10B8">
      <w:r w:rsidRPr="00C11555">
        <w:rPr>
          <w:color w:val="000000"/>
          <w:spacing w:val="-2"/>
        </w:rPr>
        <w:t>Тел.</w:t>
      </w:r>
    </w:p>
    <w:p w14:paraId="29DD3D5F" w14:textId="77777777" w:rsidR="002C10B8" w:rsidRPr="00C11555" w:rsidRDefault="002C10B8" w:rsidP="002C10B8">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278840C7" w14:textId="77777777" w:rsidR="002C10B8" w:rsidRDefault="002C10B8" w:rsidP="002C10B8">
      <w:pPr>
        <w:rPr>
          <w:vanish/>
        </w:rPr>
      </w:pPr>
    </w:p>
    <w:p w14:paraId="3129CEE9" w14:textId="77777777" w:rsidR="002C10B8" w:rsidRDefault="002C10B8" w:rsidP="002C10B8">
      <w:pPr>
        <w:rPr>
          <w:vanish/>
        </w:rPr>
      </w:pPr>
    </w:p>
    <w:p w14:paraId="2BF39876" w14:textId="77777777" w:rsidR="002C10B8" w:rsidRDefault="002C10B8" w:rsidP="002C10B8">
      <w:pPr>
        <w:rPr>
          <w:vanish/>
        </w:rPr>
      </w:pPr>
    </w:p>
    <w:p w14:paraId="3B2CBC36" w14:textId="77777777" w:rsidR="002C10B8" w:rsidRDefault="002C10B8" w:rsidP="002C10B8">
      <w:pPr>
        <w:rPr>
          <w:vanish/>
        </w:rPr>
      </w:pPr>
    </w:p>
    <w:p w14:paraId="3E3D3930" w14:textId="77777777" w:rsidR="002C10B8" w:rsidRDefault="002C10B8" w:rsidP="002C10B8">
      <w:pPr>
        <w:rPr>
          <w:vanish/>
        </w:rPr>
      </w:pPr>
    </w:p>
    <w:p w14:paraId="4DC7AA8C" w14:textId="77777777" w:rsidR="002C10B8" w:rsidRDefault="002C10B8" w:rsidP="002C10B8">
      <w:pPr>
        <w:rPr>
          <w:vanish/>
        </w:rPr>
      </w:pPr>
      <w:r>
        <w:rPr>
          <w:vanish/>
        </w:rPr>
        <w:br w:type="page"/>
      </w:r>
    </w:p>
    <w:p w14:paraId="7FE69AF7" w14:textId="77777777" w:rsidR="002C10B8" w:rsidRDefault="002C10B8" w:rsidP="002C10B8">
      <w:pPr>
        <w:rPr>
          <w:b/>
          <w:bCs/>
          <w:color w:val="000000"/>
          <w:spacing w:val="36"/>
          <w:szCs w:val="24"/>
        </w:rPr>
      </w:pPr>
      <w:r>
        <w:rPr>
          <w:bCs/>
          <w:caps/>
          <w:color w:val="000000"/>
          <w:spacing w:val="36"/>
          <w:szCs w:val="24"/>
        </w:rPr>
        <w:br w:type="page"/>
      </w:r>
    </w:p>
    <w:p w14:paraId="4CD3FB54" w14:textId="77777777" w:rsidR="002C10B8" w:rsidRPr="00C11555" w:rsidRDefault="002C10B8" w:rsidP="002C10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7B5D9A42" w14:textId="77777777" w:rsidR="002C10B8" w:rsidRPr="00F238B8" w:rsidRDefault="002C10B8" w:rsidP="002C10B8">
      <w:pPr>
        <w:pStyle w:val="affff9"/>
      </w:pPr>
      <w:r w:rsidRPr="00203244">
        <w:t>Подтверждение согласия физического лица на обработку персональных данных</w:t>
      </w:r>
    </w:p>
    <w:p w14:paraId="50F3C086" w14:textId="77777777" w:rsidR="002C10B8" w:rsidRPr="00180842" w:rsidRDefault="002C10B8" w:rsidP="002C10B8">
      <w:r w:rsidRPr="00180842">
        <w:t>Настоящим _______________________________________________________________________,</w:t>
      </w:r>
    </w:p>
    <w:p w14:paraId="322DB9E9" w14:textId="77777777" w:rsidR="002C10B8" w:rsidRPr="00180842" w:rsidRDefault="002C10B8" w:rsidP="002C10B8">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1F41E255" w14:textId="77777777" w:rsidR="002C10B8" w:rsidRPr="00180842" w:rsidRDefault="002C10B8" w:rsidP="002C10B8">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D94A3AE" w14:textId="77777777" w:rsidR="002C10B8" w:rsidRPr="00180842" w:rsidRDefault="002C10B8" w:rsidP="002C10B8">
      <w:pPr>
        <w:spacing w:after="120"/>
      </w:pPr>
      <w:r w:rsidRPr="00180842">
        <w:t>Адрес регистрации: _______________________________________________________________,</w:t>
      </w:r>
    </w:p>
    <w:p w14:paraId="0A582B06" w14:textId="77777777" w:rsidR="002C10B8" w:rsidRPr="00180842" w:rsidRDefault="002C10B8" w:rsidP="002C10B8">
      <w:pPr>
        <w:spacing w:after="120"/>
      </w:pPr>
      <w:r w:rsidRPr="00180842">
        <w:t>Дата рождения: ___________________________________________________________________,</w:t>
      </w:r>
    </w:p>
    <w:p w14:paraId="73772C5D" w14:textId="77777777" w:rsidR="002C10B8" w:rsidRPr="00180842" w:rsidRDefault="002C10B8" w:rsidP="002C10B8">
      <w:pPr>
        <w:spacing w:after="120"/>
      </w:pPr>
      <w:r w:rsidRPr="00180842">
        <w:t>ИНН ____________________________________________________________________________</w:t>
      </w:r>
    </w:p>
    <w:p w14:paraId="3DEDEBEA" w14:textId="77777777" w:rsidR="002C10B8" w:rsidRPr="00180842" w:rsidRDefault="002C10B8" w:rsidP="002C10B8">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6B803ADC" w14:textId="77777777" w:rsidR="002C10B8" w:rsidRPr="00180842" w:rsidRDefault="002C10B8" w:rsidP="002C10B8">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15EF55F" w14:textId="77777777" w:rsidR="002C10B8" w:rsidRPr="00180842" w:rsidRDefault="002C10B8" w:rsidP="002C10B8">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 xml:space="preserve">документах, в том числе (если применимо): фамилия, имя, отчество, дата и место рождения; паспортные данные; </w:t>
      </w:r>
      <w:r w:rsidRPr="00180842">
        <w:lastRenderedPageBreak/>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2F80346" w14:textId="77777777" w:rsidR="002C10B8" w:rsidRPr="00180842" w:rsidRDefault="002C10B8" w:rsidP="002C10B8">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1FA24C07" w14:textId="77777777" w:rsidR="002C10B8" w:rsidRPr="00180842" w:rsidRDefault="002C10B8" w:rsidP="002C10B8">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304B79D7" w14:textId="77777777" w:rsidR="002C10B8" w:rsidRPr="00180842" w:rsidRDefault="002C10B8" w:rsidP="002C10B8">
      <w:pPr>
        <w:spacing w:after="60"/>
        <w:jc w:val="both"/>
      </w:pPr>
      <w:r w:rsidRPr="00180842">
        <w:t xml:space="preserve">Настоящее согласие действует в течение 5 лет со дня его подписания. </w:t>
      </w:r>
    </w:p>
    <w:p w14:paraId="5A8E0A04" w14:textId="77777777" w:rsidR="002C10B8" w:rsidRPr="00180842" w:rsidRDefault="002C10B8" w:rsidP="002C10B8">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6231E49" w14:textId="77777777" w:rsidR="002C10B8" w:rsidRPr="00203244" w:rsidRDefault="002C10B8" w:rsidP="002C10B8">
      <w:r w:rsidRPr="00203244">
        <w:t>«___» ______________ 201_ г.                                 _________________ (_________)</w:t>
      </w:r>
    </w:p>
    <w:p w14:paraId="5C4DA066" w14:textId="77777777" w:rsidR="002C10B8" w:rsidRPr="00203244" w:rsidRDefault="002C10B8" w:rsidP="002C10B8">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290F46A4" w14:textId="77777777" w:rsidR="002C10B8" w:rsidRPr="00203244" w:rsidRDefault="002C10B8" w:rsidP="002C10B8">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4A15D666" w14:textId="77777777" w:rsidR="002C10B8" w:rsidRPr="00203244" w:rsidRDefault="002C10B8" w:rsidP="002C10B8">
      <w:pPr>
        <w:rPr>
          <w:sz w:val="32"/>
          <w:szCs w:val="32"/>
        </w:rPr>
        <w:sectPr w:rsidR="002C10B8" w:rsidRPr="00203244" w:rsidSect="004D6DC0">
          <w:headerReference w:type="default" r:id="rId37"/>
          <w:pgSz w:w="11907" w:h="16840" w:code="9"/>
          <w:pgMar w:top="510" w:right="1021" w:bottom="567" w:left="1247" w:header="737" w:footer="680" w:gutter="0"/>
          <w:cols w:space="708"/>
          <w:docGrid w:linePitch="360"/>
        </w:sectPr>
      </w:pPr>
    </w:p>
    <w:p w14:paraId="42CED235" w14:textId="77777777" w:rsidR="002C10B8" w:rsidRPr="00203244" w:rsidRDefault="002C10B8" w:rsidP="002C10B8">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13631C37" w14:textId="77777777" w:rsidR="002C10B8" w:rsidRPr="00203244" w:rsidRDefault="002C10B8" w:rsidP="002C10B8">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C3E1F1A" w14:textId="77777777" w:rsidR="002C10B8" w:rsidRPr="00203244" w:rsidRDefault="002C10B8" w:rsidP="002C10B8">
      <w:pPr>
        <w:tabs>
          <w:tab w:val="left" w:pos="5788"/>
        </w:tabs>
      </w:pPr>
      <w:r>
        <w:tab/>
      </w:r>
      <w:r>
        <w:tab/>
      </w:r>
    </w:p>
    <w:p w14:paraId="563C2054" w14:textId="77777777" w:rsidR="002C10B8" w:rsidRPr="00180842" w:rsidRDefault="002C10B8" w:rsidP="002C10B8">
      <w:pPr>
        <w:spacing w:after="60" w:line="228" w:lineRule="auto"/>
      </w:pPr>
      <w:r w:rsidRPr="00180842">
        <w:t>Настоящим _____________________________________________________________________,</w:t>
      </w:r>
    </w:p>
    <w:p w14:paraId="5BB12855" w14:textId="77777777" w:rsidR="002C10B8" w:rsidRPr="00180842" w:rsidRDefault="002C10B8" w:rsidP="002C10B8">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6651B59" w14:textId="77777777" w:rsidR="002C10B8" w:rsidRPr="00180842" w:rsidRDefault="002C10B8" w:rsidP="002C10B8">
      <w:pPr>
        <w:spacing w:after="120" w:line="228" w:lineRule="auto"/>
      </w:pPr>
      <w:r w:rsidRPr="00180842">
        <w:t>Адрес места нахождения (юридический адрес): ______________________________________,</w:t>
      </w:r>
    </w:p>
    <w:p w14:paraId="5FD6F055" w14:textId="77777777" w:rsidR="002C10B8" w:rsidRPr="00180842" w:rsidRDefault="002C10B8" w:rsidP="002C10B8">
      <w:pPr>
        <w:spacing w:after="120" w:line="228" w:lineRule="auto"/>
      </w:pPr>
      <w:r w:rsidRPr="00180842">
        <w:t>Фактический адрес: ______________________________________________________________,</w:t>
      </w:r>
    </w:p>
    <w:p w14:paraId="53CEE643" w14:textId="77777777" w:rsidR="002C10B8" w:rsidRPr="00180842" w:rsidRDefault="002C10B8" w:rsidP="002C10B8">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43647C12" w14:textId="77777777" w:rsidR="002C10B8" w:rsidRPr="00180842" w:rsidRDefault="002C10B8" w:rsidP="002C10B8">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00F88F51" w14:textId="77777777" w:rsidR="002C10B8" w:rsidRPr="00180842" w:rsidRDefault="002C10B8" w:rsidP="002C10B8">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5A9EC28F" w14:textId="77777777" w:rsidR="002C10B8" w:rsidRPr="00180842" w:rsidRDefault="002C10B8" w:rsidP="002C10B8">
      <w:pPr>
        <w:spacing w:after="120"/>
        <w:ind w:firstLine="709"/>
        <w:jc w:val="both"/>
      </w:pPr>
      <w:r w:rsidRPr="00180842">
        <w:lastRenderedPageBreak/>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79AC145" w14:textId="77777777" w:rsidR="002C10B8" w:rsidRPr="00180842" w:rsidRDefault="002C10B8" w:rsidP="002C10B8">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6F5206D" w14:textId="77777777" w:rsidR="002C10B8" w:rsidRPr="00180842" w:rsidRDefault="002C10B8" w:rsidP="002C10B8">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24E9BD75" w14:textId="77777777" w:rsidR="002C10B8" w:rsidRPr="00180842" w:rsidRDefault="002C10B8" w:rsidP="002C10B8">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615EC66" w14:textId="77777777" w:rsidR="002C10B8" w:rsidRPr="00180842" w:rsidRDefault="002C10B8" w:rsidP="002C10B8">
      <w:pPr>
        <w:keepNext/>
      </w:pPr>
      <w:r w:rsidRPr="00180842">
        <w:t xml:space="preserve"> «___» ______________ 201_ г. </w:t>
      </w:r>
      <w:r w:rsidRPr="00180842">
        <w:tab/>
      </w:r>
      <w:r w:rsidRPr="00180842">
        <w:tab/>
      </w:r>
      <w:r w:rsidRPr="00180842">
        <w:tab/>
        <w:t>_________________ (_________)</w:t>
      </w:r>
    </w:p>
    <w:p w14:paraId="021AD60E" w14:textId="77777777" w:rsidR="002C10B8" w:rsidRPr="00180842" w:rsidRDefault="002C10B8" w:rsidP="002C10B8">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5A92981F" w14:textId="77777777" w:rsidR="002C10B8" w:rsidRPr="00180842" w:rsidRDefault="002C10B8" w:rsidP="002C10B8">
      <w:pPr>
        <w:keepNext/>
        <w:rPr>
          <w:vertAlign w:val="superscript"/>
        </w:rPr>
      </w:pPr>
      <w:r w:rsidRPr="00180842">
        <w:rPr>
          <w:vertAlign w:val="superscript"/>
        </w:rPr>
        <w:t xml:space="preserve">                                МП</w:t>
      </w:r>
    </w:p>
    <w:p w14:paraId="44E2D094" w14:textId="77777777" w:rsidR="002C10B8" w:rsidRPr="00ED74FA" w:rsidRDefault="002C10B8" w:rsidP="002C10B8">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4C689D26" w14:textId="77777777" w:rsidR="002C10B8" w:rsidRPr="00FD4D22" w:rsidRDefault="002C10B8" w:rsidP="002C10B8">
      <w:pPr>
        <w:rPr>
          <w:vanish/>
        </w:rPr>
      </w:pPr>
    </w:p>
    <w:p w14:paraId="0F2B3A8B" w14:textId="77777777" w:rsidR="00FD4D22" w:rsidRPr="002C10B8" w:rsidRDefault="00FD4D22" w:rsidP="002C10B8"/>
    <w:sectPr w:rsidR="00FD4D22" w:rsidRPr="002C10B8" w:rsidSect="00FD4D22">
      <w:headerReference w:type="default" r:id="rId38"/>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83F7B" w14:textId="77777777" w:rsidR="001B2B70" w:rsidRDefault="001B2B70">
      <w:r>
        <w:separator/>
      </w:r>
    </w:p>
  </w:endnote>
  <w:endnote w:type="continuationSeparator" w:id="0">
    <w:p w14:paraId="62DBFA7D" w14:textId="77777777" w:rsidR="001B2B70" w:rsidRDefault="001B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2B857929" w14:textId="4B936D59" w:rsidR="005A652C" w:rsidRDefault="005A652C">
        <w:pPr>
          <w:pStyle w:val="af3"/>
          <w:jc w:val="right"/>
        </w:pPr>
        <w:r>
          <w:fldChar w:fldCharType="begin"/>
        </w:r>
        <w:r>
          <w:instrText>PAGE   \* MERGEFORMAT</w:instrText>
        </w:r>
        <w:r>
          <w:fldChar w:fldCharType="separate"/>
        </w:r>
        <w:r w:rsidR="0063536A">
          <w:rPr>
            <w:noProof/>
          </w:rPr>
          <w:t>27</w:t>
        </w:r>
        <w:r>
          <w:fldChar w:fldCharType="end"/>
        </w:r>
      </w:p>
    </w:sdtContent>
  </w:sdt>
  <w:p w14:paraId="3A85E160" w14:textId="77777777" w:rsidR="005A652C" w:rsidRDefault="005A652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28528"/>
      <w:docPartObj>
        <w:docPartGallery w:val="Page Numbers (Bottom of Page)"/>
        <w:docPartUnique/>
      </w:docPartObj>
    </w:sdtPr>
    <w:sdtEndPr/>
    <w:sdtContent>
      <w:p w14:paraId="10F21CD3" w14:textId="7D1D2E38" w:rsidR="005A652C" w:rsidRDefault="005A652C">
        <w:pPr>
          <w:pStyle w:val="af3"/>
          <w:jc w:val="right"/>
        </w:pPr>
        <w:r>
          <w:fldChar w:fldCharType="begin"/>
        </w:r>
        <w:r>
          <w:instrText>PAGE   \* MERGEFORMAT</w:instrText>
        </w:r>
        <w:r>
          <w:fldChar w:fldCharType="separate"/>
        </w:r>
        <w:r w:rsidR="0063536A">
          <w:rPr>
            <w:noProof/>
          </w:rPr>
          <w:t>35</w:t>
        </w:r>
        <w:r>
          <w:fldChar w:fldCharType="end"/>
        </w:r>
      </w:p>
    </w:sdtContent>
  </w:sdt>
  <w:p w14:paraId="33488612" w14:textId="77777777" w:rsidR="005A652C" w:rsidRPr="00BF3C31" w:rsidRDefault="005A652C">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0734A96B" w14:textId="4F33C6BA" w:rsidR="005A652C" w:rsidRDefault="005A652C">
        <w:pPr>
          <w:pStyle w:val="af3"/>
          <w:jc w:val="right"/>
        </w:pPr>
        <w:r>
          <w:fldChar w:fldCharType="begin"/>
        </w:r>
        <w:r>
          <w:instrText>PAGE   \* MERGEFORMAT</w:instrText>
        </w:r>
        <w:r>
          <w:fldChar w:fldCharType="separate"/>
        </w:r>
        <w:r w:rsidR="0063536A">
          <w:rPr>
            <w:noProof/>
          </w:rPr>
          <w:t>58</w:t>
        </w:r>
        <w:r>
          <w:fldChar w:fldCharType="end"/>
        </w:r>
      </w:p>
    </w:sdtContent>
  </w:sdt>
  <w:p w14:paraId="0A5416DC" w14:textId="77777777" w:rsidR="005A652C" w:rsidRPr="00BF3C31" w:rsidRDefault="005A652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01AC8" w14:textId="77777777" w:rsidR="001B2B70" w:rsidRDefault="001B2B70">
      <w:r>
        <w:separator/>
      </w:r>
    </w:p>
  </w:footnote>
  <w:footnote w:type="continuationSeparator" w:id="0">
    <w:p w14:paraId="2621D330" w14:textId="77777777" w:rsidR="001B2B70" w:rsidRDefault="001B2B70">
      <w:r>
        <w:continuationSeparator/>
      </w:r>
    </w:p>
  </w:footnote>
  <w:footnote w:id="1">
    <w:p w14:paraId="4AF1F9BF" w14:textId="77777777" w:rsidR="005A652C" w:rsidRDefault="005A652C" w:rsidP="001A0FA4">
      <w:pPr>
        <w:pStyle w:val="afb"/>
      </w:pPr>
      <w:r>
        <w:rPr>
          <w:rStyle w:val="afd"/>
          <w:color w:val="808080" w:themeColor="background1" w:themeShade="80"/>
        </w:rPr>
        <w:footnoteRef/>
      </w:r>
      <w:r>
        <w:rPr>
          <w:color w:val="808080" w:themeColor="background1" w:themeShade="80"/>
        </w:rPr>
        <w:t xml:space="preserve"> Тьютор, согласно профессиональному стандарту, это специалист по сопровождению индивидуальных образовательных маршрутов, проектов, программ. В числе его обязательных трудовых функций - методическая. В программе наставничества играет в первую очередь именно методическую роль.</w:t>
      </w:r>
    </w:p>
  </w:footnote>
  <w:footnote w:id="2">
    <w:p w14:paraId="7D4FB2FD" w14:textId="77777777" w:rsidR="005A652C" w:rsidRPr="001C18A7" w:rsidRDefault="005A652C" w:rsidP="002C10B8">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75929BE7" w14:textId="77777777" w:rsidR="005A652C" w:rsidRPr="001C18A7" w:rsidRDefault="005A652C" w:rsidP="002C10B8">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1473EC60" w14:textId="77777777" w:rsidR="005A652C" w:rsidRPr="00FD4D22" w:rsidRDefault="005A652C" w:rsidP="002C10B8">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3E3FD14D" w14:textId="77777777" w:rsidR="005A652C" w:rsidRPr="00FD4D22" w:rsidRDefault="005A652C" w:rsidP="002C10B8">
      <w:pPr>
        <w:pStyle w:val="afb"/>
        <w:rPr>
          <w:sz w:val="18"/>
        </w:rPr>
      </w:pPr>
      <w:r w:rsidRPr="00FD4D22">
        <w:rPr>
          <w:rStyle w:val="afd"/>
          <w:sz w:val="18"/>
        </w:rPr>
        <w:footnoteRef/>
      </w:r>
      <w:r w:rsidRPr="00FD4D22">
        <w:rPr>
          <w:sz w:val="18"/>
        </w:rPr>
        <w:t xml:space="preserve"> Письмо ФНС России от 17.10.2012 N АС-4-2/17710</w:t>
      </w:r>
    </w:p>
  </w:footnote>
  <w:footnote w:id="6">
    <w:p w14:paraId="314D5A2E" w14:textId="77777777" w:rsidR="005A652C" w:rsidRPr="00FD4D22" w:rsidRDefault="005A652C" w:rsidP="002C10B8">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7">
    <w:p w14:paraId="7F895D11" w14:textId="77777777" w:rsidR="005A652C" w:rsidRPr="0023770D" w:rsidRDefault="005A652C" w:rsidP="002C10B8">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53C44485" w14:textId="77777777" w:rsidR="005A652C" w:rsidRDefault="005A652C" w:rsidP="002C10B8">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6046" w14:textId="77777777" w:rsidR="005A652C" w:rsidRPr="00622EE4" w:rsidRDefault="005A652C"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D1C7" w14:textId="77777777" w:rsidR="005A652C" w:rsidRDefault="005A652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AFC3" w14:textId="77777777" w:rsidR="005A652C" w:rsidRDefault="005A652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C130" w14:textId="77777777" w:rsidR="005A652C" w:rsidRDefault="005A652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8885" w14:textId="77777777" w:rsidR="005A652C" w:rsidRDefault="005A652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6880F" w14:textId="77777777" w:rsidR="005A652C" w:rsidRDefault="005A652C"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5A652C" w:rsidRDefault="005A652C"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1970E3"/>
    <w:multiLevelType w:val="hybridMultilevel"/>
    <w:tmpl w:val="95F67426"/>
    <w:lvl w:ilvl="0" w:tplc="9E383EC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FA2BC1"/>
    <w:multiLevelType w:val="multilevel"/>
    <w:tmpl w:val="8E4ECA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C66CBA"/>
    <w:multiLevelType w:val="multilevel"/>
    <w:tmpl w:val="C324BD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1953E1B"/>
    <w:multiLevelType w:val="hybridMultilevel"/>
    <w:tmpl w:val="F43C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496B5D"/>
    <w:multiLevelType w:val="multilevel"/>
    <w:tmpl w:val="E48ED90E"/>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0"/>
  </w:num>
  <w:num w:numId="4">
    <w:abstractNumId w:val="1"/>
  </w:num>
  <w:num w:numId="5">
    <w:abstractNumId w:val="14"/>
  </w:num>
  <w:num w:numId="6">
    <w:abstractNumId w:val="2"/>
  </w:num>
  <w:num w:numId="7">
    <w:abstractNumId w:val="12"/>
  </w:num>
  <w:num w:numId="8">
    <w:abstractNumId w:val="27"/>
  </w:num>
  <w:num w:numId="9">
    <w:abstractNumId w:val="28"/>
  </w:num>
  <w:num w:numId="10">
    <w:abstractNumId w:val="46"/>
  </w:num>
  <w:num w:numId="11">
    <w:abstractNumId w:val="26"/>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6"/>
  </w:num>
  <w:num w:numId="18">
    <w:abstractNumId w:val="45"/>
  </w:num>
  <w:num w:numId="19">
    <w:abstractNumId w:val="33"/>
  </w:num>
  <w:num w:numId="20">
    <w:abstractNumId w:val="40"/>
  </w:num>
  <w:num w:numId="21">
    <w:abstractNumId w:val="5"/>
  </w:num>
  <w:num w:numId="22">
    <w:abstractNumId w:val="15"/>
  </w:num>
  <w:num w:numId="23">
    <w:abstractNumId w:val="48"/>
  </w:num>
  <w:num w:numId="24">
    <w:abstractNumId w:val="20"/>
  </w:num>
  <w:num w:numId="25">
    <w:abstractNumId w:val="13"/>
  </w:num>
  <w:num w:numId="26">
    <w:abstractNumId w:val="38"/>
  </w:num>
  <w:num w:numId="27">
    <w:abstractNumId w:val="41"/>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42"/>
  </w:num>
  <w:num w:numId="33">
    <w:abstractNumId w:val="43"/>
  </w:num>
  <w:num w:numId="34">
    <w:abstractNumId w:val="11"/>
  </w:num>
  <w:num w:numId="35">
    <w:abstractNumId w:val="39"/>
  </w:num>
  <w:num w:numId="36">
    <w:abstractNumId w:val="36"/>
  </w:num>
  <w:num w:numId="37">
    <w:abstractNumId w:val="32"/>
  </w:num>
  <w:num w:numId="38">
    <w:abstractNumId w:val="6"/>
  </w:num>
  <w:num w:numId="39">
    <w:abstractNumId w:val="24"/>
  </w:num>
  <w:num w:numId="40">
    <w:abstractNumId w:val="25"/>
  </w:num>
  <w:num w:numId="41">
    <w:abstractNumId w:val="22"/>
  </w:num>
  <w:num w:numId="42">
    <w:abstractNumId w:val="37"/>
  </w:num>
  <w:num w:numId="43">
    <w:abstractNumId w:val="31"/>
  </w:num>
  <w:num w:numId="44">
    <w:abstractNumId w:val="44"/>
  </w:num>
  <w:num w:numId="45">
    <w:abstractNumId w:val="50"/>
  </w:num>
  <w:num w:numId="46">
    <w:abstractNumId w:val="30"/>
  </w:num>
  <w:num w:numId="47">
    <w:abstractNumId w:val="47"/>
  </w:num>
  <w:num w:numId="48">
    <w:abstractNumId w:val="19"/>
  </w:num>
  <w:num w:numId="49">
    <w:abstractNumId w:val="7"/>
  </w:num>
  <w:num w:numId="50">
    <w:abstractNumId w:val="29"/>
  </w:num>
  <w:num w:numId="51">
    <w:abstractNumId w:val="2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6539"/>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5571"/>
    <w:rsid w:val="00096A08"/>
    <w:rsid w:val="000A08CD"/>
    <w:rsid w:val="000A2C73"/>
    <w:rsid w:val="000A301E"/>
    <w:rsid w:val="000B00A2"/>
    <w:rsid w:val="000B1A12"/>
    <w:rsid w:val="000B3063"/>
    <w:rsid w:val="000B35A5"/>
    <w:rsid w:val="000C21AA"/>
    <w:rsid w:val="000C2567"/>
    <w:rsid w:val="000C3B93"/>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27FC"/>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37F7"/>
    <w:rsid w:val="00194D90"/>
    <w:rsid w:val="001976B4"/>
    <w:rsid w:val="00197803"/>
    <w:rsid w:val="001A0FA4"/>
    <w:rsid w:val="001A48AA"/>
    <w:rsid w:val="001A527B"/>
    <w:rsid w:val="001A71AF"/>
    <w:rsid w:val="001B0D92"/>
    <w:rsid w:val="001B2B70"/>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236F"/>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0B8"/>
    <w:rsid w:val="002C1351"/>
    <w:rsid w:val="002C1EB3"/>
    <w:rsid w:val="002C4BED"/>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3389"/>
    <w:rsid w:val="00314410"/>
    <w:rsid w:val="0031673D"/>
    <w:rsid w:val="00321533"/>
    <w:rsid w:val="00322F44"/>
    <w:rsid w:val="00327D01"/>
    <w:rsid w:val="00330324"/>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02A5"/>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09D"/>
    <w:rsid w:val="003F119B"/>
    <w:rsid w:val="003F3FE4"/>
    <w:rsid w:val="003F496C"/>
    <w:rsid w:val="003F648A"/>
    <w:rsid w:val="003F6A57"/>
    <w:rsid w:val="003F6FC3"/>
    <w:rsid w:val="004005EC"/>
    <w:rsid w:val="004009A3"/>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3F4"/>
    <w:rsid w:val="00497A62"/>
    <w:rsid w:val="004A3ECB"/>
    <w:rsid w:val="004A4973"/>
    <w:rsid w:val="004A613B"/>
    <w:rsid w:val="004A6FBA"/>
    <w:rsid w:val="004A71A6"/>
    <w:rsid w:val="004A78FC"/>
    <w:rsid w:val="004A7D8F"/>
    <w:rsid w:val="004B0550"/>
    <w:rsid w:val="004B14B0"/>
    <w:rsid w:val="004B3069"/>
    <w:rsid w:val="004B3292"/>
    <w:rsid w:val="004B7138"/>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4B"/>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52C"/>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31B4"/>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36A"/>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0ADE"/>
    <w:rsid w:val="00664AAB"/>
    <w:rsid w:val="00664BE8"/>
    <w:rsid w:val="0066676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38F7"/>
    <w:rsid w:val="006C470D"/>
    <w:rsid w:val="006C4F17"/>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74"/>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04EA"/>
    <w:rsid w:val="00771314"/>
    <w:rsid w:val="0077771B"/>
    <w:rsid w:val="00777BAC"/>
    <w:rsid w:val="00777D8F"/>
    <w:rsid w:val="007807BF"/>
    <w:rsid w:val="00780F8F"/>
    <w:rsid w:val="007815F5"/>
    <w:rsid w:val="00781A61"/>
    <w:rsid w:val="00783464"/>
    <w:rsid w:val="007837AA"/>
    <w:rsid w:val="007841CE"/>
    <w:rsid w:val="007915F5"/>
    <w:rsid w:val="0079278E"/>
    <w:rsid w:val="007956FC"/>
    <w:rsid w:val="007A09CD"/>
    <w:rsid w:val="007A0A0C"/>
    <w:rsid w:val="007A1E03"/>
    <w:rsid w:val="007A3315"/>
    <w:rsid w:val="007A5EB1"/>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4AE"/>
    <w:rsid w:val="00861F3A"/>
    <w:rsid w:val="008645B6"/>
    <w:rsid w:val="00867839"/>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050"/>
    <w:rsid w:val="00904FDA"/>
    <w:rsid w:val="0090502A"/>
    <w:rsid w:val="0090798B"/>
    <w:rsid w:val="00911F32"/>
    <w:rsid w:val="00912484"/>
    <w:rsid w:val="009159D0"/>
    <w:rsid w:val="00915D17"/>
    <w:rsid w:val="00920A35"/>
    <w:rsid w:val="00921D11"/>
    <w:rsid w:val="009231C9"/>
    <w:rsid w:val="00924E61"/>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3ABC"/>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08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49CA"/>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475"/>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097F"/>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36CC"/>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1CAD"/>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025"/>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296"/>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4B27"/>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236B"/>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3CB0"/>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Текст с номером,ПАРАГРАФ,Абзац списка для документа,Абзац списка4,Абзац списка основной,Содержание. 2 уровень,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1f1">
    <w:name w:val="Сетка таблицы1"/>
    <w:basedOn w:val="a4"/>
    <w:next w:val="af5"/>
    <w:uiPriority w:val="39"/>
    <w:rsid w:val="00A70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472026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hyperlink" Target="http://zakupki.gov.ru/223/dishonest/public/supplier-search.html"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nn.markova@asi.ru" TargetMode="External"/><Relationship Id="rId25" Type="http://schemas.openxmlformats.org/officeDocument/2006/relationships/oleObject" Target="embeddings/oleObject3.bin"/><Relationship Id="rId33" Type="http://schemas.openxmlformats.org/officeDocument/2006/relationships/footer" Target="footer3.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image" Target="media/image3.wmf"/><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header" Target="header3.xml"/><Relationship Id="rId36"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5.xml"/><Relationship Id="rId35"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C456-4DBB-4B97-9AF5-3AB713F5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21989</Words>
  <Characters>125342</Characters>
  <Application>Microsoft Office Word</Application>
  <DocSecurity>4</DocSecurity>
  <Lines>1044</Lines>
  <Paragraphs>294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147037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2017-06-06T07:52:00Z</dcterms:created>
  <dcterms:modified xsi:type="dcterms:W3CDTF">2017-06-06T07:52:00Z</dcterms:modified>
</cp:coreProperties>
</file>