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E872A88"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31661E" w:rsidRDefault="0031661E" w:rsidP="0031661E">
      <w:pPr>
        <w:pStyle w:val="aff9"/>
        <w:spacing w:line="288" w:lineRule="auto"/>
        <w:jc w:val="center"/>
        <w:rPr>
          <w:b/>
          <w:sz w:val="28"/>
          <w:szCs w:val="28"/>
        </w:rPr>
      </w:pPr>
      <w:r>
        <w:rPr>
          <w:b/>
          <w:sz w:val="28"/>
          <w:szCs w:val="28"/>
        </w:rPr>
        <w:t xml:space="preserve">на право заключения договора на </w:t>
      </w:r>
      <w:r w:rsidRPr="00B53C6E">
        <w:rPr>
          <w:b/>
          <w:sz w:val="28"/>
          <w:szCs w:val="28"/>
        </w:rPr>
        <w:t xml:space="preserve">поставку </w:t>
      </w:r>
      <w:r w:rsidR="00C951A8">
        <w:rPr>
          <w:b/>
          <w:sz w:val="28"/>
          <w:szCs w:val="28"/>
        </w:rPr>
        <w:t>серверного оборудования</w:t>
      </w:r>
    </w:p>
    <w:p w:rsidR="00C951A8" w:rsidRPr="00C951A8" w:rsidRDefault="00C951A8" w:rsidP="0031661E">
      <w:pPr>
        <w:pStyle w:val="aff9"/>
        <w:spacing w:line="288" w:lineRule="auto"/>
        <w:jc w:val="center"/>
      </w:pPr>
    </w:p>
    <w:p w:rsidR="00A30802" w:rsidRPr="00DB350E" w:rsidRDefault="00A30802" w:rsidP="00A30802">
      <w:pPr>
        <w:pStyle w:val="aff9"/>
        <w:spacing w:line="288" w:lineRule="auto"/>
        <w:jc w:val="center"/>
        <w:rPr>
          <w:b/>
          <w:sz w:val="28"/>
          <w:szCs w:val="28"/>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C951A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BA4FEE" w:rsidP="00D44CF8">
      <w:pPr>
        <w:jc w:val="center"/>
        <w:rPr>
          <w:sz w:val="28"/>
          <w:szCs w:val="28"/>
        </w:rPr>
      </w:pPr>
      <w:r>
        <w:rPr>
          <w:sz w:val="28"/>
          <w:szCs w:val="28"/>
        </w:rPr>
        <w:t>2019</w:t>
      </w:r>
      <w:r w:rsidR="00D44CF8"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281454">
              <w:rPr>
                <w:webHidden/>
              </w:rPr>
              <w:t>3</w:t>
            </w:r>
            <w:r w:rsidR="00BB203B" w:rsidRPr="00BB203B">
              <w:rPr>
                <w:webHidden/>
              </w:rPr>
              <w:fldChar w:fldCharType="end"/>
            </w:r>
          </w:hyperlink>
        </w:p>
        <w:p w:rsidR="00BB203B" w:rsidRPr="00BB203B" w:rsidRDefault="0038166B"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281454">
              <w:rPr>
                <w:webHidden/>
              </w:rPr>
              <w:t>7</w:t>
            </w:r>
            <w:r w:rsidR="00BB203B" w:rsidRPr="00BB203B">
              <w:rPr>
                <w:webHidden/>
              </w:rPr>
              <w:fldChar w:fldCharType="end"/>
            </w:r>
          </w:hyperlink>
        </w:p>
        <w:p w:rsidR="00BB203B" w:rsidRPr="00FE6080" w:rsidRDefault="0038166B"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38166B"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38166B"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38166B"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38166B"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38166B"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38166B"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38166B"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281454">
              <w:rPr>
                <w:webHidden/>
              </w:rPr>
              <w:t>11</w:t>
            </w:r>
            <w:r w:rsidR="00BB203B" w:rsidRPr="00BB203B">
              <w:rPr>
                <w:webHidden/>
              </w:rPr>
              <w:fldChar w:fldCharType="end"/>
            </w:r>
          </w:hyperlink>
        </w:p>
        <w:p w:rsidR="00BB203B" w:rsidRPr="00BB203B" w:rsidRDefault="0038166B"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281454">
              <w:rPr>
                <w:webHidden/>
              </w:rPr>
              <w:t>27</w:t>
            </w:r>
            <w:r w:rsidR="00BB203B" w:rsidRPr="00BB203B">
              <w:rPr>
                <w:webHidden/>
              </w:rPr>
              <w:fldChar w:fldCharType="end"/>
            </w:r>
          </w:hyperlink>
        </w:p>
        <w:p w:rsidR="00BB203B" w:rsidRPr="00BB203B" w:rsidRDefault="0038166B"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281454">
              <w:rPr>
                <w:webHidden/>
              </w:rPr>
              <w:t>28</w:t>
            </w:r>
            <w:r w:rsidR="00BB203B" w:rsidRPr="00BB203B">
              <w:rPr>
                <w:webHidden/>
              </w:rPr>
              <w:fldChar w:fldCharType="end"/>
            </w:r>
          </w:hyperlink>
        </w:p>
        <w:p w:rsidR="00BB203B" w:rsidRPr="00BB203B" w:rsidRDefault="0038166B"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281454">
              <w:rPr>
                <w:webHidden/>
              </w:rPr>
              <w:t>38</w:t>
            </w:r>
            <w:r w:rsidR="00BB203B" w:rsidRPr="00BB203B">
              <w:rPr>
                <w:webHidden/>
              </w:rPr>
              <w:fldChar w:fldCharType="end"/>
            </w:r>
          </w:hyperlink>
        </w:p>
        <w:p w:rsidR="00BB203B" w:rsidRPr="00BB203B" w:rsidRDefault="0038166B"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281454">
              <w:rPr>
                <w:webHidden/>
              </w:rPr>
              <w:t>53</w:t>
            </w:r>
            <w:r w:rsidR="00BB203B" w:rsidRPr="00BB203B">
              <w:rPr>
                <w:webHidden/>
              </w:rPr>
              <w:fldChar w:fldCharType="end"/>
            </w:r>
          </w:hyperlink>
        </w:p>
        <w:p w:rsidR="00BB203B" w:rsidRPr="00BB203B" w:rsidRDefault="0038166B"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281454">
              <w:rPr>
                <w:webHidden/>
              </w:rPr>
              <w:t>60</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4"/>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4"/>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lastRenderedPageBreak/>
        <w:t>ОБЩИЕ УСЛОВИЯ ПРОВЕДЕНИЯ ЗАКУПКИ</w:t>
      </w:r>
      <w:bookmarkEnd w:id="2"/>
    </w:p>
    <w:p w:rsidR="00D44CF8" w:rsidRPr="00D44CF8" w:rsidRDefault="00D44CF8" w:rsidP="0066034E">
      <w:pPr>
        <w:keepNext/>
        <w:keepLines/>
        <w:numPr>
          <w:ilvl w:val="1"/>
          <w:numId w:val="4"/>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66034E">
      <w:pPr>
        <w:numPr>
          <w:ilvl w:val="2"/>
          <w:numId w:val="4"/>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0"/>
          <w:numId w:val="6"/>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D44CF8" w:rsidRPr="00D44CF8" w:rsidRDefault="00D44CF8" w:rsidP="0066034E">
      <w:pPr>
        <w:keepNext/>
        <w:keepLines/>
        <w:numPr>
          <w:ilvl w:val="0"/>
          <w:numId w:val="6"/>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D44CF8" w:rsidRPr="00D44CF8" w:rsidRDefault="00D44CF8" w:rsidP="0066034E">
      <w:pPr>
        <w:keepNext/>
        <w:keepLines/>
        <w:numPr>
          <w:ilvl w:val="1"/>
          <w:numId w:val="6"/>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w:t>
      </w:r>
      <w:r w:rsidRPr="00D44CF8">
        <w:rPr>
          <w:rFonts w:eastAsia="Calibri"/>
          <w:sz w:val="28"/>
          <w:szCs w:val="28"/>
          <w:lang w:eastAsia="en-US"/>
        </w:rPr>
        <w:lastRenderedPageBreak/>
        <w:t>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3" w:name="_Toc531131230"/>
      <w:r w:rsidRPr="00D44CF8">
        <w:rPr>
          <w:b/>
          <w:bCs/>
          <w:sz w:val="28"/>
          <w:szCs w:val="28"/>
          <w:lang w:eastAsia="en-US"/>
        </w:rPr>
        <w:lastRenderedPageBreak/>
        <w:t>Рассмотрение и оценка Заявок</w:t>
      </w:r>
      <w:bookmarkEnd w:id="33"/>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6"/>
    </w:p>
    <w:p w:rsidR="00D44CF8" w:rsidRPr="00D44CF8" w:rsidRDefault="00965F4D" w:rsidP="00965F4D">
      <w:pPr>
        <w:numPr>
          <w:ilvl w:val="3"/>
          <w:numId w:val="6"/>
        </w:numPr>
        <w:spacing w:after="200" w:line="276" w:lineRule="auto"/>
        <w:ind w:left="1134" w:hanging="567"/>
        <w:contextualSpacing/>
        <w:jc w:val="both"/>
        <w:rPr>
          <w:rFonts w:eastAsia="Calibri"/>
          <w:sz w:val="28"/>
          <w:szCs w:val="28"/>
          <w:lang w:eastAsia="en-US"/>
        </w:rPr>
      </w:pPr>
      <w:r>
        <w:rPr>
          <w:rFonts w:eastAsia="Calibri"/>
          <w:sz w:val="28"/>
          <w:szCs w:val="28"/>
          <w:lang w:eastAsia="en-US"/>
        </w:rPr>
        <w:t xml:space="preserve"> </w:t>
      </w:r>
      <w:r w:rsidR="00D44CF8" w:rsidRPr="00D44CF8">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w:t>
      </w:r>
      <w:r w:rsidR="00D44CF8" w:rsidRPr="00D44CF8">
        <w:rPr>
          <w:rFonts w:eastAsia="Calibri"/>
          <w:sz w:val="28"/>
          <w:szCs w:val="28"/>
          <w:lang w:eastAsia="en-US"/>
        </w:rPr>
        <w:lastRenderedPageBreak/>
        <w:t>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281454">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66034E">
      <w:pPr>
        <w:numPr>
          <w:ilvl w:val="0"/>
          <w:numId w:val="6"/>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88"/>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851"/>
        <w:gridCol w:w="8612"/>
      </w:tblGrid>
      <w:tr w:rsidR="00D44CF8" w:rsidRPr="00D44CF8" w:rsidTr="00B4149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B41498">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D44CF8" w:rsidRDefault="00D44CF8" w:rsidP="00D44CF8">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0D253D" w:rsidRPr="000D253D">
              <w:rPr>
                <w:rFonts w:ascii="Times New Roman" w:hAnsi="Times New Roman"/>
              </w:rPr>
              <w:t>+7 495 690-91-64 доб.346</w:t>
            </w:r>
          </w:p>
          <w:p w:rsidR="000D253D" w:rsidRDefault="00D44CF8" w:rsidP="00D44CF8">
            <w:pPr>
              <w:jc w:val="both"/>
              <w:rPr>
                <w:rFonts w:ascii="Times New Roman" w:hAnsi="Times New Roman"/>
                <w:b/>
                <w:bCs/>
                <w:lang w:eastAsia="ru-RU"/>
              </w:rPr>
            </w:pPr>
            <w:r w:rsidRPr="00D44CF8">
              <w:rPr>
                <w:rFonts w:ascii="Times New Roman" w:hAnsi="Times New Roman"/>
                <w:b/>
                <w:bCs/>
                <w:lang w:eastAsia="ru-RU"/>
              </w:rPr>
              <w:t xml:space="preserve">Адрес электронной почты: </w:t>
            </w:r>
            <w:r w:rsidR="000D253D" w:rsidRPr="000D253D">
              <w:rPr>
                <w:rFonts w:ascii="Times New Roman" w:hAnsi="Times New Roman"/>
                <w:lang w:val="en-US"/>
              </w:rPr>
              <w:t>ae</w:t>
            </w:r>
            <w:r w:rsidR="000D253D" w:rsidRPr="000D253D">
              <w:rPr>
                <w:rFonts w:ascii="Times New Roman" w:hAnsi="Times New Roman"/>
              </w:rPr>
              <w:t>.</w:t>
            </w:r>
            <w:r w:rsidR="000D253D" w:rsidRPr="000D253D">
              <w:rPr>
                <w:rFonts w:ascii="Times New Roman" w:hAnsi="Times New Roman"/>
                <w:lang w:val="en-US"/>
              </w:rPr>
              <w:t>smirnov</w:t>
            </w:r>
            <w:r w:rsidR="000D253D" w:rsidRPr="000D253D">
              <w:rPr>
                <w:rFonts w:ascii="Times New Roman" w:hAnsi="Times New Roman"/>
              </w:rPr>
              <w:t>@</w:t>
            </w:r>
            <w:r w:rsidR="000D253D" w:rsidRPr="000D253D">
              <w:rPr>
                <w:rFonts w:ascii="Times New Roman" w:hAnsi="Times New Roman"/>
                <w:lang w:val="en-US"/>
              </w:rPr>
              <w:t>asi</w:t>
            </w:r>
            <w:r w:rsidR="000D253D" w:rsidRPr="000D253D">
              <w:rPr>
                <w:rFonts w:ascii="Times New Roman" w:hAnsi="Times New Roman"/>
              </w:rPr>
              <w:t>.</w:t>
            </w:r>
            <w:r w:rsidR="000D253D" w:rsidRPr="000D253D">
              <w:rPr>
                <w:rFonts w:ascii="Times New Roman" w:hAnsi="Times New Roman"/>
                <w:lang w:val="en-US"/>
              </w:rPr>
              <w:t>ru</w:t>
            </w:r>
            <w:r w:rsidR="000D253D" w:rsidRPr="00D44CF8">
              <w:rPr>
                <w:rFonts w:ascii="Times New Roman" w:hAnsi="Times New Roman"/>
                <w:b/>
                <w:bCs/>
                <w:lang w:eastAsia="ru-RU"/>
              </w:rPr>
              <w:t xml:space="preserve"> </w:t>
            </w:r>
          </w:p>
          <w:p w:rsidR="00D44CF8" w:rsidRPr="00D44CF8" w:rsidRDefault="00D44CF8" w:rsidP="00D44CF8">
            <w:pPr>
              <w:jc w:val="both"/>
              <w:rPr>
                <w:rFonts w:ascii="Times New Roman" w:hAnsi="Times New Roman"/>
              </w:rPr>
            </w:pPr>
            <w:r w:rsidRPr="00D44CF8">
              <w:rPr>
                <w:rFonts w:ascii="Times New Roman" w:hAnsi="Times New Roman"/>
                <w:b/>
                <w:bCs/>
                <w:lang w:eastAsia="ru-RU"/>
              </w:rPr>
              <w:t xml:space="preserve">Контактное лицо: </w:t>
            </w:r>
            <w:r w:rsidR="000D253D" w:rsidRPr="000D253D">
              <w:rPr>
                <w:rFonts w:ascii="Times New Roman" w:hAnsi="Times New Roman"/>
                <w:bCs/>
              </w:rPr>
              <w:t>Смирнов Александр Евгеньевич</w:t>
            </w:r>
          </w:p>
        </w:tc>
      </w:tr>
      <w:tr w:rsidR="00D44CF8" w:rsidRPr="00D44CF8" w:rsidTr="00B4149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B41498">
        <w:tc>
          <w:tcPr>
            <w:tcW w:w="851" w:type="dxa"/>
          </w:tcPr>
          <w:p w:rsidR="00D44CF8" w:rsidRPr="00D44CF8" w:rsidRDefault="00D44CF8" w:rsidP="00D44CF8">
            <w:pPr>
              <w:jc w:val="both"/>
              <w:rPr>
                <w:rFonts w:ascii="Times New Roman" w:hAnsi="Times New Roman"/>
              </w:rPr>
            </w:pPr>
          </w:p>
        </w:tc>
        <w:tc>
          <w:tcPr>
            <w:tcW w:w="8612" w:type="dxa"/>
          </w:tcPr>
          <w:p w:rsidR="00B41498" w:rsidRPr="00B41498" w:rsidRDefault="00B41498" w:rsidP="00B41498">
            <w:pPr>
              <w:jc w:val="both"/>
              <w:rPr>
                <w:rFonts w:ascii="Times New Roman" w:hAnsi="Times New Roman"/>
              </w:rPr>
            </w:pPr>
            <w:r w:rsidRPr="00B41498">
              <w:rPr>
                <w:rFonts w:ascii="Times New Roman" w:hAnsi="Times New Roman"/>
              </w:rPr>
              <w:t xml:space="preserve">Способ Закупки: Запрос </w:t>
            </w:r>
            <w:r>
              <w:rPr>
                <w:rFonts w:ascii="Times New Roman" w:hAnsi="Times New Roman"/>
              </w:rPr>
              <w:t>цен</w:t>
            </w:r>
          </w:p>
          <w:p w:rsidR="00B41498" w:rsidRPr="00B41498" w:rsidRDefault="00B41498" w:rsidP="00B41498">
            <w:pPr>
              <w:jc w:val="both"/>
              <w:rPr>
                <w:rFonts w:ascii="Times New Roman" w:hAnsi="Times New Roman"/>
              </w:rPr>
            </w:pPr>
            <w:r w:rsidRPr="00B41498">
              <w:rPr>
                <w:rFonts w:ascii="Times New Roman" w:hAnsi="Times New Roman"/>
              </w:rPr>
              <w:t>Форма Закупки:</w:t>
            </w:r>
          </w:p>
          <w:p w:rsidR="00B41498" w:rsidRPr="00B41498" w:rsidRDefault="00B41498" w:rsidP="00B41498">
            <w:pPr>
              <w:numPr>
                <w:ilvl w:val="0"/>
                <w:numId w:val="47"/>
              </w:numPr>
              <w:jc w:val="both"/>
              <w:rPr>
                <w:rFonts w:ascii="Times New Roman" w:hAnsi="Times New Roman"/>
              </w:rPr>
            </w:pPr>
            <w:r w:rsidRPr="00B41498">
              <w:rPr>
                <w:rFonts w:ascii="Times New Roman" w:hAnsi="Times New Roman"/>
              </w:rPr>
              <w:t xml:space="preserve">открытая; </w:t>
            </w:r>
          </w:p>
          <w:p w:rsidR="00B41498" w:rsidRPr="00B41498" w:rsidRDefault="00B41498" w:rsidP="00B41498">
            <w:pPr>
              <w:numPr>
                <w:ilvl w:val="0"/>
                <w:numId w:val="47"/>
              </w:numPr>
              <w:jc w:val="both"/>
              <w:rPr>
                <w:rFonts w:ascii="Times New Roman" w:hAnsi="Times New Roman"/>
              </w:rPr>
            </w:pPr>
            <w:r w:rsidRPr="00B41498">
              <w:rPr>
                <w:rFonts w:ascii="Times New Roman" w:hAnsi="Times New Roman"/>
              </w:rPr>
              <w:t>с возможностью подачи заявок в бумажной форме.</w:t>
            </w:r>
          </w:p>
          <w:p w:rsidR="00B41498" w:rsidRPr="00B41498" w:rsidRDefault="00B41498" w:rsidP="00B41498">
            <w:pPr>
              <w:jc w:val="both"/>
              <w:rPr>
                <w:rFonts w:ascii="Times New Roman" w:hAnsi="Times New Roman"/>
              </w:rPr>
            </w:pPr>
            <w:r w:rsidRPr="00B41498">
              <w:rPr>
                <w:rFonts w:ascii="Times New Roman" w:hAnsi="Times New Roman"/>
              </w:rPr>
              <w:t>Количество лотов в Закупке: 1</w:t>
            </w:r>
          </w:p>
          <w:p w:rsidR="00B41498" w:rsidRPr="00B41498" w:rsidRDefault="00B41498" w:rsidP="00B41498">
            <w:pPr>
              <w:jc w:val="both"/>
              <w:rPr>
                <w:rFonts w:ascii="Times New Roman" w:hAnsi="Times New Roman"/>
              </w:rPr>
            </w:pPr>
            <w:r w:rsidRPr="00B41498">
              <w:rPr>
                <w:rFonts w:ascii="Times New Roman" w:hAnsi="Times New Roman"/>
              </w:rPr>
              <w:t>Дополнительные элементы Закупочной процедуры:</w:t>
            </w:r>
          </w:p>
          <w:p w:rsidR="00B41498" w:rsidRPr="00B41498" w:rsidRDefault="00B41498" w:rsidP="00B41498">
            <w:pPr>
              <w:numPr>
                <w:ilvl w:val="0"/>
                <w:numId w:val="48"/>
              </w:numPr>
              <w:jc w:val="both"/>
              <w:rPr>
                <w:rFonts w:ascii="Times New Roman" w:hAnsi="Times New Roman"/>
              </w:rPr>
            </w:pPr>
            <w:r w:rsidRPr="00B41498">
              <w:rPr>
                <w:rFonts w:ascii="Times New Roman" w:hAnsi="Times New Roman"/>
              </w:rPr>
              <w:t>с возможностью проведения переговоров;</w:t>
            </w:r>
          </w:p>
          <w:p w:rsidR="00B41498" w:rsidRDefault="00B41498" w:rsidP="00B41498">
            <w:pPr>
              <w:numPr>
                <w:ilvl w:val="0"/>
                <w:numId w:val="48"/>
              </w:numPr>
              <w:jc w:val="both"/>
              <w:rPr>
                <w:rFonts w:ascii="Times New Roman" w:hAnsi="Times New Roman"/>
              </w:rPr>
            </w:pPr>
            <w:r w:rsidRPr="00B41498">
              <w:rPr>
                <w:rFonts w:ascii="Times New Roman" w:hAnsi="Times New Roman"/>
              </w:rPr>
              <w:t>с проведением обязательных переговоров о снижении цены с единственным Участником закупки;</w:t>
            </w:r>
          </w:p>
          <w:p w:rsidR="00D44CF8" w:rsidRPr="00B41498" w:rsidRDefault="00B41498" w:rsidP="00B41498">
            <w:pPr>
              <w:numPr>
                <w:ilvl w:val="0"/>
                <w:numId w:val="48"/>
              </w:numPr>
              <w:jc w:val="both"/>
              <w:rPr>
                <w:rFonts w:ascii="Times New Roman" w:hAnsi="Times New Roman"/>
              </w:rPr>
            </w:pPr>
            <w:r w:rsidRPr="00B41498">
              <w:rPr>
                <w:rFonts w:ascii="Times New Roman" w:hAnsi="Times New Roman"/>
              </w:rPr>
              <w:t>с возможностью проведения Переторжки.</w:t>
            </w:r>
          </w:p>
        </w:tc>
      </w:tr>
      <w:tr w:rsidR="00D44CF8" w:rsidRPr="00D44CF8" w:rsidTr="00B4149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612"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B41498">
        <w:tc>
          <w:tcPr>
            <w:tcW w:w="851" w:type="dxa"/>
          </w:tcPr>
          <w:p w:rsidR="00D44CF8" w:rsidRPr="00D44CF8" w:rsidRDefault="00D44CF8" w:rsidP="00D44CF8">
            <w:pPr>
              <w:jc w:val="both"/>
              <w:rPr>
                <w:rFonts w:ascii="Times New Roman" w:hAnsi="Times New Roman"/>
              </w:rPr>
            </w:pPr>
          </w:p>
        </w:tc>
        <w:tc>
          <w:tcPr>
            <w:tcW w:w="8612" w:type="dxa"/>
          </w:tcPr>
          <w:p w:rsidR="00D44CF8" w:rsidRPr="00014B08" w:rsidRDefault="00014B08" w:rsidP="00FA50DC">
            <w:pPr>
              <w:jc w:val="both"/>
              <w:rPr>
                <w:rFonts w:ascii="Times New Roman" w:hAnsi="Times New Roman"/>
              </w:rPr>
            </w:pPr>
            <w:r>
              <w:rPr>
                <w:rFonts w:ascii="Times New Roman" w:hAnsi="Times New Roman"/>
                <w:bCs/>
              </w:rPr>
              <w:t xml:space="preserve">Поставка </w:t>
            </w:r>
            <w:r w:rsidR="00FA50DC">
              <w:rPr>
                <w:rFonts w:ascii="Times New Roman" w:hAnsi="Times New Roman"/>
                <w:bCs/>
              </w:rPr>
              <w:t>серверного оборудования</w:t>
            </w:r>
            <w:r>
              <w:rPr>
                <w:rFonts w:ascii="Times New Roman" w:hAnsi="Times New Roman"/>
                <w:bCs/>
              </w:rPr>
              <w:t xml:space="preserve"> для нужд Агентства</w:t>
            </w:r>
            <w:r w:rsidR="00B41498">
              <w:rPr>
                <w:rFonts w:ascii="Times New Roman" w:hAnsi="Times New Roman"/>
                <w:bCs/>
              </w:rPr>
              <w:t xml:space="preserve"> стратегических инициатив</w:t>
            </w:r>
          </w:p>
        </w:tc>
      </w:tr>
      <w:tr w:rsidR="00D44CF8" w:rsidRPr="00D44CF8" w:rsidTr="00B4149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B41498">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66034E">
            <w:pPr>
              <w:numPr>
                <w:ilvl w:val="0"/>
                <w:numId w:val="7"/>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Default="00D44CF8" w:rsidP="0066034E">
            <w:pPr>
              <w:numPr>
                <w:ilvl w:val="0"/>
                <w:numId w:val="7"/>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w:t>
            </w:r>
            <w:r w:rsidR="00011665">
              <w:rPr>
                <w:rFonts w:ascii="Times New Roman" w:hAnsi="Times New Roman"/>
              </w:rPr>
              <w:t xml:space="preserve">. </w:t>
            </w: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w:t>
            </w:r>
            <w:r w:rsidRPr="00D44CF8">
              <w:rPr>
                <w:rFonts w:ascii="Times New Roman" w:hAnsi="Times New Roman"/>
              </w:rPr>
              <w:lastRenderedPageBreak/>
              <w:t>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8099F" w:rsidRPr="00D44CF8" w:rsidRDefault="0028099F" w:rsidP="0028099F">
            <w:pPr>
              <w:numPr>
                <w:ilvl w:val="0"/>
                <w:numId w:val="7"/>
              </w:numPr>
              <w:ind w:left="0" w:firstLine="0"/>
              <w:contextualSpacing/>
              <w:jc w:val="both"/>
              <w:rPr>
                <w:rFonts w:ascii="Times New Roman" w:hAnsi="Times New Roman"/>
              </w:rPr>
            </w:pPr>
            <w:r>
              <w:rPr>
                <w:rFonts w:ascii="Times New Roman" w:hAnsi="Times New Roman"/>
              </w:rPr>
              <w:t xml:space="preserve">         Наличие </w:t>
            </w:r>
            <w:r w:rsidRPr="0028099F">
              <w:rPr>
                <w:rFonts w:ascii="Times New Roman" w:hAnsi="Times New Roman"/>
              </w:rPr>
              <w:t>золотого сертификата партнера HP</w:t>
            </w:r>
          </w:p>
          <w:p w:rsidR="00B41498" w:rsidRDefault="00B4149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B4149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 xml:space="preserve">3.5. </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B41498">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Default="00D44CF8" w:rsidP="0066034E">
            <w:pPr>
              <w:numPr>
                <w:ilvl w:val="1"/>
                <w:numId w:val="8"/>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w:t>
            </w:r>
            <w:r w:rsidR="006F7E4D">
              <w:rPr>
                <w:rFonts w:ascii="Times New Roman" w:hAnsi="Times New Roman"/>
              </w:rPr>
              <w:t>:</w:t>
            </w:r>
            <w:r w:rsidR="002237A7">
              <w:rPr>
                <w:rFonts w:ascii="Times New Roman" w:hAnsi="Times New Roman"/>
              </w:rPr>
              <w:t xml:space="preserve"> </w:t>
            </w:r>
            <w:r w:rsidR="002A2207">
              <w:rPr>
                <w:rFonts w:ascii="Times New Roman" w:hAnsi="Times New Roman"/>
              </w:rPr>
              <w:t>не требуется</w:t>
            </w:r>
          </w:p>
          <w:p w:rsidR="002237A7" w:rsidRPr="0028099F" w:rsidRDefault="0028099F" w:rsidP="002237A7">
            <w:pPr>
              <w:pStyle w:val="af8"/>
              <w:numPr>
                <w:ilvl w:val="1"/>
                <w:numId w:val="8"/>
              </w:numPr>
              <w:jc w:val="both"/>
              <w:rPr>
                <w:rFonts w:ascii="Times New Roman" w:hAnsi="Times New Roman"/>
              </w:rPr>
            </w:pPr>
            <w:r>
              <w:rPr>
                <w:rFonts w:ascii="Times New Roman" w:hAnsi="Times New Roman"/>
              </w:rPr>
              <w:t>Копия</w:t>
            </w:r>
            <w:r w:rsidR="002237A7" w:rsidRPr="00733F43">
              <w:rPr>
                <w:rFonts w:ascii="Times New Roman" w:hAnsi="Times New Roman"/>
              </w:rPr>
              <w:t xml:space="preserve"> золотого сертификата партнера </w:t>
            </w:r>
            <w:r w:rsidR="002237A7" w:rsidRPr="00733F43">
              <w:rPr>
                <w:rFonts w:ascii="Times New Roman" w:hAnsi="Times New Roman"/>
                <w:lang w:val="en-US"/>
              </w:rPr>
              <w:t>HP</w:t>
            </w:r>
            <w:r>
              <w:rPr>
                <w:rFonts w:ascii="Times New Roman" w:hAnsi="Times New Roman"/>
              </w:rPr>
              <w:t>.</w:t>
            </w:r>
          </w:p>
          <w:p w:rsidR="00733F43"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44CF8">
            <w:pPr>
              <w:contextualSpacing/>
              <w:jc w:val="both"/>
              <w:rPr>
                <w:rFonts w:ascii="Times New Roman" w:hAnsi="Times New Roman"/>
              </w:rPr>
            </w:pP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rPr>
            </w:pP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66034E">
            <w:pPr>
              <w:numPr>
                <w:ilvl w:val="0"/>
                <w:numId w:val="8"/>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66034E">
            <w:pPr>
              <w:numPr>
                <w:ilvl w:val="0"/>
                <w:numId w:val="8"/>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w:t>
            </w:r>
            <w:r w:rsidRPr="00D44CF8">
              <w:rPr>
                <w:rFonts w:ascii="Times New Roman" w:hAnsi="Times New Roman"/>
              </w:rPr>
              <w:lastRenderedPageBreak/>
              <w:t xml:space="preserve">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44CF8">
            <w:pPr>
              <w:contextualSpacing/>
              <w:jc w:val="both"/>
              <w:rPr>
                <w:rFonts w:ascii="Times New Roman" w:hAnsi="Times New Roman"/>
                <w:b/>
                <w:i/>
                <w:u w:val="single"/>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i/>
              </w:rPr>
            </w:pP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66034E">
            <w:pPr>
              <w:numPr>
                <w:ilvl w:val="1"/>
                <w:numId w:val="8"/>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B4149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3.6.</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B41498">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9A1037" w:rsidRPr="006B6F16" w:rsidRDefault="009A1037" w:rsidP="009A1037">
            <w:pPr>
              <w:jc w:val="both"/>
              <w:rPr>
                <w:rFonts w:ascii="Times New Roman" w:hAnsi="Times New Roman"/>
                <w:bCs/>
              </w:rPr>
            </w:pPr>
            <w:r w:rsidRPr="006B6F16">
              <w:rPr>
                <w:rFonts w:ascii="Times New Roman" w:hAnsi="Times New Roman"/>
                <w:bCs/>
              </w:rPr>
              <w:t>121099, г. Москва, ул. Новый Арбат, д.36</w:t>
            </w:r>
          </w:p>
          <w:p w:rsidR="00D44CF8" w:rsidRPr="00D44CF8" w:rsidRDefault="00512057" w:rsidP="00D44CF8">
            <w:pPr>
              <w:jc w:val="both"/>
              <w:rPr>
                <w:rFonts w:ascii="Times New Roman" w:hAnsi="Times New Roman"/>
                <w:b/>
                <w:lang w:eastAsia="ru-RU"/>
              </w:rPr>
            </w:pPr>
            <w:r>
              <w:rPr>
                <w:rFonts w:ascii="Times New Roman" w:hAnsi="Times New Roman"/>
                <w:b/>
                <w:lang w:eastAsia="ru-RU"/>
              </w:rPr>
              <w:t>Срок (периоды) поставки товара:</w:t>
            </w:r>
          </w:p>
          <w:p w:rsidR="00D44CF8" w:rsidRPr="00A37B81" w:rsidRDefault="00512057" w:rsidP="00D44CF8">
            <w:pPr>
              <w:jc w:val="both"/>
              <w:rPr>
                <w:rFonts w:ascii="Times New Roman" w:hAnsi="Times New Roman"/>
              </w:rPr>
            </w:pPr>
            <w:r>
              <w:rPr>
                <w:rFonts w:ascii="Times New Roman" w:hAnsi="Times New Roman"/>
              </w:rPr>
              <w:t xml:space="preserve">8 (восемь) недель с момента </w:t>
            </w:r>
            <w:r w:rsidR="008F1D07">
              <w:rPr>
                <w:rFonts w:ascii="Times New Roman" w:hAnsi="Times New Roman"/>
              </w:rPr>
              <w:t>подписания договора сторонами</w:t>
            </w:r>
          </w:p>
        </w:tc>
      </w:tr>
      <w:tr w:rsidR="00D44CF8" w:rsidRPr="00D44CF8" w:rsidTr="00B4149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612" w:type="dxa"/>
            <w:shd w:val="clear" w:color="auto" w:fill="A6A6A6" w:themeFill="background1" w:themeFillShade="A6"/>
          </w:tcPr>
          <w:p w:rsidR="00D44CF8" w:rsidRPr="00B04336" w:rsidRDefault="00B04336" w:rsidP="00D44CF8">
            <w:pPr>
              <w:jc w:val="both"/>
              <w:rPr>
                <w:rFonts w:ascii="Times New Roman" w:hAnsi="Times New Roman"/>
                <w:b/>
              </w:rPr>
            </w:pPr>
            <w:r w:rsidRPr="00B04336">
              <w:rPr>
                <w:rFonts w:ascii="Times New Roman" w:hAnsi="Times New Roman"/>
                <w:b/>
                <w:bCs/>
              </w:rPr>
              <w:t>Сведения о цене договора</w:t>
            </w:r>
          </w:p>
        </w:tc>
      </w:tr>
      <w:tr w:rsidR="00D44CF8" w:rsidRPr="00D44CF8" w:rsidTr="00B41498">
        <w:tc>
          <w:tcPr>
            <w:tcW w:w="851" w:type="dxa"/>
          </w:tcPr>
          <w:p w:rsidR="00D44CF8" w:rsidRPr="00D44CF8" w:rsidRDefault="00D44CF8" w:rsidP="00D44CF8">
            <w:pPr>
              <w:jc w:val="both"/>
              <w:rPr>
                <w:rFonts w:ascii="Times New Roman" w:hAnsi="Times New Roman"/>
              </w:rPr>
            </w:pPr>
          </w:p>
        </w:tc>
        <w:tc>
          <w:tcPr>
            <w:tcW w:w="8612" w:type="dxa"/>
          </w:tcPr>
          <w:p w:rsidR="00D44CF8" w:rsidRPr="00E3362E" w:rsidRDefault="00E3362E" w:rsidP="00D44CF8">
            <w:pPr>
              <w:jc w:val="both"/>
              <w:rPr>
                <w:rFonts w:ascii="Times New Roman" w:hAnsi="Times New Roman"/>
                <w:bCs/>
                <w:color w:val="808080"/>
                <w:lang w:eastAsia="ru-RU"/>
              </w:rPr>
            </w:pPr>
            <w:r w:rsidRPr="00E3362E">
              <w:rPr>
                <w:rFonts w:ascii="Times New Roman" w:hAnsi="Times New Roman"/>
                <w:b/>
              </w:rPr>
              <w:t xml:space="preserve">Начальная (максимальная) цена </w:t>
            </w:r>
            <w:r w:rsidR="008F1D07">
              <w:rPr>
                <w:rFonts w:ascii="Times New Roman" w:hAnsi="Times New Roman"/>
              </w:rPr>
              <w:t>договора</w:t>
            </w:r>
            <w:r w:rsidR="00D0702B">
              <w:rPr>
                <w:rFonts w:ascii="Times New Roman" w:hAnsi="Times New Roman"/>
              </w:rPr>
              <w:t xml:space="preserve"> </w:t>
            </w:r>
            <w:r w:rsidRPr="00E3362E">
              <w:rPr>
                <w:rFonts w:ascii="Times New Roman" w:hAnsi="Times New Roman"/>
              </w:rPr>
              <w:t xml:space="preserve">составляет </w:t>
            </w:r>
            <w:r w:rsidR="00A3245A">
              <w:rPr>
                <w:rFonts w:ascii="Times New Roman" w:hAnsi="Times New Roman"/>
              </w:rPr>
              <w:t xml:space="preserve">2 996 307 </w:t>
            </w:r>
            <w:r w:rsidR="00A3245A" w:rsidRPr="00B04336">
              <w:rPr>
                <w:rFonts w:ascii="Times New Roman" w:hAnsi="Times New Roman"/>
              </w:rPr>
              <w:t>(</w:t>
            </w:r>
            <w:r w:rsidR="00A3245A">
              <w:rPr>
                <w:rFonts w:ascii="Times New Roman" w:hAnsi="Times New Roman"/>
              </w:rPr>
              <w:t>Два миллиона девятьсот девяносто шесть тысяч триста семь) рублей 67 копеек</w:t>
            </w:r>
            <w:r w:rsidR="00574276">
              <w:rPr>
                <w:rFonts w:ascii="Times New Roman" w:hAnsi="Times New Roman"/>
              </w:rPr>
              <w:t xml:space="preserve">, </w:t>
            </w:r>
            <w:r w:rsidR="00A3245A">
              <w:rPr>
                <w:rFonts w:ascii="Times New Roman" w:hAnsi="Times New Roman"/>
              </w:rPr>
              <w:t xml:space="preserve">в том числе НДС 20% - 449 384 (Четыреста сорок девять тысяч </w:t>
            </w:r>
            <w:r w:rsidR="001B4CDA">
              <w:rPr>
                <w:rFonts w:ascii="Times New Roman" w:hAnsi="Times New Roman"/>
              </w:rPr>
              <w:t>триста восемьдесят четыре</w:t>
            </w:r>
            <w:r w:rsidR="00A3245A">
              <w:rPr>
                <w:rFonts w:ascii="Times New Roman" w:hAnsi="Times New Roman"/>
              </w:rPr>
              <w:t>) рубля 61 копейка</w:t>
            </w:r>
          </w:p>
          <w:p w:rsidR="00D44CF8" w:rsidRPr="00D44CF8" w:rsidRDefault="00D44CF8" w:rsidP="00512057">
            <w:pPr>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B4149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F534FB" w:rsidTr="00B41498">
        <w:tc>
          <w:tcPr>
            <w:tcW w:w="851" w:type="dxa"/>
          </w:tcPr>
          <w:p w:rsidR="00D44CF8" w:rsidRPr="00D44CF8" w:rsidRDefault="00D44CF8" w:rsidP="00D44CF8">
            <w:pPr>
              <w:jc w:val="both"/>
              <w:rPr>
                <w:rFonts w:ascii="Times New Roman" w:hAnsi="Times New Roman"/>
              </w:rPr>
            </w:pPr>
          </w:p>
        </w:tc>
        <w:tc>
          <w:tcPr>
            <w:tcW w:w="8612" w:type="dxa"/>
          </w:tcPr>
          <w:tbl>
            <w:tblPr>
              <w:tblW w:w="8359" w:type="dxa"/>
              <w:tblLayout w:type="fixed"/>
              <w:tblLook w:val="04A0" w:firstRow="1" w:lastRow="0" w:firstColumn="1" w:lastColumn="0" w:noHBand="0" w:noVBand="1"/>
            </w:tblPr>
            <w:tblGrid>
              <w:gridCol w:w="625"/>
              <w:gridCol w:w="6237"/>
              <w:gridCol w:w="1497"/>
            </w:tblGrid>
            <w:tr w:rsidR="00F534FB" w:rsidRPr="00F534FB" w:rsidTr="00F534FB">
              <w:trPr>
                <w:trHeight w:val="559"/>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rPr>
                  </w:pPr>
                  <w:r w:rsidRPr="00F534FB">
                    <w:rPr>
                      <w:color w:val="000000"/>
                    </w:rPr>
                    <w:t>1</w:t>
                  </w:r>
                </w:p>
              </w:tc>
              <w:tc>
                <w:tcPr>
                  <w:tcW w:w="6237" w:type="dxa"/>
                  <w:tcBorders>
                    <w:top w:val="single" w:sz="4" w:space="0" w:color="auto"/>
                    <w:left w:val="nil"/>
                    <w:bottom w:val="single" w:sz="4" w:space="0" w:color="auto"/>
                    <w:right w:val="single" w:sz="4" w:space="0" w:color="auto"/>
                  </w:tcBorders>
                  <w:shd w:val="clear" w:color="auto" w:fill="auto"/>
                  <w:vAlign w:val="center"/>
                </w:tcPr>
                <w:p w:rsidR="00F534FB" w:rsidRPr="00F534FB" w:rsidRDefault="00F534FB" w:rsidP="00F534FB">
                  <w:pPr>
                    <w:rPr>
                      <w:color w:val="000000"/>
                      <w:lang w:val="en-US"/>
                    </w:rPr>
                  </w:pPr>
                  <w:r w:rsidRPr="00F534FB">
                    <w:rPr>
                      <w:color w:val="000000"/>
                      <w:lang w:val="en-US"/>
                    </w:rPr>
                    <w:t>Сервер HPE DL380 Gen10 8SFF CTO Server 868703-B21</w:t>
                  </w:r>
                </w:p>
              </w:tc>
              <w:tc>
                <w:tcPr>
                  <w:tcW w:w="1497" w:type="dxa"/>
                  <w:tcBorders>
                    <w:top w:val="single" w:sz="4" w:space="0" w:color="auto"/>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126 813,58  </w:t>
                  </w:r>
                </w:p>
              </w:tc>
            </w:tr>
            <w:tr w:rsidR="00F534FB" w:rsidRPr="00F534FB" w:rsidTr="00F534FB">
              <w:trPr>
                <w:trHeight w:val="559"/>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rPr>
                  </w:pPr>
                  <w:r w:rsidRPr="00F534FB">
                    <w:rPr>
                      <w:color w:val="000000"/>
                    </w:rPr>
                    <w:t>2</w:t>
                  </w:r>
                </w:p>
              </w:tc>
              <w:tc>
                <w:tcPr>
                  <w:tcW w:w="6237" w:type="dxa"/>
                  <w:tcBorders>
                    <w:top w:val="nil"/>
                    <w:left w:val="nil"/>
                    <w:bottom w:val="single" w:sz="4" w:space="0" w:color="auto"/>
                    <w:right w:val="single" w:sz="4" w:space="0" w:color="auto"/>
                  </w:tcBorders>
                  <w:shd w:val="clear" w:color="auto" w:fill="auto"/>
                  <w:vAlign w:val="center"/>
                </w:tcPr>
                <w:p w:rsidR="00F534FB" w:rsidRPr="00F534FB" w:rsidRDefault="00F534FB" w:rsidP="00F534FB">
                  <w:pPr>
                    <w:rPr>
                      <w:color w:val="000000"/>
                    </w:rPr>
                  </w:pPr>
                  <w:r w:rsidRPr="00F534FB">
                    <w:rPr>
                      <w:color w:val="000000"/>
                    </w:rPr>
                    <w:t>Процессор HPE DL380 Gen10 6126 Xeon-G FIO Kit 826862-L21</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168 084,91  </w:t>
                  </w:r>
                </w:p>
              </w:tc>
            </w:tr>
            <w:tr w:rsidR="00F534FB" w:rsidRPr="00F534FB" w:rsidTr="00F534FB">
              <w:trPr>
                <w:trHeight w:val="67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rPr>
                  </w:pPr>
                  <w:r w:rsidRPr="00F534FB">
                    <w:rPr>
                      <w:color w:val="000000"/>
                    </w:rPr>
                    <w:lastRenderedPageBreak/>
                    <w:t>3</w:t>
                  </w:r>
                </w:p>
              </w:tc>
              <w:tc>
                <w:tcPr>
                  <w:tcW w:w="6237" w:type="dxa"/>
                  <w:tcBorders>
                    <w:top w:val="nil"/>
                    <w:left w:val="nil"/>
                    <w:bottom w:val="single" w:sz="4" w:space="0" w:color="auto"/>
                    <w:right w:val="single" w:sz="4" w:space="0" w:color="auto"/>
                  </w:tcBorders>
                  <w:shd w:val="clear" w:color="auto" w:fill="auto"/>
                  <w:vAlign w:val="center"/>
                </w:tcPr>
                <w:p w:rsidR="00F534FB" w:rsidRPr="00F534FB" w:rsidRDefault="00F534FB" w:rsidP="00F534FB">
                  <w:pPr>
                    <w:rPr>
                      <w:color w:val="000000"/>
                    </w:rPr>
                  </w:pPr>
                  <w:r w:rsidRPr="00F534FB">
                    <w:rPr>
                      <w:color w:val="000000"/>
                    </w:rPr>
                    <w:t>Процессор HPE DL380 Gen10 6126 Xeon-G Kit 826862-B21</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174 083,87  </w:t>
                  </w:r>
                </w:p>
              </w:tc>
            </w:tr>
            <w:tr w:rsidR="00F534FB" w:rsidRPr="00F534FB" w:rsidTr="00F534FB">
              <w:trPr>
                <w:trHeight w:val="559"/>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rPr>
                  </w:pPr>
                  <w:r w:rsidRPr="00F534FB">
                    <w:rPr>
                      <w:color w:val="000000"/>
                    </w:rPr>
                    <w:t>4</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rPr>
                  </w:pPr>
                  <w:r w:rsidRPr="00F534FB">
                    <w:rPr>
                      <w:color w:val="000000"/>
                    </w:rPr>
                    <w:t>Оперативная память HPE 32GB 2Rx4 PC4-2666V-R Smart Kit 815100-B21</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18 657,71  </w:t>
                  </w:r>
                </w:p>
              </w:tc>
            </w:tr>
            <w:tr w:rsidR="00F534FB" w:rsidRPr="00F534FB" w:rsidTr="00F534FB">
              <w:trPr>
                <w:trHeight w:val="559"/>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rPr>
                  </w:pPr>
                  <w:r w:rsidRPr="00F534FB">
                    <w:rPr>
                      <w:color w:val="000000"/>
                    </w:rPr>
                    <w:t>5</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rPr>
                  </w:pPr>
                  <w:r w:rsidRPr="00F534FB">
                    <w:rPr>
                      <w:color w:val="000000"/>
                    </w:rPr>
                    <w:t>Жесткий диск HPE 600GB SAS 10K SFF SC DS HDD</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24 147,69  </w:t>
                  </w:r>
                </w:p>
              </w:tc>
            </w:tr>
            <w:tr w:rsidR="00F534FB" w:rsidRPr="00F534FB" w:rsidTr="00F534FB">
              <w:trPr>
                <w:trHeight w:val="559"/>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rPr>
                  </w:pPr>
                  <w:r w:rsidRPr="00F534FB">
                    <w:rPr>
                      <w:color w:val="000000"/>
                    </w:rPr>
                    <w:t>6</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rPr>
                  </w:pPr>
                  <w:r w:rsidRPr="00F534FB">
                    <w:rPr>
                      <w:color w:val="000000"/>
                    </w:rPr>
                    <w:t>Адаптер HPE SN1100Q 16Gb 2p FC HBA P9D94A</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82 682,47  </w:t>
                  </w:r>
                </w:p>
              </w:tc>
            </w:tr>
            <w:tr w:rsidR="00F534FB" w:rsidRPr="00F534FB" w:rsidTr="00F534FB">
              <w:trPr>
                <w:trHeight w:val="55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rPr>
                  </w:pPr>
                  <w:r w:rsidRPr="00F534FB">
                    <w:rPr>
                      <w:color w:val="000000"/>
                    </w:rPr>
                    <w:t>7</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lang w:val="en-US"/>
                    </w:rPr>
                  </w:pPr>
                  <w:r w:rsidRPr="00F534FB">
                    <w:rPr>
                      <w:color w:val="000000"/>
                    </w:rPr>
                    <w:t>Батарея</w:t>
                  </w:r>
                  <w:r w:rsidRPr="00F534FB">
                    <w:rPr>
                      <w:color w:val="000000"/>
                      <w:lang w:val="en-US"/>
                    </w:rPr>
                    <w:t xml:space="preserve"> HPE 96W Smart Storage Battery 145mm Cbl P01366-B21</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8 147,42  </w:t>
                  </w:r>
                </w:p>
              </w:tc>
            </w:tr>
            <w:tr w:rsidR="00F534FB" w:rsidRPr="00F534FB" w:rsidTr="00F534FB">
              <w:trPr>
                <w:trHeight w:val="559"/>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rPr>
                  </w:pPr>
                  <w:r w:rsidRPr="00F534FB">
                    <w:rPr>
                      <w:color w:val="000000"/>
                    </w:rPr>
                    <w:t>8</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lang w:val="en-US"/>
                    </w:rPr>
                  </w:pPr>
                  <w:r w:rsidRPr="00F534FB">
                    <w:rPr>
                      <w:color w:val="000000"/>
                    </w:rPr>
                    <w:t>Контроллер</w:t>
                  </w:r>
                  <w:r w:rsidRPr="00F534FB">
                    <w:rPr>
                      <w:color w:val="000000"/>
                      <w:lang w:val="en-US"/>
                    </w:rPr>
                    <w:t xml:space="preserve"> HPE Smart Array P408i-a SR Gen10 Ctrlr 804331-B21</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31 979,55  </w:t>
                  </w:r>
                </w:p>
              </w:tc>
            </w:tr>
            <w:tr w:rsidR="00F534FB" w:rsidRPr="00F534FB" w:rsidTr="00F534FB">
              <w:trPr>
                <w:trHeight w:val="559"/>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rPr>
                  </w:pPr>
                  <w:r w:rsidRPr="00F534FB">
                    <w:rPr>
                      <w:color w:val="000000"/>
                    </w:rPr>
                    <w:t>9</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lang w:val="en-US"/>
                    </w:rPr>
                  </w:pPr>
                  <w:r w:rsidRPr="00F534FB">
                    <w:rPr>
                      <w:color w:val="000000"/>
                    </w:rPr>
                    <w:t>Адаптер</w:t>
                  </w:r>
                  <w:r w:rsidRPr="00F534FB">
                    <w:rPr>
                      <w:color w:val="000000"/>
                      <w:lang w:val="en-US"/>
                    </w:rPr>
                    <w:t xml:space="preserve"> HPE Ethernet 10Gb 2-port 562FLR-SFP+Adpt 727054-B21</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14 979,41  </w:t>
                  </w:r>
                </w:p>
              </w:tc>
            </w:tr>
            <w:tr w:rsidR="00F534FB" w:rsidRPr="00F534FB" w:rsidTr="00F534FB">
              <w:trPr>
                <w:trHeight w:val="61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rPr>
                  </w:pPr>
                  <w:r w:rsidRPr="00F534FB">
                    <w:rPr>
                      <w:color w:val="000000"/>
                    </w:rPr>
                    <w:t>10</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lang w:val="en-US"/>
                    </w:rPr>
                  </w:pPr>
                  <w:r w:rsidRPr="00F534FB">
                    <w:rPr>
                      <w:color w:val="000000"/>
                    </w:rPr>
                    <w:t>Трансивер</w:t>
                  </w:r>
                  <w:r w:rsidRPr="00F534FB">
                    <w:rPr>
                      <w:color w:val="000000"/>
                      <w:lang w:val="en-US"/>
                    </w:rPr>
                    <w:t xml:space="preserve"> HPE BLc 10G SFP+ SR Transceiver 455883-B21</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30 071,16  </w:t>
                  </w:r>
                </w:p>
              </w:tc>
            </w:tr>
            <w:tr w:rsidR="00F534FB" w:rsidRPr="00F534FB" w:rsidTr="00F534FB">
              <w:trPr>
                <w:trHeight w:val="540"/>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lang w:val="en-US"/>
                    </w:rPr>
                  </w:pPr>
                  <w:r w:rsidRPr="00F534FB">
                    <w:rPr>
                      <w:color w:val="000000"/>
                      <w:lang w:val="en-US"/>
                    </w:rPr>
                    <w:t>11</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lang w:val="en-US"/>
                    </w:rPr>
                  </w:pPr>
                  <w:r w:rsidRPr="00F534FB">
                    <w:rPr>
                      <w:color w:val="000000"/>
                    </w:rPr>
                    <w:t>Блок</w:t>
                  </w:r>
                  <w:r w:rsidRPr="00F534FB">
                    <w:rPr>
                      <w:color w:val="000000"/>
                      <w:lang w:val="en-US"/>
                    </w:rPr>
                    <w:t xml:space="preserve"> </w:t>
                  </w:r>
                  <w:r w:rsidRPr="00F534FB">
                    <w:rPr>
                      <w:color w:val="000000"/>
                    </w:rPr>
                    <w:t>питания</w:t>
                  </w:r>
                  <w:r w:rsidRPr="00F534FB">
                    <w:rPr>
                      <w:color w:val="000000"/>
                      <w:lang w:val="en-US"/>
                    </w:rPr>
                    <w:t xml:space="preserve"> HPE 800W FS Plat Ht Plg LH Pwr Sply Kit 865414-B21</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11 154,61  </w:t>
                  </w:r>
                </w:p>
              </w:tc>
            </w:tr>
            <w:tr w:rsidR="00F534FB" w:rsidRPr="00F534FB" w:rsidTr="00F534FB">
              <w:trPr>
                <w:trHeight w:val="570"/>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lang w:val="en-US"/>
                    </w:rPr>
                  </w:pPr>
                  <w:r w:rsidRPr="00F534FB">
                    <w:rPr>
                      <w:color w:val="000000"/>
                      <w:lang w:val="en-US"/>
                    </w:rPr>
                    <w:t>12</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lang w:val="en-US"/>
                    </w:rPr>
                  </w:pPr>
                  <w:r w:rsidRPr="00F534FB">
                    <w:rPr>
                      <w:color w:val="000000"/>
                    </w:rPr>
                    <w:t>Экземпляр</w:t>
                  </w:r>
                  <w:r w:rsidRPr="00F534FB">
                    <w:rPr>
                      <w:color w:val="000000"/>
                      <w:lang w:val="en-US"/>
                    </w:rPr>
                    <w:t xml:space="preserve"> </w:t>
                  </w:r>
                  <w:r w:rsidRPr="00F534FB">
                    <w:rPr>
                      <w:color w:val="000000"/>
                    </w:rPr>
                    <w:t>ПО</w:t>
                  </w:r>
                  <w:r w:rsidRPr="00F534FB">
                    <w:rPr>
                      <w:color w:val="000000"/>
                      <w:lang w:val="en-US"/>
                    </w:rPr>
                    <w:t xml:space="preserve"> HPE iLO Adv 1-svr Lic 3yr Support BD505A</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24 696,20  </w:t>
                  </w:r>
                </w:p>
              </w:tc>
            </w:tr>
            <w:tr w:rsidR="00F534FB" w:rsidRPr="00F534FB" w:rsidTr="00F534FB">
              <w:trPr>
                <w:trHeight w:val="52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lang w:val="en-US"/>
                    </w:rPr>
                  </w:pPr>
                  <w:r w:rsidRPr="00F534FB">
                    <w:rPr>
                      <w:color w:val="000000"/>
                      <w:lang w:val="en-US"/>
                    </w:rPr>
                    <w:t>13</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lang w:val="en-US"/>
                    </w:rPr>
                  </w:pPr>
                  <w:r w:rsidRPr="00F534FB">
                    <w:rPr>
                      <w:color w:val="000000"/>
                    </w:rPr>
                    <w:t>Комплект</w:t>
                  </w:r>
                  <w:r w:rsidRPr="00F534FB">
                    <w:rPr>
                      <w:color w:val="000000"/>
                      <w:lang w:val="en-US"/>
                    </w:rPr>
                    <w:t xml:space="preserve"> </w:t>
                  </w:r>
                  <w:r w:rsidRPr="00F534FB">
                    <w:rPr>
                      <w:color w:val="000000"/>
                    </w:rPr>
                    <w:t>направляющих</w:t>
                  </w:r>
                  <w:r w:rsidRPr="00F534FB">
                    <w:rPr>
                      <w:color w:val="000000"/>
                      <w:lang w:val="en-US"/>
                    </w:rPr>
                    <w:t xml:space="preserve"> HPE 2U SFF Easy Install Rail Kit 733660-B21</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4 122,96  </w:t>
                  </w:r>
                </w:p>
              </w:tc>
            </w:tr>
            <w:tr w:rsidR="00F534FB" w:rsidRPr="00F534FB" w:rsidTr="00F534FB">
              <w:trPr>
                <w:trHeight w:val="52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lang w:val="en-US"/>
                    </w:rPr>
                  </w:pPr>
                  <w:r w:rsidRPr="00F534FB">
                    <w:rPr>
                      <w:color w:val="000000"/>
                      <w:lang w:val="en-US"/>
                    </w:rPr>
                    <w:t>14</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lang w:val="en-US"/>
                    </w:rPr>
                  </w:pPr>
                  <w:r w:rsidRPr="00F534FB">
                    <w:rPr>
                      <w:color w:val="000000"/>
                    </w:rPr>
                    <w:t>Коммутатор</w:t>
                  </w:r>
                  <w:r w:rsidRPr="00F534FB">
                    <w:rPr>
                      <w:color w:val="000000"/>
                      <w:lang w:val="en-US"/>
                    </w:rPr>
                    <w:t xml:space="preserve"> HPE 8_24 Base 16-port Enabled Switch AM868C</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312 278,74  </w:t>
                  </w:r>
                </w:p>
              </w:tc>
            </w:tr>
            <w:tr w:rsidR="00F534FB" w:rsidRPr="00F534FB" w:rsidTr="00F534FB">
              <w:trPr>
                <w:trHeight w:val="49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lang w:val="en-US"/>
                    </w:rPr>
                  </w:pPr>
                  <w:r w:rsidRPr="00F534FB">
                    <w:rPr>
                      <w:color w:val="000000"/>
                      <w:lang w:val="en-US"/>
                    </w:rPr>
                    <w:t>15</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lang w:val="en-US"/>
                    </w:rPr>
                  </w:pPr>
                  <w:r w:rsidRPr="00F534FB">
                    <w:rPr>
                      <w:color w:val="000000"/>
                    </w:rPr>
                    <w:t>Трансивер</w:t>
                  </w:r>
                  <w:r w:rsidRPr="00F534FB">
                    <w:rPr>
                      <w:color w:val="000000"/>
                      <w:lang w:val="en-US"/>
                    </w:rPr>
                    <w:t xml:space="preserve"> HPE 8Gb Short Wave B-Series SFP+ 1 Pack AJ716B</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5 982,43  </w:t>
                  </w:r>
                </w:p>
              </w:tc>
            </w:tr>
            <w:tr w:rsidR="00F534FB" w:rsidRPr="00F534FB" w:rsidTr="00F534FB">
              <w:trPr>
                <w:trHeight w:val="540"/>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lang w:val="en-US"/>
                    </w:rPr>
                  </w:pPr>
                  <w:r w:rsidRPr="00F534FB">
                    <w:rPr>
                      <w:color w:val="000000"/>
                      <w:lang w:val="en-US"/>
                    </w:rPr>
                    <w:t>16</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lang w:val="en-US"/>
                    </w:rPr>
                  </w:pPr>
                  <w:r w:rsidRPr="00F534FB">
                    <w:rPr>
                      <w:color w:val="000000"/>
                    </w:rPr>
                    <w:t>Кабель</w:t>
                  </w:r>
                  <w:r w:rsidRPr="00F534FB">
                    <w:rPr>
                      <w:color w:val="000000"/>
                      <w:lang w:val="en-US"/>
                    </w:rPr>
                    <w:t xml:space="preserve"> HPE Premier Flex LC_LC OM4 2f 5m Cbl QK734A</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3 826,82  </w:t>
                  </w:r>
                </w:p>
              </w:tc>
            </w:tr>
            <w:tr w:rsidR="00F534FB" w:rsidRPr="00F534FB" w:rsidTr="00F534FB">
              <w:trPr>
                <w:trHeight w:val="58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lang w:val="en-US"/>
                    </w:rPr>
                  </w:pPr>
                  <w:r w:rsidRPr="00F534FB">
                    <w:rPr>
                      <w:color w:val="000000"/>
                      <w:lang w:val="en-US"/>
                    </w:rPr>
                    <w:t>17</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lang w:val="en-US"/>
                    </w:rPr>
                  </w:pPr>
                  <w:r w:rsidRPr="00F534FB">
                    <w:rPr>
                      <w:color w:val="000000"/>
                    </w:rPr>
                    <w:t>Коммутатор</w:t>
                  </w:r>
                  <w:r w:rsidRPr="00F534FB">
                    <w:rPr>
                      <w:color w:val="000000"/>
                      <w:lang w:val="en-US"/>
                    </w:rPr>
                    <w:t xml:space="preserve"> ASA 5516-X with FirePOWER services, 8GE, AC, DES ASA5516-FPWR-K8</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358 206,57  </w:t>
                  </w:r>
                </w:p>
              </w:tc>
            </w:tr>
            <w:tr w:rsidR="00F534FB" w:rsidRPr="00F534FB" w:rsidTr="00F534FB">
              <w:trPr>
                <w:trHeight w:val="570"/>
              </w:trPr>
              <w:tc>
                <w:tcPr>
                  <w:tcW w:w="625" w:type="dxa"/>
                  <w:tcBorders>
                    <w:top w:val="nil"/>
                    <w:left w:val="single" w:sz="4" w:space="0" w:color="auto"/>
                    <w:bottom w:val="single" w:sz="4" w:space="0" w:color="auto"/>
                    <w:right w:val="single" w:sz="4" w:space="0" w:color="auto"/>
                  </w:tcBorders>
                  <w:shd w:val="clear" w:color="auto" w:fill="auto"/>
                  <w:noWrap/>
                  <w:vAlign w:val="center"/>
                </w:tcPr>
                <w:p w:rsidR="00F534FB" w:rsidRPr="00F534FB" w:rsidRDefault="00F534FB" w:rsidP="00F534FB">
                  <w:pPr>
                    <w:jc w:val="center"/>
                    <w:rPr>
                      <w:color w:val="000000"/>
                      <w:lang w:val="en-US"/>
                    </w:rPr>
                  </w:pPr>
                  <w:r w:rsidRPr="00F534FB">
                    <w:rPr>
                      <w:color w:val="000000"/>
                      <w:lang w:val="en-US"/>
                    </w:rPr>
                    <w:t>18</w:t>
                  </w:r>
                </w:p>
              </w:tc>
              <w:tc>
                <w:tcPr>
                  <w:tcW w:w="623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rPr>
                      <w:color w:val="000000"/>
                      <w:lang w:val="en-US"/>
                    </w:rPr>
                  </w:pPr>
                  <w:r w:rsidRPr="00F534FB">
                    <w:rPr>
                      <w:color w:val="000000"/>
                    </w:rPr>
                    <w:t>Коммутатор</w:t>
                  </w:r>
                  <w:r w:rsidRPr="00F534FB">
                    <w:rPr>
                      <w:color w:val="000000"/>
                      <w:lang w:val="en-US"/>
                    </w:rPr>
                    <w:t xml:space="preserve"> Cisco ISR 4331 (3GE,2NIM,1SM,4G FLASH,4G DRAM,IPB) ISR4331R/K9</w:t>
                  </w:r>
                </w:p>
              </w:tc>
              <w:tc>
                <w:tcPr>
                  <w:tcW w:w="1497" w:type="dxa"/>
                  <w:tcBorders>
                    <w:top w:val="nil"/>
                    <w:left w:val="nil"/>
                    <w:bottom w:val="single" w:sz="4" w:space="0" w:color="auto"/>
                    <w:right w:val="single" w:sz="4" w:space="0" w:color="auto"/>
                  </w:tcBorders>
                  <w:shd w:val="clear" w:color="auto" w:fill="auto"/>
                  <w:noWrap/>
                  <w:vAlign w:val="center"/>
                </w:tcPr>
                <w:p w:rsidR="00F534FB" w:rsidRPr="00F534FB" w:rsidRDefault="00F534FB" w:rsidP="00F534FB">
                  <w:pPr>
                    <w:jc w:val="right"/>
                    <w:rPr>
                      <w:color w:val="000000"/>
                    </w:rPr>
                  </w:pPr>
                  <w:r w:rsidRPr="00F534FB">
                    <w:rPr>
                      <w:color w:val="000000"/>
                    </w:rPr>
                    <w:t xml:space="preserve">197 165,81  </w:t>
                  </w:r>
                </w:p>
              </w:tc>
            </w:tr>
          </w:tbl>
          <w:p w:rsidR="000F1186" w:rsidRPr="00F534FB" w:rsidRDefault="000F1186" w:rsidP="00D44CF8">
            <w:pPr>
              <w:jc w:val="both"/>
              <w:rPr>
                <w:rFonts w:ascii="Times New Roman" w:hAnsi="Times New Roman"/>
                <w:bCs/>
                <w:i/>
                <w:color w:val="808080"/>
                <w:lang w:val="en-US" w:eastAsia="ru-RU"/>
              </w:rPr>
            </w:pPr>
          </w:p>
        </w:tc>
      </w:tr>
      <w:tr w:rsidR="00D44CF8" w:rsidRPr="00D44CF8" w:rsidTr="00B4149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3.9.</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B41498">
        <w:tc>
          <w:tcPr>
            <w:tcW w:w="851" w:type="dxa"/>
          </w:tcPr>
          <w:p w:rsidR="00D44CF8" w:rsidRPr="00D44CF8" w:rsidRDefault="00D44CF8" w:rsidP="00D44CF8">
            <w:pPr>
              <w:jc w:val="both"/>
              <w:rPr>
                <w:rFonts w:ascii="Times New Roman" w:hAnsi="Times New Roman"/>
              </w:rPr>
            </w:pPr>
          </w:p>
        </w:tc>
        <w:tc>
          <w:tcPr>
            <w:tcW w:w="8612" w:type="dxa"/>
          </w:tcPr>
          <w:p w:rsidR="00D44CF8" w:rsidRPr="00BC7AE4" w:rsidRDefault="00BC7AE4" w:rsidP="00B41498">
            <w:pPr>
              <w:jc w:val="both"/>
              <w:rPr>
                <w:rFonts w:ascii="Times New Roman" w:hAnsi="Times New Roman"/>
              </w:rPr>
            </w:pPr>
            <w:r w:rsidRPr="00BC7AE4">
              <w:rPr>
                <w:rFonts w:ascii="Times New Roman" w:hAnsi="Times New Roman"/>
              </w:rPr>
              <w:t xml:space="preserve">Оплата за поставленную продукцию осуществляется в безналичной форме посредством перечисления денежных средств на расчетный счет Исполнителя в срок не ранее </w:t>
            </w:r>
            <w:r w:rsidR="0038549B">
              <w:rPr>
                <w:rFonts w:ascii="Times New Roman" w:hAnsi="Times New Roman"/>
              </w:rPr>
              <w:t>10</w:t>
            </w:r>
            <w:r w:rsidRPr="00BC7AE4">
              <w:rPr>
                <w:rFonts w:ascii="Times New Roman" w:hAnsi="Times New Roman"/>
              </w:rPr>
              <w:t xml:space="preserve"> </w:t>
            </w:r>
            <w:r w:rsidR="00B41498">
              <w:rPr>
                <w:rFonts w:ascii="Times New Roman" w:hAnsi="Times New Roman"/>
              </w:rPr>
              <w:t xml:space="preserve">(Десяти) </w:t>
            </w:r>
            <w:r w:rsidRPr="00BC7AE4">
              <w:rPr>
                <w:rFonts w:ascii="Times New Roman" w:hAnsi="Times New Roman"/>
              </w:rPr>
              <w:t>дней с момента фактической поставки продукции</w:t>
            </w:r>
            <w:r w:rsidR="00B41498">
              <w:rPr>
                <w:rFonts w:ascii="Times New Roman" w:hAnsi="Times New Roman"/>
              </w:rPr>
              <w:t>.</w:t>
            </w:r>
          </w:p>
        </w:tc>
      </w:tr>
      <w:tr w:rsidR="00D44CF8" w:rsidRPr="00D44CF8" w:rsidTr="00B41498">
        <w:tc>
          <w:tcPr>
            <w:tcW w:w="851" w:type="dxa"/>
            <w:shd w:val="clear" w:color="auto" w:fill="A6A6A6" w:themeFill="background1" w:themeFillShade="A6"/>
          </w:tcPr>
          <w:p w:rsidR="00D44CF8" w:rsidRPr="00D44CF8" w:rsidRDefault="00D44CF8" w:rsidP="00B41498">
            <w:pPr>
              <w:jc w:val="both"/>
              <w:rPr>
                <w:rFonts w:ascii="Times New Roman" w:hAnsi="Times New Roman"/>
                <w:b/>
              </w:rPr>
            </w:pPr>
            <w:r w:rsidRPr="00D44CF8">
              <w:rPr>
                <w:rFonts w:ascii="Times New Roman" w:hAnsi="Times New Roman"/>
                <w:b/>
              </w:rPr>
              <w:t>3.1</w:t>
            </w:r>
            <w:r w:rsidR="00B41498">
              <w:rPr>
                <w:rFonts w:ascii="Times New Roman" w:hAnsi="Times New Roman"/>
                <w:b/>
              </w:rPr>
              <w:t>0</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B41498">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jc w:val="both"/>
              <w:rPr>
                <w:rFonts w:ascii="Times New Roman" w:hAnsi="Times New Roman"/>
              </w:rPr>
            </w:pP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 xml:space="preserve">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w:t>
            </w:r>
            <w:r w:rsidRPr="00D44CF8">
              <w:rPr>
                <w:rFonts w:ascii="Times New Roman" w:hAnsi="Times New Roman"/>
                <w:lang w:eastAsia="ru-RU"/>
              </w:rPr>
              <w:lastRenderedPageBreak/>
              <w:t>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B41498">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w:t>
            </w:r>
            <w:r w:rsidRPr="00B41498">
              <w:rPr>
                <w:rFonts w:ascii="Times New Roman" w:hAnsi="Times New Roman"/>
              </w:rPr>
              <w:t>осуществляется с «</w:t>
            </w:r>
            <w:r w:rsidR="00B41498" w:rsidRPr="00B41498">
              <w:rPr>
                <w:rFonts w:ascii="Times New Roman" w:hAnsi="Times New Roman"/>
              </w:rPr>
              <w:t>02</w:t>
            </w:r>
            <w:r w:rsidRPr="00B41498">
              <w:rPr>
                <w:rFonts w:ascii="Times New Roman" w:hAnsi="Times New Roman"/>
              </w:rPr>
              <w:t>»</w:t>
            </w:r>
            <w:r w:rsidR="00A866F1" w:rsidRPr="00B41498">
              <w:rPr>
                <w:rFonts w:ascii="Times New Roman" w:hAnsi="Times New Roman"/>
              </w:rPr>
              <w:t xml:space="preserve"> </w:t>
            </w:r>
            <w:r w:rsidR="006E2ADE" w:rsidRPr="00B41498">
              <w:rPr>
                <w:rFonts w:ascii="Times New Roman" w:hAnsi="Times New Roman"/>
              </w:rPr>
              <w:t>сентября</w:t>
            </w:r>
            <w:r w:rsidR="00A866F1" w:rsidRPr="00B41498">
              <w:rPr>
                <w:rFonts w:ascii="Times New Roman" w:hAnsi="Times New Roman"/>
              </w:rPr>
              <w:t xml:space="preserve"> 2019 г.</w:t>
            </w:r>
            <w:r w:rsidRPr="00B41498">
              <w:rPr>
                <w:rFonts w:ascii="Times New Roman" w:hAnsi="Times New Roman"/>
              </w:rPr>
              <w:t xml:space="preserve"> до «</w:t>
            </w:r>
            <w:r w:rsidR="00B41498" w:rsidRPr="00B41498">
              <w:rPr>
                <w:rFonts w:ascii="Times New Roman" w:hAnsi="Times New Roman"/>
              </w:rPr>
              <w:t>13</w:t>
            </w:r>
            <w:r w:rsidRPr="00B41498">
              <w:rPr>
                <w:rFonts w:ascii="Times New Roman" w:hAnsi="Times New Roman"/>
              </w:rPr>
              <w:t>»</w:t>
            </w:r>
            <w:r w:rsidR="00A866F1" w:rsidRPr="00B41498">
              <w:rPr>
                <w:rFonts w:ascii="Times New Roman" w:hAnsi="Times New Roman"/>
              </w:rPr>
              <w:t xml:space="preserve"> </w:t>
            </w:r>
            <w:r w:rsidR="006E2ADE" w:rsidRPr="00B41498">
              <w:rPr>
                <w:rFonts w:ascii="Times New Roman" w:hAnsi="Times New Roman"/>
              </w:rPr>
              <w:t>сентября</w:t>
            </w:r>
            <w:r w:rsidR="001B69AF">
              <w:rPr>
                <w:rFonts w:ascii="Times New Roman" w:hAnsi="Times New Roman"/>
              </w:rPr>
              <w:t xml:space="preserve"> </w:t>
            </w:r>
            <w:r w:rsidR="00A866F1" w:rsidRPr="00A866F1">
              <w:rPr>
                <w:rFonts w:ascii="Times New Roman" w:hAnsi="Times New Roman"/>
              </w:rPr>
              <w:t>2019 г.</w:t>
            </w:r>
            <w:r w:rsidRPr="00A866F1">
              <w:rPr>
                <w:rFonts w:ascii="Times New Roman" w:hAnsi="Times New Roman"/>
              </w:rPr>
              <w:t xml:space="preserve"> «</w:t>
            </w:r>
            <w:r w:rsidR="00A866F1" w:rsidRPr="00A866F1">
              <w:rPr>
                <w:rFonts w:ascii="Times New Roman" w:hAnsi="Times New Roman"/>
              </w:rPr>
              <w:t>17</w:t>
            </w:r>
            <w:r w:rsidRPr="00A866F1">
              <w:rPr>
                <w:rFonts w:ascii="Times New Roman" w:hAnsi="Times New Roman"/>
              </w:rPr>
              <w:t>» часов 00 минут.</w:t>
            </w:r>
            <w:r w:rsidRPr="00D44CF8">
              <w:rPr>
                <w:rFonts w:ascii="Times New Roman" w:hAnsi="Times New Roman"/>
              </w:rPr>
              <w:t xml:space="preserve"> </w:t>
            </w:r>
          </w:p>
        </w:tc>
      </w:tr>
      <w:tr w:rsidR="00D44CF8" w:rsidRPr="00D44CF8" w:rsidTr="00B41498">
        <w:tc>
          <w:tcPr>
            <w:tcW w:w="851" w:type="dxa"/>
            <w:shd w:val="clear" w:color="auto" w:fill="A6A6A6" w:themeFill="background1" w:themeFillShade="A6"/>
          </w:tcPr>
          <w:p w:rsidR="00D44CF8" w:rsidRPr="00D44CF8" w:rsidRDefault="00D44CF8" w:rsidP="00B41498">
            <w:pPr>
              <w:jc w:val="both"/>
              <w:rPr>
                <w:rFonts w:ascii="Times New Roman" w:hAnsi="Times New Roman"/>
                <w:b/>
              </w:rPr>
            </w:pPr>
            <w:r w:rsidRPr="00D44CF8">
              <w:rPr>
                <w:rFonts w:ascii="Times New Roman" w:hAnsi="Times New Roman"/>
                <w:b/>
              </w:rPr>
              <w:lastRenderedPageBreak/>
              <w:t>3.1</w:t>
            </w:r>
            <w:r w:rsidR="00B41498">
              <w:rPr>
                <w:rFonts w:ascii="Times New Roman" w:hAnsi="Times New Roman"/>
                <w:b/>
              </w:rPr>
              <w:t>1</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B41498">
        <w:tc>
          <w:tcPr>
            <w:tcW w:w="851" w:type="dxa"/>
            <w:shd w:val="clear" w:color="auto" w:fill="auto"/>
          </w:tcPr>
          <w:p w:rsidR="00D44CF8" w:rsidRPr="00D44CF8" w:rsidRDefault="00D44CF8" w:rsidP="00D44CF8">
            <w:pPr>
              <w:jc w:val="both"/>
              <w:rPr>
                <w:rFonts w:ascii="Times New Roman" w:hAnsi="Times New Roman"/>
                <w:b/>
              </w:rPr>
            </w:pPr>
          </w:p>
        </w:tc>
        <w:tc>
          <w:tcPr>
            <w:tcW w:w="8612" w:type="dxa"/>
            <w:shd w:val="clear" w:color="auto" w:fill="auto"/>
          </w:tcPr>
          <w:p w:rsidR="00A866F1" w:rsidRPr="00C80470" w:rsidRDefault="00A866F1" w:rsidP="00A866F1">
            <w:pPr>
              <w:jc w:val="both"/>
              <w:rPr>
                <w:rFonts w:ascii="Times New Roman" w:hAnsi="Times New Roman"/>
              </w:rPr>
            </w:pPr>
            <w:r w:rsidRPr="003F1437">
              <w:rPr>
                <w:rFonts w:ascii="Times New Roman" w:hAnsi="Times New Roman"/>
              </w:rPr>
              <w:t xml:space="preserve">Официальный сайт Агентства </w:t>
            </w:r>
            <w:hyperlink r:id="rId11" w:history="1">
              <w:r w:rsidR="00C80470" w:rsidRPr="00C80470">
                <w:rPr>
                  <w:rStyle w:val="aa"/>
                  <w:rFonts w:ascii="Times New Roman" w:hAnsi="Times New Roman"/>
                </w:rPr>
                <w:t>https://asi.ru/about_agency/purchase/</w:t>
              </w:r>
            </w:hyperlink>
            <w:r w:rsidRPr="00C80470">
              <w:rPr>
                <w:rFonts w:ascii="Times New Roman" w:hAnsi="Times New Roman"/>
                <w:color w:val="8009C9"/>
              </w:rPr>
              <w:t xml:space="preserve">  </w:t>
            </w:r>
            <w:r w:rsidRPr="00C80470">
              <w:rPr>
                <w:rFonts w:ascii="Times New Roman" w:hAnsi="Times New Roman"/>
              </w:rPr>
              <w:t xml:space="preserve"> </w:t>
            </w:r>
          </w:p>
          <w:p w:rsidR="00D44CF8" w:rsidRPr="00D44CF8" w:rsidRDefault="00A866F1" w:rsidP="00C80470">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2" w:history="1">
              <w:r w:rsidR="00C80470" w:rsidRPr="00C80470">
                <w:rPr>
                  <w:rStyle w:val="aa"/>
                  <w:rFonts w:ascii="Times New Roman" w:hAnsi="Times New Roman"/>
                </w:rPr>
                <w:t>http://utp.sberbank-ast.ru/VIP/List/PurchaseList</w:t>
              </w:r>
            </w:hyperlink>
            <w:r w:rsidR="00C80470" w:rsidRPr="00C80470">
              <w:rPr>
                <w:rFonts w:ascii="Times New Roman" w:hAnsi="Times New Roman"/>
              </w:rPr>
              <w:t xml:space="preserve"> </w:t>
            </w:r>
          </w:p>
        </w:tc>
      </w:tr>
      <w:tr w:rsidR="00D44CF8" w:rsidRPr="00D44CF8" w:rsidTr="00B41498">
        <w:tc>
          <w:tcPr>
            <w:tcW w:w="851" w:type="dxa"/>
            <w:shd w:val="clear" w:color="auto" w:fill="A6A6A6" w:themeFill="background1" w:themeFillShade="A6"/>
          </w:tcPr>
          <w:p w:rsidR="00D44CF8" w:rsidRPr="00D44CF8" w:rsidRDefault="00D44CF8" w:rsidP="00B41498">
            <w:pPr>
              <w:jc w:val="both"/>
              <w:rPr>
                <w:rFonts w:ascii="Times New Roman" w:hAnsi="Times New Roman"/>
                <w:b/>
              </w:rPr>
            </w:pPr>
            <w:r w:rsidRPr="00D44CF8">
              <w:rPr>
                <w:rFonts w:ascii="Times New Roman" w:hAnsi="Times New Roman"/>
                <w:b/>
              </w:rPr>
              <w:t>3.1</w:t>
            </w:r>
            <w:r w:rsidR="00B41498">
              <w:rPr>
                <w:rFonts w:ascii="Times New Roman" w:hAnsi="Times New Roman"/>
                <w:b/>
              </w:rPr>
              <w:t>2</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B41498">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A866F1" w:rsidP="00C80470">
            <w:pPr>
              <w:jc w:val="both"/>
              <w:rPr>
                <w:rFonts w:ascii="Times New Roman" w:hAnsi="Times New Roman"/>
              </w:rPr>
            </w:pPr>
            <w:r w:rsidRPr="00C80470">
              <w:rPr>
                <w:rFonts w:ascii="Times New Roman" w:hAnsi="Times New Roman"/>
              </w:rPr>
              <w:t>«</w:t>
            </w:r>
            <w:r w:rsidR="00C80470" w:rsidRPr="00C80470">
              <w:rPr>
                <w:rFonts w:ascii="Times New Roman" w:hAnsi="Times New Roman"/>
              </w:rPr>
              <w:t>17</w:t>
            </w:r>
            <w:r w:rsidRPr="00C80470">
              <w:rPr>
                <w:rFonts w:ascii="Times New Roman" w:hAnsi="Times New Roman"/>
              </w:rPr>
              <w:t>»</w:t>
            </w:r>
            <w:r w:rsidR="00F93A0B">
              <w:rPr>
                <w:rFonts w:ascii="Times New Roman" w:hAnsi="Times New Roman"/>
              </w:rPr>
              <w:t xml:space="preserve"> </w:t>
            </w:r>
            <w:r w:rsidR="006E2ADE">
              <w:rPr>
                <w:rFonts w:ascii="Times New Roman" w:hAnsi="Times New Roman"/>
              </w:rPr>
              <w:t>сентября</w:t>
            </w:r>
            <w:r w:rsidRPr="00A866F1">
              <w:rPr>
                <w:rFonts w:ascii="Times New Roman" w:hAnsi="Times New Roman"/>
              </w:rPr>
              <w:t xml:space="preserve"> 2019 г.</w:t>
            </w:r>
          </w:p>
        </w:tc>
      </w:tr>
      <w:tr w:rsidR="00D44CF8" w:rsidRPr="00D44CF8" w:rsidTr="00B41498">
        <w:tc>
          <w:tcPr>
            <w:tcW w:w="851" w:type="dxa"/>
            <w:shd w:val="clear" w:color="auto" w:fill="A6A6A6" w:themeFill="background1" w:themeFillShade="A6"/>
          </w:tcPr>
          <w:p w:rsidR="00D44CF8" w:rsidRPr="00D44CF8" w:rsidRDefault="00D44CF8" w:rsidP="00B41498">
            <w:pPr>
              <w:jc w:val="both"/>
              <w:rPr>
                <w:rFonts w:ascii="Times New Roman" w:hAnsi="Times New Roman"/>
                <w:b/>
              </w:rPr>
            </w:pPr>
            <w:r w:rsidRPr="00D44CF8">
              <w:rPr>
                <w:rFonts w:ascii="Times New Roman" w:hAnsi="Times New Roman"/>
                <w:b/>
              </w:rPr>
              <w:t>3.1</w:t>
            </w:r>
            <w:r w:rsidR="00B41498">
              <w:rPr>
                <w:rFonts w:ascii="Times New Roman" w:hAnsi="Times New Roman"/>
                <w:b/>
              </w:rPr>
              <w:t>3</w:t>
            </w:r>
            <w:r w:rsidRPr="00D44CF8">
              <w:rPr>
                <w:rFonts w:ascii="Times New Roman" w:hAnsi="Times New Roman"/>
                <w:b/>
              </w:rPr>
              <w:t>.</w:t>
            </w:r>
          </w:p>
        </w:tc>
        <w:tc>
          <w:tcPr>
            <w:tcW w:w="8612" w:type="dxa"/>
            <w:shd w:val="clear" w:color="auto" w:fill="A6A6A6" w:themeFill="background1" w:themeFillShade="A6"/>
          </w:tcPr>
          <w:p w:rsidR="00D44CF8" w:rsidRPr="00D44CF8" w:rsidRDefault="00D44CF8" w:rsidP="008F1D07">
            <w:pPr>
              <w:jc w:val="both"/>
              <w:rPr>
                <w:rFonts w:ascii="Times New Roman" w:hAnsi="Times New Roman"/>
                <w:b/>
              </w:rPr>
            </w:pPr>
            <w:r w:rsidRPr="00D44CF8">
              <w:rPr>
                <w:rFonts w:ascii="Times New Roman" w:hAnsi="Times New Roman"/>
                <w:b/>
              </w:rPr>
              <w:t>Критерии и порядок оценки Заявок</w:t>
            </w:r>
          </w:p>
        </w:tc>
      </w:tr>
      <w:tr w:rsidR="00D44CF8" w:rsidRPr="00D44CF8" w:rsidTr="00B41498">
        <w:tc>
          <w:tcPr>
            <w:tcW w:w="851" w:type="dxa"/>
          </w:tcPr>
          <w:p w:rsidR="00D44CF8" w:rsidRPr="00D44CF8" w:rsidRDefault="00D44CF8" w:rsidP="00D44CF8">
            <w:pPr>
              <w:jc w:val="both"/>
              <w:rPr>
                <w:rFonts w:ascii="Times New Roman" w:hAnsi="Times New Roman"/>
              </w:rPr>
            </w:pPr>
          </w:p>
        </w:tc>
        <w:tc>
          <w:tcPr>
            <w:tcW w:w="8612" w:type="dxa"/>
          </w:tcPr>
          <w:p w:rsidR="00D2291A" w:rsidRDefault="00D2291A" w:rsidP="00233F4F">
            <w:pPr>
              <w:contextualSpacing/>
              <w:jc w:val="both"/>
              <w:rPr>
                <w:rFonts w:ascii="Times New Roman" w:hAnsi="Times New Roman"/>
              </w:rPr>
            </w:pPr>
            <w:r>
              <w:rPr>
                <w:rFonts w:ascii="Times New Roman" w:hAnsi="Times New Roman"/>
              </w:rPr>
              <w:t>П</w:t>
            </w:r>
            <w:r w:rsidRPr="00D2291A">
              <w:rPr>
                <w:rFonts w:ascii="Times New Roman" w:hAnsi="Times New Roman"/>
              </w:rPr>
              <w:t xml:space="preserve">обедителем признается Участник закупки, допущенный к участию в Запросе цен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w:t>
            </w:r>
          </w:p>
          <w:p w:rsidR="00D2291A" w:rsidRDefault="00D2291A" w:rsidP="00233F4F">
            <w:pPr>
              <w:contextualSpacing/>
              <w:jc w:val="both"/>
              <w:rPr>
                <w:rFonts w:ascii="Times New Roman" w:hAnsi="Times New Roman"/>
              </w:rPr>
            </w:pPr>
          </w:p>
          <w:p w:rsidR="00233F4F" w:rsidRDefault="00233F4F" w:rsidP="00233F4F">
            <w:pPr>
              <w:contextualSpacing/>
              <w:jc w:val="both"/>
              <w:rPr>
                <w:rFonts w:ascii="Times New Roman" w:hAnsi="Times New Roman"/>
              </w:rPr>
            </w:pPr>
            <w:r w:rsidRPr="00233F4F">
              <w:rPr>
                <w:rFonts w:ascii="Times New Roman" w:hAnsi="Times New Roman"/>
              </w:rPr>
              <w:t>Оценка заявок по показателю «Цена договора» осуществляется по формуле:</w:t>
            </w:r>
          </w:p>
          <w:p w:rsidR="00233F4F" w:rsidRPr="00233F4F" w:rsidRDefault="00233F4F" w:rsidP="00233F4F">
            <w:pPr>
              <w:contextualSpacing/>
              <w:jc w:val="both"/>
              <w:rPr>
                <w:rFonts w:ascii="Times New Roman" w:hAnsi="Times New Roman"/>
              </w:rPr>
            </w:pPr>
          </w:p>
          <w:p w:rsidR="00233F4F" w:rsidRPr="00233F4F" w:rsidRDefault="00233F4F" w:rsidP="00233F4F">
            <w:pPr>
              <w:spacing w:line="288" w:lineRule="auto"/>
              <w:ind w:left="927"/>
              <w:jc w:val="center"/>
              <w:rPr>
                <w:rFonts w:ascii="Times New Roman" w:hAnsi="Times New Roman"/>
                <w:sz w:val="28"/>
                <w:lang w:eastAsia="ru-RU"/>
              </w:rPr>
            </w:pP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m:t>
              </m:r>
            </m:oMath>
            <w:r w:rsidRPr="00233F4F">
              <w:rPr>
                <w:rFonts w:ascii="Times New Roman" w:hAnsi="Times New Roman"/>
                <w:sz w:val="28"/>
                <w:lang w:eastAsia="ru-RU"/>
              </w:rPr>
              <w:t>,</w:t>
            </w:r>
          </w:p>
          <w:p w:rsidR="00233F4F" w:rsidRPr="00D2291A" w:rsidRDefault="00233F4F" w:rsidP="00233F4F">
            <w:pPr>
              <w:spacing w:line="288" w:lineRule="auto"/>
              <w:ind w:left="567"/>
              <w:jc w:val="both"/>
              <w:rPr>
                <w:rFonts w:ascii="Times New Roman" w:hAnsi="Times New Roman"/>
                <w:lang w:eastAsia="ru-RU"/>
              </w:rPr>
            </w:pPr>
            <w:r w:rsidRPr="00D2291A">
              <w:rPr>
                <w:rFonts w:ascii="Times New Roman" w:hAnsi="Times New Roman"/>
                <w:lang w:eastAsia="ru-RU"/>
              </w:rPr>
              <w:t>где Бц i – количество баллов, которые получает i-й Участник закупки по данному показателю;</w:t>
            </w:r>
          </w:p>
          <w:p w:rsidR="00233F4F" w:rsidRPr="00D2291A" w:rsidRDefault="00233F4F" w:rsidP="00233F4F">
            <w:pPr>
              <w:spacing w:line="288" w:lineRule="auto"/>
              <w:ind w:left="567"/>
              <w:jc w:val="both"/>
              <w:rPr>
                <w:rFonts w:ascii="Times New Roman" w:hAnsi="Times New Roman"/>
                <w:lang w:eastAsia="ru-RU"/>
              </w:rPr>
            </w:pPr>
            <w:r w:rsidRPr="00D2291A">
              <w:rPr>
                <w:rFonts w:ascii="Times New Roman" w:hAnsi="Times New Roman"/>
                <w:lang w:eastAsia="ru-RU"/>
              </w:rPr>
              <w:t>Бц max – начальная (максимальная) перечня товара;</w:t>
            </w:r>
          </w:p>
          <w:p w:rsidR="00233F4F" w:rsidRPr="00D2291A" w:rsidRDefault="00233F4F" w:rsidP="00233F4F">
            <w:pPr>
              <w:spacing w:line="288" w:lineRule="auto"/>
              <w:ind w:left="567"/>
              <w:jc w:val="both"/>
              <w:rPr>
                <w:rFonts w:ascii="Times New Roman" w:hAnsi="Times New Roman"/>
                <w:lang w:eastAsia="ru-RU"/>
              </w:rPr>
            </w:pPr>
            <w:r w:rsidRPr="00D2291A">
              <w:rPr>
                <w:rFonts w:ascii="Times New Roman" w:hAnsi="Times New Roman"/>
                <w:lang w:eastAsia="ru-RU"/>
              </w:rPr>
              <w:t>Бц i – цена перечня товара, предложенная i-м Участни</w:t>
            </w:r>
            <w:r w:rsidR="00D2291A">
              <w:rPr>
                <w:rFonts w:ascii="Times New Roman" w:hAnsi="Times New Roman"/>
                <w:lang w:eastAsia="ru-RU"/>
              </w:rPr>
              <w:t>ком закупки.</w:t>
            </w:r>
          </w:p>
          <w:p w:rsidR="00D44CF8" w:rsidRPr="00233F4F" w:rsidRDefault="00D44CF8" w:rsidP="00D2291A">
            <w:pPr>
              <w:spacing w:line="288" w:lineRule="auto"/>
              <w:ind w:left="567"/>
              <w:jc w:val="both"/>
              <w:rPr>
                <w:rFonts w:ascii="Times New Roman" w:hAnsi="Times New Roman"/>
                <w:b/>
                <w:i/>
              </w:rPr>
            </w:pPr>
          </w:p>
        </w:tc>
      </w:tr>
      <w:tr w:rsidR="00D44CF8" w:rsidRPr="00D44CF8" w:rsidTr="00B4149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3.15.</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B41498">
        <w:tc>
          <w:tcPr>
            <w:tcW w:w="851" w:type="dxa"/>
            <w:shd w:val="clear" w:color="auto" w:fill="FFFFFF" w:themeFill="background1"/>
          </w:tcPr>
          <w:p w:rsidR="00D44CF8" w:rsidRPr="00D44CF8" w:rsidRDefault="00D44CF8" w:rsidP="00D44CF8">
            <w:pPr>
              <w:jc w:val="both"/>
              <w:rPr>
                <w:rFonts w:ascii="Times New Roman" w:hAnsi="Times New Roman"/>
              </w:rPr>
            </w:pPr>
          </w:p>
        </w:tc>
        <w:tc>
          <w:tcPr>
            <w:tcW w:w="8612" w:type="dxa"/>
            <w:shd w:val="clear" w:color="auto" w:fill="FFFFFF" w:themeFill="background1"/>
          </w:tcPr>
          <w:p w:rsidR="00D44CF8" w:rsidRPr="00233F4F" w:rsidRDefault="00233F4F" w:rsidP="00233F4F">
            <w:pPr>
              <w:contextualSpacing/>
              <w:jc w:val="both"/>
              <w:rPr>
                <w:rFonts w:ascii="Times New Roman" w:hAnsi="Times New Roman"/>
                <w:highlight w:val="yellow"/>
              </w:rPr>
            </w:pPr>
            <w:r w:rsidRPr="00233F4F">
              <w:rPr>
                <w:rFonts w:ascii="Times New Roman" w:hAnsi="Times New Roman"/>
              </w:rPr>
              <w:t>Не требуется</w:t>
            </w:r>
          </w:p>
        </w:tc>
      </w:tr>
      <w:tr w:rsidR="00D44CF8" w:rsidRPr="00D44CF8" w:rsidTr="00B4149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B41498">
        <w:tc>
          <w:tcPr>
            <w:tcW w:w="851" w:type="dxa"/>
            <w:shd w:val="clear" w:color="auto" w:fill="auto"/>
          </w:tcPr>
          <w:p w:rsidR="00D44CF8" w:rsidRPr="00D44CF8" w:rsidRDefault="00D44CF8" w:rsidP="00D44CF8">
            <w:pPr>
              <w:jc w:val="both"/>
              <w:rPr>
                <w:rFonts w:ascii="Times New Roman" w:hAnsi="Times New Roman"/>
              </w:rPr>
            </w:pPr>
          </w:p>
        </w:tc>
        <w:tc>
          <w:tcPr>
            <w:tcW w:w="8612" w:type="dxa"/>
            <w:shd w:val="clear" w:color="auto" w:fill="auto"/>
          </w:tcPr>
          <w:p w:rsidR="00D44CF8" w:rsidRPr="00D44CF8" w:rsidRDefault="006E607C" w:rsidP="00883B91">
            <w:pPr>
              <w:jc w:val="both"/>
              <w:rPr>
                <w:rFonts w:ascii="Times New Roman" w:hAnsi="Times New Roman"/>
              </w:rPr>
            </w:pPr>
            <w:r>
              <w:rPr>
                <w:rFonts w:ascii="Times New Roman" w:hAnsi="Times New Roman"/>
              </w:rPr>
              <w:t>Не т</w:t>
            </w:r>
            <w:r w:rsidR="00883B91">
              <w:rPr>
                <w:rFonts w:ascii="Times New Roman" w:hAnsi="Times New Roman"/>
              </w:rPr>
              <w:t>ре</w:t>
            </w:r>
            <w:r>
              <w:rPr>
                <w:rFonts w:ascii="Times New Roman" w:hAnsi="Times New Roman"/>
              </w:rPr>
              <w:t>буется</w:t>
            </w:r>
          </w:p>
        </w:tc>
      </w:tr>
      <w:tr w:rsidR="00D44CF8" w:rsidRPr="00D44CF8" w:rsidTr="00B41498">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3.17.</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B41498">
        <w:tc>
          <w:tcPr>
            <w:tcW w:w="851" w:type="dxa"/>
          </w:tcPr>
          <w:p w:rsidR="00D44CF8" w:rsidRPr="00D44CF8" w:rsidRDefault="00D44CF8" w:rsidP="00D44CF8">
            <w:pPr>
              <w:jc w:val="both"/>
              <w:rPr>
                <w:rFonts w:ascii="Times New Roman" w:hAnsi="Times New Roman"/>
              </w:rPr>
            </w:pPr>
          </w:p>
        </w:tc>
        <w:tc>
          <w:tcPr>
            <w:tcW w:w="8612" w:type="dxa"/>
          </w:tcPr>
          <w:p w:rsidR="00D44CF8" w:rsidRPr="006E607C" w:rsidRDefault="00D44CF8" w:rsidP="006E607C">
            <w:pPr>
              <w:jc w:val="both"/>
              <w:rPr>
                <w:rFonts w:ascii="Times New Roman" w:hAnsi="Times New Roman"/>
                <w:i/>
                <w:color w:val="808080"/>
                <w:lang w:eastAsia="ru-RU"/>
              </w:rPr>
            </w:pPr>
            <w:r w:rsidRPr="00D44CF8">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r w:rsidR="006E607C">
              <w:rPr>
                <w:rFonts w:ascii="Times New Roman" w:hAnsi="Times New Roman"/>
              </w:rPr>
              <w:t>Абдрахмановой Эльмиры Хайдяровны</w:t>
            </w:r>
            <w:r w:rsidR="00883B91">
              <w:rPr>
                <w:rFonts w:ascii="Times New Roman" w:hAnsi="Times New Roman"/>
              </w:rPr>
              <w:t>,</w:t>
            </w:r>
            <w:r w:rsidRPr="00D44CF8">
              <w:rPr>
                <w:rFonts w:ascii="Times New Roman" w:hAnsi="Times New Roman"/>
                <w:i/>
                <w:color w:val="808080"/>
                <w:lang w:eastAsia="ru-RU"/>
              </w:rPr>
              <w:t xml:space="preserve"> </w:t>
            </w:r>
            <w:r w:rsidRPr="00D44CF8">
              <w:rPr>
                <w:rFonts w:ascii="Times New Roman" w:hAnsi="Times New Roman"/>
              </w:rPr>
              <w:t xml:space="preserve">либо </w:t>
            </w:r>
            <w:r w:rsidR="00B32DE2">
              <w:rPr>
                <w:rFonts w:ascii="Times New Roman" w:hAnsi="Times New Roman"/>
              </w:rPr>
              <w:t>по адресу электронной почты</w:t>
            </w:r>
            <w:r w:rsidR="006E607C">
              <w:rPr>
                <w:rFonts w:ascii="Times New Roman" w:hAnsi="Times New Roman"/>
              </w:rPr>
              <w:t xml:space="preserve">: </w:t>
            </w:r>
            <w:hyperlink r:id="rId13" w:history="1">
              <w:r w:rsidR="006E607C" w:rsidRPr="006E607C">
                <w:rPr>
                  <w:rFonts w:ascii="Times New Roman" w:hAnsi="Times New Roman"/>
                </w:rPr>
                <w:t>arbitration@asi.ru</w:t>
              </w:r>
            </w:hyperlink>
            <w:r w:rsidR="006E607C" w:rsidRPr="006E607C">
              <w:rPr>
                <w:rFonts w:ascii="Times New Roman" w:hAnsi="Times New Roman"/>
              </w:rPr>
              <w:t xml:space="preserve"> </w:t>
            </w:r>
            <w:r w:rsidR="006E607C">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38166B" w:rsidRPr="0038166B" w:rsidRDefault="00D44CF8" w:rsidP="0038166B">
      <w:pPr>
        <w:keepNext/>
        <w:keepLines/>
        <w:numPr>
          <w:ilvl w:val="0"/>
          <w:numId w:val="5"/>
        </w:numPr>
        <w:spacing w:before="480" w:line="276" w:lineRule="auto"/>
        <w:ind w:left="0" w:firstLine="0"/>
        <w:jc w:val="center"/>
        <w:outlineLvl w:val="0"/>
        <w:rPr>
          <w:b/>
          <w:bCs/>
          <w:sz w:val="28"/>
          <w:szCs w:val="28"/>
          <w:lang w:eastAsia="en-US"/>
        </w:rPr>
      </w:pPr>
      <w:bookmarkStart w:id="89" w:name="_ТЕХНИЧЕСКОЕ_ЗАДАНИЕ"/>
      <w:bookmarkStart w:id="90" w:name="_Toc531131235"/>
      <w:bookmarkEnd w:id="89"/>
      <w:r w:rsidRPr="00D44CF8">
        <w:rPr>
          <w:b/>
          <w:bCs/>
          <w:sz w:val="28"/>
          <w:szCs w:val="28"/>
          <w:lang w:eastAsia="en-US"/>
        </w:rPr>
        <w:lastRenderedPageBreak/>
        <w:t>ТЕХНИЧЕСКОЕ ЗАДАНИЕ</w:t>
      </w:r>
      <w:bookmarkEnd w:id="90"/>
    </w:p>
    <w:p w:rsidR="0038166B" w:rsidRDefault="0038166B" w:rsidP="0038166B">
      <w:pPr>
        <w:spacing w:line="312" w:lineRule="auto"/>
        <w:jc w:val="both"/>
      </w:pPr>
    </w:p>
    <w:p w:rsidR="006A583C" w:rsidRDefault="006A583C" w:rsidP="00992665">
      <w:pPr>
        <w:pStyle w:val="af8"/>
        <w:numPr>
          <w:ilvl w:val="0"/>
          <w:numId w:val="49"/>
        </w:numPr>
        <w:spacing w:line="312" w:lineRule="auto"/>
        <w:ind w:left="0" w:firstLine="709"/>
        <w:jc w:val="both"/>
      </w:pPr>
      <w:r w:rsidRPr="006A583C">
        <w:rPr>
          <w:b/>
        </w:rPr>
        <w:t>Заказчик:</w:t>
      </w:r>
      <w:r>
        <w:t xml:space="preserve"> Автономная некоммерческая организация «Агентство стратегических инициатив по продвижению новых проектов».</w:t>
      </w:r>
    </w:p>
    <w:p w:rsidR="007C61B0" w:rsidRDefault="007C61B0" w:rsidP="00992665">
      <w:pPr>
        <w:pStyle w:val="af8"/>
        <w:numPr>
          <w:ilvl w:val="0"/>
          <w:numId w:val="49"/>
        </w:numPr>
        <w:spacing w:line="312" w:lineRule="auto"/>
        <w:ind w:left="0" w:firstLine="709"/>
        <w:jc w:val="both"/>
      </w:pPr>
      <w:r w:rsidRPr="006A583C">
        <w:rPr>
          <w:b/>
        </w:rPr>
        <w:t>Место поставки товара:</w:t>
      </w:r>
      <w:r>
        <w:t xml:space="preserve"> г. Москва, ул. Новый Арбат, д.36.</w:t>
      </w:r>
    </w:p>
    <w:p w:rsidR="007C61B0" w:rsidRPr="0038166B" w:rsidRDefault="006A583C" w:rsidP="00992665">
      <w:pPr>
        <w:pStyle w:val="af8"/>
        <w:numPr>
          <w:ilvl w:val="0"/>
          <w:numId w:val="49"/>
        </w:numPr>
        <w:spacing w:line="312" w:lineRule="auto"/>
        <w:ind w:left="0" w:firstLine="709"/>
        <w:jc w:val="both"/>
        <w:rPr>
          <w:b/>
          <w:color w:val="000000"/>
        </w:rPr>
      </w:pPr>
      <w:bookmarkStart w:id="91" w:name="_Toc285715831"/>
      <w:bookmarkEnd w:id="91"/>
      <w:r w:rsidRPr="006A583C">
        <w:rPr>
          <w:b/>
        </w:rPr>
        <w:t>Предмет закупки:</w:t>
      </w:r>
      <w:r w:rsidR="00992665">
        <w:t xml:space="preserve"> п</w:t>
      </w:r>
      <w:r w:rsidR="00992665" w:rsidRPr="00992665">
        <w:t>оставка серверного оборудования для нужд Агентства стратегических инициатив</w:t>
      </w:r>
      <w:r w:rsidR="00992665">
        <w:t>.</w:t>
      </w:r>
    </w:p>
    <w:p w:rsidR="00CE6A62" w:rsidRPr="006A583C" w:rsidRDefault="007C61B0" w:rsidP="00992665">
      <w:pPr>
        <w:pStyle w:val="af8"/>
        <w:numPr>
          <w:ilvl w:val="0"/>
          <w:numId w:val="49"/>
        </w:numPr>
        <w:spacing w:line="312" w:lineRule="auto"/>
        <w:ind w:left="0" w:firstLine="709"/>
        <w:jc w:val="both"/>
        <w:rPr>
          <w:iCs/>
        </w:rPr>
      </w:pPr>
      <w:r w:rsidRPr="006A583C">
        <w:rPr>
          <w:b/>
        </w:rPr>
        <w:t xml:space="preserve">Условия и сроки оплаты и </w:t>
      </w:r>
      <w:r w:rsidRPr="006A583C">
        <w:rPr>
          <w:b/>
          <w:iCs/>
        </w:rPr>
        <w:t>поставки товара</w:t>
      </w:r>
      <w:r w:rsidRPr="0038166B">
        <w:rPr>
          <w:iCs/>
        </w:rPr>
        <w:t xml:space="preserve">: </w:t>
      </w:r>
      <w:r w:rsidR="00992665">
        <w:rPr>
          <w:iCs/>
        </w:rPr>
        <w:t>П</w:t>
      </w:r>
      <w:r w:rsidR="00992665" w:rsidRPr="00992665">
        <w:rPr>
          <w:iCs/>
        </w:rPr>
        <w:t>оставка товара осуществляется силами и средствами Поставщика</w:t>
      </w:r>
      <w:r w:rsidR="00992665">
        <w:rPr>
          <w:iCs/>
        </w:rPr>
        <w:t>.</w:t>
      </w:r>
      <w:r w:rsidR="00992665" w:rsidRPr="00992665">
        <w:rPr>
          <w:iCs/>
        </w:rPr>
        <w:t xml:space="preserve"> </w:t>
      </w:r>
      <w:r w:rsidR="00992665">
        <w:rPr>
          <w:iCs/>
        </w:rPr>
        <w:t>О</w:t>
      </w:r>
      <w:r w:rsidRPr="006A583C">
        <w:rPr>
          <w:color w:val="000000"/>
          <w:shd w:val="clear" w:color="auto" w:fill="FFFFFF"/>
        </w:rPr>
        <w:t xml:space="preserve">плата поставленного товара производится безналичным путем, на основании счёта, в срок не ранее </w:t>
      </w:r>
      <w:r w:rsidR="0075011B" w:rsidRPr="006A583C">
        <w:rPr>
          <w:color w:val="000000"/>
          <w:shd w:val="clear" w:color="auto" w:fill="FFFFFF"/>
        </w:rPr>
        <w:t>10</w:t>
      </w:r>
      <w:r w:rsidR="00730C90" w:rsidRPr="006A583C">
        <w:rPr>
          <w:color w:val="000000"/>
          <w:shd w:val="clear" w:color="auto" w:fill="FFFFFF"/>
        </w:rPr>
        <w:t xml:space="preserve"> (</w:t>
      </w:r>
      <w:r w:rsidR="006A583C">
        <w:rPr>
          <w:color w:val="000000"/>
          <w:shd w:val="clear" w:color="auto" w:fill="FFFFFF"/>
        </w:rPr>
        <w:t>Д</w:t>
      </w:r>
      <w:r w:rsidR="00730C90" w:rsidRPr="006A583C">
        <w:rPr>
          <w:color w:val="000000"/>
          <w:shd w:val="clear" w:color="auto" w:fill="FFFFFF"/>
        </w:rPr>
        <w:t>есяти)</w:t>
      </w:r>
      <w:r w:rsidRPr="006A583C">
        <w:rPr>
          <w:color w:val="000000"/>
          <w:shd w:val="clear" w:color="auto" w:fill="FFFFFF"/>
        </w:rPr>
        <w:t xml:space="preserve"> дней с момента фактической поставки товара.</w:t>
      </w:r>
      <w:r w:rsidR="00663278" w:rsidRPr="006A583C">
        <w:rPr>
          <w:color w:val="000000"/>
          <w:shd w:val="clear" w:color="auto" w:fill="FFFFFF"/>
        </w:rPr>
        <w:t xml:space="preserve"> </w:t>
      </w:r>
      <w:r w:rsidR="00CE6A62" w:rsidRPr="00CE6A62">
        <w:t>Срок поставки - 8 (</w:t>
      </w:r>
      <w:r w:rsidR="006A583C">
        <w:t>В</w:t>
      </w:r>
      <w:r w:rsidR="00CE6A62" w:rsidRPr="00CE6A62">
        <w:t>осемь) недель с момента подписания договора сторонами.</w:t>
      </w:r>
    </w:p>
    <w:p w:rsidR="007C61B0" w:rsidRPr="0038166B" w:rsidRDefault="007C61B0" w:rsidP="00992665">
      <w:pPr>
        <w:pStyle w:val="af8"/>
        <w:numPr>
          <w:ilvl w:val="0"/>
          <w:numId w:val="49"/>
        </w:numPr>
        <w:spacing w:line="312" w:lineRule="auto"/>
        <w:ind w:left="0" w:firstLine="709"/>
        <w:jc w:val="both"/>
        <w:rPr>
          <w:shd w:val="clear" w:color="auto" w:fill="FFFFFF"/>
        </w:rPr>
      </w:pPr>
      <w:r w:rsidRPr="0038166B">
        <w:rPr>
          <w:bCs/>
          <w:shd w:val="clear" w:color="auto" w:fill="FFFFFF"/>
        </w:rPr>
        <w:t>Обязательное страхование, поставляемого товара, подтверждаться соответствующим страховым полисом, страхование осуществляется в пользу покупателя.</w:t>
      </w:r>
    </w:p>
    <w:p w:rsidR="007C61B0" w:rsidRPr="00F8259D" w:rsidRDefault="007C61B0" w:rsidP="00992665">
      <w:pPr>
        <w:pStyle w:val="af8"/>
        <w:numPr>
          <w:ilvl w:val="0"/>
          <w:numId w:val="49"/>
        </w:numPr>
        <w:spacing w:line="312" w:lineRule="auto"/>
        <w:ind w:left="0" w:firstLine="709"/>
        <w:jc w:val="both"/>
      </w:pPr>
      <w:r w:rsidRPr="0038166B">
        <w:rPr>
          <w:bCs/>
        </w:rPr>
        <w:t xml:space="preserve">Поставщик обязан передать покупателю товар в таре и упаковке, за исключением товара, который по своему характеру не требует затаривания и упаковки. </w:t>
      </w:r>
      <w:r w:rsidRPr="0038166B">
        <w:rPr>
          <w:shd w:val="clear" w:color="auto" w:fill="FFFFFF"/>
        </w:rPr>
        <w:t>Товар должен быть маркирован - н</w:t>
      </w:r>
      <w:r w:rsidRPr="00F8259D">
        <w:t>аименование изделия,</w:t>
      </w:r>
      <w:r>
        <w:t xml:space="preserve"> серийный номер изделия,</w:t>
      </w:r>
      <w:r w:rsidRPr="00F8259D">
        <w:t xml:space="preserve"> наименование предприятия-изготовителя, его адрес, товарный знак, информация о сертификации в соответствии с требованиями законодательства РФ.</w:t>
      </w:r>
    </w:p>
    <w:p w:rsidR="007C61B0" w:rsidRPr="00F8259D" w:rsidRDefault="007C61B0" w:rsidP="0038166B">
      <w:pPr>
        <w:pStyle w:val="af8"/>
        <w:numPr>
          <w:ilvl w:val="0"/>
          <w:numId w:val="49"/>
        </w:numPr>
        <w:spacing w:line="312" w:lineRule="auto"/>
        <w:ind w:left="0" w:firstLine="709"/>
        <w:jc w:val="both"/>
      </w:pPr>
      <w:r w:rsidRPr="0038166B">
        <w:rPr>
          <w:shd w:val="clear" w:color="auto" w:fill="FFFFFF"/>
        </w:rPr>
        <w:t xml:space="preserve">Поставщик за свой счет и своими силами осуществляет поставку товара, путем доставки, разгрузки и складирование соответствующих видов товаров в точно отведенное место склада заказчика по адресу г. Москва, ул. Новый Арбат, д.36 в рабочее время с 9.30 часов до 18.30 часов, кроме выходных (суббота и воскресенье) и праздничных дней. </w:t>
      </w:r>
    </w:p>
    <w:p w:rsidR="007C61B0" w:rsidRDefault="007C61B0" w:rsidP="0038166B">
      <w:pPr>
        <w:pStyle w:val="16"/>
        <w:numPr>
          <w:ilvl w:val="0"/>
          <w:numId w:val="49"/>
        </w:numPr>
        <w:spacing w:after="0" w:line="312" w:lineRule="auto"/>
        <w:ind w:left="0" w:firstLine="709"/>
        <w:rPr>
          <w:color w:val="auto"/>
          <w:szCs w:val="24"/>
        </w:rPr>
      </w:pPr>
      <w:r w:rsidRPr="00F8259D">
        <w:rPr>
          <w:color w:val="auto"/>
          <w:szCs w:val="24"/>
        </w:rPr>
        <w:t>Поставляемые товары по качеству и комплектности должны соответствовать требованиям ГОСТ РФ, техническим условиям, нормативно-технической документации для данного вида товаров.</w:t>
      </w:r>
    </w:p>
    <w:p w:rsidR="007C61B0" w:rsidRDefault="007C61B0" w:rsidP="0038166B">
      <w:pPr>
        <w:pStyle w:val="16"/>
        <w:numPr>
          <w:ilvl w:val="0"/>
          <w:numId w:val="49"/>
        </w:numPr>
        <w:spacing w:after="0" w:line="312" w:lineRule="auto"/>
        <w:ind w:left="0" w:firstLine="709"/>
        <w:rPr>
          <w:color w:val="auto"/>
          <w:szCs w:val="24"/>
        </w:rPr>
      </w:pPr>
      <w:r w:rsidRPr="00F8259D">
        <w:rPr>
          <w:color w:val="auto"/>
          <w:szCs w:val="24"/>
        </w:rPr>
        <w:t xml:space="preserve">Срок гарантии качества должен быть не менее срока установленного изготовителем товара или поставщиком товара в предоставляемом поставщиком гарантийном сертификате в соответствии с законодательством РФ, но не менее 1 года. В том случае, если производитель не установил срок гарантии качества товара, срок гарантии качества должен быть не менее 1 года с момента подписания Акта приёма-передачи товара. </w:t>
      </w:r>
    </w:p>
    <w:p w:rsidR="007C61B0" w:rsidRPr="006A583C" w:rsidRDefault="007C61B0" w:rsidP="0038166B">
      <w:pPr>
        <w:pStyle w:val="af8"/>
        <w:widowControl w:val="0"/>
        <w:numPr>
          <w:ilvl w:val="0"/>
          <w:numId w:val="49"/>
        </w:numPr>
        <w:spacing w:line="312" w:lineRule="auto"/>
        <w:ind w:left="0" w:firstLine="709"/>
        <w:jc w:val="both"/>
        <w:rPr>
          <w:b/>
          <w:shd w:val="clear" w:color="auto" w:fill="FFFFFF"/>
        </w:rPr>
      </w:pPr>
      <w:r w:rsidRPr="006A583C">
        <w:rPr>
          <w:b/>
          <w:bCs/>
          <w:shd w:val="clear" w:color="auto" w:fill="FFFFFF"/>
        </w:rPr>
        <w:t>Перечень товара</w:t>
      </w:r>
      <w:r w:rsidR="006A583C" w:rsidRPr="006A583C">
        <w:rPr>
          <w:b/>
          <w:bCs/>
          <w:shd w:val="clear" w:color="auto" w:fill="FFFFFF"/>
        </w:rPr>
        <w:t>:</w:t>
      </w:r>
    </w:p>
    <w:tbl>
      <w:tblPr>
        <w:tblStyle w:val="af"/>
        <w:tblW w:w="9781" w:type="dxa"/>
        <w:tblInd w:w="-147" w:type="dxa"/>
        <w:tblLook w:val="04A0" w:firstRow="1" w:lastRow="0" w:firstColumn="1" w:lastColumn="0" w:noHBand="0" w:noVBand="1"/>
      </w:tblPr>
      <w:tblGrid>
        <w:gridCol w:w="655"/>
        <w:gridCol w:w="7567"/>
        <w:gridCol w:w="1559"/>
      </w:tblGrid>
      <w:tr w:rsidR="007C61B0" w:rsidRPr="00EF33BB" w:rsidTr="00EF33BB">
        <w:trPr>
          <w:trHeight w:val="705"/>
        </w:trPr>
        <w:tc>
          <w:tcPr>
            <w:tcW w:w="655" w:type="dxa"/>
            <w:noWrap/>
            <w:vAlign w:val="center"/>
          </w:tcPr>
          <w:p w:rsidR="007C61B0" w:rsidRPr="00EF33BB" w:rsidRDefault="007C61B0" w:rsidP="00624C25">
            <w:pPr>
              <w:widowControl w:val="0"/>
              <w:jc w:val="both"/>
              <w:rPr>
                <w:b/>
                <w:bCs/>
              </w:rPr>
            </w:pPr>
            <w:r w:rsidRPr="00EF33BB">
              <w:rPr>
                <w:b/>
                <w:bCs/>
              </w:rPr>
              <w:t>№</w:t>
            </w:r>
          </w:p>
        </w:tc>
        <w:tc>
          <w:tcPr>
            <w:tcW w:w="7851" w:type="dxa"/>
            <w:vAlign w:val="center"/>
          </w:tcPr>
          <w:p w:rsidR="007C61B0" w:rsidRPr="00EF33BB" w:rsidRDefault="007C61B0" w:rsidP="00624C25">
            <w:pPr>
              <w:widowControl w:val="0"/>
              <w:jc w:val="both"/>
              <w:rPr>
                <w:b/>
                <w:bCs/>
              </w:rPr>
            </w:pPr>
            <w:r w:rsidRPr="00EF33BB">
              <w:rPr>
                <w:b/>
                <w:bCs/>
              </w:rPr>
              <w:t>Наименование оборудования</w:t>
            </w:r>
          </w:p>
        </w:tc>
        <w:tc>
          <w:tcPr>
            <w:tcW w:w="1275" w:type="dxa"/>
            <w:noWrap/>
            <w:vAlign w:val="center"/>
          </w:tcPr>
          <w:p w:rsidR="007C61B0" w:rsidRPr="00EF33BB" w:rsidRDefault="007C61B0" w:rsidP="00624C25">
            <w:pPr>
              <w:widowControl w:val="0"/>
              <w:jc w:val="center"/>
              <w:rPr>
                <w:b/>
                <w:bCs/>
              </w:rPr>
            </w:pPr>
            <w:r w:rsidRPr="00EF33BB">
              <w:rPr>
                <w:b/>
                <w:bCs/>
              </w:rPr>
              <w:t>Количество, шт.</w:t>
            </w:r>
          </w:p>
        </w:tc>
      </w:tr>
      <w:tr w:rsidR="00EF33BB" w:rsidRPr="00EF33BB" w:rsidTr="00EF33BB">
        <w:trPr>
          <w:trHeight w:val="301"/>
        </w:trPr>
        <w:tc>
          <w:tcPr>
            <w:tcW w:w="655" w:type="dxa"/>
            <w:noWrap/>
          </w:tcPr>
          <w:p w:rsidR="00EF33BB" w:rsidRPr="00EF33BB" w:rsidRDefault="00EF33BB" w:rsidP="00EF33BB">
            <w:pPr>
              <w:jc w:val="center"/>
            </w:pPr>
            <w:r w:rsidRPr="00EF33BB">
              <w:t>1</w:t>
            </w:r>
          </w:p>
        </w:tc>
        <w:tc>
          <w:tcPr>
            <w:tcW w:w="7851" w:type="dxa"/>
          </w:tcPr>
          <w:p w:rsidR="00EF33BB" w:rsidRPr="00EF33BB" w:rsidRDefault="00EF33BB" w:rsidP="00EF33BB">
            <w:pPr>
              <w:rPr>
                <w:lang w:val="en-US"/>
              </w:rPr>
            </w:pPr>
            <w:r w:rsidRPr="00EF33BB">
              <w:t>Сервер</w:t>
            </w:r>
            <w:r w:rsidRPr="00EF33BB">
              <w:rPr>
                <w:lang w:val="en-US"/>
              </w:rPr>
              <w:t xml:space="preserve"> HPE DL380 Gen10 8SFF CTO Server 868703-B21</w:t>
            </w:r>
          </w:p>
        </w:tc>
        <w:tc>
          <w:tcPr>
            <w:tcW w:w="1275" w:type="dxa"/>
            <w:noWrap/>
          </w:tcPr>
          <w:p w:rsidR="00EF33BB" w:rsidRPr="00EF33BB" w:rsidRDefault="00EF33BB" w:rsidP="00EF33BB">
            <w:pPr>
              <w:jc w:val="center"/>
            </w:pPr>
            <w:r w:rsidRPr="00EF33BB">
              <w:t>2</w:t>
            </w:r>
          </w:p>
        </w:tc>
      </w:tr>
      <w:tr w:rsidR="00EF33BB" w:rsidRPr="00EF33BB" w:rsidTr="00EF33BB">
        <w:trPr>
          <w:trHeight w:val="301"/>
        </w:trPr>
        <w:tc>
          <w:tcPr>
            <w:tcW w:w="655" w:type="dxa"/>
            <w:noWrap/>
          </w:tcPr>
          <w:p w:rsidR="00EF33BB" w:rsidRPr="00EF33BB" w:rsidRDefault="00EF33BB" w:rsidP="00EF33BB">
            <w:pPr>
              <w:jc w:val="center"/>
            </w:pPr>
            <w:r w:rsidRPr="00EF33BB">
              <w:t>2</w:t>
            </w:r>
          </w:p>
        </w:tc>
        <w:tc>
          <w:tcPr>
            <w:tcW w:w="7851" w:type="dxa"/>
          </w:tcPr>
          <w:p w:rsidR="00EF33BB" w:rsidRPr="00EF33BB" w:rsidRDefault="00EF33BB" w:rsidP="00EF33BB">
            <w:r w:rsidRPr="00EF33BB">
              <w:t>Процессор HPE DL380 Gen10 6126 Xeon-G FIO Kit 826862-L21</w:t>
            </w:r>
          </w:p>
        </w:tc>
        <w:tc>
          <w:tcPr>
            <w:tcW w:w="1275" w:type="dxa"/>
            <w:noWrap/>
          </w:tcPr>
          <w:p w:rsidR="00EF33BB" w:rsidRPr="00EF33BB" w:rsidRDefault="00EF33BB" w:rsidP="00EF33BB">
            <w:pPr>
              <w:jc w:val="center"/>
            </w:pPr>
            <w:r w:rsidRPr="00EF33BB">
              <w:t>2</w:t>
            </w:r>
          </w:p>
        </w:tc>
      </w:tr>
      <w:tr w:rsidR="00EF33BB" w:rsidRPr="00EF33BB" w:rsidTr="00EF33BB">
        <w:trPr>
          <w:trHeight w:val="301"/>
        </w:trPr>
        <w:tc>
          <w:tcPr>
            <w:tcW w:w="655" w:type="dxa"/>
            <w:noWrap/>
          </w:tcPr>
          <w:p w:rsidR="00EF33BB" w:rsidRPr="00EF33BB" w:rsidRDefault="00EF33BB" w:rsidP="00EF33BB">
            <w:pPr>
              <w:jc w:val="center"/>
            </w:pPr>
            <w:r w:rsidRPr="00EF33BB">
              <w:t>3</w:t>
            </w:r>
          </w:p>
        </w:tc>
        <w:tc>
          <w:tcPr>
            <w:tcW w:w="7851" w:type="dxa"/>
          </w:tcPr>
          <w:p w:rsidR="00EF33BB" w:rsidRPr="00EF33BB" w:rsidRDefault="00EF33BB" w:rsidP="00EF33BB">
            <w:r w:rsidRPr="00EF33BB">
              <w:t>Процессор HPE DL380 Gen10 6126 Xeon-G Kit 826862-B21</w:t>
            </w:r>
          </w:p>
        </w:tc>
        <w:tc>
          <w:tcPr>
            <w:tcW w:w="1275" w:type="dxa"/>
            <w:noWrap/>
          </w:tcPr>
          <w:p w:rsidR="00EF33BB" w:rsidRPr="00EF33BB" w:rsidRDefault="00EF33BB" w:rsidP="00EF33BB">
            <w:pPr>
              <w:jc w:val="center"/>
            </w:pPr>
            <w:r w:rsidRPr="00EF33BB">
              <w:t>2</w:t>
            </w:r>
          </w:p>
        </w:tc>
      </w:tr>
      <w:tr w:rsidR="00EF33BB" w:rsidRPr="00EF33BB" w:rsidTr="00EF33BB">
        <w:trPr>
          <w:trHeight w:val="301"/>
        </w:trPr>
        <w:tc>
          <w:tcPr>
            <w:tcW w:w="655" w:type="dxa"/>
            <w:noWrap/>
          </w:tcPr>
          <w:p w:rsidR="00EF33BB" w:rsidRPr="00EF33BB" w:rsidRDefault="00EF33BB" w:rsidP="00EF33BB">
            <w:pPr>
              <w:jc w:val="center"/>
            </w:pPr>
            <w:r w:rsidRPr="00EF33BB">
              <w:t>4</w:t>
            </w:r>
          </w:p>
        </w:tc>
        <w:tc>
          <w:tcPr>
            <w:tcW w:w="7851" w:type="dxa"/>
          </w:tcPr>
          <w:p w:rsidR="00EF33BB" w:rsidRPr="00EF33BB" w:rsidRDefault="00EF33BB" w:rsidP="00EF33BB">
            <w:r w:rsidRPr="00EF33BB">
              <w:t>Оперативная память HPE 32GB 2Rx4 PC4-2666V-R Smart Kit 815100-B21</w:t>
            </w:r>
          </w:p>
        </w:tc>
        <w:tc>
          <w:tcPr>
            <w:tcW w:w="1275" w:type="dxa"/>
            <w:noWrap/>
          </w:tcPr>
          <w:p w:rsidR="00EF33BB" w:rsidRPr="00EF33BB" w:rsidRDefault="00EF33BB" w:rsidP="00EF33BB">
            <w:pPr>
              <w:jc w:val="center"/>
            </w:pPr>
            <w:r w:rsidRPr="00EF33BB">
              <w:t>8</w:t>
            </w:r>
          </w:p>
        </w:tc>
      </w:tr>
      <w:tr w:rsidR="00EF33BB" w:rsidRPr="00EF33BB" w:rsidTr="00EF33BB">
        <w:trPr>
          <w:trHeight w:val="301"/>
        </w:trPr>
        <w:tc>
          <w:tcPr>
            <w:tcW w:w="655" w:type="dxa"/>
            <w:noWrap/>
          </w:tcPr>
          <w:p w:rsidR="00EF33BB" w:rsidRPr="00EF33BB" w:rsidRDefault="00EF33BB" w:rsidP="00EF33BB">
            <w:pPr>
              <w:jc w:val="center"/>
            </w:pPr>
            <w:r w:rsidRPr="00EF33BB">
              <w:t>5</w:t>
            </w:r>
          </w:p>
        </w:tc>
        <w:tc>
          <w:tcPr>
            <w:tcW w:w="7851" w:type="dxa"/>
          </w:tcPr>
          <w:p w:rsidR="00EF33BB" w:rsidRPr="00EF33BB" w:rsidRDefault="00EF33BB" w:rsidP="00EF33BB">
            <w:r w:rsidRPr="00EF33BB">
              <w:t>Жесткий диск HPE 600GB SAS 10K SFF SC DS HDD</w:t>
            </w:r>
          </w:p>
        </w:tc>
        <w:tc>
          <w:tcPr>
            <w:tcW w:w="1275" w:type="dxa"/>
            <w:noWrap/>
          </w:tcPr>
          <w:p w:rsidR="00EF33BB" w:rsidRPr="00EF33BB" w:rsidRDefault="00EF33BB" w:rsidP="00EF33BB">
            <w:pPr>
              <w:jc w:val="center"/>
            </w:pPr>
            <w:r w:rsidRPr="00EF33BB">
              <w:t>16</w:t>
            </w:r>
          </w:p>
        </w:tc>
      </w:tr>
      <w:tr w:rsidR="00EF33BB" w:rsidRPr="00EF33BB" w:rsidTr="00EF33BB">
        <w:trPr>
          <w:trHeight w:val="301"/>
        </w:trPr>
        <w:tc>
          <w:tcPr>
            <w:tcW w:w="655" w:type="dxa"/>
            <w:noWrap/>
          </w:tcPr>
          <w:p w:rsidR="00EF33BB" w:rsidRPr="00EF33BB" w:rsidRDefault="00EF33BB" w:rsidP="00EF33BB">
            <w:pPr>
              <w:jc w:val="center"/>
            </w:pPr>
            <w:r w:rsidRPr="00EF33BB">
              <w:lastRenderedPageBreak/>
              <w:t>6</w:t>
            </w:r>
          </w:p>
        </w:tc>
        <w:tc>
          <w:tcPr>
            <w:tcW w:w="7851" w:type="dxa"/>
          </w:tcPr>
          <w:p w:rsidR="00EF33BB" w:rsidRPr="00EF33BB" w:rsidRDefault="00EF33BB" w:rsidP="00EF33BB">
            <w:r w:rsidRPr="00EF33BB">
              <w:t>Адаптер HPE SN1100Q 16Gb 2p FC HBA P9D94A</w:t>
            </w:r>
          </w:p>
        </w:tc>
        <w:tc>
          <w:tcPr>
            <w:tcW w:w="1275" w:type="dxa"/>
            <w:noWrap/>
          </w:tcPr>
          <w:p w:rsidR="00EF33BB" w:rsidRPr="00EF33BB" w:rsidRDefault="00EF33BB" w:rsidP="00EF33BB">
            <w:pPr>
              <w:jc w:val="center"/>
            </w:pPr>
            <w:r w:rsidRPr="00EF33BB">
              <w:t>2</w:t>
            </w:r>
          </w:p>
        </w:tc>
      </w:tr>
      <w:tr w:rsidR="00EF33BB" w:rsidRPr="00EF33BB" w:rsidTr="00EF33BB">
        <w:trPr>
          <w:trHeight w:val="301"/>
        </w:trPr>
        <w:tc>
          <w:tcPr>
            <w:tcW w:w="655" w:type="dxa"/>
            <w:noWrap/>
          </w:tcPr>
          <w:p w:rsidR="00EF33BB" w:rsidRPr="00EF33BB" w:rsidRDefault="00EF33BB" w:rsidP="00EF33BB">
            <w:pPr>
              <w:jc w:val="center"/>
            </w:pPr>
            <w:r w:rsidRPr="00EF33BB">
              <w:t>7</w:t>
            </w:r>
          </w:p>
        </w:tc>
        <w:tc>
          <w:tcPr>
            <w:tcW w:w="7851" w:type="dxa"/>
          </w:tcPr>
          <w:p w:rsidR="00EF33BB" w:rsidRPr="00EF33BB" w:rsidRDefault="00EF33BB" w:rsidP="00EF33BB">
            <w:pPr>
              <w:rPr>
                <w:lang w:val="en-US"/>
              </w:rPr>
            </w:pPr>
            <w:r w:rsidRPr="00EF33BB">
              <w:t>Батарея</w:t>
            </w:r>
            <w:r w:rsidRPr="00EF33BB">
              <w:rPr>
                <w:lang w:val="en-US"/>
              </w:rPr>
              <w:t xml:space="preserve"> HPE 96W Smart Storage Battery 145mm Cbl P01366-B21</w:t>
            </w:r>
          </w:p>
        </w:tc>
        <w:tc>
          <w:tcPr>
            <w:tcW w:w="1275" w:type="dxa"/>
            <w:noWrap/>
          </w:tcPr>
          <w:p w:rsidR="00EF33BB" w:rsidRPr="00EF33BB" w:rsidRDefault="00EF33BB" w:rsidP="00EF33BB">
            <w:pPr>
              <w:jc w:val="center"/>
            </w:pPr>
            <w:r w:rsidRPr="00EF33BB">
              <w:t>2</w:t>
            </w:r>
          </w:p>
        </w:tc>
      </w:tr>
      <w:tr w:rsidR="00EF33BB" w:rsidRPr="00EF33BB" w:rsidTr="00EF33BB">
        <w:trPr>
          <w:trHeight w:val="301"/>
        </w:trPr>
        <w:tc>
          <w:tcPr>
            <w:tcW w:w="655" w:type="dxa"/>
            <w:noWrap/>
          </w:tcPr>
          <w:p w:rsidR="00EF33BB" w:rsidRPr="00EF33BB" w:rsidRDefault="00EF33BB" w:rsidP="00EF33BB">
            <w:pPr>
              <w:jc w:val="center"/>
            </w:pPr>
            <w:r w:rsidRPr="00EF33BB">
              <w:t>8</w:t>
            </w:r>
          </w:p>
        </w:tc>
        <w:tc>
          <w:tcPr>
            <w:tcW w:w="7851" w:type="dxa"/>
          </w:tcPr>
          <w:p w:rsidR="00EF33BB" w:rsidRPr="00EF33BB" w:rsidRDefault="00EF33BB" w:rsidP="00EF33BB">
            <w:pPr>
              <w:rPr>
                <w:lang w:val="en-US"/>
              </w:rPr>
            </w:pPr>
            <w:r w:rsidRPr="00EF33BB">
              <w:t>Контроллер</w:t>
            </w:r>
            <w:r w:rsidRPr="00EF33BB">
              <w:rPr>
                <w:lang w:val="en-US"/>
              </w:rPr>
              <w:t xml:space="preserve"> HPE Smart Array P408i-a SR Gen10 Ctrlr 804331-B21</w:t>
            </w:r>
          </w:p>
        </w:tc>
        <w:tc>
          <w:tcPr>
            <w:tcW w:w="1275" w:type="dxa"/>
            <w:noWrap/>
          </w:tcPr>
          <w:p w:rsidR="00EF33BB" w:rsidRPr="00EF33BB" w:rsidRDefault="00EF33BB" w:rsidP="00EF33BB">
            <w:pPr>
              <w:jc w:val="center"/>
            </w:pPr>
            <w:r w:rsidRPr="00EF33BB">
              <w:t>2</w:t>
            </w:r>
          </w:p>
        </w:tc>
      </w:tr>
      <w:tr w:rsidR="00EF33BB" w:rsidRPr="00EF33BB" w:rsidTr="00EF33BB">
        <w:trPr>
          <w:trHeight w:val="301"/>
        </w:trPr>
        <w:tc>
          <w:tcPr>
            <w:tcW w:w="655" w:type="dxa"/>
            <w:noWrap/>
          </w:tcPr>
          <w:p w:rsidR="00EF33BB" w:rsidRPr="00EF33BB" w:rsidRDefault="00EF33BB" w:rsidP="00EF33BB">
            <w:pPr>
              <w:jc w:val="center"/>
            </w:pPr>
            <w:r w:rsidRPr="00EF33BB">
              <w:t>9</w:t>
            </w:r>
          </w:p>
        </w:tc>
        <w:tc>
          <w:tcPr>
            <w:tcW w:w="7851" w:type="dxa"/>
          </w:tcPr>
          <w:p w:rsidR="00EF33BB" w:rsidRPr="00EF33BB" w:rsidRDefault="00EF33BB" w:rsidP="00EF33BB">
            <w:pPr>
              <w:rPr>
                <w:lang w:val="en-US"/>
              </w:rPr>
            </w:pPr>
            <w:r w:rsidRPr="00EF33BB">
              <w:t>Адаптер</w:t>
            </w:r>
            <w:r w:rsidRPr="00EF33BB">
              <w:rPr>
                <w:lang w:val="en-US"/>
              </w:rPr>
              <w:t xml:space="preserve"> HPE Ethernet 10Gb 2-port 562FLR-SFP+Adpt 727054-B21</w:t>
            </w:r>
          </w:p>
        </w:tc>
        <w:tc>
          <w:tcPr>
            <w:tcW w:w="1275" w:type="dxa"/>
            <w:noWrap/>
          </w:tcPr>
          <w:p w:rsidR="00EF33BB" w:rsidRPr="00EF33BB" w:rsidRDefault="00EF33BB" w:rsidP="00EF33BB">
            <w:pPr>
              <w:jc w:val="center"/>
            </w:pPr>
            <w:r w:rsidRPr="00EF33BB">
              <w:t>2</w:t>
            </w:r>
          </w:p>
        </w:tc>
      </w:tr>
      <w:tr w:rsidR="00EF33BB" w:rsidRPr="00EF33BB" w:rsidTr="00EF33BB">
        <w:trPr>
          <w:trHeight w:val="301"/>
        </w:trPr>
        <w:tc>
          <w:tcPr>
            <w:tcW w:w="655" w:type="dxa"/>
            <w:noWrap/>
          </w:tcPr>
          <w:p w:rsidR="00EF33BB" w:rsidRPr="00EF33BB" w:rsidRDefault="00EF33BB" w:rsidP="00EF33BB">
            <w:pPr>
              <w:jc w:val="center"/>
            </w:pPr>
            <w:r w:rsidRPr="00EF33BB">
              <w:t>10</w:t>
            </w:r>
          </w:p>
        </w:tc>
        <w:tc>
          <w:tcPr>
            <w:tcW w:w="7851" w:type="dxa"/>
          </w:tcPr>
          <w:p w:rsidR="00EF33BB" w:rsidRPr="00EF33BB" w:rsidRDefault="00EF33BB" w:rsidP="00EF33BB">
            <w:pPr>
              <w:rPr>
                <w:lang w:val="en-US"/>
              </w:rPr>
            </w:pPr>
            <w:r w:rsidRPr="00EF33BB">
              <w:t>Трансивер</w:t>
            </w:r>
            <w:r w:rsidRPr="00EF33BB">
              <w:rPr>
                <w:lang w:val="en-US"/>
              </w:rPr>
              <w:t xml:space="preserve"> HPE BLc 10G SFP+ SR Transceiver 455883-B21</w:t>
            </w:r>
          </w:p>
        </w:tc>
        <w:tc>
          <w:tcPr>
            <w:tcW w:w="1275" w:type="dxa"/>
            <w:noWrap/>
          </w:tcPr>
          <w:p w:rsidR="00EF33BB" w:rsidRPr="00EF33BB" w:rsidRDefault="00EF33BB" w:rsidP="00EF33BB">
            <w:pPr>
              <w:jc w:val="center"/>
            </w:pPr>
            <w:r w:rsidRPr="00EF33BB">
              <w:t>4</w:t>
            </w:r>
          </w:p>
        </w:tc>
      </w:tr>
      <w:tr w:rsidR="00EF33BB" w:rsidRPr="00EF33BB" w:rsidTr="00EF33BB">
        <w:trPr>
          <w:trHeight w:val="301"/>
        </w:trPr>
        <w:tc>
          <w:tcPr>
            <w:tcW w:w="655" w:type="dxa"/>
            <w:noWrap/>
          </w:tcPr>
          <w:p w:rsidR="00EF33BB" w:rsidRPr="00EF33BB" w:rsidRDefault="00EF33BB" w:rsidP="00EF33BB">
            <w:pPr>
              <w:jc w:val="center"/>
            </w:pPr>
            <w:r w:rsidRPr="00EF33BB">
              <w:t>11</w:t>
            </w:r>
          </w:p>
        </w:tc>
        <w:tc>
          <w:tcPr>
            <w:tcW w:w="7851" w:type="dxa"/>
          </w:tcPr>
          <w:p w:rsidR="00EF33BB" w:rsidRPr="00EF33BB" w:rsidRDefault="00EF33BB" w:rsidP="00EF33BB">
            <w:r w:rsidRPr="00EF33BB">
              <w:t>Блок питания HPE 800W FS Plat Ht Plg LH Pwr Sply Kit 865414-B21</w:t>
            </w:r>
          </w:p>
        </w:tc>
        <w:tc>
          <w:tcPr>
            <w:tcW w:w="1275" w:type="dxa"/>
            <w:noWrap/>
          </w:tcPr>
          <w:p w:rsidR="00EF33BB" w:rsidRPr="00EF33BB" w:rsidRDefault="00EF33BB" w:rsidP="00EF33BB">
            <w:pPr>
              <w:jc w:val="center"/>
            </w:pPr>
            <w:r w:rsidRPr="00EF33BB">
              <w:t>4</w:t>
            </w:r>
          </w:p>
        </w:tc>
      </w:tr>
      <w:tr w:rsidR="00EF33BB" w:rsidRPr="00EF33BB" w:rsidTr="00EF33BB">
        <w:trPr>
          <w:trHeight w:val="301"/>
        </w:trPr>
        <w:tc>
          <w:tcPr>
            <w:tcW w:w="655" w:type="dxa"/>
            <w:noWrap/>
          </w:tcPr>
          <w:p w:rsidR="00EF33BB" w:rsidRPr="00EF33BB" w:rsidRDefault="00EF33BB" w:rsidP="00EF33BB">
            <w:pPr>
              <w:jc w:val="center"/>
            </w:pPr>
            <w:r w:rsidRPr="00EF33BB">
              <w:t>12</w:t>
            </w:r>
          </w:p>
        </w:tc>
        <w:tc>
          <w:tcPr>
            <w:tcW w:w="7851" w:type="dxa"/>
          </w:tcPr>
          <w:p w:rsidR="00EF33BB" w:rsidRPr="00EF33BB" w:rsidRDefault="00EF33BB" w:rsidP="00EF33BB">
            <w:pPr>
              <w:rPr>
                <w:lang w:val="en-US"/>
              </w:rPr>
            </w:pPr>
            <w:r w:rsidRPr="00EF33BB">
              <w:t>Экземпляр</w:t>
            </w:r>
            <w:r w:rsidRPr="00EF33BB">
              <w:rPr>
                <w:lang w:val="en-US"/>
              </w:rPr>
              <w:t xml:space="preserve"> </w:t>
            </w:r>
            <w:r w:rsidRPr="00EF33BB">
              <w:t>ПО</w:t>
            </w:r>
            <w:r w:rsidRPr="00EF33BB">
              <w:rPr>
                <w:lang w:val="en-US"/>
              </w:rPr>
              <w:t xml:space="preserve"> HPE iLO Adv 1-svr Lic 3yr Support BD505A</w:t>
            </w:r>
          </w:p>
        </w:tc>
        <w:tc>
          <w:tcPr>
            <w:tcW w:w="1275" w:type="dxa"/>
            <w:noWrap/>
          </w:tcPr>
          <w:p w:rsidR="00EF33BB" w:rsidRPr="00EF33BB" w:rsidRDefault="00EF33BB" w:rsidP="00EF33BB">
            <w:pPr>
              <w:jc w:val="center"/>
            </w:pPr>
            <w:r w:rsidRPr="00EF33BB">
              <w:t>2</w:t>
            </w:r>
          </w:p>
        </w:tc>
      </w:tr>
      <w:tr w:rsidR="00EF33BB" w:rsidRPr="00EF33BB" w:rsidTr="00EF33BB">
        <w:trPr>
          <w:trHeight w:val="301"/>
        </w:trPr>
        <w:tc>
          <w:tcPr>
            <w:tcW w:w="655" w:type="dxa"/>
            <w:noWrap/>
          </w:tcPr>
          <w:p w:rsidR="00EF33BB" w:rsidRPr="00EF33BB" w:rsidRDefault="00EF33BB" w:rsidP="00EF33BB">
            <w:pPr>
              <w:jc w:val="center"/>
            </w:pPr>
            <w:r w:rsidRPr="00EF33BB">
              <w:t>13</w:t>
            </w:r>
          </w:p>
        </w:tc>
        <w:tc>
          <w:tcPr>
            <w:tcW w:w="7851" w:type="dxa"/>
          </w:tcPr>
          <w:p w:rsidR="00EF33BB" w:rsidRPr="00EF33BB" w:rsidRDefault="00EF33BB" w:rsidP="00EF33BB">
            <w:pPr>
              <w:rPr>
                <w:lang w:val="en-US"/>
              </w:rPr>
            </w:pPr>
            <w:r w:rsidRPr="00EF33BB">
              <w:t>Комплект</w:t>
            </w:r>
            <w:r w:rsidRPr="00EF33BB">
              <w:rPr>
                <w:lang w:val="en-US"/>
              </w:rPr>
              <w:t xml:space="preserve"> </w:t>
            </w:r>
            <w:r w:rsidRPr="00EF33BB">
              <w:t>направляющих</w:t>
            </w:r>
            <w:r w:rsidRPr="00EF33BB">
              <w:rPr>
                <w:lang w:val="en-US"/>
              </w:rPr>
              <w:t xml:space="preserve"> HPE 2U SFF Easy Install Rail Kit 733660-B21</w:t>
            </w:r>
          </w:p>
        </w:tc>
        <w:tc>
          <w:tcPr>
            <w:tcW w:w="1275" w:type="dxa"/>
            <w:noWrap/>
          </w:tcPr>
          <w:p w:rsidR="00EF33BB" w:rsidRPr="00EF33BB" w:rsidRDefault="00EF33BB" w:rsidP="00EF33BB">
            <w:pPr>
              <w:jc w:val="center"/>
            </w:pPr>
            <w:r w:rsidRPr="00EF33BB">
              <w:t>2</w:t>
            </w:r>
          </w:p>
        </w:tc>
      </w:tr>
      <w:tr w:rsidR="00EF33BB" w:rsidRPr="00EF33BB" w:rsidTr="00EF33BB">
        <w:trPr>
          <w:trHeight w:val="301"/>
        </w:trPr>
        <w:tc>
          <w:tcPr>
            <w:tcW w:w="655" w:type="dxa"/>
            <w:noWrap/>
          </w:tcPr>
          <w:p w:rsidR="00EF33BB" w:rsidRPr="00EF33BB" w:rsidRDefault="00EF33BB" w:rsidP="00EF33BB">
            <w:pPr>
              <w:jc w:val="center"/>
            </w:pPr>
            <w:r w:rsidRPr="00EF33BB">
              <w:t>14</w:t>
            </w:r>
          </w:p>
        </w:tc>
        <w:tc>
          <w:tcPr>
            <w:tcW w:w="7851" w:type="dxa"/>
          </w:tcPr>
          <w:p w:rsidR="00EF33BB" w:rsidRPr="00EF33BB" w:rsidRDefault="00EF33BB" w:rsidP="00EF33BB">
            <w:pPr>
              <w:rPr>
                <w:lang w:val="en-US"/>
              </w:rPr>
            </w:pPr>
            <w:r w:rsidRPr="00EF33BB">
              <w:t>Коммутатор</w:t>
            </w:r>
            <w:r w:rsidRPr="00EF33BB">
              <w:rPr>
                <w:lang w:val="en-US"/>
              </w:rPr>
              <w:t xml:space="preserve"> HPE 8_24 Base 16-port Enabled Switch AM868C</w:t>
            </w:r>
          </w:p>
        </w:tc>
        <w:tc>
          <w:tcPr>
            <w:tcW w:w="1275" w:type="dxa"/>
            <w:noWrap/>
          </w:tcPr>
          <w:p w:rsidR="00EF33BB" w:rsidRPr="00EF33BB" w:rsidRDefault="00EF33BB" w:rsidP="00EF33BB">
            <w:pPr>
              <w:jc w:val="center"/>
            </w:pPr>
            <w:r w:rsidRPr="00EF33BB">
              <w:t>1</w:t>
            </w:r>
          </w:p>
        </w:tc>
      </w:tr>
      <w:tr w:rsidR="00EF33BB" w:rsidRPr="00EF33BB" w:rsidTr="00EF33BB">
        <w:trPr>
          <w:trHeight w:val="301"/>
        </w:trPr>
        <w:tc>
          <w:tcPr>
            <w:tcW w:w="655" w:type="dxa"/>
            <w:noWrap/>
          </w:tcPr>
          <w:p w:rsidR="00EF33BB" w:rsidRPr="00EF33BB" w:rsidRDefault="00EF33BB" w:rsidP="00EF33BB">
            <w:pPr>
              <w:jc w:val="center"/>
            </w:pPr>
            <w:r w:rsidRPr="00EF33BB">
              <w:t>15</w:t>
            </w:r>
          </w:p>
        </w:tc>
        <w:tc>
          <w:tcPr>
            <w:tcW w:w="7851" w:type="dxa"/>
          </w:tcPr>
          <w:p w:rsidR="00EF33BB" w:rsidRPr="00EF33BB" w:rsidRDefault="00EF33BB" w:rsidP="00EF33BB">
            <w:pPr>
              <w:rPr>
                <w:lang w:val="en-US"/>
              </w:rPr>
            </w:pPr>
            <w:r w:rsidRPr="00EF33BB">
              <w:t>Трансивер</w:t>
            </w:r>
            <w:r w:rsidRPr="00EF33BB">
              <w:rPr>
                <w:lang w:val="en-US"/>
              </w:rPr>
              <w:t xml:space="preserve"> HPE 8Gb Short Wave B-Series SFP+ 1 Pack AJ716B</w:t>
            </w:r>
          </w:p>
        </w:tc>
        <w:tc>
          <w:tcPr>
            <w:tcW w:w="1275" w:type="dxa"/>
            <w:noWrap/>
          </w:tcPr>
          <w:p w:rsidR="00EF33BB" w:rsidRPr="00EF33BB" w:rsidRDefault="00EF33BB" w:rsidP="00EF33BB">
            <w:pPr>
              <w:jc w:val="center"/>
            </w:pPr>
            <w:r w:rsidRPr="00EF33BB">
              <w:t>16</w:t>
            </w:r>
          </w:p>
        </w:tc>
      </w:tr>
      <w:tr w:rsidR="00EF33BB" w:rsidRPr="00EF33BB" w:rsidTr="00EF33BB">
        <w:trPr>
          <w:trHeight w:val="301"/>
        </w:trPr>
        <w:tc>
          <w:tcPr>
            <w:tcW w:w="655" w:type="dxa"/>
            <w:noWrap/>
          </w:tcPr>
          <w:p w:rsidR="00EF33BB" w:rsidRPr="00EF33BB" w:rsidRDefault="00EF33BB" w:rsidP="00EF33BB">
            <w:pPr>
              <w:jc w:val="center"/>
            </w:pPr>
            <w:r w:rsidRPr="00EF33BB">
              <w:t>16</w:t>
            </w:r>
          </w:p>
        </w:tc>
        <w:tc>
          <w:tcPr>
            <w:tcW w:w="7851" w:type="dxa"/>
          </w:tcPr>
          <w:p w:rsidR="00EF33BB" w:rsidRPr="00EF33BB" w:rsidRDefault="00EF33BB" w:rsidP="00EF33BB">
            <w:pPr>
              <w:rPr>
                <w:lang w:val="en-US"/>
              </w:rPr>
            </w:pPr>
            <w:r w:rsidRPr="00EF33BB">
              <w:t>Кабель</w:t>
            </w:r>
            <w:r w:rsidRPr="00EF33BB">
              <w:rPr>
                <w:lang w:val="en-US"/>
              </w:rPr>
              <w:t xml:space="preserve"> HPE Premier Flex LC_LC OM4 2f 5m Cbl QK734A</w:t>
            </w:r>
          </w:p>
        </w:tc>
        <w:tc>
          <w:tcPr>
            <w:tcW w:w="1275" w:type="dxa"/>
            <w:noWrap/>
          </w:tcPr>
          <w:p w:rsidR="00EF33BB" w:rsidRPr="00EF33BB" w:rsidRDefault="00EF33BB" w:rsidP="00EF33BB">
            <w:pPr>
              <w:jc w:val="center"/>
            </w:pPr>
            <w:r w:rsidRPr="00EF33BB">
              <w:t>16</w:t>
            </w:r>
          </w:p>
        </w:tc>
      </w:tr>
      <w:tr w:rsidR="00EF33BB" w:rsidRPr="00EF33BB" w:rsidTr="00EF33BB">
        <w:trPr>
          <w:trHeight w:val="301"/>
        </w:trPr>
        <w:tc>
          <w:tcPr>
            <w:tcW w:w="655" w:type="dxa"/>
            <w:noWrap/>
          </w:tcPr>
          <w:p w:rsidR="00EF33BB" w:rsidRPr="00EF33BB" w:rsidRDefault="00EF33BB" w:rsidP="00EF33BB">
            <w:pPr>
              <w:jc w:val="center"/>
            </w:pPr>
            <w:r w:rsidRPr="00EF33BB">
              <w:t>17</w:t>
            </w:r>
          </w:p>
        </w:tc>
        <w:tc>
          <w:tcPr>
            <w:tcW w:w="7851" w:type="dxa"/>
          </w:tcPr>
          <w:p w:rsidR="00EF33BB" w:rsidRPr="00EF33BB" w:rsidRDefault="00EF33BB" w:rsidP="00EF33BB">
            <w:pPr>
              <w:rPr>
                <w:lang w:val="en-US"/>
              </w:rPr>
            </w:pPr>
            <w:r w:rsidRPr="00EF33BB">
              <w:t>Коммутатор</w:t>
            </w:r>
            <w:r w:rsidRPr="00EF33BB">
              <w:rPr>
                <w:lang w:val="en-US"/>
              </w:rPr>
              <w:t xml:space="preserve"> ASA 5516-X with FirePOWER services, 8GE, AC, DES ASA5516-FPWR-K8</w:t>
            </w:r>
          </w:p>
        </w:tc>
        <w:tc>
          <w:tcPr>
            <w:tcW w:w="1275" w:type="dxa"/>
            <w:noWrap/>
          </w:tcPr>
          <w:p w:rsidR="00EF33BB" w:rsidRPr="00EF33BB" w:rsidRDefault="00EF33BB" w:rsidP="00EF33BB">
            <w:pPr>
              <w:jc w:val="center"/>
            </w:pPr>
            <w:r w:rsidRPr="00EF33BB">
              <w:t>1</w:t>
            </w:r>
          </w:p>
        </w:tc>
      </w:tr>
      <w:tr w:rsidR="00EF33BB" w:rsidRPr="00EF33BB" w:rsidTr="00EF33BB">
        <w:trPr>
          <w:trHeight w:val="301"/>
        </w:trPr>
        <w:tc>
          <w:tcPr>
            <w:tcW w:w="655" w:type="dxa"/>
            <w:noWrap/>
          </w:tcPr>
          <w:p w:rsidR="00EF33BB" w:rsidRPr="00EF33BB" w:rsidRDefault="00EF33BB" w:rsidP="00EF33BB">
            <w:pPr>
              <w:jc w:val="center"/>
            </w:pPr>
            <w:r w:rsidRPr="00EF33BB">
              <w:t>18</w:t>
            </w:r>
          </w:p>
        </w:tc>
        <w:tc>
          <w:tcPr>
            <w:tcW w:w="7851" w:type="dxa"/>
          </w:tcPr>
          <w:p w:rsidR="00EF33BB" w:rsidRPr="00EF33BB" w:rsidRDefault="00EF33BB" w:rsidP="00EF33BB">
            <w:pPr>
              <w:rPr>
                <w:lang w:val="en-US"/>
              </w:rPr>
            </w:pPr>
            <w:r w:rsidRPr="00EF33BB">
              <w:t>Коммутатор</w:t>
            </w:r>
            <w:r w:rsidRPr="00EF33BB">
              <w:rPr>
                <w:lang w:val="en-US"/>
              </w:rPr>
              <w:t xml:space="preserve"> Cisco ISR 4331 (3GE,2NIM,1SM,4G FLASH,4G DRAM,IPB) ISR4331R/K9</w:t>
            </w:r>
          </w:p>
        </w:tc>
        <w:tc>
          <w:tcPr>
            <w:tcW w:w="1275" w:type="dxa"/>
            <w:noWrap/>
          </w:tcPr>
          <w:p w:rsidR="00EF33BB" w:rsidRPr="00EF33BB" w:rsidRDefault="00EF33BB" w:rsidP="00EF33BB">
            <w:pPr>
              <w:jc w:val="center"/>
            </w:pPr>
            <w:r w:rsidRPr="00EF33BB">
              <w:t>1</w:t>
            </w:r>
          </w:p>
        </w:tc>
      </w:tr>
    </w:tbl>
    <w:p w:rsidR="002E6504" w:rsidRDefault="002E6504" w:rsidP="00B47CFE">
      <w:pPr>
        <w:spacing w:after="200" w:line="276" w:lineRule="auto"/>
        <w:rPr>
          <w:rFonts w:eastAsia="Calibri"/>
          <w:sz w:val="22"/>
          <w:szCs w:val="22"/>
          <w:lang w:eastAsia="en-US"/>
        </w:rPr>
      </w:pPr>
    </w:p>
    <w:p w:rsidR="002E6504" w:rsidRDefault="002E6504" w:rsidP="00D44CF8">
      <w:pPr>
        <w:spacing w:after="200" w:line="276" w:lineRule="auto"/>
        <w:jc w:val="center"/>
        <w:rPr>
          <w:rFonts w:eastAsia="Calibri"/>
          <w:sz w:val="22"/>
          <w:szCs w:val="22"/>
          <w:lang w:eastAsia="en-US"/>
        </w:rPr>
      </w:pPr>
    </w:p>
    <w:p w:rsidR="002E6504" w:rsidRPr="00D44CF8" w:rsidRDefault="002E6504" w:rsidP="00D44CF8">
      <w:pPr>
        <w:spacing w:after="200" w:line="276" w:lineRule="auto"/>
        <w:jc w:val="center"/>
        <w:rPr>
          <w:rFonts w:eastAsia="Calibri"/>
          <w:sz w:val="22"/>
          <w:szCs w:val="22"/>
          <w:lang w:eastAsia="en-US"/>
        </w:rPr>
        <w:sectPr w:rsidR="002E6504" w:rsidRPr="00D44CF8">
          <w:pgSz w:w="11906" w:h="16838"/>
          <w:pgMar w:top="1134" w:right="850" w:bottom="1134" w:left="1701" w:header="708" w:footer="708" w:gutter="0"/>
          <w:cols w:space="708"/>
          <w:docGrid w:linePitch="360"/>
        </w:sectPr>
      </w:pPr>
    </w:p>
    <w:p w:rsid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92" w:name="_ПРОЕКТ_ДОГОВОРА"/>
      <w:bookmarkStart w:id="93" w:name="_Toc531131236"/>
      <w:bookmarkEnd w:id="92"/>
      <w:r w:rsidRPr="00D44CF8">
        <w:rPr>
          <w:b/>
          <w:bCs/>
          <w:sz w:val="28"/>
          <w:szCs w:val="28"/>
          <w:lang w:eastAsia="en-US"/>
        </w:rPr>
        <w:lastRenderedPageBreak/>
        <w:t>ПРОЕКТ ДОГОВОРА</w:t>
      </w:r>
      <w:bookmarkEnd w:id="93"/>
    </w:p>
    <w:p w:rsidR="00936185" w:rsidRPr="00906A84" w:rsidRDefault="00936185" w:rsidP="00936185">
      <w:pPr>
        <w:tabs>
          <w:tab w:val="left" w:pos="360"/>
        </w:tabs>
        <w:jc w:val="center"/>
      </w:pPr>
      <w:r w:rsidRPr="00906A84">
        <w:rPr>
          <w:b/>
          <w:bCs/>
        </w:rPr>
        <w:t xml:space="preserve">на поставку </w:t>
      </w:r>
    </w:p>
    <w:p w:rsidR="00936185" w:rsidRPr="00906A84" w:rsidRDefault="00936185" w:rsidP="00936185">
      <w:pPr>
        <w:tabs>
          <w:tab w:val="left" w:pos="360"/>
        </w:tabs>
        <w:jc w:val="center"/>
      </w:pPr>
    </w:p>
    <w:p w:rsidR="00936185" w:rsidRPr="00906A84" w:rsidRDefault="00936185" w:rsidP="00936185">
      <w:pPr>
        <w:tabs>
          <w:tab w:val="left" w:pos="360"/>
        </w:tabs>
        <w:jc w:val="both"/>
      </w:pPr>
      <w:r w:rsidRPr="00906A84">
        <w:t xml:space="preserve">г. Москва                                                                          </w:t>
      </w:r>
      <w:r>
        <w:t xml:space="preserve">                           </w:t>
      </w:r>
      <w:r w:rsidRPr="00906A84">
        <w:t xml:space="preserve">«     » </w:t>
      </w:r>
      <w:r>
        <w:t>_____2019</w:t>
      </w:r>
      <w:r w:rsidRPr="00906A84">
        <w:t xml:space="preserve"> года</w:t>
      </w:r>
    </w:p>
    <w:p w:rsidR="00936185" w:rsidRPr="00906A84" w:rsidRDefault="00936185" w:rsidP="00936185">
      <w:pPr>
        <w:tabs>
          <w:tab w:val="left" w:pos="360"/>
        </w:tabs>
      </w:pPr>
    </w:p>
    <w:p w:rsidR="00936185" w:rsidRPr="00906A84" w:rsidRDefault="00936185" w:rsidP="00936185">
      <w:pPr>
        <w:ind w:firstLine="709"/>
        <w:jc w:val="both"/>
      </w:pPr>
      <w:r w:rsidRPr="00906A84">
        <w:rPr>
          <w:b/>
          <w:color w:val="000000"/>
        </w:rPr>
        <w:t>Автономная некоммерческая организация «Агентство стратегических инициатив по продвижению новых проектов»</w:t>
      </w:r>
      <w:r w:rsidRPr="00906A84">
        <w:rPr>
          <w:color w:val="000000"/>
        </w:rPr>
        <w:t xml:space="preserve">, именуемая в дальнейшем «Покупатель», в лице Административного директора – Заместителя Генерального директора Шепелевой Людмилы Георгиевны, действующего на основании доверенности № </w:t>
      </w:r>
      <w:r w:rsidR="00503B34">
        <w:rPr>
          <w:color w:val="000000"/>
        </w:rPr>
        <w:t>089/Д от 22.07</w:t>
      </w:r>
      <w:r>
        <w:rPr>
          <w:color w:val="000000"/>
        </w:rPr>
        <w:t xml:space="preserve">.2019 </w:t>
      </w:r>
      <w:r w:rsidRPr="00906A84">
        <w:rPr>
          <w:color w:val="000000"/>
        </w:rPr>
        <w:t>г., с одной</w:t>
      </w:r>
      <w:r w:rsidRPr="00906A84">
        <w:t xml:space="preserve"> стороны,</w:t>
      </w:r>
      <w:r w:rsidRPr="00906A84">
        <w:rPr>
          <w:b/>
          <w:color w:val="000000"/>
        </w:rPr>
        <w:t xml:space="preserve"> </w:t>
      </w:r>
      <w:r w:rsidRPr="00906A84">
        <w:t>и</w:t>
      </w:r>
      <w:r w:rsidRPr="00906A84">
        <w:rPr>
          <w:b/>
          <w:color w:val="000000"/>
        </w:rPr>
        <w:t xml:space="preserve"> ______________________________________________________</w:t>
      </w:r>
      <w:r w:rsidRPr="00906A84">
        <w:rPr>
          <w:color w:val="000000"/>
        </w:rPr>
        <w:t>,</w:t>
      </w:r>
      <w:r w:rsidRPr="00906A84">
        <w:rPr>
          <w:b/>
          <w:i/>
          <w:color w:val="000000"/>
        </w:rPr>
        <w:t xml:space="preserve"> </w:t>
      </w:r>
      <w:r w:rsidRPr="00906A84">
        <w:rPr>
          <w:color w:val="000000"/>
        </w:rPr>
        <w:t xml:space="preserve">именуемое в дальнейшем «Поставщик», в лице </w:t>
      </w:r>
      <w:r w:rsidRPr="00906A84">
        <w:t>________________________________________</w:t>
      </w:r>
      <w:r w:rsidRPr="00906A84">
        <w:rPr>
          <w:color w:val="000000"/>
        </w:rPr>
        <w:t>, действующего на основании _______________________, с другой стороны, далее совместно именуемые «Стороны», а по отдельности – «Сторона», заключили настоящий Договор о нижеследующем.</w:t>
      </w:r>
    </w:p>
    <w:p w:rsidR="00936185" w:rsidRPr="00906A84" w:rsidRDefault="00936185" w:rsidP="00936185">
      <w:pPr>
        <w:tabs>
          <w:tab w:val="left" w:pos="2644"/>
        </w:tabs>
        <w:jc w:val="both"/>
      </w:pPr>
    </w:p>
    <w:p w:rsidR="00936185" w:rsidRPr="00906A84" w:rsidRDefault="00936185" w:rsidP="00936185">
      <w:pPr>
        <w:spacing w:before="120" w:after="120"/>
        <w:ind w:firstLine="567"/>
        <w:jc w:val="center"/>
      </w:pPr>
      <w:r w:rsidRPr="00906A84">
        <w:rPr>
          <w:b/>
          <w:bCs/>
          <w:color w:val="000000"/>
        </w:rPr>
        <w:t>1.</w:t>
      </w:r>
      <w:r w:rsidRPr="00906A84">
        <w:rPr>
          <w:bCs/>
          <w:iCs/>
          <w:color w:val="000000"/>
        </w:rPr>
        <w:t xml:space="preserve"> </w:t>
      </w:r>
      <w:r w:rsidRPr="00906A84">
        <w:rPr>
          <w:b/>
          <w:bCs/>
          <w:color w:val="000000"/>
        </w:rPr>
        <w:t>ПРЕДМЕТ ДОГОВОРА</w:t>
      </w:r>
    </w:p>
    <w:p w:rsidR="006455C5" w:rsidRDefault="006455C5" w:rsidP="006455C5">
      <w:pPr>
        <w:widowControl w:val="0"/>
        <w:ind w:firstLine="567"/>
        <w:jc w:val="both"/>
      </w:pPr>
      <w:r>
        <w:t>1.1. Поставщик обязуется передать в собственность Покупателя оборудование и оказать услуги на условиях, оговоренных Договором, а Покупатель обязуется принять оборудование и выполненные работы и оплатить их.</w:t>
      </w:r>
    </w:p>
    <w:p w:rsidR="00BE7772" w:rsidRPr="002B20E6" w:rsidRDefault="002B20E6" w:rsidP="002B20E6">
      <w:pPr>
        <w:widowControl w:val="0"/>
        <w:ind w:firstLine="567"/>
        <w:jc w:val="both"/>
      </w:pPr>
      <w:r w:rsidRPr="002B20E6">
        <w:rPr>
          <w:rStyle w:val="itemtext1"/>
          <w:rFonts w:ascii="Times New Roman" w:hAnsi="Times New Roman" w:cs="Times New Roman"/>
          <w:sz w:val="24"/>
          <w:szCs w:val="24"/>
        </w:rPr>
        <w:t>1.2. Срок поставки - 8 (восемь) недель с момента подписания договора сторонами.</w:t>
      </w:r>
      <w:r w:rsidRPr="002B20E6">
        <w:rPr>
          <w:color w:val="000000"/>
        </w:rPr>
        <w:br/>
      </w:r>
    </w:p>
    <w:p w:rsidR="00936185" w:rsidRPr="00906A84" w:rsidRDefault="00936185" w:rsidP="00936185">
      <w:pPr>
        <w:spacing w:before="120" w:after="120"/>
        <w:ind w:firstLine="567"/>
        <w:jc w:val="center"/>
        <w:rPr>
          <w:bCs/>
          <w:iCs/>
        </w:rPr>
      </w:pPr>
      <w:r w:rsidRPr="00906A84">
        <w:rPr>
          <w:b/>
          <w:bCs/>
        </w:rPr>
        <w:t>2.</w:t>
      </w:r>
      <w:r w:rsidRPr="00906A84">
        <w:rPr>
          <w:b/>
          <w:bCs/>
          <w:iCs/>
        </w:rPr>
        <w:t xml:space="preserve"> </w:t>
      </w:r>
      <w:r w:rsidRPr="00906A84">
        <w:rPr>
          <w:b/>
          <w:bCs/>
        </w:rPr>
        <w:t>УСЛОВИЯ ПОСТАВКИ</w:t>
      </w:r>
    </w:p>
    <w:p w:rsidR="00936185" w:rsidRPr="00906A84" w:rsidRDefault="00936185" w:rsidP="00936185">
      <w:pPr>
        <w:ind w:firstLine="567"/>
        <w:jc w:val="both"/>
      </w:pPr>
      <w:r w:rsidRPr="00906A84">
        <w:rPr>
          <w:bCs/>
          <w:iCs/>
        </w:rPr>
        <w:t xml:space="preserve">2.1. Поставка Оборудования производится путем его отгрузки силами и за счёт Поставщика на склад Покупателя по адресу: </w:t>
      </w:r>
      <w:r w:rsidRPr="00906A84">
        <w:t xml:space="preserve">г. Москва, ул. Новый Арбат, 36. </w:t>
      </w:r>
      <w:r w:rsidRPr="00906A84">
        <w:rPr>
          <w:bCs/>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936185" w:rsidRPr="00906A84" w:rsidRDefault="00936185" w:rsidP="00936185">
      <w:pPr>
        <w:ind w:firstLine="567"/>
        <w:jc w:val="both"/>
        <w:rPr>
          <w:bCs/>
        </w:rPr>
      </w:pPr>
      <w:bookmarkStart w:id="94" w:name="__RefHeading__7368_1755536330"/>
      <w:bookmarkEnd w:id="94"/>
      <w:r w:rsidRPr="00906A84">
        <w:t>Разгрузка Оборудования с транспортных средств осуществляется силами и за счёт Поставщика</w:t>
      </w:r>
      <w:r w:rsidRPr="00906A84">
        <w:rPr>
          <w:i/>
        </w:rPr>
        <w:t>.</w:t>
      </w:r>
    </w:p>
    <w:p w:rsidR="00493379" w:rsidRPr="00493379" w:rsidRDefault="002B20E6" w:rsidP="00493379">
      <w:pPr>
        <w:pStyle w:val="af8"/>
        <w:numPr>
          <w:ilvl w:val="1"/>
          <w:numId w:val="7"/>
        </w:numPr>
        <w:ind w:left="0" w:firstLine="709"/>
        <w:jc w:val="both"/>
        <w:rPr>
          <w:bCs/>
          <w:iCs/>
        </w:rPr>
      </w:pPr>
      <w:r w:rsidRPr="00493379">
        <w:rPr>
          <w:bCs/>
          <w:iCs/>
        </w:rPr>
        <w:t>Момент поставки Оборудования определяется датой подписания Покупателем Акта приёма-передачи, также Поставщик должен передать документы, необходимые для правильного оформления и учёта приобретаемого Оборудования</w:t>
      </w:r>
      <w:r w:rsidR="00493379" w:rsidRPr="00493379">
        <w:rPr>
          <w:bCs/>
          <w:iCs/>
        </w:rPr>
        <w:t xml:space="preserve"> (</w:t>
      </w:r>
      <w:r w:rsidRPr="00493379">
        <w:rPr>
          <w:bCs/>
          <w:iCs/>
        </w:rPr>
        <w:t>ТОРГ-12</w:t>
      </w:r>
      <w:r w:rsidR="00493379" w:rsidRPr="00493379">
        <w:rPr>
          <w:bCs/>
          <w:iCs/>
        </w:rPr>
        <w:t>)</w:t>
      </w:r>
      <w:r w:rsidRPr="00493379">
        <w:rPr>
          <w:bCs/>
          <w:iCs/>
        </w:rPr>
        <w:t xml:space="preserve">. </w:t>
      </w:r>
    </w:p>
    <w:p w:rsidR="00936185" w:rsidRPr="00493379" w:rsidRDefault="002B20E6" w:rsidP="00493379">
      <w:pPr>
        <w:ind w:firstLine="567"/>
        <w:jc w:val="both"/>
        <w:rPr>
          <w:bCs/>
          <w:iCs/>
        </w:rPr>
      </w:pPr>
      <w:r w:rsidRPr="00493379">
        <w:rPr>
          <w:bCs/>
          <w:iCs/>
        </w:rPr>
        <w:t>При отсутствии претензий относительно количества поставляемого Оборудования Покупателем подписывается Акт приёма-передачи Оборудования. В течение 5 (Пяти) рабочих дней Покупатель производит проверку Оборудования по качеству и комплектации. При наличии претензий по качеству или комплектации, Покупатель извещает об этом Поставщика, который в течение 5 (Пяти) рабочих дней, с момента поступления таких претензий, удовлетворяет претензии Покупателя.</w:t>
      </w:r>
    </w:p>
    <w:p w:rsidR="00936185" w:rsidRPr="00906A84" w:rsidRDefault="00936185" w:rsidP="00936185">
      <w:pPr>
        <w:ind w:firstLine="567"/>
        <w:jc w:val="both"/>
      </w:pPr>
      <w:r w:rsidRPr="00906A84">
        <w:rPr>
          <w:bCs/>
        </w:rPr>
        <w:t>2.3.</w:t>
      </w:r>
      <w:r w:rsidRPr="00906A84">
        <w:rPr>
          <w:bCs/>
          <w:iCs/>
        </w:rPr>
        <w:t xml:space="preserve"> Право собственности на Оборудование переходит к Покупателю в момент передачи Оборудования</w:t>
      </w:r>
      <w:r w:rsidRPr="00906A84">
        <w:t>.</w:t>
      </w:r>
      <w:r w:rsidRPr="00906A84">
        <w:rPr>
          <w:bCs/>
          <w:iCs/>
        </w:rPr>
        <w:t xml:space="preserve"> </w:t>
      </w:r>
    </w:p>
    <w:p w:rsidR="00936185" w:rsidRPr="00906A84" w:rsidRDefault="00936185" w:rsidP="00936185">
      <w:pPr>
        <w:ind w:firstLine="567"/>
        <w:jc w:val="both"/>
        <w:rPr>
          <w:bCs/>
          <w:iCs/>
        </w:rPr>
      </w:pPr>
      <w:r w:rsidRPr="00906A84">
        <w:t xml:space="preserve">2.4. Поставщик обязуется уведомить в письменной форме Покупателя (на электронный </w:t>
      </w:r>
      <w:r w:rsidRPr="00906A84">
        <w:rPr>
          <w:color w:val="000000"/>
        </w:rPr>
        <w:t xml:space="preserve">адрес </w:t>
      </w:r>
      <w:hyperlink r:id="rId14" w:history="1">
        <w:r w:rsidRPr="00906A84">
          <w:rPr>
            <w:rStyle w:val="aa"/>
            <w:color w:val="000000"/>
          </w:rPr>
          <w:t>it@asi.ru</w:t>
        </w:r>
      </w:hyperlink>
      <w:r w:rsidRPr="00906A84">
        <w:t xml:space="preserve"> или факсимильной св</w:t>
      </w:r>
      <w:r>
        <w:t>язью на номер 8 (499) 690-91-39</w:t>
      </w:r>
      <w:r w:rsidRPr="00906A84">
        <w:t xml:space="preserve"> о готовности продукции к поставке, не менее чем за 1 (Один) рабочий день до предполагаемой даты начала поставки Оборудования.</w:t>
      </w:r>
    </w:p>
    <w:p w:rsidR="00936185" w:rsidRPr="00906A84" w:rsidRDefault="00936185" w:rsidP="00936185">
      <w:pPr>
        <w:ind w:firstLine="567"/>
        <w:jc w:val="both"/>
      </w:pPr>
      <w:r w:rsidRPr="00906A84">
        <w:rPr>
          <w:bCs/>
          <w:iCs/>
        </w:rPr>
        <w:t>2.5.</w:t>
      </w:r>
      <w:r w:rsidRPr="00906A84">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rsidR="00936185" w:rsidRPr="002B20E6" w:rsidRDefault="00936185" w:rsidP="00936185">
      <w:pPr>
        <w:ind w:firstLine="567"/>
        <w:jc w:val="both"/>
        <w:rPr>
          <w:bCs/>
        </w:rPr>
      </w:pPr>
      <w:r w:rsidRPr="00906A84">
        <w:t xml:space="preserve">2.6. </w:t>
      </w:r>
      <w:r w:rsidR="002B20E6" w:rsidRPr="002B20E6">
        <w:rPr>
          <w:rStyle w:val="itemtext1"/>
          <w:rFonts w:ascii="Times New Roman" w:hAnsi="Times New Roman" w:cs="Times New Roman"/>
          <w:sz w:val="24"/>
          <w:szCs w:val="24"/>
        </w:rPr>
        <w:t>Документация на Оборудование должна содержать: наименование Оборудования, серийный номер Оборудования, наименование фирмы-изготовителя, дату изготовления и гарантийный срок службы.</w:t>
      </w:r>
    </w:p>
    <w:p w:rsidR="00936185" w:rsidRPr="00906A84" w:rsidRDefault="00936185" w:rsidP="00936185">
      <w:pPr>
        <w:ind w:firstLine="567"/>
        <w:jc w:val="both"/>
      </w:pPr>
      <w:r w:rsidRPr="00906A84">
        <w:rPr>
          <w:bCs/>
        </w:rPr>
        <w:lastRenderedPageBreak/>
        <w:t xml:space="preserve">2.7. </w:t>
      </w:r>
      <w:r w:rsidRPr="00906A84">
        <w:t xml:space="preserve">Одновременно с Оборудованием Поставщик обязуется передать Покупателю: </w:t>
      </w:r>
    </w:p>
    <w:p w:rsidR="00936185" w:rsidRPr="00906A84" w:rsidRDefault="00936185" w:rsidP="00936185">
      <w:pPr>
        <w:ind w:firstLine="567"/>
        <w:jc w:val="both"/>
      </w:pPr>
      <w:r w:rsidRPr="00906A84">
        <w:t>- технический паспорт на каждую единицу Оборудования;</w:t>
      </w:r>
    </w:p>
    <w:p w:rsidR="00936185" w:rsidRPr="00906A84" w:rsidRDefault="00936185" w:rsidP="00936185">
      <w:pPr>
        <w:ind w:firstLine="567"/>
        <w:jc w:val="both"/>
      </w:pPr>
      <w:r w:rsidRPr="00906A84">
        <w:t>- руководство по эксплуатации и обслуживанию Оборудования;</w:t>
      </w:r>
    </w:p>
    <w:p w:rsidR="00936185" w:rsidRPr="00906A84" w:rsidRDefault="00936185" w:rsidP="00936185">
      <w:pPr>
        <w:ind w:firstLine="567"/>
        <w:jc w:val="both"/>
      </w:pPr>
      <w:r w:rsidRPr="00906A84">
        <w:t>- копию сертификата качества завода-изготовителя, заверенную Поставщиком;</w:t>
      </w:r>
    </w:p>
    <w:p w:rsidR="00936185" w:rsidRPr="00906A84" w:rsidRDefault="00936185" w:rsidP="00936185">
      <w:pPr>
        <w:tabs>
          <w:tab w:val="left" w:pos="851"/>
          <w:tab w:val="left" w:pos="993"/>
        </w:tabs>
        <w:ind w:firstLine="567"/>
        <w:jc w:val="both"/>
      </w:pPr>
      <w:r w:rsidRPr="00906A84">
        <w:t>- иные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936185" w:rsidRPr="00906A84" w:rsidRDefault="00936185" w:rsidP="00936185">
      <w:pPr>
        <w:ind w:firstLine="567"/>
        <w:jc w:val="both"/>
      </w:pPr>
      <w:r w:rsidRPr="00906A84">
        <w:t>- гарантийные обязательства производителя (копию гарантийного сертификата, заверенную Поставщиком);</w:t>
      </w:r>
    </w:p>
    <w:p w:rsidR="00936185" w:rsidRPr="00906A84" w:rsidRDefault="00936185" w:rsidP="00936185">
      <w:pPr>
        <w:ind w:firstLine="567"/>
        <w:jc w:val="both"/>
      </w:pPr>
      <w:bookmarkStart w:id="95" w:name="__RefHeading__7370_1755536330"/>
      <w:bookmarkEnd w:id="95"/>
      <w:r w:rsidRPr="00906A84">
        <w:t>- гарантийные обязательства Поставщика.</w:t>
      </w:r>
    </w:p>
    <w:p w:rsidR="00936185" w:rsidRPr="00906A84" w:rsidRDefault="00936185" w:rsidP="00936185">
      <w:pPr>
        <w:ind w:firstLine="567"/>
        <w:jc w:val="both"/>
        <w:rPr>
          <w:bCs/>
          <w:iCs/>
        </w:rPr>
      </w:pPr>
      <w:bookmarkStart w:id="96" w:name="__RefHeading__7372_1755536330"/>
      <w:bookmarkEnd w:id="96"/>
      <w:r w:rsidRPr="00906A84">
        <w:t>Техническая документация должна быть на русском языке.</w:t>
      </w:r>
    </w:p>
    <w:p w:rsidR="00936185" w:rsidRDefault="00936185" w:rsidP="00936185">
      <w:pPr>
        <w:ind w:firstLine="567"/>
        <w:jc w:val="both"/>
      </w:pPr>
      <w:r w:rsidRPr="00906A84">
        <w:rPr>
          <w:bCs/>
          <w:iCs/>
        </w:rPr>
        <w:t xml:space="preserve">2.8. </w:t>
      </w:r>
      <w:r w:rsidRPr="00906A84">
        <w:t xml:space="preserve">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Российской Федерации. Поставляемое Оборудование должно быть новым, изготовленным не ранее «01» </w:t>
      </w:r>
      <w:r>
        <w:t>сентября</w:t>
      </w:r>
      <w:r w:rsidRPr="00906A84">
        <w:t xml:space="preserve"> 201</w:t>
      </w:r>
      <w:r>
        <w:t>8</w:t>
      </w:r>
      <w:r w:rsidRPr="00906A84">
        <w:t xml:space="preserve"> года выпуска, а комплектующие – не бывшими ранее в эксплуатации.</w:t>
      </w:r>
    </w:p>
    <w:p w:rsidR="00936185" w:rsidRPr="00906A84" w:rsidRDefault="00936185" w:rsidP="00936185">
      <w:pPr>
        <w:ind w:firstLine="567"/>
        <w:jc w:val="both"/>
        <w:rPr>
          <w:b/>
          <w:bCs/>
        </w:rPr>
      </w:pPr>
    </w:p>
    <w:p w:rsidR="00936185" w:rsidRPr="00E91B2F" w:rsidRDefault="00936185" w:rsidP="00936185">
      <w:pPr>
        <w:pStyle w:val="af8"/>
        <w:numPr>
          <w:ilvl w:val="0"/>
          <w:numId w:val="46"/>
        </w:numPr>
        <w:spacing w:before="120" w:after="120"/>
        <w:jc w:val="center"/>
        <w:rPr>
          <w:b/>
          <w:bCs/>
        </w:rPr>
      </w:pPr>
      <w:r w:rsidRPr="00E91B2F">
        <w:rPr>
          <w:b/>
          <w:bCs/>
        </w:rPr>
        <w:t>ЦЕНА ДОГОВОРА И ПОРЯДОК РАСЧЁТОВ</w:t>
      </w:r>
    </w:p>
    <w:p w:rsidR="00936185" w:rsidRPr="00B32DE2" w:rsidRDefault="00936185" w:rsidP="00936185">
      <w:pPr>
        <w:pStyle w:val="af8"/>
        <w:spacing w:before="120" w:after="120"/>
        <w:rPr>
          <w:bCs/>
          <w:iCs/>
        </w:rPr>
      </w:pPr>
    </w:p>
    <w:p w:rsidR="00936185" w:rsidRPr="00D3293A" w:rsidRDefault="00936185" w:rsidP="00936185">
      <w:pPr>
        <w:ind w:firstLine="567"/>
        <w:jc w:val="both"/>
      </w:pPr>
      <w:r w:rsidRPr="00906A84">
        <w:rPr>
          <w:bCs/>
          <w:iCs/>
        </w:rPr>
        <w:t>3.1</w:t>
      </w:r>
      <w:r w:rsidRPr="00906A84">
        <w:t xml:space="preserve">. </w:t>
      </w:r>
      <w:r w:rsidR="00D3293A" w:rsidRPr="00D3293A">
        <w:rPr>
          <w:rStyle w:val="itemtext1"/>
          <w:rFonts w:ascii="Times New Roman" w:hAnsi="Times New Roman" w:cs="Times New Roman"/>
          <w:sz w:val="24"/>
          <w:szCs w:val="24"/>
        </w:rPr>
        <w:t>Цена Договора включает все расходы Поставщика, необходимые для исполнения обязательств по Договору и составляет ____________________________________________________, в том числе НДС, который составляет ______________________________________________</w:t>
      </w:r>
      <w:r w:rsidR="00D3293A">
        <w:rPr>
          <w:rStyle w:val="itemtext1"/>
          <w:rFonts w:ascii="Times New Roman" w:hAnsi="Times New Roman" w:cs="Times New Roman"/>
          <w:sz w:val="24"/>
          <w:szCs w:val="24"/>
        </w:rPr>
        <w:t>.</w:t>
      </w:r>
    </w:p>
    <w:p w:rsidR="00936185" w:rsidRPr="00906A84" w:rsidRDefault="00936185" w:rsidP="00936185">
      <w:pPr>
        <w:ind w:firstLine="567"/>
        <w:jc w:val="both"/>
      </w:pPr>
      <w:r w:rsidRPr="00906A84">
        <w:t xml:space="preserve">3.2. Цена Договора </w:t>
      </w:r>
      <w:r w:rsidRPr="00906A84">
        <w:rPr>
          <w:bCs/>
        </w:rPr>
        <w:t>включает в себя, помимо стоимости</w:t>
      </w:r>
      <w:r w:rsidRPr="00906A84">
        <w:t xml:space="preserve"> Оборудования, все расходы по упаковке и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sidRPr="00906A84">
        <w:rPr>
          <w:bCs/>
        </w:rPr>
        <w:t>сертификации,</w:t>
      </w:r>
      <w:r w:rsidRPr="00906A84">
        <w:t xml:space="preserve"> гарантийному обслуживанию, а также налоги, сборы, пошлины и другие обязательные платежи. </w:t>
      </w:r>
    </w:p>
    <w:p w:rsidR="00936185" w:rsidRPr="00906A84" w:rsidRDefault="00936185" w:rsidP="00936185">
      <w:pPr>
        <w:ind w:firstLine="567"/>
        <w:jc w:val="both"/>
      </w:pPr>
      <w:r w:rsidRPr="00906A84">
        <w:t>3.3. Покупатель вправе не осуществлять выборку всей продукции, предусмотренной в Приложении № 1 к Договору.</w:t>
      </w:r>
    </w:p>
    <w:p w:rsidR="00936185" w:rsidRPr="00906A84" w:rsidRDefault="00936185" w:rsidP="00936185">
      <w:pPr>
        <w:ind w:firstLine="567"/>
        <w:jc w:val="both"/>
      </w:pPr>
      <w:r>
        <w:t>3.4</w:t>
      </w:r>
      <w:r w:rsidRPr="00906A84">
        <w:t xml:space="preserve">. Оплата поставленного Оборудования производится безналичным путём, на основании счёта, в срок не позднее 10 (Десяти) рабочих дней с момента фактической поставки Продукции и подписания товарной накладной. </w:t>
      </w:r>
    </w:p>
    <w:p w:rsidR="00936185" w:rsidRPr="00906A84" w:rsidRDefault="00936185" w:rsidP="00936185">
      <w:pPr>
        <w:ind w:firstLine="567"/>
        <w:jc w:val="both"/>
        <w:rPr>
          <w:iCs/>
        </w:rPr>
      </w:pPr>
      <w:r w:rsidRPr="00906A84">
        <w:t>3.</w:t>
      </w:r>
      <w:r>
        <w:t>5</w:t>
      </w:r>
      <w:r w:rsidRPr="00906A84">
        <w:t xml:space="preserve">. В случае нарушения срока поставки Оборудования, установленного настоящим </w:t>
      </w:r>
      <w:r w:rsidRPr="00906A84">
        <w:rPr>
          <w:iCs/>
        </w:rPr>
        <w:t xml:space="preserve">Договором, Покупатель вправе отказаться от его приёмки. </w:t>
      </w:r>
    </w:p>
    <w:p w:rsidR="00936185" w:rsidRPr="00906A84" w:rsidRDefault="00936185" w:rsidP="00936185">
      <w:pPr>
        <w:ind w:firstLine="567"/>
        <w:jc w:val="both"/>
        <w:rPr>
          <w:bCs/>
        </w:rPr>
      </w:pPr>
      <w:r>
        <w:rPr>
          <w:iCs/>
        </w:rPr>
        <w:t>3.6</w:t>
      </w:r>
      <w:r w:rsidRPr="00906A84">
        <w:rPr>
          <w:iCs/>
        </w:rPr>
        <w:t>.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936185" w:rsidRPr="00906A84" w:rsidRDefault="00936185" w:rsidP="00936185">
      <w:pPr>
        <w:ind w:firstLine="567"/>
        <w:jc w:val="both"/>
        <w:rPr>
          <w:b/>
          <w:bCs/>
        </w:rPr>
      </w:pPr>
      <w:r>
        <w:rPr>
          <w:bCs/>
        </w:rPr>
        <w:t>3.7</w:t>
      </w:r>
      <w:r w:rsidRPr="00906A84">
        <w:rPr>
          <w:bCs/>
        </w:rPr>
        <w:t>. Обязательство Покупателя по оплате считается исполненным в момент списания денежных средств с расчётного счёта Покупателя.</w:t>
      </w:r>
    </w:p>
    <w:p w:rsidR="00936185" w:rsidRPr="00906A84" w:rsidRDefault="00936185" w:rsidP="00936185">
      <w:pPr>
        <w:spacing w:before="120" w:after="120"/>
        <w:ind w:firstLine="567"/>
        <w:jc w:val="center"/>
      </w:pPr>
      <w:bookmarkStart w:id="97" w:name="__RefHeading__7374_1755536330"/>
      <w:bookmarkEnd w:id="97"/>
      <w:r w:rsidRPr="00906A84">
        <w:rPr>
          <w:b/>
          <w:bCs/>
        </w:rPr>
        <w:t>4. ПРАВА И ОБЯЗАННОСТИ СТОРОН</w:t>
      </w:r>
    </w:p>
    <w:p w:rsidR="00936185" w:rsidRPr="00906A84" w:rsidRDefault="00936185" w:rsidP="00936185">
      <w:pPr>
        <w:ind w:firstLine="567"/>
        <w:jc w:val="both"/>
      </w:pPr>
      <w:bookmarkStart w:id="98" w:name="__RefHeading__7376_1755536330"/>
      <w:bookmarkEnd w:id="98"/>
      <w:r w:rsidRPr="00906A84">
        <w:t>4.1. Покупатель вправе:</w:t>
      </w:r>
    </w:p>
    <w:p w:rsidR="00936185" w:rsidRPr="00906A84" w:rsidRDefault="00936185" w:rsidP="00936185">
      <w:pPr>
        <w:ind w:firstLine="567"/>
        <w:jc w:val="both"/>
      </w:pPr>
      <w:r w:rsidRPr="00906A84">
        <w:t xml:space="preserve">1) Требовать от Поставщика надлежащего исполнения обязательств в соответствии с условиями Договора. </w:t>
      </w:r>
    </w:p>
    <w:p w:rsidR="00936185" w:rsidRPr="00906A84" w:rsidRDefault="00936185" w:rsidP="00936185">
      <w:pPr>
        <w:ind w:firstLine="567"/>
        <w:jc w:val="both"/>
      </w:pPr>
      <w:r w:rsidRPr="00906A84">
        <w:t>2) Требовать от Поставщика представления надлежащим образом оформленных документов, указанных в настоящем Договоре, подтверждающих исполнение обязательств в соответствии с условиями настоящего Договора.</w:t>
      </w:r>
    </w:p>
    <w:p w:rsidR="00936185" w:rsidRPr="00906A84" w:rsidRDefault="00936185" w:rsidP="00936185">
      <w:pPr>
        <w:ind w:firstLine="567"/>
        <w:jc w:val="both"/>
      </w:pPr>
      <w:r w:rsidRPr="00906A84">
        <w:t>3) Запрашивать у Поставщика информацию о ходе и состоянии исполнения обязательств Поставщика по настоящему Договору.</w:t>
      </w:r>
    </w:p>
    <w:p w:rsidR="00936185" w:rsidRPr="00906A84" w:rsidRDefault="00936185" w:rsidP="00936185">
      <w:pPr>
        <w:ind w:firstLine="567"/>
        <w:jc w:val="both"/>
      </w:pPr>
      <w:r w:rsidRPr="00906A84">
        <w:t>4.2. Покупатель обязан:</w:t>
      </w:r>
    </w:p>
    <w:p w:rsidR="00936185" w:rsidRPr="00906A84" w:rsidRDefault="00936185" w:rsidP="00936185">
      <w:pPr>
        <w:ind w:firstLine="567"/>
        <w:jc w:val="both"/>
      </w:pPr>
      <w:r w:rsidRPr="00906A84">
        <w:lastRenderedPageBreak/>
        <w:t xml:space="preserve">1) Своевременно принять Оборудование в соответствии с условиями настоящего Договора и при отсутствии претензий относительно качества, количества, комплектации поставляемого Оборудования, подписать все необходимы документы в соответствии с разделом 2 настоящего Договора, а также передать в разумные сроки один экземпляр подписанных документов Поставщику. </w:t>
      </w:r>
    </w:p>
    <w:p w:rsidR="00936185" w:rsidRPr="00906A84" w:rsidRDefault="00936185" w:rsidP="00936185">
      <w:pPr>
        <w:ind w:firstLine="567"/>
        <w:jc w:val="both"/>
      </w:pPr>
      <w:r w:rsidRPr="00906A84">
        <w:t>2) Произвести оплату поставленного Оборудования в соответствии с условиями Договора.</w:t>
      </w:r>
    </w:p>
    <w:p w:rsidR="00936185" w:rsidRPr="00906A84" w:rsidRDefault="00936185" w:rsidP="00936185">
      <w:pPr>
        <w:ind w:firstLine="567"/>
        <w:jc w:val="both"/>
      </w:pPr>
      <w:r w:rsidRPr="00906A84">
        <w:t>3) Осуществлять текущий контроль за выполнением обязательств Поставщика, предусмотренных Договором.</w:t>
      </w:r>
    </w:p>
    <w:p w:rsidR="00936185" w:rsidRPr="00906A84" w:rsidRDefault="00936185" w:rsidP="00936185">
      <w:pPr>
        <w:widowControl w:val="0"/>
        <w:numPr>
          <w:ilvl w:val="1"/>
          <w:numId w:val="44"/>
        </w:numPr>
        <w:suppressAutoHyphens/>
        <w:overflowPunct w:val="0"/>
        <w:ind w:left="0" w:firstLine="567"/>
        <w:jc w:val="both"/>
        <w:rPr>
          <w:shd w:val="clear" w:color="auto" w:fill="FFFF00"/>
        </w:rPr>
      </w:pPr>
      <w:r w:rsidRPr="00906A84">
        <w:t>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936185" w:rsidRPr="00906A84" w:rsidRDefault="00936185" w:rsidP="00936185">
      <w:pPr>
        <w:widowControl w:val="0"/>
        <w:numPr>
          <w:ilvl w:val="1"/>
          <w:numId w:val="44"/>
        </w:numPr>
        <w:suppressAutoHyphens/>
        <w:overflowPunct w:val="0"/>
        <w:ind w:left="0" w:firstLine="567"/>
        <w:jc w:val="both"/>
      </w:pPr>
      <w:r w:rsidRPr="00906A84">
        <w:t>Исполнять иные обязательства, предусмотренные действующим законодательством Российской Федерации и Договором.</w:t>
      </w:r>
    </w:p>
    <w:p w:rsidR="00936185" w:rsidRPr="00906A84" w:rsidRDefault="00936185" w:rsidP="00936185">
      <w:pPr>
        <w:ind w:firstLine="567"/>
        <w:jc w:val="both"/>
      </w:pPr>
      <w:r w:rsidRPr="00906A84">
        <w:t>4.3. Поставщик вправе:</w:t>
      </w:r>
    </w:p>
    <w:p w:rsidR="00936185" w:rsidRPr="00906A84" w:rsidRDefault="00936185" w:rsidP="00936185">
      <w:pPr>
        <w:ind w:firstLine="567"/>
        <w:jc w:val="both"/>
      </w:pPr>
      <w:r w:rsidRPr="00906A84">
        <w:t>1) Требовать своевременной оплаты за поставленное Оборудование в соответствии с условиями настоящего Договора.</w:t>
      </w:r>
    </w:p>
    <w:p w:rsidR="00936185" w:rsidRPr="00906A84" w:rsidRDefault="00936185" w:rsidP="00936185">
      <w:pPr>
        <w:ind w:firstLine="567"/>
        <w:jc w:val="both"/>
      </w:pPr>
      <w:r w:rsidRPr="00906A84">
        <w:t xml:space="preserve">2) Запрашивать у Покупателя разъяснений и уточнений по вопросам поставки </w:t>
      </w:r>
      <w:r w:rsidRPr="00906A84">
        <w:rPr>
          <w:rFonts w:eastAsia="Calibri"/>
        </w:rPr>
        <w:t>Оборудования</w:t>
      </w:r>
      <w:r w:rsidRPr="00906A84">
        <w:t xml:space="preserve"> в рамках Договора.</w:t>
      </w:r>
    </w:p>
    <w:p w:rsidR="00936185" w:rsidRPr="00906A84" w:rsidRDefault="00936185" w:rsidP="00936185">
      <w:pPr>
        <w:ind w:firstLine="567"/>
        <w:jc w:val="both"/>
      </w:pPr>
      <w:r w:rsidRPr="00906A84">
        <w:t>4.4. Поставщик обязан:</w:t>
      </w:r>
    </w:p>
    <w:p w:rsidR="00936185" w:rsidRPr="00906A84" w:rsidRDefault="00936185" w:rsidP="00936185">
      <w:pPr>
        <w:ind w:firstLine="567"/>
        <w:jc w:val="both"/>
      </w:pPr>
      <w:r w:rsidRPr="00906A84">
        <w:t>1) Своевременно и надлежащим образом поставить Оборудование в соответствии с условиями Договора.</w:t>
      </w:r>
    </w:p>
    <w:p w:rsidR="00936185" w:rsidRPr="00906A84" w:rsidRDefault="00936185" w:rsidP="00936185">
      <w:pPr>
        <w:ind w:firstLine="567"/>
        <w:jc w:val="both"/>
        <w:rPr>
          <w:bCs/>
          <w:iCs/>
        </w:rPr>
      </w:pPr>
      <w:r w:rsidRPr="00906A84">
        <w:t>2) Представить по заявке Покупателя в сроки, указанные в такой заявке, информацию о ходе исполнения обязательств по настоящему Договору.</w:t>
      </w:r>
    </w:p>
    <w:p w:rsidR="00936185" w:rsidRPr="00906A84" w:rsidRDefault="00936185" w:rsidP="00936185">
      <w:pPr>
        <w:ind w:firstLine="567"/>
        <w:jc w:val="both"/>
        <w:rPr>
          <w:bCs/>
          <w:iCs/>
        </w:rPr>
      </w:pPr>
      <w:r w:rsidRPr="00906A84">
        <w:rPr>
          <w:bCs/>
          <w:iCs/>
        </w:rPr>
        <w:t>3) Предоставить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непредоставления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rsidR="00936185" w:rsidRPr="00906A84" w:rsidRDefault="00936185" w:rsidP="00936185">
      <w:pPr>
        <w:ind w:firstLine="567"/>
        <w:jc w:val="both"/>
        <w:rPr>
          <w:bCs/>
          <w:iCs/>
        </w:rPr>
      </w:pPr>
      <w:r w:rsidRPr="00906A84">
        <w:rPr>
          <w:bCs/>
          <w:iCs/>
        </w:rPr>
        <w:t>4) Известить Покупателя письменно о точном времени и дате поставки в соответствии с условиями настоящего Договора.</w:t>
      </w:r>
    </w:p>
    <w:p w:rsidR="00936185" w:rsidRPr="00906A84" w:rsidRDefault="00936185" w:rsidP="00936185">
      <w:pPr>
        <w:ind w:firstLine="567"/>
        <w:jc w:val="both"/>
        <w:rPr>
          <w:bCs/>
          <w:iCs/>
        </w:rPr>
      </w:pPr>
      <w:r w:rsidRPr="00906A84">
        <w:rPr>
          <w:bCs/>
          <w:iCs/>
        </w:rPr>
        <w:t>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заявке Покупателя.</w:t>
      </w:r>
    </w:p>
    <w:p w:rsidR="00936185" w:rsidRPr="00906A84" w:rsidRDefault="00936185" w:rsidP="00936185">
      <w:pPr>
        <w:ind w:firstLine="567"/>
        <w:jc w:val="both"/>
        <w:rPr>
          <w:bCs/>
          <w:iCs/>
        </w:rPr>
      </w:pPr>
      <w:r w:rsidRPr="00906A84">
        <w:rPr>
          <w:bCs/>
          <w:iCs/>
        </w:rPr>
        <w:t>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счёт.</w:t>
      </w:r>
    </w:p>
    <w:p w:rsidR="00936185" w:rsidRPr="00906A84" w:rsidRDefault="00936185" w:rsidP="00936185">
      <w:pPr>
        <w:ind w:firstLine="567"/>
        <w:jc w:val="both"/>
        <w:rPr>
          <w:bCs/>
          <w:iCs/>
        </w:rPr>
      </w:pPr>
      <w:r w:rsidRPr="00906A84">
        <w:rPr>
          <w:bCs/>
          <w:iCs/>
        </w:rPr>
        <w:t>7) Осуществить все виды погрузо-разгрузочных работ, включая работы с</w:t>
      </w:r>
      <w:r w:rsidRPr="00906A84">
        <w:t xml:space="preserve"> применением грузоподъёмных средств, собственными техническими средствами или за свой счёт.</w:t>
      </w:r>
    </w:p>
    <w:p w:rsidR="00936185" w:rsidRPr="00906A84" w:rsidRDefault="00936185" w:rsidP="00936185">
      <w:pPr>
        <w:ind w:firstLine="567"/>
        <w:jc w:val="both"/>
        <w:rPr>
          <w:bCs/>
          <w:iCs/>
        </w:rPr>
      </w:pPr>
      <w:r w:rsidRPr="00906A84">
        <w:rPr>
          <w:bCs/>
          <w:iCs/>
        </w:rPr>
        <w:t xml:space="preserve">8) </w:t>
      </w:r>
      <w:r w:rsidRPr="00906A84">
        <w:t>Передать Покупателю одновременно с Оборудованием документацию, предусмотренную настоящим Договором.</w:t>
      </w:r>
    </w:p>
    <w:p w:rsidR="00936185" w:rsidRPr="00906A84" w:rsidRDefault="00936185" w:rsidP="00936185">
      <w:pPr>
        <w:ind w:firstLine="567"/>
        <w:jc w:val="both"/>
      </w:pPr>
      <w:r w:rsidRPr="00906A84">
        <w:rPr>
          <w:bCs/>
          <w:iCs/>
        </w:rPr>
        <w:t xml:space="preserve">9) </w:t>
      </w:r>
      <w:r w:rsidRPr="00906A84">
        <w:t>Участвовать в приёмке-передаче Оборудования в соответствии с условиями настоящего Договора.</w:t>
      </w:r>
    </w:p>
    <w:p w:rsidR="00936185" w:rsidRPr="00906A84" w:rsidRDefault="00936185" w:rsidP="00936185">
      <w:pPr>
        <w:ind w:firstLine="567"/>
        <w:jc w:val="both"/>
      </w:pPr>
      <w:r w:rsidRPr="00906A84">
        <w:t>10) Предоставить информацию о наличии сервисных центров поставленного Оборудования на территории Российской Федерации.</w:t>
      </w:r>
    </w:p>
    <w:p w:rsidR="00936185" w:rsidRPr="00906A84" w:rsidRDefault="00936185" w:rsidP="00936185">
      <w:pPr>
        <w:ind w:firstLine="567"/>
        <w:jc w:val="both"/>
      </w:pPr>
      <w:r w:rsidRPr="00906A84">
        <w:t>11) Устранять недостатки Оборудования и некомплектность, выявленные при приёмке Оборудования, а также по требованию Покупателя заменить некачественное Оборудование на Оборудование, соответствующее по качеству условиям Договора, в соответствии с условиями настоящего Договора.</w:t>
      </w:r>
    </w:p>
    <w:p w:rsidR="00936185" w:rsidRPr="00906A84" w:rsidRDefault="00936185" w:rsidP="00936185">
      <w:pPr>
        <w:ind w:firstLine="567"/>
        <w:jc w:val="both"/>
      </w:pPr>
      <w:r w:rsidRPr="00906A84">
        <w:t>Расходы, связанные с устранением недостатков, некомплектности или замены некачественного Оборудования несёт Поставщик.</w:t>
      </w:r>
    </w:p>
    <w:p w:rsidR="00936185" w:rsidRPr="00906A84" w:rsidRDefault="00936185" w:rsidP="00936185">
      <w:pPr>
        <w:ind w:firstLine="567"/>
        <w:jc w:val="both"/>
      </w:pPr>
      <w:r w:rsidRPr="00906A84">
        <w:t>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приёмки Оборудования.</w:t>
      </w:r>
    </w:p>
    <w:p w:rsidR="00936185" w:rsidRPr="00906A84" w:rsidRDefault="00936185" w:rsidP="00936185">
      <w:pPr>
        <w:tabs>
          <w:tab w:val="left" w:pos="1276"/>
        </w:tabs>
        <w:ind w:firstLine="567"/>
        <w:jc w:val="both"/>
        <w:rPr>
          <w:bCs/>
        </w:rPr>
      </w:pPr>
      <w:r w:rsidRPr="00906A84">
        <w:t>13) Исполнять иные обязательства, предусмотренные действующим законодательством Российской Федерации и Договором.</w:t>
      </w:r>
    </w:p>
    <w:p w:rsidR="00936185" w:rsidRPr="00906A84" w:rsidRDefault="00936185" w:rsidP="00936185">
      <w:pPr>
        <w:ind w:firstLine="567"/>
      </w:pPr>
      <w:r w:rsidRPr="00906A84">
        <w:rPr>
          <w:bCs/>
        </w:rPr>
        <w:lastRenderedPageBreak/>
        <w:t>4.5. Гарантийные обязательства Поставщика:</w:t>
      </w:r>
    </w:p>
    <w:p w:rsidR="00936185" w:rsidRPr="00906A84" w:rsidRDefault="00936185" w:rsidP="00936185">
      <w:pPr>
        <w:ind w:firstLine="567"/>
        <w:jc w:val="both"/>
      </w:pPr>
      <w:r w:rsidRPr="00906A84">
        <w:t>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w:t>
      </w:r>
    </w:p>
    <w:p w:rsidR="00936185" w:rsidRPr="00906A84" w:rsidRDefault="00936185" w:rsidP="00936185">
      <w:pPr>
        <w:ind w:firstLine="567"/>
        <w:jc w:val="both"/>
      </w:pPr>
      <w:r w:rsidRPr="00906A84">
        <w:t>2) Поставщик одновременно с Оборудованием передаёт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w:t>
      </w:r>
    </w:p>
    <w:p w:rsidR="00936185" w:rsidRPr="00906A84" w:rsidRDefault="00936185" w:rsidP="00936185">
      <w:pPr>
        <w:ind w:firstLine="567"/>
        <w:jc w:val="both"/>
      </w:pPr>
      <w:r w:rsidRPr="00906A84">
        <w:t>3) Поставщик одновременно с Оборудованием передаёт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 В случае, если на дату подписания Акта приёма-передачи оборудования Поставщик не передал Покупателю в полном объёме комплект Оборудования или документы, перечисленные в настоящем Договоре, срок гарантии исчисляется с момента полной передачи комплекта Оборудования и указанных документов.</w:t>
      </w:r>
    </w:p>
    <w:p w:rsidR="00936185" w:rsidRPr="00906A84" w:rsidRDefault="00936185" w:rsidP="00936185">
      <w:pPr>
        <w:ind w:firstLine="567"/>
        <w:jc w:val="both"/>
      </w:pPr>
      <w:bookmarkStart w:id="99" w:name="__RefHeading__7378_1755536330"/>
      <w:bookmarkEnd w:id="99"/>
      <w:r w:rsidRPr="00906A84">
        <w:t>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rsidR="00936185" w:rsidRPr="00906A84" w:rsidRDefault="00936185" w:rsidP="00936185">
      <w:pPr>
        <w:ind w:firstLine="567"/>
        <w:jc w:val="both"/>
      </w:pPr>
      <w:r w:rsidRPr="00906A84">
        <w:t xml:space="preserve">5) Поставщик обязуется не позднее 45 (Сорока пяти) календарных дней с момента предъявления письменного требования Покупателем за свой счёт устранить обнаруженные дефекты путём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rsidR="00936185" w:rsidRPr="00906A84" w:rsidRDefault="00936185" w:rsidP="00936185">
      <w:pPr>
        <w:ind w:firstLine="567"/>
        <w:jc w:val="both"/>
      </w:pPr>
      <w:bookmarkStart w:id="100" w:name="__RefHeading__7380_1755536330"/>
      <w:bookmarkEnd w:id="100"/>
      <w:r w:rsidRPr="00906A84">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заменённое Оборудование. Начало гарантийного срока на предоставленное взамен Оборудование определяется моментом ввода Оборудования в эксплуатацию.</w:t>
      </w:r>
    </w:p>
    <w:p w:rsidR="00936185" w:rsidRPr="00906A84" w:rsidRDefault="00936185" w:rsidP="00936185">
      <w:pPr>
        <w:ind w:firstLine="567"/>
        <w:jc w:val="both"/>
      </w:pPr>
      <w:bookmarkStart w:id="101" w:name="__RefHeading__7382_1755536330"/>
      <w:bookmarkEnd w:id="101"/>
      <w:r w:rsidRPr="00906A84">
        <w:t>6) В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rsidR="00936185" w:rsidRPr="00906A84" w:rsidRDefault="00936185" w:rsidP="00936185">
      <w:pPr>
        <w:ind w:firstLine="567"/>
        <w:jc w:val="both"/>
      </w:pPr>
      <w:bookmarkStart w:id="102" w:name="__RefHeading__7384_1755536330"/>
      <w:bookmarkEnd w:id="102"/>
      <w:r w:rsidRPr="00906A84">
        <w:t>7) Гарантийное обслуживание Оборудования осуществляется Поставщиком с выездом на место установки Оборудования в течение 48 (Сорока восьми)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имеющие допуск к сведениям, составляющим государственную тайну.</w:t>
      </w:r>
    </w:p>
    <w:p w:rsidR="00936185" w:rsidRPr="00906A84" w:rsidRDefault="00936185" w:rsidP="00936185">
      <w:pPr>
        <w:ind w:firstLine="567"/>
        <w:jc w:val="both"/>
      </w:pPr>
      <w:bookmarkStart w:id="103" w:name="__RefHeading__7386_1755536330"/>
      <w:bookmarkEnd w:id="103"/>
      <w:r w:rsidRPr="00906A84">
        <w:t>8) Все транспортные, складские и, в случае поставки импортного Оборудования, таможенные расходы, связанные с заменой дефектного Оборудования, несёт Поставщик.</w:t>
      </w:r>
    </w:p>
    <w:p w:rsidR="00936185" w:rsidRPr="00906A84" w:rsidRDefault="00936185" w:rsidP="00936185">
      <w:pPr>
        <w:ind w:firstLine="567"/>
        <w:jc w:val="both"/>
      </w:pPr>
      <w:r w:rsidRPr="00906A84">
        <w:t>9) Для рассмотрения претензии по существу на месте работы Оборудования может быть создана комиссия из представителей Поставщика и Покупателя.</w:t>
      </w:r>
    </w:p>
    <w:p w:rsidR="00936185" w:rsidRPr="00906A84" w:rsidRDefault="00936185" w:rsidP="00936185">
      <w:pPr>
        <w:ind w:firstLine="567"/>
        <w:jc w:val="both"/>
        <w:rPr>
          <w:b/>
          <w:bCs/>
          <w:iCs/>
        </w:rPr>
      </w:pPr>
      <w:r w:rsidRPr="00906A84">
        <w:t>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rsidR="00936185" w:rsidRPr="00906A84" w:rsidRDefault="00936185" w:rsidP="00936185">
      <w:pPr>
        <w:spacing w:before="120" w:after="120"/>
        <w:ind w:firstLine="567"/>
        <w:jc w:val="center"/>
      </w:pPr>
      <w:r>
        <w:rPr>
          <w:b/>
          <w:bCs/>
          <w:iCs/>
        </w:rPr>
        <w:t>5</w:t>
      </w:r>
      <w:r w:rsidRPr="00906A84">
        <w:rPr>
          <w:b/>
          <w:bCs/>
          <w:iCs/>
        </w:rPr>
        <w:t xml:space="preserve">. </w:t>
      </w:r>
      <w:r w:rsidRPr="00906A84">
        <w:rPr>
          <w:b/>
          <w:bCs/>
        </w:rPr>
        <w:t>ОТВЕТСТВЕННОСТЬ СТОРОН</w:t>
      </w:r>
    </w:p>
    <w:p w:rsidR="00936185" w:rsidRPr="00906A84" w:rsidRDefault="00936185" w:rsidP="00936185">
      <w:pPr>
        <w:ind w:firstLine="567"/>
        <w:jc w:val="both"/>
      </w:pPr>
      <w:r>
        <w:lastRenderedPageBreak/>
        <w:t>5</w:t>
      </w:r>
      <w:r w:rsidRPr="00906A84">
        <w:t>.1.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936185" w:rsidRPr="00906A84" w:rsidRDefault="00936185" w:rsidP="00936185">
      <w:pPr>
        <w:ind w:firstLine="567"/>
        <w:jc w:val="both"/>
      </w:pPr>
      <w:r>
        <w:t>5</w:t>
      </w:r>
      <w:r w:rsidRPr="00906A84">
        <w:t>.2.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в заявке срока исполнения обязательств. Размер пеней устанавливается в размере 0,1% от цены заявки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936185" w:rsidRPr="00906A84" w:rsidRDefault="00936185" w:rsidP="00936185">
      <w:pPr>
        <w:ind w:firstLine="567"/>
        <w:jc w:val="both"/>
      </w:pPr>
      <w:r w:rsidRPr="00906A84">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 одностороннем внесудебном порядке расторгнуть Договор.</w:t>
      </w:r>
    </w:p>
    <w:p w:rsidR="00936185" w:rsidRPr="00906A84" w:rsidRDefault="00936185" w:rsidP="00936185">
      <w:pPr>
        <w:ind w:firstLine="567"/>
        <w:jc w:val="both"/>
      </w:pPr>
      <w:r>
        <w:t>5</w:t>
      </w:r>
      <w:r w:rsidRPr="00906A84">
        <w:t>.3.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36185" w:rsidRPr="00906A84" w:rsidRDefault="00936185" w:rsidP="00936185">
      <w:pPr>
        <w:ind w:firstLine="567"/>
        <w:jc w:val="both"/>
      </w:pPr>
      <w:r>
        <w:t>5</w:t>
      </w:r>
      <w:r w:rsidRPr="00906A84">
        <w:t>.4. Оплата штрафных санкций не освобождает Стороны от надлежащего исполнения своих обязательств по Договору.</w:t>
      </w:r>
    </w:p>
    <w:p w:rsidR="00936185" w:rsidRPr="00906A84" w:rsidRDefault="00936185" w:rsidP="00936185">
      <w:pPr>
        <w:ind w:firstLine="567"/>
        <w:jc w:val="both"/>
        <w:rPr>
          <w:b/>
          <w:bCs/>
        </w:rPr>
      </w:pPr>
      <w:r>
        <w:t>5</w:t>
      </w:r>
      <w:r w:rsidRPr="00906A84">
        <w:t>.5. Оплата всех штрафных санкций по настоящему Договору происходит по письменному требованию заинтересованной Стороны в срок, не позднее 7 (Семи) календарных дней со дня получения такого требования.</w:t>
      </w:r>
    </w:p>
    <w:p w:rsidR="00936185" w:rsidRPr="00906A84" w:rsidRDefault="00936185" w:rsidP="00936185">
      <w:pPr>
        <w:spacing w:before="120" w:after="120"/>
        <w:jc w:val="center"/>
      </w:pPr>
      <w:r>
        <w:rPr>
          <w:b/>
          <w:bCs/>
        </w:rPr>
        <w:t>6</w:t>
      </w:r>
      <w:r w:rsidRPr="00906A84">
        <w:rPr>
          <w:b/>
          <w:bCs/>
        </w:rPr>
        <w:t>. ГАРАНТИИ И ЗАВЕРЕНИЯ СТОРОН</w:t>
      </w:r>
    </w:p>
    <w:p w:rsidR="00936185" w:rsidRPr="00906A84" w:rsidRDefault="00936185" w:rsidP="00936185">
      <w:pPr>
        <w:tabs>
          <w:tab w:val="left" w:pos="0"/>
          <w:tab w:val="left" w:pos="180"/>
        </w:tabs>
        <w:ind w:firstLine="709"/>
        <w:jc w:val="both"/>
        <w:rPr>
          <w:color w:val="000000"/>
        </w:rPr>
      </w:pPr>
      <w:r>
        <w:t>6</w:t>
      </w:r>
      <w:r w:rsidRPr="00906A84">
        <w:t xml:space="preserve">.1. </w:t>
      </w:r>
      <w:r w:rsidRPr="00906A84">
        <w:rPr>
          <w:color w:val="000000"/>
        </w:rPr>
        <w:t>Поставщик гарантирует и заверяет Покупателя, что:</w:t>
      </w:r>
    </w:p>
    <w:p w:rsidR="00936185" w:rsidRPr="00906A84" w:rsidRDefault="00936185" w:rsidP="00936185">
      <w:pPr>
        <w:shd w:val="clear" w:color="auto" w:fill="FFFFFF"/>
        <w:tabs>
          <w:tab w:val="left" w:pos="0"/>
          <w:tab w:val="left" w:pos="1276"/>
        </w:tabs>
        <w:ind w:firstLine="709"/>
        <w:jc w:val="both"/>
        <w:rPr>
          <w:color w:val="000000"/>
        </w:rPr>
      </w:pPr>
      <w:r w:rsidRPr="00906A84">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936185" w:rsidRPr="00906A84" w:rsidRDefault="00936185" w:rsidP="00936185">
      <w:pPr>
        <w:shd w:val="clear" w:color="auto" w:fill="FFFFFF"/>
        <w:tabs>
          <w:tab w:val="left" w:pos="0"/>
          <w:tab w:val="left" w:pos="1418"/>
        </w:tabs>
        <w:ind w:firstLine="709"/>
        <w:jc w:val="both"/>
        <w:rPr>
          <w:color w:val="000000"/>
        </w:rPr>
      </w:pPr>
      <w:r w:rsidRPr="00906A84">
        <w:rPr>
          <w:color w:val="000000"/>
        </w:rPr>
        <w:t xml:space="preserve">2) не осуществляет действий, направленных на собственную ликвидацию, и в настоящий момент не существует риска банкротства Поставщика; </w:t>
      </w:r>
    </w:p>
    <w:p w:rsidR="00936185" w:rsidRPr="00906A84" w:rsidRDefault="00936185" w:rsidP="00936185">
      <w:pPr>
        <w:shd w:val="clear" w:color="auto" w:fill="FFFFFF"/>
        <w:tabs>
          <w:tab w:val="left" w:pos="0"/>
          <w:tab w:val="left" w:pos="1276"/>
        </w:tabs>
        <w:ind w:firstLine="709"/>
        <w:jc w:val="both"/>
        <w:rPr>
          <w:color w:val="000000"/>
        </w:rPr>
      </w:pPr>
      <w:r w:rsidRPr="00906A84">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rsidR="00936185" w:rsidRPr="00906A84" w:rsidRDefault="00936185" w:rsidP="00936185">
      <w:pPr>
        <w:shd w:val="clear" w:color="auto" w:fill="FFFFFF"/>
        <w:tabs>
          <w:tab w:val="left" w:pos="0"/>
          <w:tab w:val="left" w:pos="1276"/>
        </w:tabs>
        <w:ind w:firstLine="709"/>
        <w:jc w:val="both"/>
        <w:rPr>
          <w:color w:val="000000"/>
        </w:rPr>
      </w:pPr>
      <w:r w:rsidRPr="00906A84">
        <w:rPr>
          <w:color w:val="000000"/>
        </w:rPr>
        <w:t>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настоящий Договор;</w:t>
      </w:r>
    </w:p>
    <w:p w:rsidR="00936185" w:rsidRPr="00906A84" w:rsidRDefault="00936185" w:rsidP="00936185">
      <w:pPr>
        <w:shd w:val="clear" w:color="auto" w:fill="FFFFFF"/>
        <w:tabs>
          <w:tab w:val="left" w:pos="0"/>
          <w:tab w:val="left" w:pos="1276"/>
        </w:tabs>
        <w:ind w:firstLine="709"/>
        <w:jc w:val="both"/>
        <w:rPr>
          <w:color w:val="000000"/>
        </w:rPr>
      </w:pPr>
      <w:r w:rsidRPr="00906A84">
        <w:rPr>
          <w:color w:val="000000"/>
        </w:rPr>
        <w:t>(5)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936185" w:rsidRPr="00906A84" w:rsidRDefault="00936185" w:rsidP="00936185">
      <w:pPr>
        <w:shd w:val="clear" w:color="auto" w:fill="FFFFFF"/>
        <w:tabs>
          <w:tab w:val="left" w:pos="0"/>
          <w:tab w:val="left" w:pos="1276"/>
        </w:tabs>
        <w:ind w:firstLine="709"/>
        <w:jc w:val="both"/>
        <w:rPr>
          <w:color w:val="000000"/>
        </w:rPr>
      </w:pPr>
      <w:r w:rsidRPr="00906A84">
        <w:rPr>
          <w:color w:val="000000"/>
        </w:rPr>
        <w:t>6)  имеет все необходимые ресурсы, персонал и опыт работы для исполнения обязательств по настоящему Договору.</w:t>
      </w:r>
    </w:p>
    <w:p w:rsidR="00936185" w:rsidRPr="00906A84" w:rsidRDefault="00936185" w:rsidP="00936185">
      <w:pPr>
        <w:shd w:val="clear" w:color="auto" w:fill="FFFFFF"/>
        <w:tabs>
          <w:tab w:val="left" w:pos="0"/>
        </w:tabs>
        <w:ind w:left="720"/>
        <w:jc w:val="both"/>
        <w:rPr>
          <w:color w:val="000000"/>
        </w:rPr>
      </w:pPr>
      <w:r>
        <w:rPr>
          <w:color w:val="000000"/>
        </w:rPr>
        <w:t>6</w:t>
      </w:r>
      <w:r w:rsidRPr="00906A84">
        <w:rPr>
          <w:color w:val="000000"/>
        </w:rPr>
        <w:t>.2. Покупатель гарантирует и заверяет Поставщика, что:</w:t>
      </w:r>
    </w:p>
    <w:p w:rsidR="00936185" w:rsidRPr="00906A84" w:rsidRDefault="00936185" w:rsidP="00936185">
      <w:pPr>
        <w:shd w:val="clear" w:color="auto" w:fill="FFFFFF"/>
        <w:tabs>
          <w:tab w:val="left" w:pos="0"/>
        </w:tabs>
        <w:ind w:firstLine="709"/>
        <w:jc w:val="both"/>
        <w:rPr>
          <w:color w:val="000000"/>
        </w:rPr>
      </w:pPr>
      <w:r w:rsidRPr="00906A84">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936185" w:rsidRPr="00906A84" w:rsidRDefault="00936185" w:rsidP="00936185">
      <w:pPr>
        <w:shd w:val="clear" w:color="auto" w:fill="FFFFFF"/>
        <w:tabs>
          <w:tab w:val="left" w:pos="0"/>
        </w:tabs>
        <w:ind w:firstLine="709"/>
        <w:jc w:val="both"/>
        <w:rPr>
          <w:color w:val="000000"/>
        </w:rPr>
      </w:pPr>
      <w:r w:rsidRPr="00906A84">
        <w:rPr>
          <w:color w:val="000000"/>
        </w:rPr>
        <w:t xml:space="preserve">2) не осуществляет действий, направленных на собственную ликвидацию и, в настоящий момент, не существует риска банкротства Покупателя; </w:t>
      </w:r>
    </w:p>
    <w:p w:rsidR="00936185" w:rsidRPr="00906A84" w:rsidRDefault="00936185" w:rsidP="00936185">
      <w:pPr>
        <w:shd w:val="clear" w:color="auto" w:fill="FFFFFF"/>
        <w:tabs>
          <w:tab w:val="left" w:pos="0"/>
        </w:tabs>
        <w:ind w:firstLine="709"/>
        <w:jc w:val="both"/>
        <w:rPr>
          <w:color w:val="000000"/>
        </w:rPr>
      </w:pPr>
      <w:r w:rsidRPr="00906A84">
        <w:rPr>
          <w:color w:val="000000"/>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w:t>
      </w:r>
      <w:r w:rsidRPr="00906A84">
        <w:rPr>
          <w:color w:val="000000"/>
        </w:rPr>
        <w:lastRenderedPageBreak/>
        <w:t>действующим законодательством Российской Федерации, учредительными и локальными документами Покупателя;</w:t>
      </w:r>
    </w:p>
    <w:p w:rsidR="00936185" w:rsidRPr="00906A84" w:rsidRDefault="00936185" w:rsidP="00936185">
      <w:pPr>
        <w:shd w:val="clear" w:color="auto" w:fill="FFFFFF"/>
        <w:tabs>
          <w:tab w:val="left" w:pos="0"/>
        </w:tabs>
        <w:ind w:firstLine="709"/>
        <w:jc w:val="both"/>
        <w:rPr>
          <w:color w:val="000000"/>
        </w:rPr>
      </w:pPr>
      <w:r w:rsidRPr="00906A84">
        <w:rPr>
          <w:color w:val="000000"/>
        </w:rPr>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rsidR="00936185" w:rsidRPr="00906A84" w:rsidRDefault="00936185" w:rsidP="00936185">
      <w:pPr>
        <w:shd w:val="clear" w:color="auto" w:fill="FFFFFF"/>
        <w:tabs>
          <w:tab w:val="left" w:pos="0"/>
        </w:tabs>
        <w:ind w:firstLine="709"/>
        <w:jc w:val="both"/>
        <w:rPr>
          <w:color w:val="000000"/>
        </w:rPr>
      </w:pPr>
      <w:r w:rsidRPr="00906A84">
        <w:rPr>
          <w:color w:val="000000"/>
        </w:rPr>
        <w:t>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936185" w:rsidRPr="00906A84" w:rsidRDefault="00936185" w:rsidP="00936185">
      <w:pPr>
        <w:shd w:val="clear" w:color="auto" w:fill="FFFFFF"/>
        <w:tabs>
          <w:tab w:val="left" w:pos="0"/>
        </w:tabs>
        <w:ind w:firstLine="709"/>
        <w:jc w:val="both"/>
        <w:rPr>
          <w:color w:val="000000"/>
        </w:rPr>
      </w:pPr>
      <w:r>
        <w:rPr>
          <w:color w:val="000000"/>
        </w:rPr>
        <w:t>6</w:t>
      </w:r>
      <w:r w:rsidRPr="00906A84">
        <w:rPr>
          <w:color w:val="000000"/>
        </w:rPr>
        <w:t>.3.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936185" w:rsidRPr="00906A84" w:rsidRDefault="00936185" w:rsidP="00936185">
      <w:pPr>
        <w:shd w:val="clear" w:color="auto" w:fill="FFFFFF"/>
        <w:tabs>
          <w:tab w:val="left" w:pos="0"/>
        </w:tabs>
        <w:ind w:firstLine="709"/>
        <w:jc w:val="both"/>
        <w:rPr>
          <w:color w:val="000000"/>
        </w:rPr>
      </w:pPr>
      <w:r w:rsidRPr="00906A84">
        <w:rPr>
          <w:color w:val="000000"/>
        </w:rPr>
        <w:t>1) ими уплачиваются все налоги и сборы в соответствии с действующим законодательством Российской Федерации, а также ими ведётся и подаётся в налоговые и иные государственные органы налоговая, статистическая и иная государственная отчётность в соответствии с действующим законодательством Российской Федерации;</w:t>
      </w:r>
    </w:p>
    <w:p w:rsidR="00936185" w:rsidRPr="00906A84" w:rsidRDefault="00936185" w:rsidP="00936185">
      <w:pPr>
        <w:shd w:val="clear" w:color="auto" w:fill="FFFFFF"/>
        <w:tabs>
          <w:tab w:val="left" w:pos="0"/>
        </w:tabs>
        <w:ind w:firstLine="709"/>
        <w:jc w:val="both"/>
        <w:rPr>
          <w:color w:val="000000"/>
        </w:rPr>
      </w:pPr>
      <w:r w:rsidRPr="00906A84">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отчётности, обязанность по ведению которой возлагается на Стороны;</w:t>
      </w:r>
    </w:p>
    <w:p w:rsidR="00936185" w:rsidRPr="00906A84" w:rsidRDefault="00936185" w:rsidP="00936185">
      <w:pPr>
        <w:shd w:val="clear" w:color="auto" w:fill="FFFFFF"/>
        <w:tabs>
          <w:tab w:val="left" w:pos="0"/>
        </w:tabs>
        <w:ind w:firstLine="709"/>
        <w:jc w:val="both"/>
        <w:rPr>
          <w:color w:val="000000"/>
        </w:rPr>
      </w:pPr>
      <w:r w:rsidRPr="00906A84">
        <w:rPr>
          <w:color w:val="000000"/>
        </w:rPr>
        <w:t>3) 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сдачи-приёмки поставленного Оборудования и т.д.).</w:t>
      </w:r>
    </w:p>
    <w:p w:rsidR="00936185" w:rsidRPr="00906A84" w:rsidRDefault="00936185" w:rsidP="00936185">
      <w:pPr>
        <w:shd w:val="clear" w:color="auto" w:fill="FFFFFF"/>
        <w:tabs>
          <w:tab w:val="left" w:pos="0"/>
          <w:tab w:val="left" w:pos="1418"/>
        </w:tabs>
        <w:ind w:firstLine="709"/>
        <w:jc w:val="both"/>
        <w:rPr>
          <w:color w:val="000000"/>
        </w:rPr>
      </w:pPr>
      <w:r>
        <w:rPr>
          <w:color w:val="000000"/>
        </w:rPr>
        <w:t>6</w:t>
      </w:r>
      <w:r w:rsidRPr="00906A84">
        <w:rPr>
          <w:color w:val="000000"/>
        </w:rPr>
        <w:t>.4.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936185" w:rsidRPr="00906A84" w:rsidRDefault="00936185" w:rsidP="00936185">
      <w:pPr>
        <w:shd w:val="clear" w:color="auto" w:fill="FFFFFF"/>
        <w:tabs>
          <w:tab w:val="left" w:pos="0"/>
        </w:tabs>
        <w:ind w:firstLine="709"/>
        <w:jc w:val="both"/>
        <w:rPr>
          <w:color w:val="000000"/>
        </w:rPr>
      </w:pPr>
      <w:r>
        <w:rPr>
          <w:color w:val="000000"/>
        </w:rPr>
        <w:t>6</w:t>
      </w:r>
      <w:r w:rsidRPr="00906A84">
        <w:rPr>
          <w:color w:val="000000"/>
        </w:rPr>
        <w:t>.5. Стороны принимают первичные расчётные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936185" w:rsidRDefault="00936185" w:rsidP="00936185">
      <w:pPr>
        <w:ind w:firstLine="709"/>
        <w:jc w:val="both"/>
        <w:rPr>
          <w:color w:val="000000"/>
        </w:rPr>
      </w:pPr>
      <w:r>
        <w:rPr>
          <w:color w:val="000000"/>
        </w:rPr>
        <w:t>6</w:t>
      </w:r>
      <w:r w:rsidRPr="00906A84">
        <w:rPr>
          <w:color w:val="000000"/>
        </w:rPr>
        <w:t>.6. Оригиналы первичных расчётных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936185" w:rsidRPr="00906A84" w:rsidRDefault="00936185" w:rsidP="00936185">
      <w:pPr>
        <w:ind w:firstLine="709"/>
        <w:jc w:val="both"/>
        <w:rPr>
          <w:b/>
          <w:color w:val="00000A"/>
        </w:rPr>
      </w:pPr>
    </w:p>
    <w:p w:rsidR="00936185" w:rsidRPr="00201B8F" w:rsidRDefault="00936185" w:rsidP="00936185">
      <w:pPr>
        <w:pStyle w:val="32"/>
        <w:numPr>
          <w:ilvl w:val="0"/>
          <w:numId w:val="8"/>
        </w:numPr>
      </w:pPr>
      <w:r w:rsidRPr="00201B8F">
        <w:t>АНТИКОРРУПЦИОННЫЕ УСЛОВИЯ</w:t>
      </w:r>
    </w:p>
    <w:p w:rsidR="00936185" w:rsidRPr="00E91B2F" w:rsidRDefault="00936185" w:rsidP="00936185"/>
    <w:p w:rsidR="00936185" w:rsidRPr="00906A84" w:rsidRDefault="00936185" w:rsidP="00936185">
      <w:pPr>
        <w:ind w:firstLine="709"/>
        <w:jc w:val="both"/>
      </w:pPr>
      <w:r>
        <w:t>7</w:t>
      </w:r>
      <w:r w:rsidRPr="00906A84">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36185" w:rsidRPr="00906A84" w:rsidRDefault="00936185" w:rsidP="00936185">
      <w:pPr>
        <w:ind w:firstLine="709"/>
        <w:jc w:val="both"/>
      </w:pPr>
      <w:r>
        <w:t>7</w:t>
      </w:r>
      <w:r w:rsidRPr="00906A84">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36185" w:rsidRPr="00906A84" w:rsidRDefault="00936185" w:rsidP="00936185">
      <w:pPr>
        <w:ind w:firstLine="709"/>
        <w:jc w:val="both"/>
      </w:pPr>
      <w:r>
        <w:t>7</w:t>
      </w:r>
      <w:r w:rsidRPr="00906A84">
        <w:t xml:space="preserve">.3. Каждая из Сторон настоящего Договора отказывается от стимулирования каким-либо образом работников другой Стороны, в том числе путём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определённую зависимость и </w:t>
      </w:r>
      <w:r w:rsidRPr="00906A84">
        <w:lastRenderedPageBreak/>
        <w:t>направленного на обеспечение выполнения этим работником каких-либо действий в пользу стимулирующей его Стороны.</w:t>
      </w:r>
    </w:p>
    <w:p w:rsidR="00936185" w:rsidRPr="00906A84" w:rsidRDefault="00936185" w:rsidP="00936185">
      <w:pPr>
        <w:ind w:firstLine="709"/>
        <w:jc w:val="both"/>
      </w:pPr>
      <w:r w:rsidRPr="00906A84">
        <w:t>Под действиями работника, осуществляемыми в пользу стимулирующей его Стороны, понимаются:</w:t>
      </w:r>
    </w:p>
    <w:p w:rsidR="00936185" w:rsidRPr="00906A84" w:rsidRDefault="00936185" w:rsidP="00936185">
      <w:pPr>
        <w:widowControl w:val="0"/>
        <w:numPr>
          <w:ilvl w:val="0"/>
          <w:numId w:val="45"/>
        </w:numPr>
        <w:tabs>
          <w:tab w:val="left" w:pos="993"/>
        </w:tabs>
        <w:suppressAutoHyphens/>
        <w:overflowPunct w:val="0"/>
        <w:ind w:left="0" w:firstLine="709"/>
        <w:jc w:val="both"/>
      </w:pPr>
      <w:r w:rsidRPr="00906A84">
        <w:t>предоставление неоправданных преимуществ по сравнению с другими контрагентами;</w:t>
      </w:r>
    </w:p>
    <w:p w:rsidR="00936185" w:rsidRPr="00906A84" w:rsidRDefault="00936185" w:rsidP="00936185">
      <w:pPr>
        <w:widowControl w:val="0"/>
        <w:numPr>
          <w:ilvl w:val="0"/>
          <w:numId w:val="45"/>
        </w:numPr>
        <w:tabs>
          <w:tab w:val="left" w:pos="993"/>
        </w:tabs>
        <w:suppressAutoHyphens/>
        <w:overflowPunct w:val="0"/>
        <w:ind w:left="0" w:firstLine="709"/>
        <w:jc w:val="both"/>
      </w:pPr>
      <w:r w:rsidRPr="00906A84">
        <w:t>предоставление каких-либо гарантий;</w:t>
      </w:r>
    </w:p>
    <w:p w:rsidR="00936185" w:rsidRPr="00906A84" w:rsidRDefault="00936185" w:rsidP="00936185">
      <w:pPr>
        <w:widowControl w:val="0"/>
        <w:numPr>
          <w:ilvl w:val="0"/>
          <w:numId w:val="45"/>
        </w:numPr>
        <w:tabs>
          <w:tab w:val="left" w:pos="993"/>
        </w:tabs>
        <w:suppressAutoHyphens/>
        <w:overflowPunct w:val="0"/>
        <w:ind w:left="0" w:firstLine="709"/>
        <w:jc w:val="both"/>
      </w:pPr>
      <w:r w:rsidRPr="00906A84">
        <w:t>ускорение существующих процедур;</w:t>
      </w:r>
    </w:p>
    <w:p w:rsidR="00936185" w:rsidRPr="00906A84" w:rsidRDefault="00936185" w:rsidP="00936185">
      <w:pPr>
        <w:widowControl w:val="0"/>
        <w:numPr>
          <w:ilvl w:val="0"/>
          <w:numId w:val="45"/>
        </w:numPr>
        <w:tabs>
          <w:tab w:val="left" w:pos="993"/>
        </w:tabs>
        <w:suppressAutoHyphens/>
        <w:overflowPunct w:val="0"/>
        <w:ind w:left="0" w:firstLine="709"/>
        <w:jc w:val="both"/>
      </w:pPr>
      <w:r w:rsidRPr="00906A84">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936185" w:rsidRPr="00906A84" w:rsidRDefault="00936185" w:rsidP="00936185">
      <w:pPr>
        <w:ind w:firstLine="709"/>
        <w:jc w:val="both"/>
        <w:rPr>
          <w:bCs/>
        </w:rPr>
      </w:pPr>
      <w:r>
        <w:t>7</w:t>
      </w:r>
      <w:r w:rsidRPr="00906A84">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06A84">
        <w:rPr>
          <w:b/>
          <w:bCs/>
        </w:rPr>
        <w:t xml:space="preserve"> </w:t>
      </w:r>
      <w:r w:rsidRPr="00906A84">
        <w:rPr>
          <w:bCs/>
        </w:rPr>
        <w:t>Это подтверждение должно быть направлено в течение 5 (Пяти) рабочих дней с даты направления письменного уведомления.</w:t>
      </w:r>
    </w:p>
    <w:p w:rsidR="00936185" w:rsidRPr="00906A84" w:rsidRDefault="00936185" w:rsidP="00936185">
      <w:pPr>
        <w:ind w:firstLine="709"/>
        <w:jc w:val="both"/>
      </w:pPr>
      <w:r>
        <w:rPr>
          <w:bCs/>
        </w:rPr>
        <w:t>7</w:t>
      </w:r>
      <w:r w:rsidRPr="00906A84">
        <w:rPr>
          <w:bCs/>
        </w:rPr>
        <w:t xml:space="preserve">.5. </w:t>
      </w:r>
      <w:r w:rsidRPr="00906A84">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путём.</w:t>
      </w:r>
    </w:p>
    <w:p w:rsidR="00936185" w:rsidRPr="00906A84" w:rsidRDefault="00936185" w:rsidP="00936185">
      <w:pPr>
        <w:ind w:firstLine="709"/>
        <w:jc w:val="both"/>
      </w:pPr>
      <w:r>
        <w:t>7</w:t>
      </w:r>
      <w:r w:rsidRPr="00906A84">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936185" w:rsidRPr="00906A84" w:rsidRDefault="00936185" w:rsidP="00936185">
      <w:pPr>
        <w:ind w:firstLine="709"/>
        <w:jc w:val="both"/>
      </w:pPr>
      <w:r>
        <w:t>7</w:t>
      </w:r>
      <w:r w:rsidRPr="00906A84">
        <w:t>.7.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надёжности контрагента до существенных ограничений по взаимодействию с контрагентом, вплоть до расторжения настоящего Договора.</w:t>
      </w:r>
    </w:p>
    <w:p w:rsidR="00936185" w:rsidRPr="00906A84" w:rsidRDefault="00936185" w:rsidP="00936185">
      <w:pPr>
        <w:ind w:firstLine="709"/>
        <w:jc w:val="both"/>
      </w:pPr>
      <w:r>
        <w:t>7</w:t>
      </w:r>
      <w:r w:rsidRPr="00906A84">
        <w:t>.8.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936185" w:rsidRDefault="00936185" w:rsidP="00936185">
      <w:pPr>
        <w:ind w:firstLine="709"/>
        <w:jc w:val="both"/>
      </w:pPr>
      <w:r>
        <w:t>7</w:t>
      </w:r>
      <w:r w:rsidRPr="00906A84">
        <w:t>.9.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2C659A" w:rsidRPr="00906A84" w:rsidRDefault="002C659A" w:rsidP="00936185">
      <w:pPr>
        <w:ind w:firstLine="709"/>
        <w:jc w:val="both"/>
        <w:rPr>
          <w:b/>
          <w:bCs/>
        </w:rPr>
      </w:pPr>
    </w:p>
    <w:p w:rsidR="00936185" w:rsidRPr="00906A84" w:rsidRDefault="00936185" w:rsidP="00936185">
      <w:pPr>
        <w:spacing w:before="120" w:after="120"/>
        <w:ind w:firstLine="567"/>
        <w:jc w:val="center"/>
      </w:pPr>
      <w:r>
        <w:rPr>
          <w:b/>
          <w:bCs/>
        </w:rPr>
        <w:t>8</w:t>
      </w:r>
      <w:r w:rsidRPr="00906A84">
        <w:rPr>
          <w:b/>
          <w:bCs/>
        </w:rPr>
        <w:t>. ОБСТОЯТЕЛЬСТВА НЕПРЕОДОЛИМОЙ СИЛЫ</w:t>
      </w:r>
    </w:p>
    <w:p w:rsidR="00936185" w:rsidRPr="00906A84" w:rsidRDefault="00936185" w:rsidP="00936185">
      <w:pPr>
        <w:ind w:firstLine="567"/>
        <w:jc w:val="both"/>
      </w:pPr>
      <w:r>
        <w:t>8</w:t>
      </w:r>
      <w:r w:rsidRPr="00906A84">
        <w:t xml:space="preserve">.1.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w:t>
      </w:r>
      <w:r w:rsidRPr="00906A84">
        <w:lastRenderedPageBreak/>
        <w:t>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936185" w:rsidRPr="00906A84" w:rsidRDefault="00936185" w:rsidP="00936185">
      <w:pPr>
        <w:ind w:firstLine="567"/>
        <w:jc w:val="both"/>
      </w:pPr>
      <w:r>
        <w:t>8</w:t>
      </w:r>
      <w:r w:rsidRPr="00906A84">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rsidR="00936185" w:rsidRPr="00906A84" w:rsidRDefault="00936185" w:rsidP="00936185">
      <w:pPr>
        <w:ind w:firstLine="567"/>
        <w:jc w:val="both"/>
      </w:pPr>
      <w:r>
        <w:t>8</w:t>
      </w:r>
      <w:r w:rsidRPr="00906A84">
        <w:t>.3.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936185" w:rsidRPr="00906A84" w:rsidRDefault="00936185" w:rsidP="00936185">
      <w:pPr>
        <w:ind w:firstLine="567"/>
        <w:jc w:val="both"/>
      </w:pPr>
      <w:r>
        <w:t>8</w:t>
      </w:r>
      <w:r w:rsidRPr="00906A84">
        <w:t>.4.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rsidR="00936185" w:rsidRPr="00906A84" w:rsidRDefault="00936185" w:rsidP="00936185">
      <w:pPr>
        <w:ind w:firstLine="567"/>
        <w:jc w:val="both"/>
      </w:pPr>
      <w:r>
        <w:t>8</w:t>
      </w:r>
      <w:r w:rsidRPr="00906A84">
        <w:t>.5.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936185" w:rsidRPr="00906A84" w:rsidRDefault="00936185" w:rsidP="00936185">
      <w:pPr>
        <w:ind w:firstLine="567"/>
        <w:jc w:val="both"/>
        <w:rPr>
          <w:b/>
          <w:bCs/>
          <w:iCs/>
        </w:rPr>
      </w:pPr>
      <w:r>
        <w:t>8</w:t>
      </w:r>
      <w:r w:rsidRPr="00906A84">
        <w:t>.6.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rsidR="00936185" w:rsidRPr="00906A84" w:rsidRDefault="00936185" w:rsidP="00936185">
      <w:pPr>
        <w:spacing w:before="120" w:after="120"/>
        <w:ind w:firstLine="567"/>
        <w:jc w:val="center"/>
      </w:pPr>
      <w:r>
        <w:rPr>
          <w:b/>
          <w:bCs/>
          <w:iCs/>
        </w:rPr>
        <w:t>9</w:t>
      </w:r>
      <w:r w:rsidRPr="00906A84">
        <w:rPr>
          <w:b/>
          <w:bCs/>
          <w:iCs/>
        </w:rPr>
        <w:t xml:space="preserve">. </w:t>
      </w:r>
      <w:r w:rsidRPr="00906A84">
        <w:rPr>
          <w:b/>
          <w:bCs/>
        </w:rPr>
        <w:t>СРОК ДЕЙСТВИЯ ДОГОВОРА</w:t>
      </w:r>
    </w:p>
    <w:p w:rsidR="00936185" w:rsidRPr="00906A84" w:rsidRDefault="00936185" w:rsidP="00936185">
      <w:pPr>
        <w:ind w:firstLine="567"/>
        <w:jc w:val="both"/>
        <w:rPr>
          <w:b/>
          <w:bCs/>
          <w:iCs/>
        </w:rPr>
      </w:pPr>
      <w:r>
        <w:t>9</w:t>
      </w:r>
      <w:r w:rsidRPr="00906A84">
        <w:t xml:space="preserve">.1. </w:t>
      </w:r>
      <w:r w:rsidR="00D3293A" w:rsidRPr="00D3293A">
        <w:rPr>
          <w:rStyle w:val="itemtext1"/>
          <w:rFonts w:ascii="Times New Roman" w:hAnsi="Times New Roman" w:cs="Times New Roman"/>
          <w:sz w:val="24"/>
          <w:szCs w:val="24"/>
        </w:rPr>
        <w:t>Договор вступает в силу и становится обязательным для Сторон с момента его заключения и действует до полного исполнения Сторонами обязательств по Договору</w:t>
      </w:r>
    </w:p>
    <w:p w:rsidR="00936185" w:rsidRPr="00906A84" w:rsidRDefault="00936185" w:rsidP="00936185">
      <w:pPr>
        <w:spacing w:before="120" w:after="120"/>
        <w:ind w:firstLine="567"/>
        <w:jc w:val="center"/>
      </w:pPr>
      <w:r w:rsidRPr="00906A84">
        <w:rPr>
          <w:b/>
          <w:bCs/>
          <w:iCs/>
        </w:rPr>
        <w:t>1</w:t>
      </w:r>
      <w:r>
        <w:rPr>
          <w:b/>
          <w:bCs/>
          <w:iCs/>
        </w:rPr>
        <w:t>0</w:t>
      </w:r>
      <w:r w:rsidRPr="00906A84">
        <w:rPr>
          <w:b/>
          <w:bCs/>
          <w:iCs/>
        </w:rPr>
        <w:t xml:space="preserve">. </w:t>
      </w:r>
      <w:r w:rsidRPr="00906A84">
        <w:rPr>
          <w:b/>
          <w:bCs/>
        </w:rPr>
        <w:t>ДОПОЛНИТЕЛЬНЫЕ УСЛОВИЯ</w:t>
      </w:r>
    </w:p>
    <w:p w:rsidR="00936185" w:rsidRPr="00906A84" w:rsidRDefault="00936185" w:rsidP="00936185">
      <w:pPr>
        <w:ind w:firstLine="567"/>
        <w:jc w:val="both"/>
      </w:pPr>
      <w:r>
        <w:t>10</w:t>
      </w:r>
      <w:r w:rsidRPr="00906A84">
        <w:t>.1.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936185" w:rsidRPr="00906A84" w:rsidRDefault="00936185" w:rsidP="00936185">
      <w:pPr>
        <w:ind w:firstLine="567"/>
        <w:jc w:val="both"/>
      </w:pPr>
      <w:r>
        <w:t>10</w:t>
      </w:r>
      <w:r w:rsidRPr="00906A84">
        <w:t>.2. В случае изменения платёжных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несёт виновная Сторона.</w:t>
      </w:r>
    </w:p>
    <w:p w:rsidR="00936185" w:rsidRPr="00906A84" w:rsidRDefault="00936185" w:rsidP="00936185">
      <w:pPr>
        <w:ind w:firstLine="567"/>
        <w:jc w:val="both"/>
      </w:pPr>
      <w:r>
        <w:t>10</w:t>
      </w:r>
      <w:r w:rsidRPr="00906A84">
        <w:t>.3. Все споры, возникающие при исполнении Договора, решаются Сторонами путём переговоров. В случае, если Стороны не придут к общему соглашению по спорному вопросу, то такой спор передаётся на разрешение в Арбитражный суд города Москвы.</w:t>
      </w:r>
    </w:p>
    <w:p w:rsidR="00936185" w:rsidRPr="00906A84" w:rsidRDefault="00936185" w:rsidP="00936185">
      <w:pPr>
        <w:ind w:firstLine="567"/>
        <w:jc w:val="both"/>
      </w:pPr>
      <w:r w:rsidRPr="00906A84">
        <w:t>Срок рассмотрения претензии – 10 (Десять) рабочих дней с момента её получения.</w:t>
      </w:r>
    </w:p>
    <w:p w:rsidR="00936185" w:rsidRPr="00906A84" w:rsidRDefault="00936185" w:rsidP="00936185">
      <w:pPr>
        <w:ind w:firstLine="567"/>
        <w:jc w:val="both"/>
      </w:pPr>
      <w:r>
        <w:t>10</w:t>
      </w:r>
      <w:r w:rsidRPr="00906A84">
        <w:t>.4. По всем вопросам, связанным с поставкой и оплатой Оборудования, не урегулированным Договором, Стороны руководствуются законодательством Российской Федерации.</w:t>
      </w:r>
    </w:p>
    <w:p w:rsidR="00936185" w:rsidRPr="00906A84" w:rsidRDefault="00936185" w:rsidP="00936185">
      <w:pPr>
        <w:ind w:firstLine="567"/>
        <w:jc w:val="both"/>
      </w:pPr>
      <w:r>
        <w:t>10</w:t>
      </w:r>
      <w:r w:rsidRPr="00906A84">
        <w:t>.5.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936185" w:rsidRPr="00906A84" w:rsidRDefault="00936185" w:rsidP="00936185">
      <w:pPr>
        <w:ind w:firstLine="567"/>
        <w:jc w:val="both"/>
      </w:pPr>
      <w:r w:rsidRPr="00906A84">
        <w:t>1</w:t>
      </w:r>
      <w:r>
        <w:t>0</w:t>
      </w:r>
      <w:r w:rsidRPr="00906A84">
        <w:t>.6. Договор составлен в 2-х экземплярах, каждый из которых имеет одинаковую юридическую силу по одному для каждой из Сторон.</w:t>
      </w:r>
    </w:p>
    <w:p w:rsidR="00936185" w:rsidRPr="00906A84" w:rsidRDefault="00936185" w:rsidP="00936185">
      <w:pPr>
        <w:spacing w:before="120" w:after="120"/>
        <w:ind w:firstLine="709"/>
        <w:jc w:val="center"/>
        <w:rPr>
          <w:b/>
        </w:rPr>
      </w:pPr>
      <w:r>
        <w:rPr>
          <w:b/>
          <w:bCs/>
        </w:rPr>
        <w:t>11</w:t>
      </w:r>
      <w:r w:rsidRPr="00906A84">
        <w:rPr>
          <w:b/>
          <w:bCs/>
        </w:rPr>
        <w:t>. АДРЕСА, РЕКВИЗИТЫ И ПОДПИСИ СТОРОН</w:t>
      </w:r>
    </w:p>
    <w:tbl>
      <w:tblPr>
        <w:tblW w:w="0" w:type="auto"/>
        <w:tblLayout w:type="fixed"/>
        <w:tblLook w:val="04A0" w:firstRow="1" w:lastRow="0" w:firstColumn="1" w:lastColumn="0" w:noHBand="0" w:noVBand="1"/>
      </w:tblPr>
      <w:tblGrid>
        <w:gridCol w:w="5191"/>
        <w:gridCol w:w="4577"/>
      </w:tblGrid>
      <w:tr w:rsidR="00936185" w:rsidRPr="00906A84" w:rsidTr="00624C25">
        <w:tc>
          <w:tcPr>
            <w:tcW w:w="5191" w:type="dxa"/>
            <w:shd w:val="clear" w:color="auto" w:fill="FFFFFF"/>
          </w:tcPr>
          <w:p w:rsidR="00936185" w:rsidRPr="00906A84" w:rsidRDefault="00936185" w:rsidP="00624C25">
            <w:pPr>
              <w:tabs>
                <w:tab w:val="left" w:pos="5245"/>
              </w:tabs>
              <w:ind w:right="602"/>
              <w:rPr>
                <w:b/>
              </w:rPr>
            </w:pPr>
            <w:r w:rsidRPr="00906A84">
              <w:rPr>
                <w:b/>
              </w:rPr>
              <w:t>Покупатель:</w:t>
            </w:r>
          </w:p>
          <w:p w:rsidR="00936185" w:rsidRPr="00906A84" w:rsidRDefault="00936185" w:rsidP="00624C25">
            <w:pPr>
              <w:tabs>
                <w:tab w:val="left" w:pos="5245"/>
              </w:tabs>
              <w:ind w:right="602"/>
            </w:pPr>
            <w:r w:rsidRPr="00906A84">
              <w:rPr>
                <w:b/>
              </w:rPr>
              <w:t>Автономная некоммерческая организация «Агентство стратегических инициатив по продвижению новых проектов»</w:t>
            </w:r>
          </w:p>
          <w:p w:rsidR="00936185" w:rsidRPr="00906A84" w:rsidRDefault="00936185" w:rsidP="00624C25">
            <w:pPr>
              <w:tabs>
                <w:tab w:val="left" w:pos="5245"/>
              </w:tabs>
              <w:ind w:right="602"/>
            </w:pPr>
            <w:r w:rsidRPr="00906A84">
              <w:lastRenderedPageBreak/>
              <w:t xml:space="preserve">Местонахождение: 121099, г. Москва, </w:t>
            </w:r>
          </w:p>
          <w:p w:rsidR="00936185" w:rsidRPr="00906A84" w:rsidRDefault="00936185" w:rsidP="00624C25">
            <w:pPr>
              <w:tabs>
                <w:tab w:val="left" w:pos="5245"/>
              </w:tabs>
              <w:ind w:right="602"/>
            </w:pPr>
            <w:r w:rsidRPr="00906A84">
              <w:t>ул. Новый Арбат, д.36</w:t>
            </w:r>
          </w:p>
          <w:p w:rsidR="00936185" w:rsidRPr="00906A84" w:rsidRDefault="00936185" w:rsidP="00624C25">
            <w:pPr>
              <w:tabs>
                <w:tab w:val="left" w:pos="5245"/>
              </w:tabs>
              <w:ind w:right="602"/>
            </w:pPr>
            <w:r w:rsidRPr="00906A84">
              <w:t>Тел.: (495) 690-91-29</w:t>
            </w:r>
          </w:p>
          <w:p w:rsidR="00936185" w:rsidRPr="00906A84" w:rsidRDefault="00936185" w:rsidP="00624C25">
            <w:pPr>
              <w:tabs>
                <w:tab w:val="left" w:pos="5245"/>
              </w:tabs>
              <w:ind w:right="602"/>
            </w:pPr>
            <w:r w:rsidRPr="00906A84">
              <w:t xml:space="preserve">Факс: (495) 690-91-39 </w:t>
            </w:r>
          </w:p>
          <w:p w:rsidR="00936185" w:rsidRPr="00906A84" w:rsidRDefault="00936185" w:rsidP="00624C25">
            <w:pPr>
              <w:tabs>
                <w:tab w:val="left" w:pos="5245"/>
              </w:tabs>
              <w:ind w:right="602"/>
            </w:pPr>
            <w:r w:rsidRPr="00906A84">
              <w:rPr>
                <w:lang w:val="en-US"/>
              </w:rPr>
              <w:t>E</w:t>
            </w:r>
            <w:r w:rsidRPr="00906A84">
              <w:t>-</w:t>
            </w:r>
            <w:r w:rsidRPr="00906A84">
              <w:rPr>
                <w:lang w:val="en-US"/>
              </w:rPr>
              <w:t>mail</w:t>
            </w:r>
            <w:r w:rsidRPr="00906A84">
              <w:t xml:space="preserve">: </w:t>
            </w:r>
            <w:hyperlink r:id="rId15" w:history="1">
              <w:r w:rsidRPr="00906A84">
                <w:rPr>
                  <w:rStyle w:val="aa"/>
                  <w:lang w:val="en-US"/>
                </w:rPr>
                <w:t>asi</w:t>
              </w:r>
              <w:r w:rsidRPr="00906A84">
                <w:rPr>
                  <w:rStyle w:val="aa"/>
                </w:rPr>
                <w:t>@</w:t>
              </w:r>
              <w:r w:rsidRPr="00906A84">
                <w:rPr>
                  <w:rStyle w:val="aa"/>
                  <w:lang w:val="en-US"/>
                </w:rPr>
                <w:t>asi</w:t>
              </w:r>
              <w:r w:rsidRPr="00906A84">
                <w:rPr>
                  <w:rStyle w:val="aa"/>
                </w:rPr>
                <w:t>.</w:t>
              </w:r>
              <w:r w:rsidRPr="00906A84">
                <w:rPr>
                  <w:rStyle w:val="aa"/>
                  <w:lang w:val="en-US"/>
                </w:rPr>
                <w:t>ru</w:t>
              </w:r>
            </w:hyperlink>
            <w:r w:rsidRPr="00906A84">
              <w:t xml:space="preserve"> </w:t>
            </w:r>
          </w:p>
          <w:p w:rsidR="00936185" w:rsidRPr="00906A84" w:rsidRDefault="00936185" w:rsidP="00624C25">
            <w:pPr>
              <w:tabs>
                <w:tab w:val="left" w:pos="5245"/>
              </w:tabs>
              <w:ind w:right="602"/>
            </w:pPr>
            <w:r w:rsidRPr="00906A84">
              <w:t>ОГРН 1117799016829 ОКПО 30145767</w:t>
            </w:r>
          </w:p>
          <w:p w:rsidR="00936185" w:rsidRPr="00906A84" w:rsidRDefault="00936185" w:rsidP="00624C25">
            <w:pPr>
              <w:tabs>
                <w:tab w:val="left" w:pos="5245"/>
              </w:tabs>
              <w:ind w:right="602"/>
            </w:pPr>
            <w:r w:rsidRPr="00906A84">
              <w:t>ИНН 7704278735 КПП 770401001</w:t>
            </w:r>
          </w:p>
          <w:p w:rsidR="00936185" w:rsidRPr="00906A84" w:rsidRDefault="00936185" w:rsidP="00624C25">
            <w:pPr>
              <w:tabs>
                <w:tab w:val="left" w:pos="5245"/>
              </w:tabs>
              <w:ind w:right="602"/>
            </w:pPr>
            <w:r w:rsidRPr="00906A84">
              <w:t>Р/с 40703810638170002348</w:t>
            </w:r>
          </w:p>
          <w:p w:rsidR="00936185" w:rsidRPr="00906A84" w:rsidRDefault="00720850" w:rsidP="00624C25">
            <w:pPr>
              <w:tabs>
                <w:tab w:val="left" w:pos="5245"/>
              </w:tabs>
              <w:ind w:right="602"/>
            </w:pPr>
            <w:r>
              <w:t>в ПАО Сбербанк</w:t>
            </w:r>
          </w:p>
          <w:p w:rsidR="00936185" w:rsidRPr="00906A84" w:rsidRDefault="00936185" w:rsidP="00624C25">
            <w:pPr>
              <w:tabs>
                <w:tab w:val="left" w:pos="5245"/>
              </w:tabs>
              <w:ind w:right="602"/>
            </w:pPr>
            <w:r w:rsidRPr="00906A84">
              <w:t>к/с 30101810400000000225</w:t>
            </w:r>
          </w:p>
          <w:p w:rsidR="00936185" w:rsidRPr="00906A84" w:rsidRDefault="00936185" w:rsidP="00624C25">
            <w:pPr>
              <w:tabs>
                <w:tab w:val="left" w:pos="5245"/>
              </w:tabs>
              <w:ind w:right="602"/>
            </w:pPr>
            <w:r w:rsidRPr="00906A84">
              <w:t>БИК 044525225</w:t>
            </w:r>
          </w:p>
          <w:p w:rsidR="00936185" w:rsidRPr="00906A84" w:rsidRDefault="00936185" w:rsidP="00624C25">
            <w:pPr>
              <w:tabs>
                <w:tab w:val="left" w:pos="5245"/>
              </w:tabs>
              <w:ind w:right="602"/>
            </w:pPr>
          </w:p>
          <w:p w:rsidR="00936185" w:rsidRPr="00906A84" w:rsidRDefault="00936185" w:rsidP="00624C25">
            <w:pPr>
              <w:tabs>
                <w:tab w:val="left" w:pos="5245"/>
              </w:tabs>
              <w:ind w:right="602"/>
            </w:pPr>
            <w:r w:rsidRPr="00906A84">
              <w:t>Административный директор – Заместитель Генерального директора</w:t>
            </w:r>
          </w:p>
          <w:p w:rsidR="00936185" w:rsidRPr="00906A84" w:rsidRDefault="00936185" w:rsidP="00624C25">
            <w:pPr>
              <w:tabs>
                <w:tab w:val="left" w:pos="5245"/>
              </w:tabs>
              <w:ind w:right="602"/>
            </w:pPr>
          </w:p>
          <w:p w:rsidR="00936185" w:rsidRPr="00906A84" w:rsidRDefault="00936185" w:rsidP="00624C25">
            <w:pPr>
              <w:tabs>
                <w:tab w:val="left" w:pos="5245"/>
              </w:tabs>
              <w:ind w:right="602"/>
            </w:pPr>
          </w:p>
          <w:p w:rsidR="00936185" w:rsidRPr="00906A84" w:rsidRDefault="00936185" w:rsidP="00624C25">
            <w:pPr>
              <w:ind w:firstLine="35"/>
            </w:pPr>
            <w:r w:rsidRPr="00906A84">
              <w:t>_____________________ Л.Г. Шепелева</w:t>
            </w:r>
          </w:p>
          <w:p w:rsidR="00936185" w:rsidRPr="00906A84" w:rsidRDefault="00936185" w:rsidP="00624C25">
            <w:pPr>
              <w:ind w:firstLine="35"/>
              <w:rPr>
                <w:b/>
              </w:rPr>
            </w:pPr>
            <w:r w:rsidRPr="00906A84">
              <w:t>М.П.</w:t>
            </w:r>
          </w:p>
        </w:tc>
        <w:tc>
          <w:tcPr>
            <w:tcW w:w="4577" w:type="dxa"/>
            <w:shd w:val="clear" w:color="auto" w:fill="FFFFFF"/>
          </w:tcPr>
          <w:p w:rsidR="00936185" w:rsidRPr="00906A84" w:rsidRDefault="00936185" w:rsidP="00624C25">
            <w:pPr>
              <w:rPr>
                <w:b/>
                <w:bCs/>
              </w:rPr>
            </w:pPr>
            <w:r w:rsidRPr="00906A84">
              <w:rPr>
                <w:b/>
              </w:rPr>
              <w:lastRenderedPageBreak/>
              <w:t>Поставщик:</w:t>
            </w:r>
          </w:p>
          <w:p w:rsidR="00936185" w:rsidRPr="00906A84" w:rsidRDefault="00936185" w:rsidP="00624C25">
            <w:pPr>
              <w:jc w:val="both"/>
              <w:rPr>
                <w:b/>
                <w:bCs/>
              </w:rPr>
            </w:pPr>
          </w:p>
          <w:p w:rsidR="00936185" w:rsidRPr="00906A84" w:rsidRDefault="00936185" w:rsidP="00624C25">
            <w:pPr>
              <w:jc w:val="both"/>
              <w:rPr>
                <w:b/>
                <w:bCs/>
              </w:rPr>
            </w:pPr>
          </w:p>
          <w:p w:rsidR="00936185" w:rsidRPr="00906A84" w:rsidRDefault="00936185" w:rsidP="00624C25">
            <w:pPr>
              <w:jc w:val="both"/>
              <w:rPr>
                <w:b/>
                <w:bCs/>
              </w:rPr>
            </w:pPr>
          </w:p>
          <w:p w:rsidR="00936185" w:rsidRPr="00906A84" w:rsidRDefault="00936185" w:rsidP="00624C25">
            <w:pPr>
              <w:jc w:val="both"/>
            </w:pPr>
            <w:r w:rsidRPr="00906A84">
              <w:t xml:space="preserve">Местонахождение: </w:t>
            </w:r>
          </w:p>
          <w:p w:rsidR="00936185" w:rsidRPr="00906A84" w:rsidRDefault="00936185" w:rsidP="00624C25">
            <w:pPr>
              <w:jc w:val="both"/>
            </w:pPr>
          </w:p>
          <w:p w:rsidR="00936185" w:rsidRPr="00906A84" w:rsidRDefault="00936185" w:rsidP="00624C25">
            <w:pPr>
              <w:keepNext/>
              <w:jc w:val="both"/>
            </w:pPr>
            <w:r w:rsidRPr="00906A84">
              <w:t xml:space="preserve">Телефон: </w:t>
            </w:r>
          </w:p>
          <w:p w:rsidR="00936185" w:rsidRPr="00906A84" w:rsidRDefault="00936185" w:rsidP="00624C25">
            <w:pPr>
              <w:keepNext/>
              <w:jc w:val="both"/>
            </w:pPr>
            <w:r w:rsidRPr="00906A84">
              <w:rPr>
                <w:lang w:val="en-US"/>
              </w:rPr>
              <w:t>E</w:t>
            </w:r>
            <w:r w:rsidRPr="00906A84">
              <w:t>-</w:t>
            </w:r>
            <w:r w:rsidRPr="00906A84">
              <w:rPr>
                <w:lang w:val="en-US"/>
              </w:rPr>
              <w:t>mail</w:t>
            </w:r>
            <w:r w:rsidRPr="00906A84">
              <w:t xml:space="preserve">: </w:t>
            </w:r>
          </w:p>
          <w:p w:rsidR="00936185" w:rsidRPr="00906A84" w:rsidRDefault="00936185" w:rsidP="00624C25">
            <w:pPr>
              <w:keepNext/>
              <w:jc w:val="both"/>
              <w:rPr>
                <w:spacing w:val="-6"/>
              </w:rPr>
            </w:pPr>
            <w:r w:rsidRPr="00906A84">
              <w:t xml:space="preserve">ОГРН </w:t>
            </w:r>
            <w:r w:rsidRPr="00906A84">
              <w:rPr>
                <w:spacing w:val="-6"/>
              </w:rPr>
              <w:t xml:space="preserve">                 ОКПО </w:t>
            </w:r>
            <w:r w:rsidRPr="00906A84">
              <w:rPr>
                <w:rStyle w:val="affa"/>
                <w:color w:val="000000"/>
              </w:rPr>
              <w:t xml:space="preserve"> </w:t>
            </w:r>
          </w:p>
          <w:p w:rsidR="00936185" w:rsidRPr="00906A84" w:rsidRDefault="00936185" w:rsidP="00624C25">
            <w:pPr>
              <w:keepNext/>
              <w:jc w:val="both"/>
            </w:pPr>
            <w:r w:rsidRPr="00906A84">
              <w:t xml:space="preserve">ИНН                  КПП  </w:t>
            </w:r>
          </w:p>
          <w:p w:rsidR="00936185" w:rsidRPr="00906A84" w:rsidRDefault="00936185" w:rsidP="00624C25">
            <w:pPr>
              <w:tabs>
                <w:tab w:val="left" w:pos="5245"/>
              </w:tabs>
              <w:ind w:right="602"/>
            </w:pPr>
            <w:r w:rsidRPr="00906A84">
              <w:t xml:space="preserve">Р/с  </w:t>
            </w:r>
          </w:p>
          <w:p w:rsidR="00936185" w:rsidRPr="00906A84" w:rsidRDefault="00936185" w:rsidP="00624C25">
            <w:pPr>
              <w:tabs>
                <w:tab w:val="left" w:pos="5245"/>
              </w:tabs>
              <w:ind w:right="602"/>
            </w:pPr>
            <w:r w:rsidRPr="00906A84">
              <w:t xml:space="preserve">в  </w:t>
            </w:r>
          </w:p>
          <w:p w:rsidR="00936185" w:rsidRPr="00906A84" w:rsidRDefault="00936185" w:rsidP="00624C25">
            <w:pPr>
              <w:tabs>
                <w:tab w:val="left" w:pos="5245"/>
              </w:tabs>
              <w:ind w:right="602"/>
            </w:pPr>
            <w:r w:rsidRPr="00906A84">
              <w:t xml:space="preserve">БИК  </w:t>
            </w:r>
          </w:p>
          <w:p w:rsidR="00936185" w:rsidRPr="00906A84" w:rsidRDefault="00936185" w:rsidP="00624C25">
            <w:pPr>
              <w:tabs>
                <w:tab w:val="left" w:pos="5245"/>
              </w:tabs>
              <w:ind w:right="602"/>
            </w:pPr>
            <w:r w:rsidRPr="00906A84">
              <w:t xml:space="preserve">К/с  </w:t>
            </w:r>
          </w:p>
          <w:p w:rsidR="00936185" w:rsidRPr="00906A84" w:rsidRDefault="00936185" w:rsidP="00624C25">
            <w:pPr>
              <w:tabs>
                <w:tab w:val="left" w:pos="5245"/>
              </w:tabs>
              <w:ind w:right="602"/>
            </w:pPr>
          </w:p>
          <w:p w:rsidR="00936185" w:rsidRPr="00906A84" w:rsidRDefault="00936185" w:rsidP="00624C25">
            <w:pPr>
              <w:tabs>
                <w:tab w:val="left" w:pos="5245"/>
              </w:tabs>
              <w:ind w:right="602"/>
            </w:pPr>
            <w:r w:rsidRPr="00906A84">
              <w:t xml:space="preserve"> </w:t>
            </w:r>
          </w:p>
          <w:p w:rsidR="00936185" w:rsidRPr="00906A84" w:rsidRDefault="00936185" w:rsidP="00624C25">
            <w:pPr>
              <w:tabs>
                <w:tab w:val="left" w:pos="5245"/>
              </w:tabs>
              <w:ind w:right="602"/>
            </w:pPr>
          </w:p>
          <w:p w:rsidR="00936185" w:rsidRPr="00906A84" w:rsidRDefault="00936185" w:rsidP="00624C25">
            <w:pPr>
              <w:tabs>
                <w:tab w:val="left" w:pos="5245"/>
              </w:tabs>
              <w:ind w:right="602"/>
            </w:pPr>
          </w:p>
          <w:p w:rsidR="00936185" w:rsidRPr="00906A84" w:rsidRDefault="00936185" w:rsidP="00624C25">
            <w:pPr>
              <w:tabs>
                <w:tab w:val="left" w:pos="5245"/>
              </w:tabs>
              <w:ind w:right="602"/>
            </w:pPr>
          </w:p>
          <w:p w:rsidR="00936185" w:rsidRPr="00906A84" w:rsidRDefault="00936185" w:rsidP="00624C25">
            <w:pPr>
              <w:tabs>
                <w:tab w:val="left" w:pos="5245"/>
              </w:tabs>
              <w:ind w:right="602"/>
            </w:pPr>
          </w:p>
          <w:p w:rsidR="00936185" w:rsidRPr="00906A84" w:rsidRDefault="00936185" w:rsidP="00624C25">
            <w:pPr>
              <w:tabs>
                <w:tab w:val="left" w:pos="5245"/>
              </w:tabs>
              <w:ind w:right="602"/>
            </w:pPr>
            <w:r w:rsidRPr="00906A84">
              <w:t xml:space="preserve">_____________       </w:t>
            </w:r>
          </w:p>
          <w:p w:rsidR="00936185" w:rsidRPr="00906A84" w:rsidRDefault="00936185" w:rsidP="00624C25">
            <w:r w:rsidRPr="00906A84">
              <w:t>М.П.</w:t>
            </w:r>
          </w:p>
        </w:tc>
      </w:tr>
    </w:tbl>
    <w:p w:rsidR="00493379" w:rsidRDefault="00493379">
      <w:pPr>
        <w:rPr>
          <w:b/>
          <w:bCs/>
          <w:sz w:val="28"/>
          <w:szCs w:val="28"/>
          <w:lang w:eastAsia="en-US"/>
        </w:rPr>
      </w:pPr>
      <w:bookmarkStart w:id="104" w:name="_ФОРМА_ЗАЯВКИ"/>
      <w:bookmarkStart w:id="105" w:name="_Toc531131237"/>
      <w:bookmarkEnd w:id="104"/>
      <w:r>
        <w:rPr>
          <w:b/>
          <w:bCs/>
          <w:sz w:val="28"/>
          <w:szCs w:val="28"/>
          <w:lang w:eastAsia="en-US"/>
        </w:rPr>
        <w:lastRenderedPageBreak/>
        <w:br w:type="page"/>
      </w: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6A583C" w:rsidRPr="008C40C0" w:rsidTr="00DB4B2C">
        <w:trPr>
          <w:trHeight w:val="708"/>
        </w:trPr>
        <w:tc>
          <w:tcPr>
            <w:tcW w:w="4820" w:type="dxa"/>
            <w:tcBorders>
              <w:top w:val="nil"/>
              <w:left w:val="nil"/>
              <w:bottom w:val="nil"/>
              <w:right w:val="nil"/>
            </w:tcBorders>
            <w:shd w:val="clear" w:color="auto" w:fill="auto"/>
          </w:tcPr>
          <w:p w:rsidR="006A583C" w:rsidRPr="008C40C0" w:rsidRDefault="006A583C" w:rsidP="00DB4B2C">
            <w:pPr>
              <w:jc w:val="right"/>
            </w:pPr>
            <w:r w:rsidRPr="008C40C0">
              <w:lastRenderedPageBreak/>
              <w:t xml:space="preserve">Приложение № 1 </w:t>
            </w:r>
          </w:p>
          <w:p w:rsidR="006A583C" w:rsidRPr="008C40C0" w:rsidRDefault="006A583C" w:rsidP="00DB4B2C">
            <w:pPr>
              <w:jc w:val="right"/>
            </w:pPr>
            <w:r w:rsidRPr="008C40C0">
              <w:t xml:space="preserve">к </w:t>
            </w:r>
            <w:r>
              <w:t>Д</w:t>
            </w:r>
            <w:r w:rsidRPr="008C40C0">
              <w:t>оговору</w:t>
            </w:r>
            <w:r>
              <w:t xml:space="preserve"> оказания услуг</w:t>
            </w:r>
            <w:r w:rsidRPr="008C40C0">
              <w:t xml:space="preserve"> №_________ </w:t>
            </w:r>
          </w:p>
          <w:p w:rsidR="006A583C" w:rsidRPr="008C40C0" w:rsidRDefault="006A583C" w:rsidP="00DB4B2C">
            <w:pPr>
              <w:jc w:val="right"/>
            </w:pPr>
            <w:r w:rsidRPr="008C40C0">
              <w:t>от «____ » ____________ 201</w:t>
            </w:r>
            <w:r>
              <w:t>7</w:t>
            </w:r>
            <w:r w:rsidRPr="008C40C0">
              <w:t xml:space="preserve"> г.</w:t>
            </w:r>
          </w:p>
        </w:tc>
      </w:tr>
    </w:tbl>
    <w:p w:rsidR="006A583C" w:rsidRPr="008C40C0" w:rsidRDefault="006A583C" w:rsidP="006A583C">
      <w:pPr>
        <w:jc w:val="center"/>
        <w:rPr>
          <w:b/>
          <w:bCs/>
        </w:rPr>
      </w:pPr>
    </w:p>
    <w:p w:rsidR="006A583C" w:rsidRPr="008C40C0" w:rsidRDefault="006A583C" w:rsidP="006A583C">
      <w:pPr>
        <w:jc w:val="center"/>
        <w:rPr>
          <w:b/>
          <w:bCs/>
        </w:rPr>
      </w:pPr>
    </w:p>
    <w:p w:rsidR="006A583C" w:rsidRPr="008C40C0" w:rsidRDefault="006A583C" w:rsidP="006A583C">
      <w:pPr>
        <w:jc w:val="center"/>
        <w:rPr>
          <w:b/>
          <w:bCs/>
        </w:rPr>
      </w:pPr>
    </w:p>
    <w:p w:rsidR="006A583C" w:rsidRPr="008C40C0" w:rsidRDefault="006A583C" w:rsidP="006A583C">
      <w:pPr>
        <w:jc w:val="center"/>
        <w:rPr>
          <w:b/>
          <w:bCs/>
        </w:rPr>
      </w:pPr>
      <w:r w:rsidRPr="008C40C0">
        <w:rPr>
          <w:b/>
          <w:bCs/>
        </w:rPr>
        <w:t>ТЕХНИЧЕСКОЕ ЗАДАНИЕ</w:t>
      </w:r>
    </w:p>
    <w:p w:rsidR="006A583C" w:rsidRPr="008C40C0" w:rsidRDefault="006A583C" w:rsidP="00992665">
      <w:pPr>
        <w:ind w:firstLine="709"/>
        <w:jc w:val="center"/>
        <w:rPr>
          <w:b/>
          <w:bCs/>
        </w:rPr>
      </w:pPr>
    </w:p>
    <w:p w:rsidR="00992665" w:rsidRDefault="00992665" w:rsidP="00AD72EB">
      <w:pPr>
        <w:pStyle w:val="af8"/>
        <w:numPr>
          <w:ilvl w:val="0"/>
          <w:numId w:val="51"/>
        </w:numPr>
        <w:spacing w:line="312" w:lineRule="auto"/>
        <w:ind w:left="0" w:firstLine="709"/>
        <w:jc w:val="both"/>
      </w:pPr>
      <w:r w:rsidRPr="006A583C">
        <w:rPr>
          <w:b/>
        </w:rPr>
        <w:t>Заказчик:</w:t>
      </w:r>
      <w:r>
        <w:t xml:space="preserve"> Автономная некоммерческая организация «Агентство стратегических инициатив по продвижению новых проектов».</w:t>
      </w:r>
    </w:p>
    <w:p w:rsidR="00992665" w:rsidRDefault="00992665" w:rsidP="00AD72EB">
      <w:pPr>
        <w:pStyle w:val="af8"/>
        <w:numPr>
          <w:ilvl w:val="0"/>
          <w:numId w:val="51"/>
        </w:numPr>
        <w:spacing w:line="312" w:lineRule="auto"/>
        <w:ind w:left="0" w:firstLine="709"/>
        <w:jc w:val="both"/>
      </w:pPr>
      <w:r w:rsidRPr="006A583C">
        <w:rPr>
          <w:b/>
        </w:rPr>
        <w:t>Место поставки товара:</w:t>
      </w:r>
      <w:r>
        <w:t xml:space="preserve"> г. Москва, ул. Новый Арбат, д.36.</w:t>
      </w:r>
    </w:p>
    <w:p w:rsidR="00992665" w:rsidRPr="00AD72EB" w:rsidRDefault="00992665" w:rsidP="00AD72EB">
      <w:pPr>
        <w:pStyle w:val="af8"/>
        <w:numPr>
          <w:ilvl w:val="0"/>
          <w:numId w:val="51"/>
        </w:numPr>
        <w:spacing w:line="312" w:lineRule="auto"/>
        <w:ind w:left="0" w:firstLine="709"/>
        <w:jc w:val="both"/>
        <w:rPr>
          <w:color w:val="000000"/>
        </w:rPr>
      </w:pPr>
      <w:r w:rsidRPr="006A583C">
        <w:rPr>
          <w:b/>
        </w:rPr>
        <w:t>Предмет закупки:</w:t>
      </w:r>
      <w:r w:rsidR="00AD72EB" w:rsidRPr="00AD72EB">
        <w:t xml:space="preserve"> поставка серверного оборудования для нужд Агентства стратегических инициатив</w:t>
      </w:r>
      <w:r w:rsidR="00AD72EB">
        <w:t>.</w:t>
      </w:r>
    </w:p>
    <w:p w:rsidR="00992665" w:rsidRPr="006A583C" w:rsidRDefault="00992665" w:rsidP="00AD72EB">
      <w:pPr>
        <w:pStyle w:val="af8"/>
        <w:numPr>
          <w:ilvl w:val="0"/>
          <w:numId w:val="51"/>
        </w:numPr>
        <w:spacing w:line="312" w:lineRule="auto"/>
        <w:ind w:left="0" w:firstLine="709"/>
        <w:jc w:val="both"/>
        <w:rPr>
          <w:iCs/>
        </w:rPr>
      </w:pPr>
      <w:r w:rsidRPr="006A583C">
        <w:rPr>
          <w:b/>
        </w:rPr>
        <w:t xml:space="preserve">Условия и сроки оплаты и </w:t>
      </w:r>
      <w:r w:rsidRPr="006A583C">
        <w:rPr>
          <w:b/>
          <w:iCs/>
        </w:rPr>
        <w:t>поставки товара</w:t>
      </w:r>
      <w:r w:rsidRPr="0038166B">
        <w:rPr>
          <w:iCs/>
        </w:rPr>
        <w:t xml:space="preserve">: </w:t>
      </w:r>
      <w:r w:rsidR="00AD72EB">
        <w:rPr>
          <w:iCs/>
        </w:rPr>
        <w:t>П</w:t>
      </w:r>
      <w:r w:rsidRPr="00992665">
        <w:rPr>
          <w:iCs/>
        </w:rPr>
        <w:t>оставка товара осуществляется силами и средствами Поставщика</w:t>
      </w:r>
      <w:r>
        <w:rPr>
          <w:iCs/>
        </w:rPr>
        <w:t>.</w:t>
      </w:r>
      <w:r w:rsidRPr="00992665">
        <w:rPr>
          <w:iCs/>
        </w:rPr>
        <w:t xml:space="preserve"> </w:t>
      </w:r>
      <w:r>
        <w:rPr>
          <w:iCs/>
        </w:rPr>
        <w:t>О</w:t>
      </w:r>
      <w:r w:rsidRPr="006A583C">
        <w:rPr>
          <w:color w:val="000000"/>
          <w:shd w:val="clear" w:color="auto" w:fill="FFFFFF"/>
        </w:rPr>
        <w:t>плат</w:t>
      </w:r>
      <w:bookmarkStart w:id="106" w:name="_GoBack"/>
      <w:bookmarkEnd w:id="106"/>
      <w:r w:rsidRPr="006A583C">
        <w:rPr>
          <w:color w:val="000000"/>
          <w:shd w:val="clear" w:color="auto" w:fill="FFFFFF"/>
        </w:rPr>
        <w:t>а поставленного товара производится безналичным путем, на основании счёта, в срок не ранее 10 (</w:t>
      </w:r>
      <w:r>
        <w:rPr>
          <w:color w:val="000000"/>
          <w:shd w:val="clear" w:color="auto" w:fill="FFFFFF"/>
        </w:rPr>
        <w:t>Д</w:t>
      </w:r>
      <w:r w:rsidRPr="006A583C">
        <w:rPr>
          <w:color w:val="000000"/>
          <w:shd w:val="clear" w:color="auto" w:fill="FFFFFF"/>
        </w:rPr>
        <w:t xml:space="preserve">есяти) дней с момента фактической поставки товара. </w:t>
      </w:r>
      <w:r w:rsidRPr="00CE6A62">
        <w:t>Срок поставки - 8 (</w:t>
      </w:r>
      <w:r>
        <w:t>В</w:t>
      </w:r>
      <w:r w:rsidRPr="00CE6A62">
        <w:t>осемь) недель с момента подписания договора сторонами.</w:t>
      </w:r>
    </w:p>
    <w:p w:rsidR="00992665" w:rsidRPr="0038166B" w:rsidRDefault="00992665" w:rsidP="00AD72EB">
      <w:pPr>
        <w:pStyle w:val="af8"/>
        <w:numPr>
          <w:ilvl w:val="0"/>
          <w:numId w:val="51"/>
        </w:numPr>
        <w:spacing w:line="312" w:lineRule="auto"/>
        <w:ind w:left="0" w:firstLine="709"/>
        <w:jc w:val="both"/>
        <w:rPr>
          <w:shd w:val="clear" w:color="auto" w:fill="FFFFFF"/>
        </w:rPr>
      </w:pPr>
      <w:r w:rsidRPr="0038166B">
        <w:rPr>
          <w:bCs/>
          <w:shd w:val="clear" w:color="auto" w:fill="FFFFFF"/>
        </w:rPr>
        <w:t>Обязательное страхование, поставляемого товара, подтверждаться соответствующим страховым полисом, страхование осуществляется в пользу покупателя.</w:t>
      </w:r>
    </w:p>
    <w:p w:rsidR="00992665" w:rsidRPr="00F8259D" w:rsidRDefault="00992665" w:rsidP="00992665">
      <w:pPr>
        <w:pStyle w:val="af8"/>
        <w:numPr>
          <w:ilvl w:val="0"/>
          <w:numId w:val="51"/>
        </w:numPr>
        <w:spacing w:line="312" w:lineRule="auto"/>
        <w:ind w:left="0" w:firstLine="709"/>
        <w:jc w:val="both"/>
      </w:pPr>
      <w:r w:rsidRPr="0038166B">
        <w:rPr>
          <w:bCs/>
        </w:rPr>
        <w:t xml:space="preserve">Поставщик обязан передать покупателю товар в таре и упаковке, за исключением товара, который по своему характеру не требует затаривания и упаковки. </w:t>
      </w:r>
      <w:r w:rsidRPr="0038166B">
        <w:rPr>
          <w:shd w:val="clear" w:color="auto" w:fill="FFFFFF"/>
        </w:rPr>
        <w:t>Товар должен быть маркирован - н</w:t>
      </w:r>
      <w:r w:rsidRPr="00F8259D">
        <w:t>аименование изделия,</w:t>
      </w:r>
      <w:r>
        <w:t xml:space="preserve"> серийный номер изделия,</w:t>
      </w:r>
      <w:r w:rsidRPr="00F8259D">
        <w:t xml:space="preserve"> наименование предприятия-изготовителя, его адрес, товарный знак, информация о сертификации в соответствии с требованиями законодательства РФ.</w:t>
      </w:r>
    </w:p>
    <w:p w:rsidR="00992665" w:rsidRPr="00F8259D" w:rsidRDefault="00992665" w:rsidP="00992665">
      <w:pPr>
        <w:pStyle w:val="af8"/>
        <w:numPr>
          <w:ilvl w:val="0"/>
          <w:numId w:val="51"/>
        </w:numPr>
        <w:spacing w:line="312" w:lineRule="auto"/>
        <w:ind w:left="0" w:firstLine="709"/>
        <w:jc w:val="both"/>
      </w:pPr>
      <w:r w:rsidRPr="0038166B">
        <w:rPr>
          <w:shd w:val="clear" w:color="auto" w:fill="FFFFFF"/>
        </w:rPr>
        <w:t xml:space="preserve">Поставщик за свой счет и своими силами осуществляет поставку товара, путем доставки, разгрузки и складирование соответствующих видов товаров в точно отведенное место склада заказчика по адресу г. Москва, ул. Новый Арбат, д.36 в рабочее время с 9.30 часов до 18.30 часов, кроме выходных (суббота и воскресенье) и праздничных дней. </w:t>
      </w:r>
    </w:p>
    <w:p w:rsidR="00992665" w:rsidRDefault="00992665" w:rsidP="00992665">
      <w:pPr>
        <w:pStyle w:val="16"/>
        <w:numPr>
          <w:ilvl w:val="0"/>
          <w:numId w:val="51"/>
        </w:numPr>
        <w:spacing w:after="0" w:line="312" w:lineRule="auto"/>
        <w:ind w:left="0" w:firstLine="709"/>
        <w:rPr>
          <w:color w:val="auto"/>
          <w:szCs w:val="24"/>
        </w:rPr>
      </w:pPr>
      <w:r w:rsidRPr="00F8259D">
        <w:rPr>
          <w:color w:val="auto"/>
          <w:szCs w:val="24"/>
        </w:rPr>
        <w:t>Поставляемые товары по качеству и комплектности должны соответствовать требованиям ГОСТ РФ, техническим условиям, нормативно-технической документации для данного вида товаров.</w:t>
      </w:r>
    </w:p>
    <w:p w:rsidR="00992665" w:rsidRDefault="00992665" w:rsidP="00992665">
      <w:pPr>
        <w:pStyle w:val="16"/>
        <w:numPr>
          <w:ilvl w:val="0"/>
          <w:numId w:val="51"/>
        </w:numPr>
        <w:spacing w:after="0" w:line="312" w:lineRule="auto"/>
        <w:ind w:left="0" w:firstLine="709"/>
        <w:rPr>
          <w:color w:val="auto"/>
          <w:szCs w:val="24"/>
        </w:rPr>
      </w:pPr>
      <w:r w:rsidRPr="00F8259D">
        <w:rPr>
          <w:color w:val="auto"/>
          <w:szCs w:val="24"/>
        </w:rPr>
        <w:t xml:space="preserve">Срок гарантии качества должен быть не менее срока установленного изготовителем товара или поставщиком товара в предоставляемом поставщиком гарантийном сертификате в соответствии с законодательством РФ, но не менее 1 года. В том случае, если производитель не установил срок гарантии качества товара, срок гарантии качества должен быть не менее 1 года с момента подписания Акта приёма-передачи товара. </w:t>
      </w:r>
    </w:p>
    <w:p w:rsidR="00992665" w:rsidRPr="006A583C" w:rsidRDefault="00992665" w:rsidP="00992665">
      <w:pPr>
        <w:pStyle w:val="af8"/>
        <w:widowControl w:val="0"/>
        <w:numPr>
          <w:ilvl w:val="0"/>
          <w:numId w:val="51"/>
        </w:numPr>
        <w:spacing w:line="312" w:lineRule="auto"/>
        <w:ind w:left="0" w:firstLine="709"/>
        <w:jc w:val="both"/>
        <w:rPr>
          <w:b/>
          <w:shd w:val="clear" w:color="auto" w:fill="FFFFFF"/>
        </w:rPr>
      </w:pPr>
      <w:r w:rsidRPr="006A583C">
        <w:rPr>
          <w:b/>
          <w:bCs/>
          <w:shd w:val="clear" w:color="auto" w:fill="FFFFFF"/>
        </w:rPr>
        <w:t>Перечень товара:</w:t>
      </w:r>
    </w:p>
    <w:tbl>
      <w:tblPr>
        <w:tblStyle w:val="af"/>
        <w:tblW w:w="9781" w:type="dxa"/>
        <w:tblInd w:w="-147" w:type="dxa"/>
        <w:tblLook w:val="04A0" w:firstRow="1" w:lastRow="0" w:firstColumn="1" w:lastColumn="0" w:noHBand="0" w:noVBand="1"/>
      </w:tblPr>
      <w:tblGrid>
        <w:gridCol w:w="655"/>
        <w:gridCol w:w="7567"/>
        <w:gridCol w:w="1559"/>
      </w:tblGrid>
      <w:tr w:rsidR="00992665" w:rsidRPr="00EF33BB" w:rsidTr="00DB4B2C">
        <w:trPr>
          <w:trHeight w:val="705"/>
        </w:trPr>
        <w:tc>
          <w:tcPr>
            <w:tcW w:w="655" w:type="dxa"/>
            <w:noWrap/>
            <w:vAlign w:val="center"/>
          </w:tcPr>
          <w:p w:rsidR="00992665" w:rsidRPr="00EF33BB" w:rsidRDefault="00992665" w:rsidP="00DB4B2C">
            <w:pPr>
              <w:widowControl w:val="0"/>
              <w:jc w:val="both"/>
              <w:rPr>
                <w:b/>
                <w:bCs/>
              </w:rPr>
            </w:pPr>
            <w:r w:rsidRPr="00EF33BB">
              <w:rPr>
                <w:b/>
                <w:bCs/>
              </w:rPr>
              <w:t>№</w:t>
            </w:r>
          </w:p>
        </w:tc>
        <w:tc>
          <w:tcPr>
            <w:tcW w:w="7851" w:type="dxa"/>
            <w:vAlign w:val="center"/>
          </w:tcPr>
          <w:p w:rsidR="00992665" w:rsidRPr="00EF33BB" w:rsidRDefault="00992665" w:rsidP="00DB4B2C">
            <w:pPr>
              <w:widowControl w:val="0"/>
              <w:jc w:val="both"/>
              <w:rPr>
                <w:b/>
                <w:bCs/>
              </w:rPr>
            </w:pPr>
            <w:r w:rsidRPr="00EF33BB">
              <w:rPr>
                <w:b/>
                <w:bCs/>
              </w:rPr>
              <w:t>Наименование оборудования</w:t>
            </w:r>
          </w:p>
        </w:tc>
        <w:tc>
          <w:tcPr>
            <w:tcW w:w="1275" w:type="dxa"/>
            <w:noWrap/>
            <w:vAlign w:val="center"/>
          </w:tcPr>
          <w:p w:rsidR="00992665" w:rsidRPr="00EF33BB" w:rsidRDefault="00992665" w:rsidP="00DB4B2C">
            <w:pPr>
              <w:widowControl w:val="0"/>
              <w:jc w:val="center"/>
              <w:rPr>
                <w:b/>
                <w:bCs/>
              </w:rPr>
            </w:pPr>
            <w:r w:rsidRPr="00EF33BB">
              <w:rPr>
                <w:b/>
                <w:bCs/>
              </w:rPr>
              <w:t>Количество, шт.</w:t>
            </w:r>
          </w:p>
        </w:tc>
      </w:tr>
      <w:tr w:rsidR="00992665" w:rsidRPr="00EF33BB" w:rsidTr="00DB4B2C">
        <w:trPr>
          <w:trHeight w:val="301"/>
        </w:trPr>
        <w:tc>
          <w:tcPr>
            <w:tcW w:w="655" w:type="dxa"/>
            <w:noWrap/>
          </w:tcPr>
          <w:p w:rsidR="00992665" w:rsidRPr="00EF33BB" w:rsidRDefault="00992665" w:rsidP="00DB4B2C">
            <w:pPr>
              <w:jc w:val="center"/>
            </w:pPr>
            <w:r w:rsidRPr="00EF33BB">
              <w:t>1</w:t>
            </w:r>
          </w:p>
        </w:tc>
        <w:tc>
          <w:tcPr>
            <w:tcW w:w="7851" w:type="dxa"/>
          </w:tcPr>
          <w:p w:rsidR="00992665" w:rsidRPr="00EF33BB" w:rsidRDefault="00992665" w:rsidP="00DB4B2C">
            <w:pPr>
              <w:rPr>
                <w:lang w:val="en-US"/>
              </w:rPr>
            </w:pPr>
            <w:r w:rsidRPr="00EF33BB">
              <w:t>Сервер</w:t>
            </w:r>
            <w:r w:rsidRPr="00EF33BB">
              <w:rPr>
                <w:lang w:val="en-US"/>
              </w:rPr>
              <w:t xml:space="preserve"> HPE DL380 Gen10 8SFF CTO Server 868703-B21</w:t>
            </w:r>
          </w:p>
        </w:tc>
        <w:tc>
          <w:tcPr>
            <w:tcW w:w="1275" w:type="dxa"/>
            <w:noWrap/>
          </w:tcPr>
          <w:p w:rsidR="00992665" w:rsidRPr="00EF33BB" w:rsidRDefault="00992665" w:rsidP="00DB4B2C">
            <w:pPr>
              <w:jc w:val="center"/>
            </w:pPr>
            <w:r w:rsidRPr="00EF33BB">
              <w:t>2</w:t>
            </w:r>
          </w:p>
        </w:tc>
      </w:tr>
      <w:tr w:rsidR="00992665" w:rsidRPr="00EF33BB" w:rsidTr="00DB4B2C">
        <w:trPr>
          <w:trHeight w:val="301"/>
        </w:trPr>
        <w:tc>
          <w:tcPr>
            <w:tcW w:w="655" w:type="dxa"/>
            <w:noWrap/>
          </w:tcPr>
          <w:p w:rsidR="00992665" w:rsidRPr="00EF33BB" w:rsidRDefault="00992665" w:rsidP="00DB4B2C">
            <w:pPr>
              <w:jc w:val="center"/>
            </w:pPr>
            <w:r w:rsidRPr="00EF33BB">
              <w:t>2</w:t>
            </w:r>
          </w:p>
        </w:tc>
        <w:tc>
          <w:tcPr>
            <w:tcW w:w="7851" w:type="dxa"/>
          </w:tcPr>
          <w:p w:rsidR="00992665" w:rsidRPr="00EF33BB" w:rsidRDefault="00992665" w:rsidP="00DB4B2C">
            <w:r w:rsidRPr="00EF33BB">
              <w:t>Процессор HPE DL380 Gen10 6126 Xeon-G FIO Kit 826862-L21</w:t>
            </w:r>
          </w:p>
        </w:tc>
        <w:tc>
          <w:tcPr>
            <w:tcW w:w="1275" w:type="dxa"/>
            <w:noWrap/>
          </w:tcPr>
          <w:p w:rsidR="00992665" w:rsidRPr="00EF33BB" w:rsidRDefault="00992665" w:rsidP="00DB4B2C">
            <w:pPr>
              <w:jc w:val="center"/>
            </w:pPr>
            <w:r w:rsidRPr="00EF33BB">
              <w:t>2</w:t>
            </w:r>
          </w:p>
        </w:tc>
      </w:tr>
      <w:tr w:rsidR="00992665" w:rsidRPr="00EF33BB" w:rsidTr="00DB4B2C">
        <w:trPr>
          <w:trHeight w:val="301"/>
        </w:trPr>
        <w:tc>
          <w:tcPr>
            <w:tcW w:w="655" w:type="dxa"/>
            <w:noWrap/>
          </w:tcPr>
          <w:p w:rsidR="00992665" w:rsidRPr="00EF33BB" w:rsidRDefault="00992665" w:rsidP="00DB4B2C">
            <w:pPr>
              <w:jc w:val="center"/>
            </w:pPr>
            <w:r w:rsidRPr="00EF33BB">
              <w:t>3</w:t>
            </w:r>
          </w:p>
        </w:tc>
        <w:tc>
          <w:tcPr>
            <w:tcW w:w="7851" w:type="dxa"/>
          </w:tcPr>
          <w:p w:rsidR="00992665" w:rsidRPr="00EF33BB" w:rsidRDefault="00992665" w:rsidP="00DB4B2C">
            <w:r w:rsidRPr="00EF33BB">
              <w:t>Процессор HPE DL380 Gen10 6126 Xeon-G Kit 826862-B21</w:t>
            </w:r>
          </w:p>
        </w:tc>
        <w:tc>
          <w:tcPr>
            <w:tcW w:w="1275" w:type="dxa"/>
            <w:noWrap/>
          </w:tcPr>
          <w:p w:rsidR="00992665" w:rsidRPr="00EF33BB" w:rsidRDefault="00992665" w:rsidP="00DB4B2C">
            <w:pPr>
              <w:jc w:val="center"/>
            </w:pPr>
            <w:r w:rsidRPr="00EF33BB">
              <w:t>2</w:t>
            </w:r>
          </w:p>
        </w:tc>
      </w:tr>
      <w:tr w:rsidR="00992665" w:rsidRPr="00EF33BB" w:rsidTr="00DB4B2C">
        <w:trPr>
          <w:trHeight w:val="301"/>
        </w:trPr>
        <w:tc>
          <w:tcPr>
            <w:tcW w:w="655" w:type="dxa"/>
            <w:noWrap/>
          </w:tcPr>
          <w:p w:rsidR="00992665" w:rsidRPr="00EF33BB" w:rsidRDefault="00992665" w:rsidP="00DB4B2C">
            <w:pPr>
              <w:jc w:val="center"/>
            </w:pPr>
            <w:r w:rsidRPr="00EF33BB">
              <w:t>4</w:t>
            </w:r>
          </w:p>
        </w:tc>
        <w:tc>
          <w:tcPr>
            <w:tcW w:w="7851" w:type="dxa"/>
          </w:tcPr>
          <w:p w:rsidR="00992665" w:rsidRPr="00EF33BB" w:rsidRDefault="00992665" w:rsidP="00DB4B2C">
            <w:r w:rsidRPr="00EF33BB">
              <w:t>Оперативная память HPE 32GB 2Rx4 PC4-2666V-R Smart Kit 815100-B21</w:t>
            </w:r>
          </w:p>
        </w:tc>
        <w:tc>
          <w:tcPr>
            <w:tcW w:w="1275" w:type="dxa"/>
            <w:noWrap/>
          </w:tcPr>
          <w:p w:rsidR="00992665" w:rsidRPr="00EF33BB" w:rsidRDefault="00992665" w:rsidP="00DB4B2C">
            <w:pPr>
              <w:jc w:val="center"/>
            </w:pPr>
            <w:r w:rsidRPr="00EF33BB">
              <w:t>8</w:t>
            </w:r>
          </w:p>
        </w:tc>
      </w:tr>
      <w:tr w:rsidR="00992665" w:rsidRPr="00EF33BB" w:rsidTr="00DB4B2C">
        <w:trPr>
          <w:trHeight w:val="301"/>
        </w:trPr>
        <w:tc>
          <w:tcPr>
            <w:tcW w:w="655" w:type="dxa"/>
            <w:noWrap/>
          </w:tcPr>
          <w:p w:rsidR="00992665" w:rsidRPr="00EF33BB" w:rsidRDefault="00992665" w:rsidP="00DB4B2C">
            <w:pPr>
              <w:jc w:val="center"/>
            </w:pPr>
            <w:r w:rsidRPr="00EF33BB">
              <w:lastRenderedPageBreak/>
              <w:t>5</w:t>
            </w:r>
          </w:p>
        </w:tc>
        <w:tc>
          <w:tcPr>
            <w:tcW w:w="7851" w:type="dxa"/>
          </w:tcPr>
          <w:p w:rsidR="00992665" w:rsidRPr="00EF33BB" w:rsidRDefault="00992665" w:rsidP="00DB4B2C">
            <w:r w:rsidRPr="00EF33BB">
              <w:t>Жесткий диск HPE 600GB SAS 10K SFF SC DS HDD</w:t>
            </w:r>
          </w:p>
        </w:tc>
        <w:tc>
          <w:tcPr>
            <w:tcW w:w="1275" w:type="dxa"/>
            <w:noWrap/>
          </w:tcPr>
          <w:p w:rsidR="00992665" w:rsidRPr="00EF33BB" w:rsidRDefault="00992665" w:rsidP="00DB4B2C">
            <w:pPr>
              <w:jc w:val="center"/>
            </w:pPr>
            <w:r w:rsidRPr="00EF33BB">
              <w:t>16</w:t>
            </w:r>
          </w:p>
        </w:tc>
      </w:tr>
      <w:tr w:rsidR="00992665" w:rsidRPr="00EF33BB" w:rsidTr="00DB4B2C">
        <w:trPr>
          <w:trHeight w:val="301"/>
        </w:trPr>
        <w:tc>
          <w:tcPr>
            <w:tcW w:w="655" w:type="dxa"/>
            <w:noWrap/>
          </w:tcPr>
          <w:p w:rsidR="00992665" w:rsidRPr="00EF33BB" w:rsidRDefault="00992665" w:rsidP="00DB4B2C">
            <w:pPr>
              <w:jc w:val="center"/>
            </w:pPr>
            <w:r w:rsidRPr="00EF33BB">
              <w:t>6</w:t>
            </w:r>
          </w:p>
        </w:tc>
        <w:tc>
          <w:tcPr>
            <w:tcW w:w="7851" w:type="dxa"/>
          </w:tcPr>
          <w:p w:rsidR="00992665" w:rsidRPr="00EF33BB" w:rsidRDefault="00992665" w:rsidP="00DB4B2C">
            <w:r w:rsidRPr="00EF33BB">
              <w:t>Адаптер HPE SN1100Q 16Gb 2p FC HBA P9D94A</w:t>
            </w:r>
          </w:p>
        </w:tc>
        <w:tc>
          <w:tcPr>
            <w:tcW w:w="1275" w:type="dxa"/>
            <w:noWrap/>
          </w:tcPr>
          <w:p w:rsidR="00992665" w:rsidRPr="00EF33BB" w:rsidRDefault="00992665" w:rsidP="00DB4B2C">
            <w:pPr>
              <w:jc w:val="center"/>
            </w:pPr>
            <w:r w:rsidRPr="00EF33BB">
              <w:t>2</w:t>
            </w:r>
          </w:p>
        </w:tc>
      </w:tr>
      <w:tr w:rsidR="00992665" w:rsidRPr="00EF33BB" w:rsidTr="00DB4B2C">
        <w:trPr>
          <w:trHeight w:val="301"/>
        </w:trPr>
        <w:tc>
          <w:tcPr>
            <w:tcW w:w="655" w:type="dxa"/>
            <w:noWrap/>
          </w:tcPr>
          <w:p w:rsidR="00992665" w:rsidRPr="00EF33BB" w:rsidRDefault="00992665" w:rsidP="00DB4B2C">
            <w:pPr>
              <w:jc w:val="center"/>
            </w:pPr>
            <w:r w:rsidRPr="00EF33BB">
              <w:t>7</w:t>
            </w:r>
          </w:p>
        </w:tc>
        <w:tc>
          <w:tcPr>
            <w:tcW w:w="7851" w:type="dxa"/>
          </w:tcPr>
          <w:p w:rsidR="00992665" w:rsidRPr="00EF33BB" w:rsidRDefault="00992665" w:rsidP="00DB4B2C">
            <w:pPr>
              <w:rPr>
                <w:lang w:val="en-US"/>
              </w:rPr>
            </w:pPr>
            <w:r w:rsidRPr="00EF33BB">
              <w:t>Батарея</w:t>
            </w:r>
            <w:r w:rsidRPr="00EF33BB">
              <w:rPr>
                <w:lang w:val="en-US"/>
              </w:rPr>
              <w:t xml:space="preserve"> HPE 96W Smart Storage Battery 145mm Cbl P01366-B21</w:t>
            </w:r>
          </w:p>
        </w:tc>
        <w:tc>
          <w:tcPr>
            <w:tcW w:w="1275" w:type="dxa"/>
            <w:noWrap/>
          </w:tcPr>
          <w:p w:rsidR="00992665" w:rsidRPr="00EF33BB" w:rsidRDefault="00992665" w:rsidP="00DB4B2C">
            <w:pPr>
              <w:jc w:val="center"/>
            </w:pPr>
            <w:r w:rsidRPr="00EF33BB">
              <w:t>2</w:t>
            </w:r>
          </w:p>
        </w:tc>
      </w:tr>
      <w:tr w:rsidR="00992665" w:rsidRPr="00EF33BB" w:rsidTr="00DB4B2C">
        <w:trPr>
          <w:trHeight w:val="301"/>
        </w:trPr>
        <w:tc>
          <w:tcPr>
            <w:tcW w:w="655" w:type="dxa"/>
            <w:noWrap/>
          </w:tcPr>
          <w:p w:rsidR="00992665" w:rsidRPr="00EF33BB" w:rsidRDefault="00992665" w:rsidP="00DB4B2C">
            <w:pPr>
              <w:jc w:val="center"/>
            </w:pPr>
            <w:r w:rsidRPr="00EF33BB">
              <w:t>8</w:t>
            </w:r>
          </w:p>
        </w:tc>
        <w:tc>
          <w:tcPr>
            <w:tcW w:w="7851" w:type="dxa"/>
          </w:tcPr>
          <w:p w:rsidR="00992665" w:rsidRPr="00EF33BB" w:rsidRDefault="00992665" w:rsidP="00DB4B2C">
            <w:pPr>
              <w:rPr>
                <w:lang w:val="en-US"/>
              </w:rPr>
            </w:pPr>
            <w:r w:rsidRPr="00EF33BB">
              <w:t>Контроллер</w:t>
            </w:r>
            <w:r w:rsidRPr="00EF33BB">
              <w:rPr>
                <w:lang w:val="en-US"/>
              </w:rPr>
              <w:t xml:space="preserve"> HPE Smart Array P408i-a SR Gen10 Ctrlr 804331-B21</w:t>
            </w:r>
          </w:p>
        </w:tc>
        <w:tc>
          <w:tcPr>
            <w:tcW w:w="1275" w:type="dxa"/>
            <w:noWrap/>
          </w:tcPr>
          <w:p w:rsidR="00992665" w:rsidRPr="00EF33BB" w:rsidRDefault="00992665" w:rsidP="00DB4B2C">
            <w:pPr>
              <w:jc w:val="center"/>
            </w:pPr>
            <w:r w:rsidRPr="00EF33BB">
              <w:t>2</w:t>
            </w:r>
          </w:p>
        </w:tc>
      </w:tr>
      <w:tr w:rsidR="00992665" w:rsidRPr="00EF33BB" w:rsidTr="00DB4B2C">
        <w:trPr>
          <w:trHeight w:val="301"/>
        </w:trPr>
        <w:tc>
          <w:tcPr>
            <w:tcW w:w="655" w:type="dxa"/>
            <w:noWrap/>
          </w:tcPr>
          <w:p w:rsidR="00992665" w:rsidRPr="00EF33BB" w:rsidRDefault="00992665" w:rsidP="00DB4B2C">
            <w:pPr>
              <w:jc w:val="center"/>
            </w:pPr>
            <w:r w:rsidRPr="00EF33BB">
              <w:t>9</w:t>
            </w:r>
          </w:p>
        </w:tc>
        <w:tc>
          <w:tcPr>
            <w:tcW w:w="7851" w:type="dxa"/>
          </w:tcPr>
          <w:p w:rsidR="00992665" w:rsidRPr="00EF33BB" w:rsidRDefault="00992665" w:rsidP="00DB4B2C">
            <w:pPr>
              <w:rPr>
                <w:lang w:val="en-US"/>
              </w:rPr>
            </w:pPr>
            <w:r w:rsidRPr="00EF33BB">
              <w:t>Адаптер</w:t>
            </w:r>
            <w:r w:rsidRPr="00EF33BB">
              <w:rPr>
                <w:lang w:val="en-US"/>
              </w:rPr>
              <w:t xml:space="preserve"> HPE Ethernet 10Gb 2-port 562FLR-SFP+Adpt 727054-B21</w:t>
            </w:r>
          </w:p>
        </w:tc>
        <w:tc>
          <w:tcPr>
            <w:tcW w:w="1275" w:type="dxa"/>
            <w:noWrap/>
          </w:tcPr>
          <w:p w:rsidR="00992665" w:rsidRPr="00EF33BB" w:rsidRDefault="00992665" w:rsidP="00DB4B2C">
            <w:pPr>
              <w:jc w:val="center"/>
            </w:pPr>
            <w:r w:rsidRPr="00EF33BB">
              <w:t>2</w:t>
            </w:r>
          </w:p>
        </w:tc>
      </w:tr>
      <w:tr w:rsidR="00992665" w:rsidRPr="00EF33BB" w:rsidTr="00DB4B2C">
        <w:trPr>
          <w:trHeight w:val="301"/>
        </w:trPr>
        <w:tc>
          <w:tcPr>
            <w:tcW w:w="655" w:type="dxa"/>
            <w:noWrap/>
          </w:tcPr>
          <w:p w:rsidR="00992665" w:rsidRPr="00EF33BB" w:rsidRDefault="00992665" w:rsidP="00DB4B2C">
            <w:pPr>
              <w:jc w:val="center"/>
            </w:pPr>
            <w:r w:rsidRPr="00EF33BB">
              <w:t>10</w:t>
            </w:r>
          </w:p>
        </w:tc>
        <w:tc>
          <w:tcPr>
            <w:tcW w:w="7851" w:type="dxa"/>
          </w:tcPr>
          <w:p w:rsidR="00992665" w:rsidRPr="00EF33BB" w:rsidRDefault="00992665" w:rsidP="00DB4B2C">
            <w:pPr>
              <w:rPr>
                <w:lang w:val="en-US"/>
              </w:rPr>
            </w:pPr>
            <w:r w:rsidRPr="00EF33BB">
              <w:t>Трансивер</w:t>
            </w:r>
            <w:r w:rsidRPr="00EF33BB">
              <w:rPr>
                <w:lang w:val="en-US"/>
              </w:rPr>
              <w:t xml:space="preserve"> HPE BLc 10G SFP+ SR Transceiver 455883-B21</w:t>
            </w:r>
          </w:p>
        </w:tc>
        <w:tc>
          <w:tcPr>
            <w:tcW w:w="1275" w:type="dxa"/>
            <w:noWrap/>
          </w:tcPr>
          <w:p w:rsidR="00992665" w:rsidRPr="00EF33BB" w:rsidRDefault="00992665" w:rsidP="00DB4B2C">
            <w:pPr>
              <w:jc w:val="center"/>
            </w:pPr>
            <w:r w:rsidRPr="00EF33BB">
              <w:t>4</w:t>
            </w:r>
          </w:p>
        </w:tc>
      </w:tr>
      <w:tr w:rsidR="00992665" w:rsidRPr="00EF33BB" w:rsidTr="00DB4B2C">
        <w:trPr>
          <w:trHeight w:val="301"/>
        </w:trPr>
        <w:tc>
          <w:tcPr>
            <w:tcW w:w="655" w:type="dxa"/>
            <w:noWrap/>
          </w:tcPr>
          <w:p w:rsidR="00992665" w:rsidRPr="00EF33BB" w:rsidRDefault="00992665" w:rsidP="00DB4B2C">
            <w:pPr>
              <w:jc w:val="center"/>
            </w:pPr>
            <w:r w:rsidRPr="00EF33BB">
              <w:t>11</w:t>
            </w:r>
          </w:p>
        </w:tc>
        <w:tc>
          <w:tcPr>
            <w:tcW w:w="7851" w:type="dxa"/>
          </w:tcPr>
          <w:p w:rsidR="00992665" w:rsidRPr="00EF33BB" w:rsidRDefault="00992665" w:rsidP="00DB4B2C">
            <w:r w:rsidRPr="00EF33BB">
              <w:t>Блок питания HPE 800W FS Plat Ht Plg LH Pwr Sply Kit 865414-B21</w:t>
            </w:r>
          </w:p>
        </w:tc>
        <w:tc>
          <w:tcPr>
            <w:tcW w:w="1275" w:type="dxa"/>
            <w:noWrap/>
          </w:tcPr>
          <w:p w:rsidR="00992665" w:rsidRPr="00EF33BB" w:rsidRDefault="00992665" w:rsidP="00DB4B2C">
            <w:pPr>
              <w:jc w:val="center"/>
            </w:pPr>
            <w:r w:rsidRPr="00EF33BB">
              <w:t>4</w:t>
            </w:r>
          </w:p>
        </w:tc>
      </w:tr>
      <w:tr w:rsidR="00992665" w:rsidRPr="00EF33BB" w:rsidTr="00DB4B2C">
        <w:trPr>
          <w:trHeight w:val="301"/>
        </w:trPr>
        <w:tc>
          <w:tcPr>
            <w:tcW w:w="655" w:type="dxa"/>
            <w:noWrap/>
          </w:tcPr>
          <w:p w:rsidR="00992665" w:rsidRPr="00EF33BB" w:rsidRDefault="00992665" w:rsidP="00DB4B2C">
            <w:pPr>
              <w:jc w:val="center"/>
            </w:pPr>
            <w:r w:rsidRPr="00EF33BB">
              <w:t>12</w:t>
            </w:r>
          </w:p>
        </w:tc>
        <w:tc>
          <w:tcPr>
            <w:tcW w:w="7851" w:type="dxa"/>
          </w:tcPr>
          <w:p w:rsidR="00992665" w:rsidRPr="00EF33BB" w:rsidRDefault="00992665" w:rsidP="00DB4B2C">
            <w:pPr>
              <w:rPr>
                <w:lang w:val="en-US"/>
              </w:rPr>
            </w:pPr>
            <w:r w:rsidRPr="00EF33BB">
              <w:t>Экземпляр</w:t>
            </w:r>
            <w:r w:rsidRPr="00EF33BB">
              <w:rPr>
                <w:lang w:val="en-US"/>
              </w:rPr>
              <w:t xml:space="preserve"> </w:t>
            </w:r>
            <w:r w:rsidRPr="00EF33BB">
              <w:t>ПО</w:t>
            </w:r>
            <w:r w:rsidRPr="00EF33BB">
              <w:rPr>
                <w:lang w:val="en-US"/>
              </w:rPr>
              <w:t xml:space="preserve"> HPE iLO Adv 1-svr Lic 3yr Support BD505A</w:t>
            </w:r>
          </w:p>
        </w:tc>
        <w:tc>
          <w:tcPr>
            <w:tcW w:w="1275" w:type="dxa"/>
            <w:noWrap/>
          </w:tcPr>
          <w:p w:rsidR="00992665" w:rsidRPr="00EF33BB" w:rsidRDefault="00992665" w:rsidP="00DB4B2C">
            <w:pPr>
              <w:jc w:val="center"/>
            </w:pPr>
            <w:r w:rsidRPr="00EF33BB">
              <w:t>2</w:t>
            </w:r>
          </w:p>
        </w:tc>
      </w:tr>
      <w:tr w:rsidR="00992665" w:rsidRPr="00EF33BB" w:rsidTr="00DB4B2C">
        <w:trPr>
          <w:trHeight w:val="301"/>
        </w:trPr>
        <w:tc>
          <w:tcPr>
            <w:tcW w:w="655" w:type="dxa"/>
            <w:noWrap/>
          </w:tcPr>
          <w:p w:rsidR="00992665" w:rsidRPr="00EF33BB" w:rsidRDefault="00992665" w:rsidP="00DB4B2C">
            <w:pPr>
              <w:jc w:val="center"/>
            </w:pPr>
            <w:r w:rsidRPr="00EF33BB">
              <w:t>13</w:t>
            </w:r>
          </w:p>
        </w:tc>
        <w:tc>
          <w:tcPr>
            <w:tcW w:w="7851" w:type="dxa"/>
          </w:tcPr>
          <w:p w:rsidR="00992665" w:rsidRPr="00EF33BB" w:rsidRDefault="00992665" w:rsidP="00DB4B2C">
            <w:pPr>
              <w:rPr>
                <w:lang w:val="en-US"/>
              </w:rPr>
            </w:pPr>
            <w:r w:rsidRPr="00EF33BB">
              <w:t>Комплект</w:t>
            </w:r>
            <w:r w:rsidRPr="00EF33BB">
              <w:rPr>
                <w:lang w:val="en-US"/>
              </w:rPr>
              <w:t xml:space="preserve"> </w:t>
            </w:r>
            <w:r w:rsidRPr="00EF33BB">
              <w:t>направляющих</w:t>
            </w:r>
            <w:r w:rsidRPr="00EF33BB">
              <w:rPr>
                <w:lang w:val="en-US"/>
              </w:rPr>
              <w:t xml:space="preserve"> HPE 2U SFF Easy Install Rail Kit 733660-B21</w:t>
            </w:r>
          </w:p>
        </w:tc>
        <w:tc>
          <w:tcPr>
            <w:tcW w:w="1275" w:type="dxa"/>
            <w:noWrap/>
          </w:tcPr>
          <w:p w:rsidR="00992665" w:rsidRPr="00EF33BB" w:rsidRDefault="00992665" w:rsidP="00DB4B2C">
            <w:pPr>
              <w:jc w:val="center"/>
            </w:pPr>
            <w:r w:rsidRPr="00EF33BB">
              <w:t>2</w:t>
            </w:r>
          </w:p>
        </w:tc>
      </w:tr>
      <w:tr w:rsidR="00992665" w:rsidRPr="00EF33BB" w:rsidTr="00DB4B2C">
        <w:trPr>
          <w:trHeight w:val="301"/>
        </w:trPr>
        <w:tc>
          <w:tcPr>
            <w:tcW w:w="655" w:type="dxa"/>
            <w:noWrap/>
          </w:tcPr>
          <w:p w:rsidR="00992665" w:rsidRPr="00EF33BB" w:rsidRDefault="00992665" w:rsidP="00DB4B2C">
            <w:pPr>
              <w:jc w:val="center"/>
            </w:pPr>
            <w:r w:rsidRPr="00EF33BB">
              <w:t>14</w:t>
            </w:r>
          </w:p>
        </w:tc>
        <w:tc>
          <w:tcPr>
            <w:tcW w:w="7851" w:type="dxa"/>
          </w:tcPr>
          <w:p w:rsidR="00992665" w:rsidRPr="00EF33BB" w:rsidRDefault="00992665" w:rsidP="00DB4B2C">
            <w:pPr>
              <w:rPr>
                <w:lang w:val="en-US"/>
              </w:rPr>
            </w:pPr>
            <w:r w:rsidRPr="00EF33BB">
              <w:t>Коммутатор</w:t>
            </w:r>
            <w:r w:rsidRPr="00EF33BB">
              <w:rPr>
                <w:lang w:val="en-US"/>
              </w:rPr>
              <w:t xml:space="preserve"> HPE 8_24 Base 16-port Enabled Switch AM868C</w:t>
            </w:r>
          </w:p>
        </w:tc>
        <w:tc>
          <w:tcPr>
            <w:tcW w:w="1275" w:type="dxa"/>
            <w:noWrap/>
          </w:tcPr>
          <w:p w:rsidR="00992665" w:rsidRPr="00EF33BB" w:rsidRDefault="00992665" w:rsidP="00DB4B2C">
            <w:pPr>
              <w:jc w:val="center"/>
            </w:pPr>
            <w:r w:rsidRPr="00EF33BB">
              <w:t>1</w:t>
            </w:r>
          </w:p>
        </w:tc>
      </w:tr>
      <w:tr w:rsidR="00992665" w:rsidRPr="00EF33BB" w:rsidTr="00DB4B2C">
        <w:trPr>
          <w:trHeight w:val="301"/>
        </w:trPr>
        <w:tc>
          <w:tcPr>
            <w:tcW w:w="655" w:type="dxa"/>
            <w:noWrap/>
          </w:tcPr>
          <w:p w:rsidR="00992665" w:rsidRPr="00EF33BB" w:rsidRDefault="00992665" w:rsidP="00DB4B2C">
            <w:pPr>
              <w:jc w:val="center"/>
            </w:pPr>
            <w:r w:rsidRPr="00EF33BB">
              <w:t>15</w:t>
            </w:r>
          </w:p>
        </w:tc>
        <w:tc>
          <w:tcPr>
            <w:tcW w:w="7851" w:type="dxa"/>
          </w:tcPr>
          <w:p w:rsidR="00992665" w:rsidRPr="00EF33BB" w:rsidRDefault="00992665" w:rsidP="00DB4B2C">
            <w:pPr>
              <w:rPr>
                <w:lang w:val="en-US"/>
              </w:rPr>
            </w:pPr>
            <w:r w:rsidRPr="00EF33BB">
              <w:t>Трансивер</w:t>
            </w:r>
            <w:r w:rsidRPr="00EF33BB">
              <w:rPr>
                <w:lang w:val="en-US"/>
              </w:rPr>
              <w:t xml:space="preserve"> HPE 8Gb Short Wave B-Series SFP+ 1 Pack AJ716B</w:t>
            </w:r>
          </w:p>
        </w:tc>
        <w:tc>
          <w:tcPr>
            <w:tcW w:w="1275" w:type="dxa"/>
            <w:noWrap/>
          </w:tcPr>
          <w:p w:rsidR="00992665" w:rsidRPr="00EF33BB" w:rsidRDefault="00992665" w:rsidP="00DB4B2C">
            <w:pPr>
              <w:jc w:val="center"/>
            </w:pPr>
            <w:r w:rsidRPr="00EF33BB">
              <w:t>16</w:t>
            </w:r>
          </w:p>
        </w:tc>
      </w:tr>
      <w:tr w:rsidR="00992665" w:rsidRPr="00EF33BB" w:rsidTr="00DB4B2C">
        <w:trPr>
          <w:trHeight w:val="301"/>
        </w:trPr>
        <w:tc>
          <w:tcPr>
            <w:tcW w:w="655" w:type="dxa"/>
            <w:noWrap/>
          </w:tcPr>
          <w:p w:rsidR="00992665" w:rsidRPr="00EF33BB" w:rsidRDefault="00992665" w:rsidP="00DB4B2C">
            <w:pPr>
              <w:jc w:val="center"/>
            </w:pPr>
            <w:r w:rsidRPr="00EF33BB">
              <w:t>16</w:t>
            </w:r>
          </w:p>
        </w:tc>
        <w:tc>
          <w:tcPr>
            <w:tcW w:w="7851" w:type="dxa"/>
          </w:tcPr>
          <w:p w:rsidR="00992665" w:rsidRPr="00EF33BB" w:rsidRDefault="00992665" w:rsidP="00DB4B2C">
            <w:pPr>
              <w:rPr>
                <w:lang w:val="en-US"/>
              </w:rPr>
            </w:pPr>
            <w:r w:rsidRPr="00EF33BB">
              <w:t>Кабель</w:t>
            </w:r>
            <w:r w:rsidRPr="00EF33BB">
              <w:rPr>
                <w:lang w:val="en-US"/>
              </w:rPr>
              <w:t xml:space="preserve"> HPE Premier Flex LC_LC OM4 2f 5m Cbl QK734A</w:t>
            </w:r>
          </w:p>
        </w:tc>
        <w:tc>
          <w:tcPr>
            <w:tcW w:w="1275" w:type="dxa"/>
            <w:noWrap/>
          </w:tcPr>
          <w:p w:rsidR="00992665" w:rsidRPr="00EF33BB" w:rsidRDefault="00992665" w:rsidP="00DB4B2C">
            <w:pPr>
              <w:jc w:val="center"/>
            </w:pPr>
            <w:r w:rsidRPr="00EF33BB">
              <w:t>16</w:t>
            </w:r>
          </w:p>
        </w:tc>
      </w:tr>
      <w:tr w:rsidR="00992665" w:rsidRPr="00EF33BB" w:rsidTr="00DB4B2C">
        <w:trPr>
          <w:trHeight w:val="301"/>
        </w:trPr>
        <w:tc>
          <w:tcPr>
            <w:tcW w:w="655" w:type="dxa"/>
            <w:noWrap/>
          </w:tcPr>
          <w:p w:rsidR="00992665" w:rsidRPr="00EF33BB" w:rsidRDefault="00992665" w:rsidP="00DB4B2C">
            <w:pPr>
              <w:jc w:val="center"/>
            </w:pPr>
            <w:r w:rsidRPr="00EF33BB">
              <w:t>17</w:t>
            </w:r>
          </w:p>
        </w:tc>
        <w:tc>
          <w:tcPr>
            <w:tcW w:w="7851" w:type="dxa"/>
          </w:tcPr>
          <w:p w:rsidR="00992665" w:rsidRPr="00EF33BB" w:rsidRDefault="00992665" w:rsidP="00DB4B2C">
            <w:pPr>
              <w:rPr>
                <w:lang w:val="en-US"/>
              </w:rPr>
            </w:pPr>
            <w:r w:rsidRPr="00EF33BB">
              <w:t>Коммутатор</w:t>
            </w:r>
            <w:r w:rsidRPr="00EF33BB">
              <w:rPr>
                <w:lang w:val="en-US"/>
              </w:rPr>
              <w:t xml:space="preserve"> ASA 5516-X with FirePOWER services, 8GE, AC, DES ASA5516-FPWR-K8</w:t>
            </w:r>
          </w:p>
        </w:tc>
        <w:tc>
          <w:tcPr>
            <w:tcW w:w="1275" w:type="dxa"/>
            <w:noWrap/>
          </w:tcPr>
          <w:p w:rsidR="00992665" w:rsidRPr="00EF33BB" w:rsidRDefault="00992665" w:rsidP="00DB4B2C">
            <w:pPr>
              <w:jc w:val="center"/>
            </w:pPr>
            <w:r w:rsidRPr="00EF33BB">
              <w:t>1</w:t>
            </w:r>
          </w:p>
        </w:tc>
      </w:tr>
      <w:tr w:rsidR="00992665" w:rsidRPr="00EF33BB" w:rsidTr="00DB4B2C">
        <w:trPr>
          <w:trHeight w:val="301"/>
        </w:trPr>
        <w:tc>
          <w:tcPr>
            <w:tcW w:w="655" w:type="dxa"/>
            <w:noWrap/>
          </w:tcPr>
          <w:p w:rsidR="00992665" w:rsidRPr="00EF33BB" w:rsidRDefault="00992665" w:rsidP="00DB4B2C">
            <w:pPr>
              <w:jc w:val="center"/>
            </w:pPr>
            <w:r w:rsidRPr="00EF33BB">
              <w:t>18</w:t>
            </w:r>
          </w:p>
        </w:tc>
        <w:tc>
          <w:tcPr>
            <w:tcW w:w="7851" w:type="dxa"/>
          </w:tcPr>
          <w:p w:rsidR="00992665" w:rsidRPr="00EF33BB" w:rsidRDefault="00992665" w:rsidP="00DB4B2C">
            <w:pPr>
              <w:rPr>
                <w:lang w:val="en-US"/>
              </w:rPr>
            </w:pPr>
            <w:r w:rsidRPr="00EF33BB">
              <w:t>Коммутатор</w:t>
            </w:r>
            <w:r w:rsidRPr="00EF33BB">
              <w:rPr>
                <w:lang w:val="en-US"/>
              </w:rPr>
              <w:t xml:space="preserve"> Cisco ISR 4331 (3GE,2NIM,1SM,4G FLASH,4G DRAM,IPB) ISR4331R/K9</w:t>
            </w:r>
          </w:p>
        </w:tc>
        <w:tc>
          <w:tcPr>
            <w:tcW w:w="1275" w:type="dxa"/>
            <w:noWrap/>
          </w:tcPr>
          <w:p w:rsidR="00992665" w:rsidRPr="00EF33BB" w:rsidRDefault="00992665" w:rsidP="00DB4B2C">
            <w:pPr>
              <w:jc w:val="center"/>
            </w:pPr>
            <w:r w:rsidRPr="00EF33BB">
              <w:t>1</w:t>
            </w:r>
          </w:p>
        </w:tc>
      </w:tr>
    </w:tbl>
    <w:p w:rsidR="00992665" w:rsidRDefault="00992665" w:rsidP="00992665">
      <w:pPr>
        <w:spacing w:after="200" w:line="276" w:lineRule="auto"/>
        <w:rPr>
          <w:rFonts w:eastAsia="Calibri"/>
          <w:sz w:val="22"/>
          <w:szCs w:val="22"/>
          <w:lang w:eastAsia="en-US"/>
        </w:rPr>
      </w:pPr>
    </w:p>
    <w:p w:rsidR="006A583C" w:rsidRPr="008C40C0" w:rsidRDefault="006A583C" w:rsidP="006A583C"/>
    <w:tbl>
      <w:tblPr>
        <w:tblpPr w:leftFromText="180" w:rightFromText="180" w:vertAnchor="text" w:horzAnchor="margin" w:tblpY="129"/>
        <w:tblW w:w="5272" w:type="pct"/>
        <w:tblLook w:val="0000" w:firstRow="0" w:lastRow="0" w:firstColumn="0" w:lastColumn="0" w:noHBand="0" w:noVBand="0"/>
      </w:tblPr>
      <w:tblGrid>
        <w:gridCol w:w="5769"/>
        <w:gridCol w:w="4543"/>
      </w:tblGrid>
      <w:tr w:rsidR="006A583C" w:rsidRPr="008C40C0" w:rsidTr="00DB4B2C">
        <w:trPr>
          <w:trHeight w:val="3124"/>
        </w:trPr>
        <w:tc>
          <w:tcPr>
            <w:tcW w:w="2797" w:type="pct"/>
            <w:shd w:val="clear" w:color="auto" w:fill="auto"/>
          </w:tcPr>
          <w:p w:rsidR="006A583C" w:rsidRPr="008C40C0" w:rsidRDefault="006A583C" w:rsidP="00DB4B2C">
            <w:r w:rsidRPr="008C40C0">
              <w:t>Заказчик:</w:t>
            </w:r>
          </w:p>
          <w:p w:rsidR="006A583C" w:rsidRPr="008C40C0" w:rsidRDefault="006A583C" w:rsidP="00DB4B2C">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rsidR="006A583C" w:rsidRPr="008C40C0" w:rsidRDefault="006A583C" w:rsidP="00DB4B2C"/>
          <w:p w:rsidR="006A583C" w:rsidRPr="008C40C0" w:rsidRDefault="006A583C" w:rsidP="00DB4B2C"/>
          <w:p w:rsidR="006A583C" w:rsidRPr="008C40C0" w:rsidRDefault="006A583C" w:rsidP="00DB4B2C">
            <w:pPr>
              <w:tabs>
                <w:tab w:val="left" w:pos="5245"/>
              </w:tabs>
              <w:ind w:right="602"/>
            </w:pPr>
            <w:r w:rsidRPr="008C40C0">
              <w:t xml:space="preserve">Административный директор </w:t>
            </w:r>
            <w:r>
              <w:t>– Заместитель Генерального директора</w:t>
            </w:r>
          </w:p>
          <w:p w:rsidR="006A583C" w:rsidRPr="008C40C0" w:rsidRDefault="006A583C" w:rsidP="00DB4B2C"/>
          <w:p w:rsidR="006A583C" w:rsidRPr="008C40C0" w:rsidRDefault="006A583C" w:rsidP="00DB4B2C"/>
          <w:p w:rsidR="006A583C" w:rsidRPr="008C40C0" w:rsidRDefault="006A583C" w:rsidP="00DB4B2C">
            <w:pPr>
              <w:ind w:firstLine="35"/>
            </w:pPr>
          </w:p>
          <w:p w:rsidR="006A583C" w:rsidRDefault="006A583C" w:rsidP="00DB4B2C">
            <w:pPr>
              <w:ind w:firstLine="35"/>
            </w:pPr>
          </w:p>
          <w:p w:rsidR="006A583C" w:rsidRDefault="006A583C" w:rsidP="00DB4B2C">
            <w:pPr>
              <w:ind w:firstLine="35"/>
            </w:pPr>
          </w:p>
          <w:p w:rsidR="006A583C" w:rsidRPr="008C40C0" w:rsidRDefault="006A583C" w:rsidP="00DB4B2C">
            <w:pPr>
              <w:ind w:firstLine="35"/>
            </w:pPr>
            <w:r w:rsidRPr="008C40C0">
              <w:t>______________</w:t>
            </w:r>
            <w:r>
              <w:t>___</w:t>
            </w:r>
            <w:r w:rsidRPr="008C40C0">
              <w:t xml:space="preserve">_______ </w:t>
            </w:r>
            <w:r>
              <w:t>Л.Г. Шепелева</w:t>
            </w:r>
          </w:p>
          <w:p w:rsidR="006A583C" w:rsidRPr="008C40C0" w:rsidRDefault="006A583C" w:rsidP="00DB4B2C">
            <w:pPr>
              <w:ind w:firstLine="35"/>
              <w:rPr>
                <w:bCs/>
              </w:rPr>
            </w:pPr>
            <w:r w:rsidRPr="008C40C0">
              <w:t>М.П.</w:t>
            </w:r>
          </w:p>
        </w:tc>
        <w:tc>
          <w:tcPr>
            <w:tcW w:w="2203" w:type="pct"/>
            <w:shd w:val="clear" w:color="auto" w:fill="auto"/>
          </w:tcPr>
          <w:p w:rsidR="006A583C" w:rsidRPr="008C40C0" w:rsidRDefault="006A583C" w:rsidP="00DB4B2C">
            <w:r w:rsidRPr="008C40C0">
              <w:t>Исполнитель:</w:t>
            </w:r>
          </w:p>
          <w:p w:rsidR="006A583C" w:rsidRPr="008C40C0" w:rsidRDefault="006A583C" w:rsidP="00DB4B2C">
            <w:pPr>
              <w:rPr>
                <w:b/>
                <w:color w:val="000000"/>
                <w:lang w:val="en-US"/>
              </w:rPr>
            </w:pPr>
            <w:r w:rsidRPr="008C40C0">
              <w:rPr>
                <w:b/>
                <w:color w:val="000000"/>
                <w:lang w:val="en-US"/>
              </w:rPr>
              <w:t>________________</w:t>
            </w:r>
          </w:p>
          <w:p w:rsidR="006A583C" w:rsidRPr="008C40C0" w:rsidRDefault="006A583C" w:rsidP="00DB4B2C">
            <w:pPr>
              <w:rPr>
                <w:color w:val="000000"/>
              </w:rPr>
            </w:pPr>
          </w:p>
          <w:p w:rsidR="006A583C" w:rsidRPr="008C40C0" w:rsidRDefault="006A583C" w:rsidP="00DB4B2C"/>
          <w:p w:rsidR="006A583C" w:rsidRPr="008C40C0" w:rsidRDefault="006A583C" w:rsidP="00DB4B2C"/>
          <w:p w:rsidR="006A583C" w:rsidRPr="008C40C0" w:rsidRDefault="006A583C" w:rsidP="00DB4B2C"/>
          <w:p w:rsidR="006A583C" w:rsidRPr="008C40C0" w:rsidRDefault="006A583C" w:rsidP="00DB4B2C">
            <w:pPr>
              <w:rPr>
                <w:lang w:val="en-US"/>
              </w:rPr>
            </w:pPr>
            <w:r w:rsidRPr="008C40C0">
              <w:rPr>
                <w:lang w:val="en-US"/>
              </w:rPr>
              <w:t>___________________</w:t>
            </w:r>
          </w:p>
          <w:p w:rsidR="006A583C" w:rsidRPr="008C40C0" w:rsidRDefault="006A583C" w:rsidP="00DB4B2C"/>
          <w:p w:rsidR="006A583C" w:rsidRPr="008C40C0" w:rsidRDefault="006A583C" w:rsidP="00DB4B2C"/>
          <w:p w:rsidR="006A583C" w:rsidRPr="008C40C0" w:rsidRDefault="006A583C" w:rsidP="00DB4B2C"/>
          <w:p w:rsidR="006A583C" w:rsidRPr="008C40C0" w:rsidRDefault="006A583C" w:rsidP="00DB4B2C"/>
          <w:p w:rsidR="006A583C" w:rsidRDefault="006A583C" w:rsidP="00DB4B2C"/>
          <w:p w:rsidR="006A583C" w:rsidRPr="008C40C0" w:rsidRDefault="006A583C" w:rsidP="00DB4B2C">
            <w:pPr>
              <w:rPr>
                <w:lang w:val="en-US"/>
              </w:rPr>
            </w:pPr>
            <w:r w:rsidRPr="008C40C0">
              <w:t>_____________________ __________</w:t>
            </w:r>
          </w:p>
          <w:p w:rsidR="006A583C" w:rsidRPr="008C40C0" w:rsidRDefault="006A583C" w:rsidP="00DB4B2C">
            <w:r w:rsidRPr="008C40C0">
              <w:t>М.П.</w:t>
            </w:r>
          </w:p>
        </w:tc>
      </w:tr>
    </w:tbl>
    <w:p w:rsidR="006A583C" w:rsidRDefault="006A583C">
      <w:pPr>
        <w:rPr>
          <w:b/>
          <w:bCs/>
          <w:sz w:val="28"/>
          <w:szCs w:val="28"/>
          <w:lang w:eastAsia="en-US"/>
        </w:rPr>
      </w:pPr>
    </w:p>
    <w:p w:rsidR="00992665" w:rsidRDefault="00992665">
      <w:pPr>
        <w:rPr>
          <w:b/>
          <w:bCs/>
          <w:sz w:val="28"/>
          <w:szCs w:val="28"/>
          <w:lang w:eastAsia="en-US"/>
        </w:rPr>
      </w:pPr>
      <w:r>
        <w:rPr>
          <w:b/>
          <w:bCs/>
          <w:sz w:val="28"/>
          <w:szCs w:val="28"/>
          <w:lang w:eastAsia="en-US"/>
        </w:rPr>
        <w:br w:type="page"/>
      </w:r>
    </w:p>
    <w:p w:rsidR="00D44CF8" w:rsidRPr="00D44CF8" w:rsidRDefault="00D44CF8" w:rsidP="00785E96">
      <w:pPr>
        <w:keepNext/>
        <w:keepLines/>
        <w:spacing w:before="480" w:after="200" w:line="276" w:lineRule="auto"/>
        <w:jc w:val="center"/>
        <w:outlineLvl w:val="0"/>
        <w:rPr>
          <w:b/>
          <w:bCs/>
          <w:sz w:val="28"/>
          <w:szCs w:val="28"/>
          <w:lang w:eastAsia="en-US"/>
        </w:rPr>
      </w:pPr>
      <w:r w:rsidRPr="00D44CF8">
        <w:rPr>
          <w:b/>
          <w:bCs/>
          <w:sz w:val="28"/>
          <w:szCs w:val="28"/>
          <w:lang w:eastAsia="en-US"/>
        </w:rPr>
        <w:t>ФОРМА ЗАЯВКИ</w:t>
      </w:r>
      <w:bookmarkEnd w:id="105"/>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107" w:name="_ФОРМА_1._ЗАЯВКА"/>
      <w:bookmarkEnd w:id="107"/>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108" w:name="_Ref166329400"/>
      <w:r w:rsidRPr="00D44CF8">
        <w:rPr>
          <w:sz w:val="20"/>
          <w:szCs w:val="20"/>
        </w:rPr>
        <w:t xml:space="preserve">На бланке участника </w:t>
      </w:r>
      <w:bookmarkEnd w:id="108"/>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66034E">
      <w:pPr>
        <w:numPr>
          <w:ilvl w:val="0"/>
          <w:numId w:val="14"/>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66034E">
      <w:pPr>
        <w:numPr>
          <w:ilvl w:val="0"/>
          <w:numId w:val="14"/>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FC7C69">
        <w:trPr>
          <w:trHeight w:val="444"/>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E53CEB" w:rsidP="00FC7C69">
            <w:r>
              <w:t xml:space="preserve">Цена </w:t>
            </w:r>
            <w:r w:rsidR="00FC7C69">
              <w:t>договора</w:t>
            </w: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66034E">
      <w:pPr>
        <w:numPr>
          <w:ilvl w:val="0"/>
          <w:numId w:val="14"/>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66034E">
      <w:pPr>
        <w:numPr>
          <w:ilvl w:val="0"/>
          <w:numId w:val="14"/>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66034E">
      <w:pPr>
        <w:numPr>
          <w:ilvl w:val="0"/>
          <w:numId w:val="14"/>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66034E">
      <w:pPr>
        <w:numPr>
          <w:ilvl w:val="0"/>
          <w:numId w:val="14"/>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 xml:space="preserve">в соответствии с требованиями Закупочной документации и условиями нашего предложения (в части, улучшающей и </w:t>
      </w:r>
      <w:r w:rsidRPr="00D44CF8">
        <w:lastRenderedPageBreak/>
        <w:t>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lastRenderedPageBreak/>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992665" w:rsidP="00D44CF8">
      <w:pPr>
        <w:jc w:val="center"/>
      </w:pPr>
      <w:r>
        <w:t xml:space="preserve">на поставку </w:t>
      </w:r>
    </w:p>
    <w:p w:rsidR="00D44CF8" w:rsidRPr="00D44CF8" w:rsidRDefault="00D44CF8" w:rsidP="00D44CF8">
      <w:pPr>
        <w:rPr>
          <w:sz w:val="20"/>
        </w:rPr>
      </w:pPr>
    </w:p>
    <w:tbl>
      <w:tblPr>
        <w:tblStyle w:val="af"/>
        <w:tblW w:w="10207" w:type="dxa"/>
        <w:tblInd w:w="-147" w:type="dxa"/>
        <w:tblLook w:val="04A0" w:firstRow="1" w:lastRow="0" w:firstColumn="1" w:lastColumn="0" w:noHBand="0" w:noVBand="1"/>
      </w:tblPr>
      <w:tblGrid>
        <w:gridCol w:w="655"/>
        <w:gridCol w:w="3951"/>
        <w:gridCol w:w="1783"/>
        <w:gridCol w:w="1975"/>
        <w:gridCol w:w="1843"/>
      </w:tblGrid>
      <w:tr w:rsidR="008F1D07" w:rsidRPr="008F1D07" w:rsidTr="00AB6281">
        <w:trPr>
          <w:trHeight w:val="705"/>
        </w:trPr>
        <w:tc>
          <w:tcPr>
            <w:tcW w:w="655" w:type="dxa"/>
            <w:noWrap/>
            <w:vAlign w:val="center"/>
          </w:tcPr>
          <w:p w:rsidR="008F1D07" w:rsidRPr="002628C9" w:rsidRDefault="008F1D07" w:rsidP="00F534FB">
            <w:pPr>
              <w:widowControl w:val="0"/>
              <w:jc w:val="both"/>
              <w:rPr>
                <w:b/>
                <w:bCs/>
                <w:sz w:val="28"/>
                <w:szCs w:val="28"/>
              </w:rPr>
            </w:pPr>
            <w:r w:rsidRPr="002628C9">
              <w:rPr>
                <w:b/>
                <w:bCs/>
                <w:sz w:val="28"/>
                <w:szCs w:val="28"/>
              </w:rPr>
              <w:t>№</w:t>
            </w:r>
          </w:p>
        </w:tc>
        <w:tc>
          <w:tcPr>
            <w:tcW w:w="3951" w:type="dxa"/>
            <w:vAlign w:val="center"/>
          </w:tcPr>
          <w:p w:rsidR="008F1D07" w:rsidRPr="002628C9" w:rsidRDefault="008F1D07" w:rsidP="00F534FB">
            <w:pPr>
              <w:widowControl w:val="0"/>
              <w:jc w:val="both"/>
              <w:rPr>
                <w:b/>
                <w:bCs/>
                <w:sz w:val="28"/>
                <w:szCs w:val="28"/>
              </w:rPr>
            </w:pPr>
            <w:r w:rsidRPr="002628C9">
              <w:rPr>
                <w:b/>
                <w:bCs/>
                <w:sz w:val="28"/>
                <w:szCs w:val="28"/>
              </w:rPr>
              <w:t>Наименование оборудования</w:t>
            </w:r>
          </w:p>
        </w:tc>
        <w:tc>
          <w:tcPr>
            <w:tcW w:w="1783" w:type="dxa"/>
            <w:noWrap/>
            <w:vAlign w:val="center"/>
          </w:tcPr>
          <w:p w:rsidR="008F1D07" w:rsidRPr="002628C9" w:rsidRDefault="008F1D07" w:rsidP="00F534FB">
            <w:pPr>
              <w:widowControl w:val="0"/>
              <w:jc w:val="center"/>
              <w:rPr>
                <w:b/>
                <w:bCs/>
                <w:sz w:val="28"/>
                <w:szCs w:val="28"/>
              </w:rPr>
            </w:pPr>
            <w:r w:rsidRPr="002628C9">
              <w:rPr>
                <w:b/>
                <w:bCs/>
                <w:sz w:val="28"/>
                <w:szCs w:val="28"/>
              </w:rPr>
              <w:t>Количество</w:t>
            </w:r>
            <w:r>
              <w:rPr>
                <w:b/>
                <w:bCs/>
                <w:sz w:val="28"/>
                <w:szCs w:val="28"/>
              </w:rPr>
              <w:t>, шт.</w:t>
            </w:r>
          </w:p>
        </w:tc>
        <w:tc>
          <w:tcPr>
            <w:tcW w:w="1975" w:type="dxa"/>
          </w:tcPr>
          <w:p w:rsidR="008F1D07" w:rsidRPr="008F1D07" w:rsidRDefault="008F1D07" w:rsidP="00F534FB">
            <w:pPr>
              <w:widowControl w:val="0"/>
              <w:jc w:val="center"/>
              <w:rPr>
                <w:b/>
                <w:bCs/>
                <w:sz w:val="28"/>
                <w:szCs w:val="28"/>
              </w:rPr>
            </w:pPr>
            <w:r>
              <w:rPr>
                <w:b/>
                <w:bCs/>
                <w:sz w:val="28"/>
                <w:szCs w:val="28"/>
              </w:rPr>
              <w:t>Цена</w:t>
            </w:r>
            <w:r w:rsidRPr="008F1D07">
              <w:rPr>
                <w:b/>
                <w:bCs/>
                <w:sz w:val="28"/>
                <w:szCs w:val="28"/>
              </w:rPr>
              <w:t xml:space="preserve"> </w:t>
            </w:r>
            <w:r>
              <w:rPr>
                <w:b/>
                <w:bCs/>
                <w:sz w:val="28"/>
                <w:szCs w:val="28"/>
              </w:rPr>
              <w:t>за</w:t>
            </w:r>
            <w:r w:rsidRPr="008F1D07">
              <w:rPr>
                <w:b/>
                <w:bCs/>
                <w:sz w:val="28"/>
                <w:szCs w:val="28"/>
              </w:rPr>
              <w:t xml:space="preserve"> </w:t>
            </w:r>
            <w:r>
              <w:rPr>
                <w:b/>
                <w:bCs/>
                <w:sz w:val="28"/>
                <w:szCs w:val="28"/>
              </w:rPr>
              <w:t>ед</w:t>
            </w:r>
            <w:r w:rsidRPr="008F1D07">
              <w:rPr>
                <w:b/>
                <w:bCs/>
                <w:sz w:val="28"/>
                <w:szCs w:val="28"/>
              </w:rPr>
              <w:t xml:space="preserve">. </w:t>
            </w:r>
            <w:r>
              <w:rPr>
                <w:b/>
                <w:bCs/>
                <w:sz w:val="28"/>
                <w:szCs w:val="28"/>
              </w:rPr>
              <w:t>товара, руб.</w:t>
            </w:r>
          </w:p>
        </w:tc>
        <w:tc>
          <w:tcPr>
            <w:tcW w:w="1843" w:type="dxa"/>
          </w:tcPr>
          <w:p w:rsidR="008F1D07" w:rsidRDefault="00AB6281" w:rsidP="00F534FB">
            <w:pPr>
              <w:widowControl w:val="0"/>
              <w:jc w:val="center"/>
              <w:rPr>
                <w:b/>
                <w:bCs/>
                <w:sz w:val="28"/>
                <w:szCs w:val="28"/>
              </w:rPr>
            </w:pPr>
            <w:r>
              <w:rPr>
                <w:b/>
                <w:bCs/>
                <w:sz w:val="28"/>
                <w:szCs w:val="28"/>
              </w:rPr>
              <w:t>Стоимость товара, руб., в том числе НДС 20%</w:t>
            </w:r>
          </w:p>
        </w:tc>
      </w:tr>
      <w:tr w:rsidR="008F1D07" w:rsidRPr="008F1D07" w:rsidTr="00AB6281">
        <w:trPr>
          <w:trHeight w:val="301"/>
        </w:trPr>
        <w:tc>
          <w:tcPr>
            <w:tcW w:w="655" w:type="dxa"/>
            <w:noWrap/>
            <w:vAlign w:val="center"/>
          </w:tcPr>
          <w:p w:rsidR="008F1D07" w:rsidRPr="008F1D07" w:rsidRDefault="008F1D07" w:rsidP="00F534FB">
            <w:pPr>
              <w:jc w:val="center"/>
              <w:rPr>
                <w:color w:val="000000"/>
              </w:rPr>
            </w:pPr>
            <w:r w:rsidRPr="008F1D07">
              <w:rPr>
                <w:color w:val="000000"/>
              </w:rPr>
              <w:t>1</w:t>
            </w:r>
          </w:p>
        </w:tc>
        <w:tc>
          <w:tcPr>
            <w:tcW w:w="3951" w:type="dxa"/>
            <w:vAlign w:val="center"/>
          </w:tcPr>
          <w:p w:rsidR="008F1D07" w:rsidRPr="008F1D07" w:rsidRDefault="008F1D07" w:rsidP="00F534FB">
            <w:pPr>
              <w:rPr>
                <w:color w:val="000000"/>
                <w:lang w:val="en-US"/>
              </w:rPr>
            </w:pPr>
            <w:r w:rsidRPr="000F5BB0">
              <w:rPr>
                <w:color w:val="000000"/>
              </w:rPr>
              <w:t>Сервер</w:t>
            </w:r>
            <w:r w:rsidRPr="008F1D07">
              <w:rPr>
                <w:color w:val="000000"/>
                <w:lang w:val="en-US"/>
              </w:rPr>
              <w:t xml:space="preserve"> </w:t>
            </w:r>
            <w:r w:rsidRPr="000F5BB0">
              <w:rPr>
                <w:color w:val="000000"/>
                <w:lang w:val="en-US"/>
              </w:rPr>
              <w:t>HPE</w:t>
            </w:r>
            <w:r w:rsidRPr="008F1D07">
              <w:rPr>
                <w:color w:val="000000"/>
                <w:lang w:val="en-US"/>
              </w:rPr>
              <w:t xml:space="preserve"> </w:t>
            </w:r>
            <w:r w:rsidRPr="000F5BB0">
              <w:rPr>
                <w:color w:val="000000"/>
                <w:lang w:val="en-US"/>
              </w:rPr>
              <w:t>DL</w:t>
            </w:r>
            <w:r w:rsidRPr="008F1D07">
              <w:rPr>
                <w:color w:val="000000"/>
                <w:lang w:val="en-US"/>
              </w:rPr>
              <w:t xml:space="preserve">380 </w:t>
            </w:r>
            <w:r w:rsidRPr="000F5BB0">
              <w:rPr>
                <w:color w:val="000000"/>
                <w:lang w:val="en-US"/>
              </w:rPr>
              <w:t>Gen</w:t>
            </w:r>
            <w:r w:rsidRPr="008F1D07">
              <w:rPr>
                <w:color w:val="000000"/>
                <w:lang w:val="en-US"/>
              </w:rPr>
              <w:t>10 8</w:t>
            </w:r>
            <w:r w:rsidRPr="000F5BB0">
              <w:rPr>
                <w:color w:val="000000"/>
                <w:lang w:val="en-US"/>
              </w:rPr>
              <w:t>SFF</w:t>
            </w:r>
            <w:r w:rsidRPr="008F1D07">
              <w:rPr>
                <w:color w:val="000000"/>
                <w:lang w:val="en-US"/>
              </w:rPr>
              <w:t xml:space="preserve"> </w:t>
            </w:r>
            <w:r w:rsidRPr="000F5BB0">
              <w:rPr>
                <w:color w:val="000000"/>
                <w:lang w:val="en-US"/>
              </w:rPr>
              <w:t>CTO</w:t>
            </w:r>
            <w:r w:rsidRPr="008F1D07">
              <w:rPr>
                <w:color w:val="000000"/>
                <w:lang w:val="en-US"/>
              </w:rPr>
              <w:t xml:space="preserve"> </w:t>
            </w:r>
            <w:r w:rsidRPr="000F5BB0">
              <w:rPr>
                <w:color w:val="000000"/>
                <w:lang w:val="en-US"/>
              </w:rPr>
              <w:t>Server</w:t>
            </w:r>
            <w:r w:rsidRPr="008F1D07">
              <w:rPr>
                <w:color w:val="000000"/>
                <w:lang w:val="en-US"/>
              </w:rPr>
              <w:t xml:space="preserve"> 868703-</w:t>
            </w:r>
            <w:r w:rsidRPr="000F5BB0">
              <w:rPr>
                <w:color w:val="000000"/>
                <w:lang w:val="en-US"/>
              </w:rPr>
              <w:t>B</w:t>
            </w:r>
            <w:r w:rsidRPr="008F1D07">
              <w:rPr>
                <w:color w:val="000000"/>
                <w:lang w:val="en-US"/>
              </w:rPr>
              <w:t>21</w:t>
            </w:r>
          </w:p>
        </w:tc>
        <w:tc>
          <w:tcPr>
            <w:tcW w:w="1783" w:type="dxa"/>
            <w:noWrap/>
            <w:vAlign w:val="center"/>
          </w:tcPr>
          <w:p w:rsidR="008F1D07" w:rsidRPr="008F1D07" w:rsidRDefault="008F1D07" w:rsidP="00F534FB">
            <w:pPr>
              <w:jc w:val="center"/>
              <w:rPr>
                <w:color w:val="000000"/>
              </w:rPr>
            </w:pPr>
            <w:r w:rsidRPr="008F1D07">
              <w:rPr>
                <w:color w:val="000000"/>
              </w:rPr>
              <w:t>2</w:t>
            </w:r>
          </w:p>
        </w:tc>
        <w:tc>
          <w:tcPr>
            <w:tcW w:w="1975" w:type="dxa"/>
          </w:tcPr>
          <w:p w:rsidR="008F1D07" w:rsidRPr="008F1D07" w:rsidRDefault="008F1D07" w:rsidP="00F534FB">
            <w:pPr>
              <w:jc w:val="center"/>
              <w:rPr>
                <w:color w:val="000000"/>
              </w:rPr>
            </w:pPr>
          </w:p>
        </w:tc>
        <w:tc>
          <w:tcPr>
            <w:tcW w:w="1843" w:type="dxa"/>
          </w:tcPr>
          <w:p w:rsidR="008F1D07" w:rsidRPr="008F1D07" w:rsidRDefault="008F1D07" w:rsidP="00F534FB">
            <w:pPr>
              <w:jc w:val="center"/>
              <w:rPr>
                <w:color w:val="000000"/>
              </w:rPr>
            </w:pPr>
          </w:p>
        </w:tc>
      </w:tr>
      <w:tr w:rsidR="008F1D07" w:rsidRPr="00CD4BBD" w:rsidTr="00AB6281">
        <w:trPr>
          <w:trHeight w:val="301"/>
        </w:trPr>
        <w:tc>
          <w:tcPr>
            <w:tcW w:w="655" w:type="dxa"/>
            <w:noWrap/>
            <w:vAlign w:val="center"/>
          </w:tcPr>
          <w:p w:rsidR="008F1D07" w:rsidRPr="000F5BB0" w:rsidRDefault="00FC7C69" w:rsidP="00F534FB">
            <w:pPr>
              <w:jc w:val="center"/>
              <w:rPr>
                <w:color w:val="000000"/>
              </w:rPr>
            </w:pPr>
            <w:r>
              <w:rPr>
                <w:color w:val="000000"/>
              </w:rPr>
              <w:t>2</w:t>
            </w:r>
          </w:p>
        </w:tc>
        <w:tc>
          <w:tcPr>
            <w:tcW w:w="3951" w:type="dxa"/>
            <w:vAlign w:val="center"/>
          </w:tcPr>
          <w:p w:rsidR="008F1D07" w:rsidRPr="000F5BB0" w:rsidRDefault="008F1D07" w:rsidP="00F534FB">
            <w:pPr>
              <w:rPr>
                <w:color w:val="000000"/>
              </w:rPr>
            </w:pPr>
            <w:r w:rsidRPr="000F5BB0">
              <w:rPr>
                <w:color w:val="000000"/>
              </w:rPr>
              <w:t>Процессор HPE DL380 Gen10 6126 Xeon-G FIO Kit 826862-L21</w:t>
            </w:r>
          </w:p>
        </w:tc>
        <w:tc>
          <w:tcPr>
            <w:tcW w:w="1783" w:type="dxa"/>
            <w:noWrap/>
            <w:vAlign w:val="center"/>
          </w:tcPr>
          <w:p w:rsidR="008F1D07" w:rsidRPr="000F5BB0" w:rsidRDefault="008F1D07" w:rsidP="00F534FB">
            <w:pPr>
              <w:jc w:val="center"/>
              <w:rPr>
                <w:color w:val="000000"/>
              </w:rPr>
            </w:pPr>
            <w:r w:rsidRPr="000F5BB0">
              <w:rPr>
                <w:color w:val="000000"/>
              </w:rPr>
              <w:t>2</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CD4BBD" w:rsidTr="00AB6281">
        <w:trPr>
          <w:trHeight w:val="301"/>
        </w:trPr>
        <w:tc>
          <w:tcPr>
            <w:tcW w:w="655" w:type="dxa"/>
            <w:noWrap/>
            <w:vAlign w:val="center"/>
          </w:tcPr>
          <w:p w:rsidR="008F1D07" w:rsidRPr="000F5BB0" w:rsidRDefault="00FC7C69" w:rsidP="00F534FB">
            <w:pPr>
              <w:jc w:val="center"/>
              <w:rPr>
                <w:color w:val="000000"/>
              </w:rPr>
            </w:pPr>
            <w:r>
              <w:rPr>
                <w:color w:val="000000"/>
              </w:rPr>
              <w:t>3</w:t>
            </w:r>
          </w:p>
        </w:tc>
        <w:tc>
          <w:tcPr>
            <w:tcW w:w="3951" w:type="dxa"/>
            <w:vAlign w:val="center"/>
          </w:tcPr>
          <w:p w:rsidR="008F1D07" w:rsidRPr="000F5BB0" w:rsidRDefault="008F1D07" w:rsidP="00F534FB">
            <w:pPr>
              <w:rPr>
                <w:color w:val="000000"/>
              </w:rPr>
            </w:pPr>
            <w:r w:rsidRPr="000F5BB0">
              <w:rPr>
                <w:color w:val="000000"/>
              </w:rPr>
              <w:t>Процессор HPE DL380 Gen10 6126 Xeon-G Kit 826862-B21</w:t>
            </w:r>
          </w:p>
        </w:tc>
        <w:tc>
          <w:tcPr>
            <w:tcW w:w="1783" w:type="dxa"/>
            <w:noWrap/>
            <w:vAlign w:val="center"/>
          </w:tcPr>
          <w:p w:rsidR="008F1D07" w:rsidRPr="000F5BB0" w:rsidRDefault="008F1D07" w:rsidP="00F534FB">
            <w:pPr>
              <w:jc w:val="center"/>
              <w:rPr>
                <w:color w:val="000000"/>
              </w:rPr>
            </w:pPr>
            <w:r w:rsidRPr="000F5BB0">
              <w:rPr>
                <w:color w:val="000000"/>
              </w:rPr>
              <w:t>2</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CD4BBD" w:rsidTr="00AB6281">
        <w:trPr>
          <w:trHeight w:val="301"/>
        </w:trPr>
        <w:tc>
          <w:tcPr>
            <w:tcW w:w="655" w:type="dxa"/>
            <w:noWrap/>
            <w:vAlign w:val="center"/>
          </w:tcPr>
          <w:p w:rsidR="008F1D07" w:rsidRPr="000F5BB0" w:rsidRDefault="00FC7C69" w:rsidP="00F534FB">
            <w:pPr>
              <w:jc w:val="center"/>
              <w:rPr>
                <w:color w:val="000000"/>
              </w:rPr>
            </w:pPr>
            <w:r>
              <w:rPr>
                <w:color w:val="000000"/>
              </w:rPr>
              <w:t>4</w:t>
            </w:r>
          </w:p>
        </w:tc>
        <w:tc>
          <w:tcPr>
            <w:tcW w:w="3951" w:type="dxa"/>
            <w:vAlign w:val="center"/>
          </w:tcPr>
          <w:p w:rsidR="008F1D07" w:rsidRPr="000F5BB0" w:rsidRDefault="008F1D07" w:rsidP="00F534FB">
            <w:pPr>
              <w:rPr>
                <w:color w:val="000000"/>
              </w:rPr>
            </w:pPr>
            <w:r w:rsidRPr="000F5BB0">
              <w:rPr>
                <w:color w:val="000000"/>
              </w:rPr>
              <w:t>Оперативная память HPE 32GB 2Rx4 PC4-2666V-R Smart Kit 815100-B21</w:t>
            </w:r>
          </w:p>
        </w:tc>
        <w:tc>
          <w:tcPr>
            <w:tcW w:w="1783" w:type="dxa"/>
            <w:noWrap/>
            <w:vAlign w:val="center"/>
          </w:tcPr>
          <w:p w:rsidR="008F1D07" w:rsidRPr="000F5BB0" w:rsidRDefault="008F1D07" w:rsidP="00F534FB">
            <w:pPr>
              <w:jc w:val="center"/>
              <w:rPr>
                <w:color w:val="000000"/>
              </w:rPr>
            </w:pPr>
            <w:r w:rsidRPr="000F5BB0">
              <w:rPr>
                <w:color w:val="000000"/>
              </w:rPr>
              <w:t>8</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CD4BBD" w:rsidTr="00AB6281">
        <w:trPr>
          <w:trHeight w:val="301"/>
        </w:trPr>
        <w:tc>
          <w:tcPr>
            <w:tcW w:w="655" w:type="dxa"/>
            <w:noWrap/>
            <w:vAlign w:val="center"/>
          </w:tcPr>
          <w:p w:rsidR="008F1D07" w:rsidRPr="000F5BB0" w:rsidRDefault="00FC7C69" w:rsidP="00F534FB">
            <w:pPr>
              <w:jc w:val="center"/>
              <w:rPr>
                <w:color w:val="000000"/>
              </w:rPr>
            </w:pPr>
            <w:r>
              <w:rPr>
                <w:color w:val="000000"/>
              </w:rPr>
              <w:t>5</w:t>
            </w:r>
          </w:p>
        </w:tc>
        <w:tc>
          <w:tcPr>
            <w:tcW w:w="3951" w:type="dxa"/>
            <w:vAlign w:val="center"/>
          </w:tcPr>
          <w:p w:rsidR="008F1D07" w:rsidRPr="000F5BB0" w:rsidRDefault="008F1D07" w:rsidP="00F534FB">
            <w:pPr>
              <w:rPr>
                <w:color w:val="000000"/>
              </w:rPr>
            </w:pPr>
            <w:r w:rsidRPr="000F5BB0">
              <w:rPr>
                <w:color w:val="000000"/>
              </w:rPr>
              <w:t>Жесткий диск HPE 600GB SAS 10K SFF SC DS HDD</w:t>
            </w:r>
          </w:p>
        </w:tc>
        <w:tc>
          <w:tcPr>
            <w:tcW w:w="1783" w:type="dxa"/>
            <w:noWrap/>
            <w:vAlign w:val="center"/>
          </w:tcPr>
          <w:p w:rsidR="008F1D07" w:rsidRPr="000F5BB0" w:rsidRDefault="008F1D07" w:rsidP="00F534FB">
            <w:pPr>
              <w:jc w:val="center"/>
              <w:rPr>
                <w:color w:val="000000"/>
              </w:rPr>
            </w:pPr>
            <w:r w:rsidRPr="000F5BB0">
              <w:rPr>
                <w:color w:val="000000"/>
              </w:rPr>
              <w:t>16</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CD4BBD" w:rsidTr="00AB6281">
        <w:trPr>
          <w:trHeight w:val="301"/>
        </w:trPr>
        <w:tc>
          <w:tcPr>
            <w:tcW w:w="655" w:type="dxa"/>
            <w:noWrap/>
            <w:vAlign w:val="center"/>
          </w:tcPr>
          <w:p w:rsidR="008F1D07" w:rsidRPr="000F5BB0" w:rsidRDefault="00FC7C69" w:rsidP="00F534FB">
            <w:pPr>
              <w:jc w:val="center"/>
              <w:rPr>
                <w:color w:val="000000"/>
              </w:rPr>
            </w:pPr>
            <w:r>
              <w:rPr>
                <w:color w:val="000000"/>
              </w:rPr>
              <w:t>6</w:t>
            </w:r>
          </w:p>
        </w:tc>
        <w:tc>
          <w:tcPr>
            <w:tcW w:w="3951" w:type="dxa"/>
            <w:vAlign w:val="center"/>
          </w:tcPr>
          <w:p w:rsidR="008F1D07" w:rsidRPr="000F5BB0" w:rsidRDefault="008F1D07" w:rsidP="00F534FB">
            <w:pPr>
              <w:rPr>
                <w:color w:val="000000"/>
              </w:rPr>
            </w:pPr>
            <w:r w:rsidRPr="000F5BB0">
              <w:rPr>
                <w:color w:val="000000"/>
              </w:rPr>
              <w:t>Адаптер HPE SN1100Q 16Gb 2p FC HBA P9D94A</w:t>
            </w:r>
          </w:p>
        </w:tc>
        <w:tc>
          <w:tcPr>
            <w:tcW w:w="1783" w:type="dxa"/>
            <w:noWrap/>
            <w:vAlign w:val="center"/>
          </w:tcPr>
          <w:p w:rsidR="008F1D07" w:rsidRPr="000F5BB0" w:rsidRDefault="008F1D07" w:rsidP="00F534FB">
            <w:pPr>
              <w:jc w:val="center"/>
              <w:rPr>
                <w:color w:val="000000"/>
              </w:rPr>
            </w:pPr>
            <w:r w:rsidRPr="000F5BB0">
              <w:rPr>
                <w:color w:val="000000"/>
              </w:rPr>
              <w:t>2</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CD4BBD" w:rsidTr="00AB6281">
        <w:trPr>
          <w:trHeight w:val="301"/>
        </w:trPr>
        <w:tc>
          <w:tcPr>
            <w:tcW w:w="655" w:type="dxa"/>
            <w:noWrap/>
            <w:vAlign w:val="center"/>
          </w:tcPr>
          <w:p w:rsidR="008F1D07" w:rsidRPr="000F5BB0" w:rsidRDefault="00FC7C69" w:rsidP="00F534FB">
            <w:pPr>
              <w:jc w:val="center"/>
              <w:rPr>
                <w:color w:val="000000"/>
              </w:rPr>
            </w:pPr>
            <w:r>
              <w:rPr>
                <w:color w:val="000000"/>
              </w:rPr>
              <w:t>7</w:t>
            </w:r>
          </w:p>
        </w:tc>
        <w:tc>
          <w:tcPr>
            <w:tcW w:w="3951" w:type="dxa"/>
            <w:vAlign w:val="center"/>
          </w:tcPr>
          <w:p w:rsidR="008F1D07" w:rsidRPr="000F5BB0" w:rsidRDefault="008F1D07" w:rsidP="00F534FB">
            <w:pPr>
              <w:rPr>
                <w:color w:val="000000"/>
                <w:lang w:val="en-US"/>
              </w:rPr>
            </w:pPr>
            <w:r w:rsidRPr="000F5BB0">
              <w:rPr>
                <w:color w:val="000000"/>
              </w:rPr>
              <w:t>Батарея</w:t>
            </w:r>
            <w:r w:rsidRPr="000F5BB0">
              <w:rPr>
                <w:color w:val="000000"/>
                <w:lang w:val="en-US"/>
              </w:rPr>
              <w:t xml:space="preserve"> HPE 96W Smart Storage Battery 145mm Cbl P01366-B21</w:t>
            </w:r>
          </w:p>
        </w:tc>
        <w:tc>
          <w:tcPr>
            <w:tcW w:w="1783" w:type="dxa"/>
            <w:noWrap/>
            <w:vAlign w:val="center"/>
          </w:tcPr>
          <w:p w:rsidR="008F1D07" w:rsidRPr="000F5BB0" w:rsidRDefault="008F1D07" w:rsidP="00F534FB">
            <w:pPr>
              <w:jc w:val="center"/>
              <w:rPr>
                <w:color w:val="000000"/>
              </w:rPr>
            </w:pPr>
            <w:r w:rsidRPr="000F5BB0">
              <w:rPr>
                <w:color w:val="000000"/>
              </w:rPr>
              <w:t>2</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CD4BBD" w:rsidTr="00AB6281">
        <w:trPr>
          <w:trHeight w:val="301"/>
        </w:trPr>
        <w:tc>
          <w:tcPr>
            <w:tcW w:w="655" w:type="dxa"/>
            <w:noWrap/>
            <w:vAlign w:val="center"/>
          </w:tcPr>
          <w:p w:rsidR="008F1D07" w:rsidRPr="000F5BB0" w:rsidRDefault="00FC7C69" w:rsidP="00F534FB">
            <w:pPr>
              <w:jc w:val="center"/>
              <w:rPr>
                <w:color w:val="000000"/>
              </w:rPr>
            </w:pPr>
            <w:r>
              <w:rPr>
                <w:color w:val="000000"/>
              </w:rPr>
              <w:t>8</w:t>
            </w:r>
          </w:p>
        </w:tc>
        <w:tc>
          <w:tcPr>
            <w:tcW w:w="3951" w:type="dxa"/>
            <w:vAlign w:val="center"/>
          </w:tcPr>
          <w:p w:rsidR="008F1D07" w:rsidRPr="000F5BB0" w:rsidRDefault="008F1D07" w:rsidP="00F534FB">
            <w:pPr>
              <w:rPr>
                <w:color w:val="000000"/>
                <w:lang w:val="en-US"/>
              </w:rPr>
            </w:pPr>
            <w:r w:rsidRPr="000F5BB0">
              <w:rPr>
                <w:color w:val="000000"/>
              </w:rPr>
              <w:t>Контроллер</w:t>
            </w:r>
            <w:r w:rsidRPr="000F5BB0">
              <w:rPr>
                <w:color w:val="000000"/>
                <w:lang w:val="en-US"/>
              </w:rPr>
              <w:t xml:space="preserve"> HPE Smart Array P408i-a SR Gen10 Ctrlr 804331-B21</w:t>
            </w:r>
          </w:p>
        </w:tc>
        <w:tc>
          <w:tcPr>
            <w:tcW w:w="1783" w:type="dxa"/>
            <w:noWrap/>
            <w:vAlign w:val="center"/>
          </w:tcPr>
          <w:p w:rsidR="008F1D07" w:rsidRPr="000F5BB0" w:rsidRDefault="008F1D07" w:rsidP="00F534FB">
            <w:pPr>
              <w:jc w:val="center"/>
              <w:rPr>
                <w:color w:val="000000"/>
              </w:rPr>
            </w:pPr>
            <w:r w:rsidRPr="000F5BB0">
              <w:rPr>
                <w:color w:val="000000"/>
              </w:rPr>
              <w:t>2</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CD4BBD" w:rsidTr="00AB6281">
        <w:trPr>
          <w:trHeight w:val="301"/>
        </w:trPr>
        <w:tc>
          <w:tcPr>
            <w:tcW w:w="655" w:type="dxa"/>
            <w:noWrap/>
            <w:vAlign w:val="center"/>
          </w:tcPr>
          <w:p w:rsidR="008F1D07" w:rsidRPr="000F5BB0" w:rsidRDefault="00FC7C69" w:rsidP="00F534FB">
            <w:pPr>
              <w:jc w:val="center"/>
              <w:rPr>
                <w:color w:val="000000"/>
              </w:rPr>
            </w:pPr>
            <w:r>
              <w:rPr>
                <w:color w:val="000000"/>
              </w:rPr>
              <w:t>9</w:t>
            </w:r>
          </w:p>
        </w:tc>
        <w:tc>
          <w:tcPr>
            <w:tcW w:w="3951" w:type="dxa"/>
            <w:vAlign w:val="center"/>
          </w:tcPr>
          <w:p w:rsidR="008F1D07" w:rsidRPr="000F5BB0" w:rsidRDefault="008F1D07" w:rsidP="00F534FB">
            <w:pPr>
              <w:rPr>
                <w:color w:val="000000"/>
                <w:lang w:val="en-US"/>
              </w:rPr>
            </w:pPr>
            <w:r w:rsidRPr="000F5BB0">
              <w:rPr>
                <w:color w:val="000000"/>
              </w:rPr>
              <w:t>Адаптер</w:t>
            </w:r>
            <w:r w:rsidRPr="000F5BB0">
              <w:rPr>
                <w:color w:val="000000"/>
                <w:lang w:val="en-US"/>
              </w:rPr>
              <w:t xml:space="preserve"> HPE Ethernet 10Gb 2-port 562FLR-SFP+Adpt 727054-B21</w:t>
            </w:r>
          </w:p>
        </w:tc>
        <w:tc>
          <w:tcPr>
            <w:tcW w:w="1783" w:type="dxa"/>
            <w:noWrap/>
            <w:vAlign w:val="center"/>
          </w:tcPr>
          <w:p w:rsidR="008F1D07" w:rsidRPr="000F5BB0" w:rsidRDefault="008F1D07" w:rsidP="00F534FB">
            <w:pPr>
              <w:jc w:val="center"/>
              <w:rPr>
                <w:color w:val="000000"/>
              </w:rPr>
            </w:pPr>
            <w:r w:rsidRPr="000F5BB0">
              <w:rPr>
                <w:color w:val="000000"/>
              </w:rPr>
              <w:t>2</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CD4BBD" w:rsidTr="00AB6281">
        <w:trPr>
          <w:trHeight w:val="301"/>
        </w:trPr>
        <w:tc>
          <w:tcPr>
            <w:tcW w:w="655" w:type="dxa"/>
            <w:noWrap/>
            <w:vAlign w:val="center"/>
          </w:tcPr>
          <w:p w:rsidR="008F1D07" w:rsidRPr="000F5BB0" w:rsidRDefault="00FC7C69" w:rsidP="00F534FB">
            <w:pPr>
              <w:jc w:val="center"/>
              <w:rPr>
                <w:color w:val="000000"/>
              </w:rPr>
            </w:pPr>
            <w:r>
              <w:rPr>
                <w:color w:val="000000"/>
              </w:rPr>
              <w:t>10</w:t>
            </w:r>
          </w:p>
        </w:tc>
        <w:tc>
          <w:tcPr>
            <w:tcW w:w="3951" w:type="dxa"/>
            <w:vAlign w:val="center"/>
          </w:tcPr>
          <w:p w:rsidR="008F1D07" w:rsidRPr="000F5BB0" w:rsidRDefault="008F1D07" w:rsidP="00F534FB">
            <w:pPr>
              <w:rPr>
                <w:color w:val="000000"/>
                <w:lang w:val="en-US"/>
              </w:rPr>
            </w:pPr>
            <w:r w:rsidRPr="000F5BB0">
              <w:rPr>
                <w:color w:val="000000"/>
              </w:rPr>
              <w:t>Трансивер</w:t>
            </w:r>
            <w:r w:rsidRPr="000F5BB0">
              <w:rPr>
                <w:color w:val="000000"/>
                <w:lang w:val="en-US"/>
              </w:rPr>
              <w:t xml:space="preserve"> HPE BLc 10G SFP+ SR Transceiver 455883-B21</w:t>
            </w:r>
          </w:p>
        </w:tc>
        <w:tc>
          <w:tcPr>
            <w:tcW w:w="1783" w:type="dxa"/>
            <w:noWrap/>
            <w:vAlign w:val="center"/>
          </w:tcPr>
          <w:p w:rsidR="008F1D07" w:rsidRPr="000F5BB0" w:rsidRDefault="008F1D07" w:rsidP="00F534FB">
            <w:pPr>
              <w:jc w:val="center"/>
              <w:rPr>
                <w:color w:val="000000"/>
              </w:rPr>
            </w:pPr>
            <w:r w:rsidRPr="000F5BB0">
              <w:rPr>
                <w:color w:val="000000"/>
              </w:rPr>
              <w:t>4</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CD4BBD" w:rsidTr="00AB6281">
        <w:trPr>
          <w:trHeight w:val="301"/>
        </w:trPr>
        <w:tc>
          <w:tcPr>
            <w:tcW w:w="655" w:type="dxa"/>
            <w:noWrap/>
            <w:vAlign w:val="center"/>
          </w:tcPr>
          <w:p w:rsidR="008F1D07" w:rsidRPr="000F5BB0" w:rsidRDefault="00FC7C69" w:rsidP="00F534FB">
            <w:pPr>
              <w:jc w:val="center"/>
              <w:rPr>
                <w:color w:val="000000"/>
              </w:rPr>
            </w:pPr>
            <w:r>
              <w:rPr>
                <w:color w:val="000000"/>
              </w:rPr>
              <w:t>11</w:t>
            </w:r>
          </w:p>
        </w:tc>
        <w:tc>
          <w:tcPr>
            <w:tcW w:w="3951" w:type="dxa"/>
            <w:vAlign w:val="center"/>
          </w:tcPr>
          <w:p w:rsidR="008F1D07" w:rsidRPr="000F5BB0" w:rsidRDefault="008F1D07" w:rsidP="00F534FB">
            <w:pPr>
              <w:rPr>
                <w:color w:val="000000"/>
              </w:rPr>
            </w:pPr>
            <w:r w:rsidRPr="000F5BB0">
              <w:rPr>
                <w:color w:val="000000"/>
              </w:rPr>
              <w:t>Блок питания HPE 800W FS Plat Ht Plg LH Pwr Sply Kit 865414-B21</w:t>
            </w:r>
          </w:p>
        </w:tc>
        <w:tc>
          <w:tcPr>
            <w:tcW w:w="1783" w:type="dxa"/>
            <w:noWrap/>
            <w:vAlign w:val="center"/>
          </w:tcPr>
          <w:p w:rsidR="008F1D07" w:rsidRPr="000F5BB0" w:rsidRDefault="008F1D07" w:rsidP="00F534FB">
            <w:pPr>
              <w:jc w:val="center"/>
              <w:rPr>
                <w:color w:val="000000"/>
              </w:rPr>
            </w:pPr>
            <w:r w:rsidRPr="000F5BB0">
              <w:rPr>
                <w:color w:val="000000"/>
              </w:rPr>
              <w:t>4</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CD4BBD" w:rsidTr="00AB6281">
        <w:trPr>
          <w:trHeight w:val="301"/>
        </w:trPr>
        <w:tc>
          <w:tcPr>
            <w:tcW w:w="655" w:type="dxa"/>
            <w:noWrap/>
            <w:vAlign w:val="center"/>
          </w:tcPr>
          <w:p w:rsidR="008F1D07" w:rsidRPr="000F5BB0" w:rsidRDefault="00FC7C69" w:rsidP="00F534FB">
            <w:pPr>
              <w:jc w:val="center"/>
              <w:rPr>
                <w:color w:val="000000"/>
              </w:rPr>
            </w:pPr>
            <w:r>
              <w:rPr>
                <w:color w:val="000000"/>
              </w:rPr>
              <w:t>12</w:t>
            </w:r>
          </w:p>
        </w:tc>
        <w:tc>
          <w:tcPr>
            <w:tcW w:w="3951" w:type="dxa"/>
            <w:vAlign w:val="center"/>
          </w:tcPr>
          <w:p w:rsidR="008F1D07" w:rsidRPr="000F5BB0" w:rsidRDefault="008F1D07" w:rsidP="00F534FB">
            <w:pPr>
              <w:rPr>
                <w:color w:val="000000"/>
                <w:lang w:val="en-US"/>
              </w:rPr>
            </w:pPr>
            <w:r w:rsidRPr="000F5BB0">
              <w:rPr>
                <w:color w:val="000000"/>
              </w:rPr>
              <w:t>Экземпляр</w:t>
            </w:r>
            <w:r w:rsidRPr="000F5BB0">
              <w:rPr>
                <w:color w:val="000000"/>
                <w:lang w:val="en-US"/>
              </w:rPr>
              <w:t xml:space="preserve"> </w:t>
            </w:r>
            <w:r w:rsidRPr="000F5BB0">
              <w:rPr>
                <w:color w:val="000000"/>
              </w:rPr>
              <w:t>ПО</w:t>
            </w:r>
            <w:r w:rsidRPr="000F5BB0">
              <w:rPr>
                <w:color w:val="000000"/>
                <w:lang w:val="en-US"/>
              </w:rPr>
              <w:t xml:space="preserve"> HPE iLO Adv 1-svr Lic 3yr Support BD505A</w:t>
            </w:r>
          </w:p>
        </w:tc>
        <w:tc>
          <w:tcPr>
            <w:tcW w:w="1783" w:type="dxa"/>
            <w:noWrap/>
            <w:vAlign w:val="center"/>
          </w:tcPr>
          <w:p w:rsidR="008F1D07" w:rsidRPr="000F5BB0" w:rsidRDefault="008F1D07" w:rsidP="00F534FB">
            <w:pPr>
              <w:jc w:val="center"/>
              <w:rPr>
                <w:color w:val="000000"/>
              </w:rPr>
            </w:pPr>
            <w:r w:rsidRPr="000F5BB0">
              <w:rPr>
                <w:color w:val="000000"/>
              </w:rPr>
              <w:t>2</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CD4BBD" w:rsidTr="00AB6281">
        <w:trPr>
          <w:trHeight w:val="301"/>
        </w:trPr>
        <w:tc>
          <w:tcPr>
            <w:tcW w:w="655" w:type="dxa"/>
            <w:noWrap/>
            <w:vAlign w:val="bottom"/>
          </w:tcPr>
          <w:p w:rsidR="008F1D07" w:rsidRPr="000F5BB0" w:rsidRDefault="00FC7C69" w:rsidP="00F534FB">
            <w:pPr>
              <w:jc w:val="center"/>
              <w:rPr>
                <w:color w:val="000000"/>
              </w:rPr>
            </w:pPr>
            <w:r>
              <w:rPr>
                <w:color w:val="000000"/>
              </w:rPr>
              <w:t>13</w:t>
            </w:r>
          </w:p>
        </w:tc>
        <w:tc>
          <w:tcPr>
            <w:tcW w:w="3951" w:type="dxa"/>
            <w:vAlign w:val="center"/>
          </w:tcPr>
          <w:p w:rsidR="008F1D07" w:rsidRPr="000F5BB0" w:rsidRDefault="008F1D07" w:rsidP="00F534FB">
            <w:pPr>
              <w:rPr>
                <w:color w:val="000000"/>
                <w:lang w:val="en-US"/>
              </w:rPr>
            </w:pPr>
            <w:r w:rsidRPr="000F5BB0">
              <w:rPr>
                <w:color w:val="000000"/>
              </w:rPr>
              <w:t>Комплект</w:t>
            </w:r>
            <w:r w:rsidRPr="000F5BB0">
              <w:rPr>
                <w:color w:val="000000"/>
                <w:lang w:val="en-US"/>
              </w:rPr>
              <w:t xml:space="preserve"> </w:t>
            </w:r>
            <w:r w:rsidRPr="000F5BB0">
              <w:rPr>
                <w:color w:val="000000"/>
              </w:rPr>
              <w:t>направляющих</w:t>
            </w:r>
            <w:r w:rsidRPr="000F5BB0">
              <w:rPr>
                <w:color w:val="000000"/>
                <w:lang w:val="en-US"/>
              </w:rPr>
              <w:t xml:space="preserve"> HPE 2U SFF Easy Install Rail Kit 733660-B21</w:t>
            </w:r>
          </w:p>
        </w:tc>
        <w:tc>
          <w:tcPr>
            <w:tcW w:w="1783" w:type="dxa"/>
            <w:noWrap/>
            <w:vAlign w:val="bottom"/>
          </w:tcPr>
          <w:p w:rsidR="008F1D07" w:rsidRPr="000F5BB0" w:rsidRDefault="008F1D07" w:rsidP="00F534FB">
            <w:pPr>
              <w:jc w:val="center"/>
              <w:rPr>
                <w:color w:val="000000"/>
              </w:rPr>
            </w:pPr>
            <w:r w:rsidRPr="000F5BB0">
              <w:rPr>
                <w:color w:val="000000"/>
              </w:rPr>
              <w:t>2</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CD4BBD" w:rsidTr="00AB6281">
        <w:trPr>
          <w:trHeight w:val="301"/>
        </w:trPr>
        <w:tc>
          <w:tcPr>
            <w:tcW w:w="655" w:type="dxa"/>
            <w:noWrap/>
            <w:vAlign w:val="bottom"/>
          </w:tcPr>
          <w:p w:rsidR="008F1D07" w:rsidRPr="000F5BB0" w:rsidRDefault="00FC7C69" w:rsidP="00F534FB">
            <w:pPr>
              <w:jc w:val="center"/>
              <w:rPr>
                <w:color w:val="000000"/>
              </w:rPr>
            </w:pPr>
            <w:r>
              <w:rPr>
                <w:color w:val="000000"/>
              </w:rPr>
              <w:t>14</w:t>
            </w:r>
          </w:p>
        </w:tc>
        <w:tc>
          <w:tcPr>
            <w:tcW w:w="3951" w:type="dxa"/>
            <w:vAlign w:val="center"/>
          </w:tcPr>
          <w:p w:rsidR="008F1D07" w:rsidRPr="000F5BB0" w:rsidRDefault="008F1D07" w:rsidP="00F534FB">
            <w:pPr>
              <w:rPr>
                <w:color w:val="000000"/>
                <w:lang w:val="en-US"/>
              </w:rPr>
            </w:pPr>
            <w:r w:rsidRPr="000F5BB0">
              <w:rPr>
                <w:color w:val="000000"/>
              </w:rPr>
              <w:t>Коммутатор</w:t>
            </w:r>
            <w:r w:rsidRPr="000F5BB0">
              <w:rPr>
                <w:color w:val="000000"/>
                <w:lang w:val="en-US"/>
              </w:rPr>
              <w:t xml:space="preserve"> HPE 8_24 Base 16-port Enabled Switch AM868C</w:t>
            </w:r>
          </w:p>
        </w:tc>
        <w:tc>
          <w:tcPr>
            <w:tcW w:w="1783" w:type="dxa"/>
            <w:noWrap/>
            <w:vAlign w:val="bottom"/>
          </w:tcPr>
          <w:p w:rsidR="008F1D07" w:rsidRPr="000F5BB0" w:rsidRDefault="008F1D07" w:rsidP="00F534FB">
            <w:pPr>
              <w:jc w:val="center"/>
              <w:rPr>
                <w:color w:val="000000"/>
              </w:rPr>
            </w:pPr>
            <w:r w:rsidRPr="000F5BB0">
              <w:rPr>
                <w:color w:val="000000"/>
              </w:rPr>
              <w:t>1</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7C61B0" w:rsidTr="00AB6281">
        <w:trPr>
          <w:trHeight w:val="301"/>
        </w:trPr>
        <w:tc>
          <w:tcPr>
            <w:tcW w:w="655" w:type="dxa"/>
            <w:noWrap/>
            <w:vAlign w:val="bottom"/>
          </w:tcPr>
          <w:p w:rsidR="008F1D07" w:rsidRPr="000F5BB0" w:rsidRDefault="00FC7C69" w:rsidP="00F534FB">
            <w:pPr>
              <w:jc w:val="center"/>
              <w:rPr>
                <w:color w:val="000000"/>
              </w:rPr>
            </w:pPr>
            <w:r>
              <w:rPr>
                <w:color w:val="000000"/>
              </w:rPr>
              <w:t>15</w:t>
            </w:r>
          </w:p>
        </w:tc>
        <w:tc>
          <w:tcPr>
            <w:tcW w:w="3951" w:type="dxa"/>
            <w:vAlign w:val="center"/>
          </w:tcPr>
          <w:p w:rsidR="008F1D07" w:rsidRPr="000F5BB0" w:rsidRDefault="008F1D07" w:rsidP="00F534FB">
            <w:pPr>
              <w:rPr>
                <w:color w:val="000000"/>
                <w:lang w:val="en-US"/>
              </w:rPr>
            </w:pPr>
            <w:r w:rsidRPr="000F5BB0">
              <w:rPr>
                <w:color w:val="000000"/>
              </w:rPr>
              <w:t>Трансивер</w:t>
            </w:r>
            <w:r w:rsidRPr="000F5BB0">
              <w:rPr>
                <w:color w:val="000000"/>
                <w:lang w:val="en-US"/>
              </w:rPr>
              <w:t xml:space="preserve"> HPE 8Gb Short Wave B-Series SFP+ 1 Pack AJ716B</w:t>
            </w:r>
          </w:p>
        </w:tc>
        <w:tc>
          <w:tcPr>
            <w:tcW w:w="1783" w:type="dxa"/>
            <w:noWrap/>
            <w:vAlign w:val="bottom"/>
          </w:tcPr>
          <w:p w:rsidR="008F1D07" w:rsidRPr="000F5BB0" w:rsidRDefault="008F1D07" w:rsidP="00F534FB">
            <w:pPr>
              <w:jc w:val="center"/>
              <w:rPr>
                <w:color w:val="000000"/>
              </w:rPr>
            </w:pPr>
            <w:r w:rsidRPr="000F5BB0">
              <w:rPr>
                <w:color w:val="000000"/>
              </w:rPr>
              <w:t>16</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7C61B0" w:rsidTr="00AB6281">
        <w:trPr>
          <w:trHeight w:val="301"/>
        </w:trPr>
        <w:tc>
          <w:tcPr>
            <w:tcW w:w="655" w:type="dxa"/>
            <w:noWrap/>
            <w:vAlign w:val="bottom"/>
          </w:tcPr>
          <w:p w:rsidR="008F1D07" w:rsidRPr="000F5BB0" w:rsidRDefault="00FC7C69" w:rsidP="00F534FB">
            <w:pPr>
              <w:jc w:val="center"/>
              <w:rPr>
                <w:color w:val="000000"/>
              </w:rPr>
            </w:pPr>
            <w:r>
              <w:rPr>
                <w:color w:val="000000"/>
              </w:rPr>
              <w:t>16</w:t>
            </w:r>
          </w:p>
        </w:tc>
        <w:tc>
          <w:tcPr>
            <w:tcW w:w="3951" w:type="dxa"/>
            <w:vAlign w:val="center"/>
          </w:tcPr>
          <w:p w:rsidR="008F1D07" w:rsidRPr="000F5BB0" w:rsidRDefault="008F1D07" w:rsidP="00F534FB">
            <w:pPr>
              <w:rPr>
                <w:color w:val="000000"/>
                <w:lang w:val="en-US"/>
              </w:rPr>
            </w:pPr>
            <w:r w:rsidRPr="000F5BB0">
              <w:rPr>
                <w:color w:val="000000"/>
              </w:rPr>
              <w:t>Кабель</w:t>
            </w:r>
            <w:r w:rsidRPr="000F5BB0">
              <w:rPr>
                <w:color w:val="000000"/>
                <w:lang w:val="en-US"/>
              </w:rPr>
              <w:t xml:space="preserve"> HPE Premier Flex LC_LC OM4 2f 5m Cbl QK734A</w:t>
            </w:r>
          </w:p>
        </w:tc>
        <w:tc>
          <w:tcPr>
            <w:tcW w:w="1783" w:type="dxa"/>
            <w:noWrap/>
            <w:vAlign w:val="bottom"/>
          </w:tcPr>
          <w:p w:rsidR="008F1D07" w:rsidRPr="000F5BB0" w:rsidRDefault="008F1D07" w:rsidP="00F534FB">
            <w:pPr>
              <w:jc w:val="center"/>
              <w:rPr>
                <w:color w:val="000000"/>
              </w:rPr>
            </w:pPr>
            <w:r w:rsidRPr="000F5BB0">
              <w:rPr>
                <w:color w:val="000000"/>
              </w:rPr>
              <w:t>16</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7C61B0" w:rsidTr="00AB6281">
        <w:trPr>
          <w:trHeight w:val="301"/>
        </w:trPr>
        <w:tc>
          <w:tcPr>
            <w:tcW w:w="655" w:type="dxa"/>
            <w:noWrap/>
            <w:vAlign w:val="bottom"/>
          </w:tcPr>
          <w:p w:rsidR="008F1D07" w:rsidRPr="000F5BB0" w:rsidRDefault="00FC7C69" w:rsidP="00F534FB">
            <w:pPr>
              <w:jc w:val="center"/>
              <w:rPr>
                <w:color w:val="000000"/>
              </w:rPr>
            </w:pPr>
            <w:r>
              <w:rPr>
                <w:color w:val="000000"/>
              </w:rPr>
              <w:t>17</w:t>
            </w:r>
          </w:p>
        </w:tc>
        <w:tc>
          <w:tcPr>
            <w:tcW w:w="3951" w:type="dxa"/>
            <w:vAlign w:val="center"/>
          </w:tcPr>
          <w:p w:rsidR="008F1D07" w:rsidRPr="000F5BB0" w:rsidRDefault="008F1D07" w:rsidP="00F534FB">
            <w:pPr>
              <w:rPr>
                <w:color w:val="000000"/>
                <w:lang w:val="en-US"/>
              </w:rPr>
            </w:pPr>
            <w:r w:rsidRPr="000F5BB0">
              <w:rPr>
                <w:color w:val="000000"/>
              </w:rPr>
              <w:t>Коммутатор</w:t>
            </w:r>
            <w:r w:rsidRPr="000F5BB0">
              <w:rPr>
                <w:color w:val="000000"/>
                <w:lang w:val="en-US"/>
              </w:rPr>
              <w:t xml:space="preserve"> ASA 5516-X with FirePOWER services, 8GE, AC, DES ASA5516-FPWR-K8</w:t>
            </w:r>
          </w:p>
        </w:tc>
        <w:tc>
          <w:tcPr>
            <w:tcW w:w="1783" w:type="dxa"/>
            <w:noWrap/>
            <w:vAlign w:val="bottom"/>
          </w:tcPr>
          <w:p w:rsidR="008F1D07" w:rsidRPr="000F5BB0" w:rsidRDefault="008F1D07" w:rsidP="00F534FB">
            <w:pPr>
              <w:jc w:val="center"/>
              <w:rPr>
                <w:color w:val="000000"/>
              </w:rPr>
            </w:pPr>
            <w:r w:rsidRPr="000F5BB0">
              <w:rPr>
                <w:color w:val="000000"/>
              </w:rPr>
              <w:t>1</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8F1D07" w:rsidRPr="007C61B0" w:rsidTr="00AB6281">
        <w:trPr>
          <w:trHeight w:val="301"/>
        </w:trPr>
        <w:tc>
          <w:tcPr>
            <w:tcW w:w="655" w:type="dxa"/>
            <w:noWrap/>
            <w:vAlign w:val="bottom"/>
          </w:tcPr>
          <w:p w:rsidR="008F1D07" w:rsidRPr="000F5BB0" w:rsidRDefault="00FC7C69" w:rsidP="00F534FB">
            <w:pPr>
              <w:jc w:val="center"/>
              <w:rPr>
                <w:color w:val="000000"/>
              </w:rPr>
            </w:pPr>
            <w:r>
              <w:rPr>
                <w:color w:val="000000"/>
              </w:rPr>
              <w:t>18</w:t>
            </w:r>
          </w:p>
        </w:tc>
        <w:tc>
          <w:tcPr>
            <w:tcW w:w="3951" w:type="dxa"/>
            <w:vAlign w:val="center"/>
          </w:tcPr>
          <w:p w:rsidR="008F1D07" w:rsidRPr="000F5BB0" w:rsidRDefault="008F1D07" w:rsidP="00F534FB">
            <w:pPr>
              <w:rPr>
                <w:color w:val="000000"/>
                <w:lang w:val="en-US"/>
              </w:rPr>
            </w:pPr>
            <w:r w:rsidRPr="000F5BB0">
              <w:rPr>
                <w:color w:val="000000"/>
              </w:rPr>
              <w:t>Коммутатор</w:t>
            </w:r>
            <w:r w:rsidRPr="000F5BB0">
              <w:rPr>
                <w:color w:val="000000"/>
                <w:lang w:val="en-US"/>
              </w:rPr>
              <w:t xml:space="preserve"> Cisco ISR 4331 (3GE,2NIM,1SM,4G FLASH,4G DRAM,IPB) ISR4331R/K9</w:t>
            </w:r>
          </w:p>
        </w:tc>
        <w:tc>
          <w:tcPr>
            <w:tcW w:w="1783" w:type="dxa"/>
            <w:noWrap/>
            <w:vAlign w:val="bottom"/>
          </w:tcPr>
          <w:p w:rsidR="008F1D07" w:rsidRPr="000F5BB0" w:rsidRDefault="008F1D07" w:rsidP="00F534FB">
            <w:pPr>
              <w:jc w:val="center"/>
              <w:rPr>
                <w:color w:val="000000"/>
              </w:rPr>
            </w:pPr>
            <w:r w:rsidRPr="000F5BB0">
              <w:rPr>
                <w:color w:val="000000"/>
              </w:rPr>
              <w:t>1</w:t>
            </w:r>
          </w:p>
        </w:tc>
        <w:tc>
          <w:tcPr>
            <w:tcW w:w="1975" w:type="dxa"/>
          </w:tcPr>
          <w:p w:rsidR="008F1D07" w:rsidRPr="000F5BB0" w:rsidRDefault="008F1D07" w:rsidP="00F534FB">
            <w:pPr>
              <w:jc w:val="center"/>
              <w:rPr>
                <w:color w:val="000000"/>
              </w:rPr>
            </w:pPr>
          </w:p>
        </w:tc>
        <w:tc>
          <w:tcPr>
            <w:tcW w:w="1843" w:type="dxa"/>
          </w:tcPr>
          <w:p w:rsidR="008F1D07" w:rsidRPr="000F5BB0" w:rsidRDefault="008F1D07" w:rsidP="00F534FB">
            <w:pPr>
              <w:jc w:val="center"/>
              <w:rPr>
                <w:color w:val="000000"/>
              </w:rPr>
            </w:pPr>
          </w:p>
        </w:tc>
      </w:tr>
      <w:tr w:rsidR="00AB6281" w:rsidRPr="00AB6281" w:rsidTr="00AB6281">
        <w:trPr>
          <w:trHeight w:val="772"/>
        </w:trPr>
        <w:tc>
          <w:tcPr>
            <w:tcW w:w="8364" w:type="dxa"/>
            <w:gridSpan w:val="4"/>
            <w:noWrap/>
            <w:vAlign w:val="center"/>
          </w:tcPr>
          <w:p w:rsidR="00AB6281" w:rsidRDefault="00AB6281" w:rsidP="00AB6281">
            <w:pPr>
              <w:jc w:val="right"/>
              <w:rPr>
                <w:b/>
                <w:color w:val="000000"/>
              </w:rPr>
            </w:pPr>
            <w:r w:rsidRPr="00AB6281">
              <w:rPr>
                <w:b/>
                <w:color w:val="000000"/>
              </w:rPr>
              <w:lastRenderedPageBreak/>
              <w:t xml:space="preserve">ИТОГО, </w:t>
            </w:r>
          </w:p>
          <w:p w:rsidR="00AB6281" w:rsidRPr="00AB6281" w:rsidRDefault="00AB6281" w:rsidP="00AB6281">
            <w:pPr>
              <w:jc w:val="right"/>
              <w:rPr>
                <w:b/>
                <w:color w:val="000000"/>
              </w:rPr>
            </w:pPr>
            <w:r w:rsidRPr="00AB6281">
              <w:rPr>
                <w:b/>
                <w:color w:val="000000"/>
              </w:rPr>
              <w:t>в том числе НДС 20 %, руб.</w:t>
            </w:r>
          </w:p>
        </w:tc>
        <w:tc>
          <w:tcPr>
            <w:tcW w:w="1843" w:type="dxa"/>
            <w:vAlign w:val="center"/>
          </w:tcPr>
          <w:p w:rsidR="00AB6281" w:rsidRPr="00AB6281" w:rsidRDefault="00AB6281" w:rsidP="00AB6281">
            <w:pPr>
              <w:jc w:val="right"/>
              <w:rPr>
                <w:b/>
                <w:color w:val="000000"/>
              </w:rPr>
            </w:pPr>
          </w:p>
        </w:tc>
      </w:tr>
    </w:tbl>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109" w:name="_ФОРМА_2._Форма"/>
      <w:bookmarkEnd w:id="109"/>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lastRenderedPageBreak/>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0"/>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0"/>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66034E">
            <w:pPr>
              <w:numPr>
                <w:ilvl w:val="0"/>
                <w:numId w:val="11"/>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lastRenderedPageBreak/>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110" w:name="_ФОРМА_3._ОПИСЬ"/>
      <w:bookmarkEnd w:id="110"/>
      <w:r w:rsidRPr="00D44CF8">
        <w:rPr>
          <w:b/>
        </w:rPr>
        <w:lastRenderedPageBreak/>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footerReference w:type="default" r:id="rId16"/>
          <w:pgSz w:w="11907" w:h="16840"/>
          <w:pgMar w:top="851" w:right="851" w:bottom="851" w:left="1276" w:header="720" w:footer="403" w:gutter="0"/>
          <w:cols w:space="720"/>
        </w:sectPr>
      </w:pPr>
    </w:p>
    <w:p w:rsidR="00D44CF8" w:rsidRPr="00701CFC" w:rsidRDefault="00D44CF8" w:rsidP="00D44CF8">
      <w:pPr>
        <w:ind w:left="-142"/>
        <w:rPr>
          <w:b/>
          <w:color w:val="FF0000"/>
        </w:rPr>
      </w:pPr>
      <w:r w:rsidRPr="00701CFC">
        <w:rPr>
          <w:b/>
          <w:color w:val="FF0000"/>
        </w:rPr>
        <w:lastRenderedPageBreak/>
        <w:t xml:space="preserve">ФОРМА 4. </w:t>
      </w:r>
      <w:r w:rsidR="00701CFC" w:rsidRPr="00701CFC">
        <w:rPr>
          <w:b/>
          <w:color w:val="FF0000"/>
        </w:rPr>
        <w:t>НЕ ПРИМЕНЯЕТСЯ</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lastRenderedPageBreak/>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701CFC" w:rsidRDefault="00D44CF8" w:rsidP="00D44CF8">
      <w:pPr>
        <w:ind w:left="-142"/>
        <w:rPr>
          <w:b/>
          <w:color w:val="FF0000"/>
        </w:rPr>
      </w:pPr>
      <w:r w:rsidRPr="00701CFC">
        <w:rPr>
          <w:b/>
          <w:color w:val="FF0000"/>
        </w:rPr>
        <w:lastRenderedPageBreak/>
        <w:t>ФОРМА 5.</w:t>
      </w:r>
      <w:r w:rsidR="00701CFC" w:rsidRPr="00701CFC">
        <w:rPr>
          <w:b/>
          <w:color w:val="FF0000"/>
        </w:rPr>
        <w:t xml:space="preserve"> НЕ ПРИМЕНЯЕТСЯ</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701CFC" w:rsidRDefault="00D44CF8" w:rsidP="00D44CF8">
      <w:pPr>
        <w:suppressAutoHyphens/>
        <w:ind w:left="-284"/>
        <w:rPr>
          <w:b/>
          <w:color w:val="FF0000"/>
          <w:szCs w:val="20"/>
        </w:rPr>
      </w:pPr>
      <w:r w:rsidRPr="00701CFC">
        <w:rPr>
          <w:b/>
          <w:color w:val="FF0000"/>
          <w:szCs w:val="20"/>
        </w:rPr>
        <w:lastRenderedPageBreak/>
        <w:t>ФОРМА 6.</w:t>
      </w:r>
      <w:r w:rsidR="00701CFC" w:rsidRPr="00701CFC">
        <w:rPr>
          <w:b/>
          <w:color w:val="FF0000"/>
          <w:szCs w:val="20"/>
        </w:rPr>
        <w:t xml:space="preserve"> НЕ ПРИМЕНЯЕТСЯ</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E53CEB"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r w:rsidRPr="00E53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E53CEB">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rPr>
          <w:i/>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lastRenderedPageBreak/>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701CFC" w:rsidRDefault="00D44CF8" w:rsidP="00D44CF8">
      <w:pPr>
        <w:suppressAutoHyphens/>
        <w:ind w:left="-284"/>
        <w:rPr>
          <w:b/>
          <w:color w:val="FF0000"/>
          <w:szCs w:val="20"/>
        </w:rPr>
      </w:pPr>
      <w:r w:rsidRPr="00701CFC">
        <w:rPr>
          <w:b/>
          <w:color w:val="FF0000"/>
          <w:szCs w:val="20"/>
        </w:rPr>
        <w:lastRenderedPageBreak/>
        <w:t>ФОРМА 7.</w:t>
      </w:r>
      <w:r w:rsidR="00701CFC" w:rsidRPr="00701CFC">
        <w:rPr>
          <w:b/>
          <w:color w:val="FF0000"/>
          <w:szCs w:val="20"/>
        </w:rPr>
        <w:t xml:space="preserve"> НЕ ПРИМЕНЯЕТСЯ</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lastRenderedPageBreak/>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63EC4F7"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38166B" w:rsidRDefault="0038166B"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38166B" w:rsidRDefault="0038166B"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38166B" w:rsidRDefault="0038166B"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38166B" w:rsidRDefault="0038166B"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38166B" w:rsidRDefault="0038166B" w:rsidP="00D44CF8">
                            <w:pPr>
                              <w:rPr>
                                <w:rFonts w:ascii="Arial" w:hAnsi="Arial" w:cs="Arial"/>
                              </w:rPr>
                            </w:pPr>
                            <w:r>
                              <w:rPr>
                                <w:rFonts w:ascii="Arial" w:hAnsi="Arial" w:cs="Arial"/>
                                <w:b/>
                              </w:rPr>
                              <w:t>От кого:</w:t>
                            </w:r>
                            <w:r>
                              <w:rPr>
                                <w:rFonts w:ascii="Arial" w:hAnsi="Arial" w:cs="Arial"/>
                              </w:rPr>
                              <w:t xml:space="preserve"> </w:t>
                            </w:r>
                          </w:p>
                          <w:p w:rsidR="0038166B" w:rsidRDefault="0038166B"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38166B" w:rsidRDefault="0038166B"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38166B" w:rsidRDefault="0038166B" w:rsidP="00D44CF8">
                      <w:pPr>
                        <w:rPr>
                          <w:rFonts w:ascii="Arial" w:hAnsi="Arial" w:cs="Arial"/>
                        </w:rPr>
                      </w:pPr>
                      <w:r>
                        <w:rPr>
                          <w:rFonts w:ascii="Arial" w:hAnsi="Arial" w:cs="Arial"/>
                          <w:b/>
                        </w:rPr>
                        <w:t>От кого:</w:t>
                      </w:r>
                      <w:r>
                        <w:rPr>
                          <w:rFonts w:ascii="Arial" w:hAnsi="Arial" w:cs="Arial"/>
                        </w:rPr>
                        <w:t xml:space="preserve"> </w:t>
                      </w:r>
                    </w:p>
                    <w:p w:rsidR="0038166B" w:rsidRDefault="0038166B"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38166B" w:rsidRDefault="0038166B"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38166B" w:rsidRDefault="0038166B" w:rsidP="00D44CF8">
                            <w:pPr>
                              <w:jc w:val="center"/>
                              <w:rPr>
                                <w:i/>
                              </w:rPr>
                            </w:pPr>
                            <w:r>
                              <w:rPr>
                                <w:rFonts w:ascii="Arial" w:hAnsi="Arial" w:cs="Arial"/>
                                <w:b/>
                              </w:rPr>
                              <w:t>Документы на Закупку</w:t>
                            </w:r>
                          </w:p>
                          <w:p w:rsidR="0038166B" w:rsidRDefault="0038166B"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38166B" w:rsidRDefault="0038166B" w:rsidP="00D44CF8">
                      <w:pPr>
                        <w:jc w:val="center"/>
                        <w:rPr>
                          <w:i/>
                        </w:rPr>
                      </w:pPr>
                      <w:r>
                        <w:rPr>
                          <w:rFonts w:ascii="Arial" w:hAnsi="Arial" w:cs="Arial"/>
                          <w:b/>
                        </w:rPr>
                        <w:t>Документы на Закупку</w:t>
                      </w:r>
                    </w:p>
                    <w:p w:rsidR="0038166B" w:rsidRDefault="0038166B"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1C1B6C1"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1A11E32"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F16EA34"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38166B" w:rsidRDefault="0038166B" w:rsidP="00D44CF8">
                            <w:pPr>
                              <w:ind w:left="-142"/>
                              <w:rPr>
                                <w:rFonts w:ascii="Arial" w:hAnsi="Arial" w:cs="Arial"/>
                                <w:sz w:val="18"/>
                                <w:szCs w:val="18"/>
                              </w:rPr>
                            </w:pPr>
                            <w:r>
                              <w:rPr>
                                <w:rFonts w:ascii="Arial" w:hAnsi="Arial" w:cs="Arial"/>
                                <w:sz w:val="18"/>
                                <w:szCs w:val="18"/>
                              </w:rPr>
                              <w:t>Печать (при наличии)</w:t>
                            </w:r>
                          </w:p>
                          <w:p w:rsidR="0038166B" w:rsidRDefault="0038166B"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38166B" w:rsidRDefault="0038166B" w:rsidP="00D44CF8">
                      <w:pPr>
                        <w:ind w:left="-142"/>
                        <w:rPr>
                          <w:rFonts w:ascii="Arial" w:hAnsi="Arial" w:cs="Arial"/>
                          <w:sz w:val="18"/>
                          <w:szCs w:val="18"/>
                        </w:rPr>
                      </w:pPr>
                      <w:r>
                        <w:rPr>
                          <w:rFonts w:ascii="Arial" w:hAnsi="Arial" w:cs="Arial"/>
                          <w:sz w:val="18"/>
                          <w:szCs w:val="18"/>
                        </w:rPr>
                        <w:t>Печать (при наличии)</w:t>
                      </w:r>
                    </w:p>
                    <w:p w:rsidR="0038166B" w:rsidRDefault="0038166B"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38166B" w:rsidRDefault="0038166B" w:rsidP="00D44CF8">
                            <w:pPr>
                              <w:rPr>
                                <w:rFonts w:ascii="Arial" w:hAnsi="Arial" w:cs="Arial"/>
                              </w:rPr>
                            </w:pPr>
                            <w:r>
                              <w:rPr>
                                <w:rFonts w:ascii="Arial" w:hAnsi="Arial" w:cs="Arial"/>
                              </w:rPr>
                              <w:t>Адрес подачи:</w:t>
                            </w:r>
                          </w:p>
                          <w:p w:rsidR="0038166B" w:rsidRDefault="0038166B"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38166B" w:rsidRDefault="0038166B"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38166B" w:rsidRDefault="0038166B" w:rsidP="00D44CF8">
                      <w:pPr>
                        <w:rPr>
                          <w:rFonts w:ascii="Arial" w:hAnsi="Arial" w:cs="Arial"/>
                        </w:rPr>
                      </w:pPr>
                      <w:r>
                        <w:rPr>
                          <w:rFonts w:ascii="Arial" w:hAnsi="Arial" w:cs="Arial"/>
                        </w:rPr>
                        <w:t>Адрес подачи:</w:t>
                      </w:r>
                    </w:p>
                    <w:p w:rsidR="0038166B" w:rsidRDefault="0038166B"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38166B" w:rsidRDefault="0038166B"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38166B" w:rsidRDefault="0038166B"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38166B" w:rsidRDefault="0038166B"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38166B" w:rsidRDefault="0038166B" w:rsidP="00D44CF8">
                            <w:pPr>
                              <w:jc w:val="center"/>
                            </w:pPr>
                            <w:r>
                              <w:t>_________</w:t>
                            </w:r>
                          </w:p>
                          <w:p w:rsidR="0038166B" w:rsidRDefault="0038166B"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38166B" w:rsidRDefault="0038166B" w:rsidP="00D44CF8">
                      <w:pPr>
                        <w:jc w:val="center"/>
                      </w:pPr>
                      <w:r>
                        <w:t>_________</w:t>
                      </w:r>
                    </w:p>
                    <w:p w:rsidR="0038166B" w:rsidRDefault="0038166B"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38166B" w:rsidRDefault="0038166B"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38166B" w:rsidRDefault="0038166B"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CE85762"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111" w:name="_ФОРМА_ЗАЯВЛЕНИЯ_НА"/>
      <w:bookmarkStart w:id="112" w:name="_Toc531131238"/>
      <w:bookmarkEnd w:id="111"/>
      <w:r w:rsidRPr="00D44CF8">
        <w:rPr>
          <w:b/>
          <w:bCs/>
          <w:sz w:val="28"/>
          <w:szCs w:val="28"/>
          <w:lang w:eastAsia="en-US"/>
        </w:rPr>
        <w:t>ФОРМА ЗАЯВЛЕНИЯ НА АККРЕДИТАЦИЮ</w:t>
      </w:r>
      <w:bookmarkEnd w:id="112"/>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66034E">
      <w:pPr>
        <w:numPr>
          <w:ilvl w:val="0"/>
          <w:numId w:val="16"/>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66034E">
      <w:pPr>
        <w:numPr>
          <w:ilvl w:val="0"/>
          <w:numId w:val="16"/>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66034E">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66034E">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66034E">
      <w:pPr>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lastRenderedPageBreak/>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66034E">
      <w:pPr>
        <w:numPr>
          <w:ilvl w:val="0"/>
          <w:numId w:val="16"/>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66034E">
      <w:pPr>
        <w:widowControl w:val="0"/>
        <w:numPr>
          <w:ilvl w:val="0"/>
          <w:numId w:val="17"/>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66034E">
      <w:pPr>
        <w:widowControl w:val="0"/>
        <w:numPr>
          <w:ilvl w:val="0"/>
          <w:numId w:val="17"/>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66034E">
      <w:pPr>
        <w:numPr>
          <w:ilvl w:val="0"/>
          <w:numId w:val="19"/>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66034E">
      <w:pPr>
        <w:numPr>
          <w:ilvl w:val="0"/>
          <w:numId w:val="19"/>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66034E">
      <w:pPr>
        <w:widowControl w:val="0"/>
        <w:numPr>
          <w:ilvl w:val="0"/>
          <w:numId w:val="20"/>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lastRenderedPageBreak/>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lastRenderedPageBreak/>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66034E">
      <w:pPr>
        <w:widowControl w:val="0"/>
        <w:numPr>
          <w:ilvl w:val="3"/>
          <w:numId w:val="23"/>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113" w:name="_Toc398807148"/>
      <w:bookmarkStart w:id="114" w:name="_Toc393888125"/>
      <w:bookmarkStart w:id="115" w:name="_Toc393989340"/>
      <w:bookmarkStart w:id="116" w:name="_Toc392610538"/>
      <w:bookmarkStart w:id="117" w:name="_Toc392595026"/>
      <w:bookmarkStart w:id="118" w:name="_Toc392495198"/>
      <w:bookmarkStart w:id="119" w:name="_Toc392326437"/>
      <w:bookmarkStart w:id="120" w:name="_Ref391375597"/>
      <w:bookmarkStart w:id="121" w:name="_Ref391375476"/>
      <w:bookmarkStart w:id="122" w:name="_Ref391194808"/>
      <w:bookmarkStart w:id="123" w:name="_Ref391310895"/>
      <w:r w:rsidRPr="00D44CF8">
        <w:rPr>
          <w:b/>
        </w:rPr>
        <w:lastRenderedPageBreak/>
        <w:t>ФОРМА ПРЕДСТАВЛЕНИЯ ИНФОРМАЦИИ О ЦЕПОЧКЕ СОБСТВЕННИКОВ, ВКЛЮЧАЯ КОНЕЧНЫХ БЕНЕФИЦИАРОВ</w:t>
      </w:r>
      <w:bookmarkEnd w:id="113"/>
      <w:bookmarkEnd w:id="114"/>
      <w:bookmarkEnd w:id="115"/>
      <w:bookmarkEnd w:id="116"/>
      <w:bookmarkEnd w:id="117"/>
      <w:bookmarkEnd w:id="118"/>
      <w:bookmarkEnd w:id="119"/>
      <w:bookmarkEnd w:id="120"/>
      <w:bookmarkEnd w:id="121"/>
      <w:r w:rsidRPr="00D44CF8">
        <w:rPr>
          <w:b/>
          <w:bCs/>
          <w:caps/>
          <w:sz w:val="20"/>
          <w:vertAlign w:val="superscript"/>
        </w:rPr>
        <w:footnoteReference w:id="1"/>
      </w:r>
    </w:p>
    <w:p w:rsidR="00D44CF8" w:rsidRPr="00D44CF8" w:rsidRDefault="00D44CF8" w:rsidP="00D44CF8">
      <w:pPr>
        <w:jc w:val="center"/>
        <w:rPr>
          <w:vanish/>
          <w:sz w:val="20"/>
          <w:szCs w:val="20"/>
        </w:rPr>
      </w:pPr>
    </w:p>
    <w:bookmarkEnd w:id="122"/>
    <w:bookmarkEnd w:id="123"/>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66034E">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66034E">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66034E">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66034E">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66034E">
      <w:pPr>
        <w:numPr>
          <w:ilvl w:val="0"/>
          <w:numId w:val="25"/>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24" w:name="_Toc393888126"/>
      <w:bookmarkStart w:id="125" w:name="_Toc393989341"/>
      <w:bookmarkStart w:id="126" w:name="_Toc392610539"/>
      <w:bookmarkStart w:id="127" w:name="_Toc392595027"/>
      <w:bookmarkStart w:id="128" w:name="_Toc392495199"/>
      <w:bookmarkStart w:id="129" w:name="_Toc392326438"/>
      <w:bookmarkStart w:id="130" w:name="_Ref392931988"/>
      <w:r w:rsidRPr="00D44CF8">
        <w:rPr>
          <w:b/>
          <w:bCs/>
          <w:color w:val="000000"/>
          <w:spacing w:val="36"/>
          <w:sz w:val="20"/>
          <w:szCs w:val="22"/>
        </w:rPr>
        <w:t>конец формы</w:t>
      </w:r>
      <w:bookmarkEnd w:id="124"/>
      <w:bookmarkEnd w:id="125"/>
      <w:bookmarkEnd w:id="126"/>
      <w:bookmarkEnd w:id="127"/>
      <w:bookmarkEnd w:id="128"/>
      <w:bookmarkEnd w:id="129"/>
      <w:bookmarkEnd w:id="130"/>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31" w:name="персданные"/>
      <w:r w:rsidRPr="00D44CF8">
        <w:rPr>
          <w:b/>
          <w:caps/>
          <w:sz w:val="22"/>
          <w:szCs w:val="28"/>
        </w:rPr>
        <w:t>Подтверждение согласия физического лица на обработку персональных данных</w:t>
      </w:r>
    </w:p>
    <w:bookmarkEnd w:id="131"/>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32" w:name="_Toc398807152"/>
      <w:bookmarkEnd w:id="132"/>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133" w:name="_ТРЕБОВАНИЯ_И_ПЕРЕЧЕНЬ"/>
      <w:bookmarkStart w:id="134" w:name="_Ref520988356"/>
      <w:bookmarkStart w:id="135" w:name="_Toc526426184"/>
      <w:bookmarkStart w:id="136" w:name="_Toc531131239"/>
      <w:bookmarkEnd w:id="133"/>
      <w:r w:rsidRPr="00D44CF8">
        <w:rPr>
          <w:b/>
          <w:bCs/>
          <w:sz w:val="28"/>
          <w:szCs w:val="28"/>
          <w:lang w:eastAsia="en-US"/>
        </w:rPr>
        <w:lastRenderedPageBreak/>
        <w:t>ТРЕБОВАНИЯ И ПЕРЕЧЕНЬ ДОКУМЕНТОВ ДЛЯ ПРОХОЖДЕНИЯ АККРЕДИТАЦИИ</w:t>
      </w:r>
      <w:bookmarkEnd w:id="134"/>
      <w:bookmarkEnd w:id="135"/>
      <w:bookmarkEnd w:id="136"/>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66034E">
            <w:pPr>
              <w:widowControl w:val="0"/>
              <w:numPr>
                <w:ilvl w:val="0"/>
                <w:numId w:val="29"/>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66034E">
            <w:pPr>
              <w:widowControl w:val="0"/>
              <w:numPr>
                <w:ilvl w:val="0"/>
                <w:numId w:val="29"/>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приказа о назначении главного бухгалтера, а в случае его отсутствия — информационное письмо-справка за подписью руководителя с указанием </w:t>
            </w:r>
            <w:r w:rsidRPr="00D44CF8">
              <w:rPr>
                <w:rFonts w:eastAsia="Calibri"/>
                <w:sz w:val="22"/>
                <w:szCs w:val="22"/>
                <w:lang w:eastAsia="en-US" w:bidi="ru-RU"/>
              </w:rPr>
              <w:lastRenderedPageBreak/>
              <w:t>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доверенности на лицо, подписывающее документы (в случае если документы подписываются </w:t>
            </w:r>
            <w:r w:rsidRPr="00D44CF8">
              <w:rPr>
                <w:rFonts w:eastAsia="Calibri"/>
                <w:sz w:val="22"/>
                <w:szCs w:val="22"/>
                <w:lang w:eastAsia="en-US" w:bidi="ru-RU"/>
              </w:rPr>
              <w:lastRenderedPageBreak/>
              <w:t>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66034E">
            <w:pPr>
              <w:widowControl w:val="0"/>
              <w:numPr>
                <w:ilvl w:val="0"/>
                <w:numId w:val="28"/>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66034E">
            <w:pPr>
              <w:widowControl w:val="0"/>
              <w:numPr>
                <w:ilvl w:val="0"/>
                <w:numId w:val="28"/>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w:t>
            </w:r>
            <w:r w:rsidRPr="00D44CF8">
              <w:rPr>
                <w:rFonts w:eastAsia="Calibri"/>
                <w:sz w:val="22"/>
                <w:szCs w:val="22"/>
                <w:lang w:eastAsia="en-US" w:bidi="ru-RU"/>
              </w:rPr>
              <w:lastRenderedPageBreak/>
              <w:t>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lastRenderedPageBreak/>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6B4273">
        <w:trPr>
          <w:trHeight w:val="261"/>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lastRenderedPageBreak/>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w:t>
            </w:r>
            <w:r w:rsidRPr="00D44CF8">
              <w:rPr>
                <w:rFonts w:eastAsia="Calibri"/>
                <w:sz w:val="22"/>
                <w:szCs w:val="22"/>
                <w:lang w:eastAsia="en-US" w:bidi="ru-RU"/>
              </w:rPr>
              <w:lastRenderedPageBreak/>
              <w:t xml:space="preserve">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lastRenderedPageBreak/>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Сведения о среднесписочной численности работников за предшествующий календарный год по форме, </w:t>
            </w:r>
            <w:r w:rsidRPr="00D44CF8">
              <w:rPr>
                <w:rFonts w:eastAsia="Calibri"/>
                <w:sz w:val="22"/>
                <w:szCs w:val="22"/>
                <w:lang w:eastAsia="en-US" w:bidi="ru-RU"/>
              </w:rPr>
              <w:lastRenderedPageBreak/>
              <w:t>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9.4. Незначительная численность (среднесписочная численность работников за предшествующий проверке календарный год менее 10 человек или отсутствует </w:t>
            </w:r>
            <w:r w:rsidRPr="00D44CF8">
              <w:rPr>
                <w:rFonts w:eastAsia="Calibri"/>
                <w:sz w:val="22"/>
                <w:szCs w:val="22"/>
                <w:lang w:eastAsia="en-US" w:bidi="ru-RU"/>
              </w:rPr>
              <w:lastRenderedPageBreak/>
              <w:t>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66034E">
            <w:pPr>
              <w:widowControl w:val="0"/>
              <w:numPr>
                <w:ilvl w:val="0"/>
                <w:numId w:val="27"/>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9.8. Отсутствует в анкете информация о фактическом месте нахождении </w:t>
            </w:r>
            <w:r w:rsidRPr="00D44CF8">
              <w:rPr>
                <w:rFonts w:eastAsia="Calibri"/>
                <w:sz w:val="22"/>
                <w:szCs w:val="22"/>
                <w:lang w:eastAsia="en-US" w:bidi="ru-RU"/>
              </w:rPr>
              <w:lastRenderedPageBreak/>
              <w:t>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 xml:space="preserve">организация (нерезидент Российской Федерации за исключением </w:t>
            </w:r>
            <w:r w:rsidRPr="00D44CF8">
              <w:rPr>
                <w:rFonts w:eastAsia="Calibri"/>
                <w:b/>
                <w:sz w:val="22"/>
                <w:szCs w:val="22"/>
                <w:lang w:eastAsia="en-US" w:bidi="ru-RU"/>
              </w:rPr>
              <w:lastRenderedPageBreak/>
              <w:t>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 xml:space="preserve">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w:t>
            </w:r>
            <w:r w:rsidRPr="00D44CF8">
              <w:rPr>
                <w:rFonts w:eastAsia="Calibri"/>
                <w:b/>
                <w:sz w:val="22"/>
                <w:szCs w:val="22"/>
                <w:lang w:eastAsia="en-US" w:bidi="ru-RU"/>
              </w:rPr>
              <w:lastRenderedPageBreak/>
              <w:t>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lastRenderedPageBreak/>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18C31B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7"/>
      <w:footerReference w:type="default" r:id="rId18"/>
      <w:headerReference w:type="first" r:id="rId1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66B" w:rsidRDefault="0038166B">
      <w:r>
        <w:separator/>
      </w:r>
    </w:p>
  </w:endnote>
  <w:endnote w:type="continuationSeparator" w:id="0">
    <w:p w:rsidR="0038166B" w:rsidRDefault="0038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rsidR="0038166B" w:rsidRDefault="0038166B">
        <w:pPr>
          <w:pStyle w:val="a5"/>
          <w:jc w:val="right"/>
        </w:pPr>
        <w:r>
          <w:fldChar w:fldCharType="begin"/>
        </w:r>
        <w:r>
          <w:instrText>PAGE   \* MERGEFORMAT</w:instrText>
        </w:r>
        <w:r>
          <w:fldChar w:fldCharType="separate"/>
        </w:r>
        <w:r w:rsidR="00AD72EB">
          <w:rPr>
            <w:noProof/>
          </w:rPr>
          <w:t>17</w:t>
        </w:r>
        <w:r>
          <w:fldChar w:fldCharType="end"/>
        </w:r>
      </w:p>
    </w:sdtContent>
  </w:sdt>
  <w:p w:rsidR="0038166B" w:rsidRDefault="003816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01072"/>
      <w:docPartObj>
        <w:docPartGallery w:val="Page Numbers (Bottom of Page)"/>
        <w:docPartUnique/>
      </w:docPartObj>
    </w:sdtPr>
    <w:sdtContent>
      <w:p w:rsidR="0038166B" w:rsidRDefault="0038166B">
        <w:pPr>
          <w:pStyle w:val="a5"/>
          <w:jc w:val="right"/>
        </w:pPr>
        <w:r>
          <w:fldChar w:fldCharType="begin"/>
        </w:r>
        <w:r>
          <w:instrText>PAGE   \* MERGEFORMAT</w:instrText>
        </w:r>
        <w:r>
          <w:fldChar w:fldCharType="separate"/>
        </w:r>
        <w:r w:rsidR="00AD72EB">
          <w:rPr>
            <w:noProof/>
          </w:rPr>
          <w:t>37</w:t>
        </w:r>
        <w:r>
          <w:fldChar w:fldCharType="end"/>
        </w:r>
      </w:p>
    </w:sdtContent>
  </w:sdt>
  <w:p w:rsidR="0038166B" w:rsidRPr="00BF3C31" w:rsidRDefault="0038166B">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66B" w:rsidRDefault="0038166B"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38166B" w:rsidRDefault="0038166B"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66B" w:rsidRDefault="0038166B"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92665">
      <w:rPr>
        <w:rStyle w:val="a7"/>
        <w:noProof/>
      </w:rPr>
      <w:t>61</w:t>
    </w:r>
    <w:r>
      <w:rPr>
        <w:rStyle w:val="a7"/>
      </w:rPr>
      <w:fldChar w:fldCharType="end"/>
    </w:r>
  </w:p>
  <w:p w:rsidR="0038166B" w:rsidRDefault="0038166B"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66B" w:rsidRDefault="0038166B">
      <w:r>
        <w:separator/>
      </w:r>
    </w:p>
  </w:footnote>
  <w:footnote w:type="continuationSeparator" w:id="0">
    <w:p w:rsidR="0038166B" w:rsidRDefault="0038166B">
      <w:r>
        <w:continuationSeparator/>
      </w:r>
    </w:p>
  </w:footnote>
  <w:footnote w:id="1">
    <w:p w:rsidR="0038166B" w:rsidRPr="00CB5883" w:rsidRDefault="0038166B"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66B" w:rsidRDefault="0038166B"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00000002"/>
    <w:multiLevelType w:val="multilevel"/>
    <w:tmpl w:val="00000002"/>
    <w:name w:val="WWNum39"/>
    <w:lvl w:ilvl="0">
      <w:start w:val="6"/>
      <w:numFmt w:val="decimal"/>
      <w:lvlText w:val="%1."/>
      <w:lvlJc w:val="left"/>
      <w:pPr>
        <w:tabs>
          <w:tab w:val="num" w:pos="0"/>
        </w:tabs>
        <w:ind w:left="36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 w15:restartNumberingAfterBreak="0">
    <w:nsid w:val="00000003"/>
    <w:multiLevelType w:val="multilevel"/>
    <w:tmpl w:val="00000003"/>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6"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3" w15:restartNumberingAfterBreak="0">
    <w:nsid w:val="17C10166"/>
    <w:multiLevelType w:val="multilevel"/>
    <w:tmpl w:val="CEE0037C"/>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91E3F1D"/>
    <w:multiLevelType w:val="hybridMultilevel"/>
    <w:tmpl w:val="3F865BBC"/>
    <w:lvl w:ilvl="0" w:tplc="A22C21C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C65DE1"/>
    <w:multiLevelType w:val="hybridMultilevel"/>
    <w:tmpl w:val="3962F1EC"/>
    <w:lvl w:ilvl="0" w:tplc="7AB60D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7" w15:restartNumberingAfterBreak="0">
    <w:nsid w:val="1F0300B4"/>
    <w:multiLevelType w:val="multilevel"/>
    <w:tmpl w:val="41C6BF4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B83B02"/>
    <w:multiLevelType w:val="hybridMultilevel"/>
    <w:tmpl w:val="3962F1EC"/>
    <w:lvl w:ilvl="0" w:tplc="7AB60D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3"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5"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47B369F3"/>
    <w:multiLevelType w:val="hybridMultilevel"/>
    <w:tmpl w:val="A87E96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54A4EFE"/>
    <w:multiLevelType w:val="hybridMultilevel"/>
    <w:tmpl w:val="6E60D66A"/>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1662D5"/>
    <w:multiLevelType w:val="multilevel"/>
    <w:tmpl w:val="B576E210"/>
    <w:lvl w:ilvl="0">
      <w:start w:val="1"/>
      <w:numFmt w:val="decimal"/>
      <w:lvlText w:val="%1."/>
      <w:lvlJc w:val="left"/>
      <w:pPr>
        <w:ind w:left="720" w:hanging="360"/>
      </w:pPr>
      <w:rPr>
        <w:rFonts w:hint="default"/>
        <w:i w:val="0"/>
      </w:rPr>
    </w:lvl>
    <w:lvl w:ilvl="1">
      <w:start w:val="2"/>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59584E91"/>
    <w:multiLevelType w:val="multilevel"/>
    <w:tmpl w:val="2C3431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5EB45FB4"/>
    <w:multiLevelType w:val="hybridMultilevel"/>
    <w:tmpl w:val="3B429BC2"/>
    <w:lvl w:ilvl="0" w:tplc="E12AA620">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6"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9"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2"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4"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6" w15:restartNumberingAfterBreak="0">
    <w:nsid w:val="71050F42"/>
    <w:multiLevelType w:val="multilevel"/>
    <w:tmpl w:val="8E0A91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5C26A0A"/>
    <w:multiLevelType w:val="hybridMultilevel"/>
    <w:tmpl w:val="5AE8EAD8"/>
    <w:lvl w:ilvl="0" w:tplc="61C2E3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66F64E4"/>
    <w:multiLevelType w:val="hybridMultilevel"/>
    <w:tmpl w:val="761A6722"/>
    <w:lvl w:ilvl="0" w:tplc="EDEC05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7A0D1E18"/>
    <w:multiLevelType w:val="hybridMultilevel"/>
    <w:tmpl w:val="3962F1EC"/>
    <w:lvl w:ilvl="0" w:tplc="7AB60D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38"/>
  </w:num>
  <w:num w:numId="3">
    <w:abstractNumId w:val="36"/>
  </w:num>
  <w:num w:numId="4">
    <w:abstractNumId w:val="44"/>
  </w:num>
  <w:num w:numId="5">
    <w:abstractNumId w:val="39"/>
  </w:num>
  <w:num w:numId="6">
    <w:abstractNumId w:val="6"/>
  </w:num>
  <w:num w:numId="7">
    <w:abstractNumId w:val="31"/>
  </w:num>
  <w:num w:numId="8">
    <w:abstractNumId w:val="34"/>
  </w:num>
  <w:num w:numId="9">
    <w:abstractNumId w:val="25"/>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40"/>
  </w:num>
  <w:num w:numId="20">
    <w:abstractNumId w:val="37"/>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3"/>
  </w:num>
  <w:num w:numId="26">
    <w:abstractNumId w:val="7"/>
  </w:num>
  <w:num w:numId="27">
    <w:abstractNumId w:val="16"/>
  </w:num>
  <w:num w:numId="28">
    <w:abstractNumId w:val="5"/>
  </w:num>
  <w:num w:numId="29">
    <w:abstractNumId w:val="43"/>
  </w:num>
  <w:num w:numId="30">
    <w:abstractNumId w:val="45"/>
  </w:num>
  <w:num w:numId="31">
    <w:abstractNumId w:val="24"/>
  </w:num>
  <w:num w:numId="32">
    <w:abstractNumId w:val="41"/>
  </w:num>
  <w:num w:numId="33">
    <w:abstractNumId w:val="50"/>
  </w:num>
  <w:num w:numId="34">
    <w:abstractNumId w:val="0"/>
  </w:num>
  <w:num w:numId="35">
    <w:abstractNumId w:val="47"/>
  </w:num>
  <w:num w:numId="36">
    <w:abstractNumId w:val="14"/>
  </w:num>
  <w:num w:numId="37">
    <w:abstractNumId w:val="26"/>
  </w:num>
  <w:num w:numId="38">
    <w:abstractNumId w:val="29"/>
  </w:num>
  <w:num w:numId="39">
    <w:abstractNumId w:val="49"/>
  </w:num>
  <w:num w:numId="40">
    <w:abstractNumId w:val="17"/>
  </w:num>
  <w:num w:numId="41">
    <w:abstractNumId w:val="46"/>
  </w:num>
  <w:num w:numId="42">
    <w:abstractNumId w:val="32"/>
  </w:num>
  <w:num w:numId="43">
    <w:abstractNumId w:val="13"/>
  </w:num>
  <w:num w:numId="44">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48"/>
  </w:num>
  <w:num w:numId="47">
    <w:abstractNumId w:val="18"/>
  </w:num>
  <w:num w:numId="48">
    <w:abstractNumId w:val="20"/>
  </w:num>
  <w:num w:numId="49">
    <w:abstractNumId w:val="15"/>
  </w:num>
  <w:num w:numId="50">
    <w:abstractNumId w:val="51"/>
  </w:num>
  <w:num w:numId="51">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1665"/>
    <w:rsid w:val="00014B08"/>
    <w:rsid w:val="00015AA8"/>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3637C"/>
    <w:rsid w:val="0003694C"/>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77F4C"/>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253D"/>
    <w:rsid w:val="000D4802"/>
    <w:rsid w:val="000D5693"/>
    <w:rsid w:val="000D5916"/>
    <w:rsid w:val="000D5E2F"/>
    <w:rsid w:val="000D6F58"/>
    <w:rsid w:val="000D7793"/>
    <w:rsid w:val="000E1A10"/>
    <w:rsid w:val="000E3CB7"/>
    <w:rsid w:val="000E4340"/>
    <w:rsid w:val="000E7F39"/>
    <w:rsid w:val="000F1186"/>
    <w:rsid w:val="000F454C"/>
    <w:rsid w:val="000F49B8"/>
    <w:rsid w:val="000F53B8"/>
    <w:rsid w:val="000F5BB0"/>
    <w:rsid w:val="000F663A"/>
    <w:rsid w:val="000F6A2C"/>
    <w:rsid w:val="00100224"/>
    <w:rsid w:val="0010309E"/>
    <w:rsid w:val="00105516"/>
    <w:rsid w:val="001060A2"/>
    <w:rsid w:val="0011644E"/>
    <w:rsid w:val="0011750E"/>
    <w:rsid w:val="00123200"/>
    <w:rsid w:val="0012323A"/>
    <w:rsid w:val="00123B19"/>
    <w:rsid w:val="0012645D"/>
    <w:rsid w:val="001271F7"/>
    <w:rsid w:val="00127EFA"/>
    <w:rsid w:val="00130972"/>
    <w:rsid w:val="001347C9"/>
    <w:rsid w:val="001367BD"/>
    <w:rsid w:val="00141D21"/>
    <w:rsid w:val="0014442B"/>
    <w:rsid w:val="001450FB"/>
    <w:rsid w:val="001458F7"/>
    <w:rsid w:val="00146A77"/>
    <w:rsid w:val="00147EAD"/>
    <w:rsid w:val="001512F8"/>
    <w:rsid w:val="00151B7F"/>
    <w:rsid w:val="00152209"/>
    <w:rsid w:val="0015388D"/>
    <w:rsid w:val="00153AFB"/>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4CDA"/>
    <w:rsid w:val="001B5049"/>
    <w:rsid w:val="001B5A22"/>
    <w:rsid w:val="001B6463"/>
    <w:rsid w:val="001B69AF"/>
    <w:rsid w:val="001C0A19"/>
    <w:rsid w:val="001C271F"/>
    <w:rsid w:val="001C725E"/>
    <w:rsid w:val="001C7659"/>
    <w:rsid w:val="001D1232"/>
    <w:rsid w:val="001D2FE7"/>
    <w:rsid w:val="001D3606"/>
    <w:rsid w:val="001D613A"/>
    <w:rsid w:val="001E0EFB"/>
    <w:rsid w:val="001E466A"/>
    <w:rsid w:val="001E4B94"/>
    <w:rsid w:val="001E67E2"/>
    <w:rsid w:val="001E6F98"/>
    <w:rsid w:val="001F0F24"/>
    <w:rsid w:val="001F4178"/>
    <w:rsid w:val="001F46C1"/>
    <w:rsid w:val="00200E1B"/>
    <w:rsid w:val="00201B8F"/>
    <w:rsid w:val="00202985"/>
    <w:rsid w:val="00203968"/>
    <w:rsid w:val="00203C17"/>
    <w:rsid w:val="0020607E"/>
    <w:rsid w:val="00206717"/>
    <w:rsid w:val="002110DE"/>
    <w:rsid w:val="00212C4D"/>
    <w:rsid w:val="00215A2E"/>
    <w:rsid w:val="00220F73"/>
    <w:rsid w:val="002213DD"/>
    <w:rsid w:val="00221C40"/>
    <w:rsid w:val="0022271D"/>
    <w:rsid w:val="00222CE3"/>
    <w:rsid w:val="002231E3"/>
    <w:rsid w:val="002237A7"/>
    <w:rsid w:val="00224AC5"/>
    <w:rsid w:val="00227014"/>
    <w:rsid w:val="00230B08"/>
    <w:rsid w:val="00230E66"/>
    <w:rsid w:val="00231388"/>
    <w:rsid w:val="0023217F"/>
    <w:rsid w:val="00232520"/>
    <w:rsid w:val="00233F4F"/>
    <w:rsid w:val="00241EA5"/>
    <w:rsid w:val="00244103"/>
    <w:rsid w:val="00245AC2"/>
    <w:rsid w:val="00245B7D"/>
    <w:rsid w:val="0025044E"/>
    <w:rsid w:val="00255845"/>
    <w:rsid w:val="002565B4"/>
    <w:rsid w:val="00257E1F"/>
    <w:rsid w:val="00260B65"/>
    <w:rsid w:val="00262C85"/>
    <w:rsid w:val="00263EC7"/>
    <w:rsid w:val="00266DF5"/>
    <w:rsid w:val="00271E2F"/>
    <w:rsid w:val="002739BE"/>
    <w:rsid w:val="00274DC4"/>
    <w:rsid w:val="002756C5"/>
    <w:rsid w:val="00277359"/>
    <w:rsid w:val="0028099F"/>
    <w:rsid w:val="00281454"/>
    <w:rsid w:val="0028263A"/>
    <w:rsid w:val="00282B7F"/>
    <w:rsid w:val="00283310"/>
    <w:rsid w:val="00283911"/>
    <w:rsid w:val="00283DFE"/>
    <w:rsid w:val="00284F27"/>
    <w:rsid w:val="00285E67"/>
    <w:rsid w:val="0029170E"/>
    <w:rsid w:val="002957B6"/>
    <w:rsid w:val="00297259"/>
    <w:rsid w:val="002972F1"/>
    <w:rsid w:val="002A0150"/>
    <w:rsid w:val="002A07BE"/>
    <w:rsid w:val="002A2207"/>
    <w:rsid w:val="002A25C1"/>
    <w:rsid w:val="002A35F6"/>
    <w:rsid w:val="002A4553"/>
    <w:rsid w:val="002A4D78"/>
    <w:rsid w:val="002A5AE1"/>
    <w:rsid w:val="002A727C"/>
    <w:rsid w:val="002A7E1D"/>
    <w:rsid w:val="002B17D0"/>
    <w:rsid w:val="002B1DA9"/>
    <w:rsid w:val="002B20E6"/>
    <w:rsid w:val="002B2E37"/>
    <w:rsid w:val="002B41EF"/>
    <w:rsid w:val="002B5F24"/>
    <w:rsid w:val="002B7284"/>
    <w:rsid w:val="002B79EC"/>
    <w:rsid w:val="002B7C0C"/>
    <w:rsid w:val="002C08EF"/>
    <w:rsid w:val="002C29F5"/>
    <w:rsid w:val="002C2E31"/>
    <w:rsid w:val="002C3640"/>
    <w:rsid w:val="002C4C01"/>
    <w:rsid w:val="002C61D7"/>
    <w:rsid w:val="002C659A"/>
    <w:rsid w:val="002C6DB1"/>
    <w:rsid w:val="002C746D"/>
    <w:rsid w:val="002C77D3"/>
    <w:rsid w:val="002D0976"/>
    <w:rsid w:val="002D0C82"/>
    <w:rsid w:val="002D2082"/>
    <w:rsid w:val="002D3D10"/>
    <w:rsid w:val="002D6817"/>
    <w:rsid w:val="002D6F7F"/>
    <w:rsid w:val="002D7200"/>
    <w:rsid w:val="002E2082"/>
    <w:rsid w:val="002E394D"/>
    <w:rsid w:val="002E6504"/>
    <w:rsid w:val="002E7D3B"/>
    <w:rsid w:val="002F11C4"/>
    <w:rsid w:val="002F3EF9"/>
    <w:rsid w:val="002F56AE"/>
    <w:rsid w:val="002F6A8F"/>
    <w:rsid w:val="00302379"/>
    <w:rsid w:val="003027C3"/>
    <w:rsid w:val="00302D56"/>
    <w:rsid w:val="00305D80"/>
    <w:rsid w:val="003106EB"/>
    <w:rsid w:val="003109EE"/>
    <w:rsid w:val="00312F7B"/>
    <w:rsid w:val="00313F0F"/>
    <w:rsid w:val="00315477"/>
    <w:rsid w:val="00315CD1"/>
    <w:rsid w:val="003160BC"/>
    <w:rsid w:val="0031661E"/>
    <w:rsid w:val="00316A55"/>
    <w:rsid w:val="00320FA4"/>
    <w:rsid w:val="003213D6"/>
    <w:rsid w:val="00324594"/>
    <w:rsid w:val="003245A6"/>
    <w:rsid w:val="00325D94"/>
    <w:rsid w:val="0033000A"/>
    <w:rsid w:val="003307C6"/>
    <w:rsid w:val="00332020"/>
    <w:rsid w:val="00332A07"/>
    <w:rsid w:val="003335DE"/>
    <w:rsid w:val="0033539E"/>
    <w:rsid w:val="00336389"/>
    <w:rsid w:val="003368FA"/>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166B"/>
    <w:rsid w:val="0038219C"/>
    <w:rsid w:val="0038549B"/>
    <w:rsid w:val="00386C0E"/>
    <w:rsid w:val="00390453"/>
    <w:rsid w:val="00391008"/>
    <w:rsid w:val="00392868"/>
    <w:rsid w:val="00393FD8"/>
    <w:rsid w:val="003A0030"/>
    <w:rsid w:val="003A1D69"/>
    <w:rsid w:val="003A33D8"/>
    <w:rsid w:val="003A36C1"/>
    <w:rsid w:val="003A5017"/>
    <w:rsid w:val="003A5397"/>
    <w:rsid w:val="003A5872"/>
    <w:rsid w:val="003A7BA5"/>
    <w:rsid w:val="003A7CA0"/>
    <w:rsid w:val="003B04B3"/>
    <w:rsid w:val="003B2151"/>
    <w:rsid w:val="003B2D55"/>
    <w:rsid w:val="003B629E"/>
    <w:rsid w:val="003B6F27"/>
    <w:rsid w:val="003B788E"/>
    <w:rsid w:val="003B78A3"/>
    <w:rsid w:val="003C1149"/>
    <w:rsid w:val="003C2563"/>
    <w:rsid w:val="003C3601"/>
    <w:rsid w:val="003C559F"/>
    <w:rsid w:val="003C609C"/>
    <w:rsid w:val="003C62F0"/>
    <w:rsid w:val="003C659C"/>
    <w:rsid w:val="003C7398"/>
    <w:rsid w:val="003D13CF"/>
    <w:rsid w:val="003D3A44"/>
    <w:rsid w:val="003D4104"/>
    <w:rsid w:val="003D4EC4"/>
    <w:rsid w:val="003D69FF"/>
    <w:rsid w:val="003D7629"/>
    <w:rsid w:val="003E14D3"/>
    <w:rsid w:val="003E2893"/>
    <w:rsid w:val="003E4216"/>
    <w:rsid w:val="003F0814"/>
    <w:rsid w:val="003F19BB"/>
    <w:rsid w:val="003F5BCA"/>
    <w:rsid w:val="0040000B"/>
    <w:rsid w:val="004002F6"/>
    <w:rsid w:val="0040082E"/>
    <w:rsid w:val="00400E50"/>
    <w:rsid w:val="004010FE"/>
    <w:rsid w:val="00401448"/>
    <w:rsid w:val="00401A7E"/>
    <w:rsid w:val="00402594"/>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45F92"/>
    <w:rsid w:val="0045163A"/>
    <w:rsid w:val="00451854"/>
    <w:rsid w:val="004519A5"/>
    <w:rsid w:val="0045226B"/>
    <w:rsid w:val="00455573"/>
    <w:rsid w:val="00457004"/>
    <w:rsid w:val="0046085E"/>
    <w:rsid w:val="00464947"/>
    <w:rsid w:val="004663FD"/>
    <w:rsid w:val="004667E9"/>
    <w:rsid w:val="00466950"/>
    <w:rsid w:val="00467791"/>
    <w:rsid w:val="00470C1C"/>
    <w:rsid w:val="00471004"/>
    <w:rsid w:val="0047127C"/>
    <w:rsid w:val="00483A46"/>
    <w:rsid w:val="0048599E"/>
    <w:rsid w:val="00485B1C"/>
    <w:rsid w:val="004861B8"/>
    <w:rsid w:val="00491BDC"/>
    <w:rsid w:val="00491D3E"/>
    <w:rsid w:val="00492040"/>
    <w:rsid w:val="004925B4"/>
    <w:rsid w:val="00493379"/>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7F6"/>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6B9"/>
    <w:rsid w:val="004F4B96"/>
    <w:rsid w:val="004F7CC4"/>
    <w:rsid w:val="0050157E"/>
    <w:rsid w:val="0050278E"/>
    <w:rsid w:val="0050281C"/>
    <w:rsid w:val="00503B15"/>
    <w:rsid w:val="00503B34"/>
    <w:rsid w:val="005041E3"/>
    <w:rsid w:val="00504C9F"/>
    <w:rsid w:val="00505BE1"/>
    <w:rsid w:val="00506F91"/>
    <w:rsid w:val="00506FC4"/>
    <w:rsid w:val="005071BB"/>
    <w:rsid w:val="00512057"/>
    <w:rsid w:val="0051216B"/>
    <w:rsid w:val="005133D6"/>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276"/>
    <w:rsid w:val="00574A04"/>
    <w:rsid w:val="00575496"/>
    <w:rsid w:val="0057632F"/>
    <w:rsid w:val="00577444"/>
    <w:rsid w:val="0058277A"/>
    <w:rsid w:val="00582935"/>
    <w:rsid w:val="00583560"/>
    <w:rsid w:val="005855DE"/>
    <w:rsid w:val="00585FD9"/>
    <w:rsid w:val="005865A9"/>
    <w:rsid w:val="00587E59"/>
    <w:rsid w:val="00587EC3"/>
    <w:rsid w:val="0059179D"/>
    <w:rsid w:val="00592E2A"/>
    <w:rsid w:val="00594D94"/>
    <w:rsid w:val="005956C5"/>
    <w:rsid w:val="00597293"/>
    <w:rsid w:val="005A25D4"/>
    <w:rsid w:val="005A66AF"/>
    <w:rsid w:val="005A7FEA"/>
    <w:rsid w:val="005B0731"/>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4C25"/>
    <w:rsid w:val="006257A7"/>
    <w:rsid w:val="00626722"/>
    <w:rsid w:val="00626FBC"/>
    <w:rsid w:val="0062725D"/>
    <w:rsid w:val="006274D2"/>
    <w:rsid w:val="00630EEB"/>
    <w:rsid w:val="00631CC3"/>
    <w:rsid w:val="00634795"/>
    <w:rsid w:val="00635A85"/>
    <w:rsid w:val="00637799"/>
    <w:rsid w:val="0063782A"/>
    <w:rsid w:val="006379BA"/>
    <w:rsid w:val="00641519"/>
    <w:rsid w:val="006455C5"/>
    <w:rsid w:val="006507DB"/>
    <w:rsid w:val="00650CFE"/>
    <w:rsid w:val="0065220E"/>
    <w:rsid w:val="00652319"/>
    <w:rsid w:val="006547D6"/>
    <w:rsid w:val="00654A7E"/>
    <w:rsid w:val="00655DD6"/>
    <w:rsid w:val="0066031C"/>
    <w:rsid w:val="0066034E"/>
    <w:rsid w:val="006612B6"/>
    <w:rsid w:val="00662863"/>
    <w:rsid w:val="00663278"/>
    <w:rsid w:val="00663462"/>
    <w:rsid w:val="00663999"/>
    <w:rsid w:val="00663BB4"/>
    <w:rsid w:val="00663D24"/>
    <w:rsid w:val="0066521F"/>
    <w:rsid w:val="00665CB4"/>
    <w:rsid w:val="0066708C"/>
    <w:rsid w:val="0067290A"/>
    <w:rsid w:val="00672DC5"/>
    <w:rsid w:val="0067383D"/>
    <w:rsid w:val="006748E6"/>
    <w:rsid w:val="006757A1"/>
    <w:rsid w:val="0067744F"/>
    <w:rsid w:val="00682613"/>
    <w:rsid w:val="00683F93"/>
    <w:rsid w:val="00683F95"/>
    <w:rsid w:val="00684722"/>
    <w:rsid w:val="006875C3"/>
    <w:rsid w:val="00693154"/>
    <w:rsid w:val="0069474D"/>
    <w:rsid w:val="00694F72"/>
    <w:rsid w:val="00695724"/>
    <w:rsid w:val="006968A6"/>
    <w:rsid w:val="006A2637"/>
    <w:rsid w:val="006A318F"/>
    <w:rsid w:val="006A37F3"/>
    <w:rsid w:val="006A46FA"/>
    <w:rsid w:val="006A477C"/>
    <w:rsid w:val="006A583C"/>
    <w:rsid w:val="006A5868"/>
    <w:rsid w:val="006B07B8"/>
    <w:rsid w:val="006B1D13"/>
    <w:rsid w:val="006B4273"/>
    <w:rsid w:val="006B4879"/>
    <w:rsid w:val="006B5433"/>
    <w:rsid w:val="006B6F16"/>
    <w:rsid w:val="006C0D41"/>
    <w:rsid w:val="006C2BA6"/>
    <w:rsid w:val="006C3D4A"/>
    <w:rsid w:val="006C4633"/>
    <w:rsid w:val="006C5455"/>
    <w:rsid w:val="006C635D"/>
    <w:rsid w:val="006D038E"/>
    <w:rsid w:val="006D2A51"/>
    <w:rsid w:val="006D791B"/>
    <w:rsid w:val="006D7EAA"/>
    <w:rsid w:val="006E067F"/>
    <w:rsid w:val="006E0BD1"/>
    <w:rsid w:val="006E2ADE"/>
    <w:rsid w:val="006E38E2"/>
    <w:rsid w:val="006E4846"/>
    <w:rsid w:val="006E58CB"/>
    <w:rsid w:val="006E607C"/>
    <w:rsid w:val="006F09A4"/>
    <w:rsid w:val="006F3710"/>
    <w:rsid w:val="006F3A79"/>
    <w:rsid w:val="006F3B3C"/>
    <w:rsid w:val="006F4B7F"/>
    <w:rsid w:val="006F6E44"/>
    <w:rsid w:val="006F7E4D"/>
    <w:rsid w:val="00700CEE"/>
    <w:rsid w:val="00701CFC"/>
    <w:rsid w:val="007022F7"/>
    <w:rsid w:val="0070450A"/>
    <w:rsid w:val="00707052"/>
    <w:rsid w:val="007113C2"/>
    <w:rsid w:val="00711E72"/>
    <w:rsid w:val="00714D63"/>
    <w:rsid w:val="00720850"/>
    <w:rsid w:val="00726139"/>
    <w:rsid w:val="00730918"/>
    <w:rsid w:val="00730C90"/>
    <w:rsid w:val="00733F43"/>
    <w:rsid w:val="007375E2"/>
    <w:rsid w:val="007428B1"/>
    <w:rsid w:val="007442D9"/>
    <w:rsid w:val="00745B67"/>
    <w:rsid w:val="00746130"/>
    <w:rsid w:val="00747E0F"/>
    <w:rsid w:val="0075011B"/>
    <w:rsid w:val="00750F20"/>
    <w:rsid w:val="00757FD7"/>
    <w:rsid w:val="0076115A"/>
    <w:rsid w:val="0076250A"/>
    <w:rsid w:val="00763A20"/>
    <w:rsid w:val="00765477"/>
    <w:rsid w:val="00765D60"/>
    <w:rsid w:val="007709A2"/>
    <w:rsid w:val="0077107D"/>
    <w:rsid w:val="00772EE6"/>
    <w:rsid w:val="007757A7"/>
    <w:rsid w:val="00775B40"/>
    <w:rsid w:val="007771A5"/>
    <w:rsid w:val="00777FB7"/>
    <w:rsid w:val="00780F77"/>
    <w:rsid w:val="007821CC"/>
    <w:rsid w:val="00783604"/>
    <w:rsid w:val="00785E96"/>
    <w:rsid w:val="0078685F"/>
    <w:rsid w:val="00787116"/>
    <w:rsid w:val="00790540"/>
    <w:rsid w:val="007914CA"/>
    <w:rsid w:val="007920AB"/>
    <w:rsid w:val="0079372A"/>
    <w:rsid w:val="00794B0E"/>
    <w:rsid w:val="00796501"/>
    <w:rsid w:val="00796694"/>
    <w:rsid w:val="00796BF3"/>
    <w:rsid w:val="00797C74"/>
    <w:rsid w:val="007A5238"/>
    <w:rsid w:val="007A7E2B"/>
    <w:rsid w:val="007B1016"/>
    <w:rsid w:val="007B11EA"/>
    <w:rsid w:val="007B15FE"/>
    <w:rsid w:val="007B39D9"/>
    <w:rsid w:val="007B5752"/>
    <w:rsid w:val="007C0035"/>
    <w:rsid w:val="007C23B2"/>
    <w:rsid w:val="007C25F6"/>
    <w:rsid w:val="007C61B0"/>
    <w:rsid w:val="007C6CA4"/>
    <w:rsid w:val="007C710A"/>
    <w:rsid w:val="007C7C9E"/>
    <w:rsid w:val="007D09A9"/>
    <w:rsid w:val="007D23DC"/>
    <w:rsid w:val="007D2F5B"/>
    <w:rsid w:val="007D36F9"/>
    <w:rsid w:val="007D3999"/>
    <w:rsid w:val="007D3C45"/>
    <w:rsid w:val="007D4759"/>
    <w:rsid w:val="007D5BAD"/>
    <w:rsid w:val="007D76A7"/>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3B91"/>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08E3"/>
    <w:rsid w:val="008B4698"/>
    <w:rsid w:val="008B5B13"/>
    <w:rsid w:val="008B5D34"/>
    <w:rsid w:val="008C358A"/>
    <w:rsid w:val="008C4F86"/>
    <w:rsid w:val="008C505E"/>
    <w:rsid w:val="008C6D0B"/>
    <w:rsid w:val="008C6DB2"/>
    <w:rsid w:val="008C79D9"/>
    <w:rsid w:val="008C7F47"/>
    <w:rsid w:val="008D190D"/>
    <w:rsid w:val="008D3213"/>
    <w:rsid w:val="008D3BB5"/>
    <w:rsid w:val="008D3D78"/>
    <w:rsid w:val="008D69CF"/>
    <w:rsid w:val="008D6C23"/>
    <w:rsid w:val="008D6CB4"/>
    <w:rsid w:val="008E08CA"/>
    <w:rsid w:val="008E3B67"/>
    <w:rsid w:val="008E44EF"/>
    <w:rsid w:val="008E61D4"/>
    <w:rsid w:val="008E6EA7"/>
    <w:rsid w:val="008E73E3"/>
    <w:rsid w:val="008F0624"/>
    <w:rsid w:val="008F1D07"/>
    <w:rsid w:val="008F62BC"/>
    <w:rsid w:val="008F6C55"/>
    <w:rsid w:val="008F7BCD"/>
    <w:rsid w:val="00900AA7"/>
    <w:rsid w:val="009011A4"/>
    <w:rsid w:val="00904857"/>
    <w:rsid w:val="00907539"/>
    <w:rsid w:val="00913D73"/>
    <w:rsid w:val="00914493"/>
    <w:rsid w:val="009165EB"/>
    <w:rsid w:val="00917034"/>
    <w:rsid w:val="00920A8B"/>
    <w:rsid w:val="00920E04"/>
    <w:rsid w:val="0092578D"/>
    <w:rsid w:val="009261A1"/>
    <w:rsid w:val="0092768F"/>
    <w:rsid w:val="009276A8"/>
    <w:rsid w:val="00930E58"/>
    <w:rsid w:val="009314C6"/>
    <w:rsid w:val="00932292"/>
    <w:rsid w:val="00933FF7"/>
    <w:rsid w:val="009345AD"/>
    <w:rsid w:val="0093583D"/>
    <w:rsid w:val="00936185"/>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3A8B"/>
    <w:rsid w:val="00964471"/>
    <w:rsid w:val="009652FB"/>
    <w:rsid w:val="00965F4D"/>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2665"/>
    <w:rsid w:val="00993540"/>
    <w:rsid w:val="009936B1"/>
    <w:rsid w:val="00994F5D"/>
    <w:rsid w:val="00995100"/>
    <w:rsid w:val="00996D14"/>
    <w:rsid w:val="009A04DD"/>
    <w:rsid w:val="009A1037"/>
    <w:rsid w:val="009A17C4"/>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A7F"/>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1E42"/>
    <w:rsid w:val="00A223EF"/>
    <w:rsid w:val="00A22DC4"/>
    <w:rsid w:val="00A2351A"/>
    <w:rsid w:val="00A23B2A"/>
    <w:rsid w:val="00A27477"/>
    <w:rsid w:val="00A30802"/>
    <w:rsid w:val="00A3245A"/>
    <w:rsid w:val="00A33B1D"/>
    <w:rsid w:val="00A36450"/>
    <w:rsid w:val="00A37B81"/>
    <w:rsid w:val="00A4252F"/>
    <w:rsid w:val="00A42897"/>
    <w:rsid w:val="00A42DD8"/>
    <w:rsid w:val="00A43EA3"/>
    <w:rsid w:val="00A47BD9"/>
    <w:rsid w:val="00A519A6"/>
    <w:rsid w:val="00A526CF"/>
    <w:rsid w:val="00A52A85"/>
    <w:rsid w:val="00A52E86"/>
    <w:rsid w:val="00A531B7"/>
    <w:rsid w:val="00A55C5B"/>
    <w:rsid w:val="00A57405"/>
    <w:rsid w:val="00A61A9C"/>
    <w:rsid w:val="00A61B2F"/>
    <w:rsid w:val="00A625D0"/>
    <w:rsid w:val="00A628D8"/>
    <w:rsid w:val="00A649C9"/>
    <w:rsid w:val="00A66593"/>
    <w:rsid w:val="00A6793C"/>
    <w:rsid w:val="00A7333A"/>
    <w:rsid w:val="00A75E05"/>
    <w:rsid w:val="00A77721"/>
    <w:rsid w:val="00A80B4A"/>
    <w:rsid w:val="00A8197A"/>
    <w:rsid w:val="00A81FB9"/>
    <w:rsid w:val="00A83185"/>
    <w:rsid w:val="00A83984"/>
    <w:rsid w:val="00A85F95"/>
    <w:rsid w:val="00A866F1"/>
    <w:rsid w:val="00A86AA0"/>
    <w:rsid w:val="00A86EC0"/>
    <w:rsid w:val="00A871B4"/>
    <w:rsid w:val="00A90177"/>
    <w:rsid w:val="00A909A5"/>
    <w:rsid w:val="00A91AC7"/>
    <w:rsid w:val="00A93221"/>
    <w:rsid w:val="00A9324F"/>
    <w:rsid w:val="00A9569F"/>
    <w:rsid w:val="00AA2FF9"/>
    <w:rsid w:val="00AA436F"/>
    <w:rsid w:val="00AB04EB"/>
    <w:rsid w:val="00AB2D28"/>
    <w:rsid w:val="00AB2DA0"/>
    <w:rsid w:val="00AB3CF7"/>
    <w:rsid w:val="00AB6281"/>
    <w:rsid w:val="00AB720D"/>
    <w:rsid w:val="00AC0121"/>
    <w:rsid w:val="00AC286C"/>
    <w:rsid w:val="00AC4B31"/>
    <w:rsid w:val="00AD1E82"/>
    <w:rsid w:val="00AD44AB"/>
    <w:rsid w:val="00AD50DE"/>
    <w:rsid w:val="00AD698F"/>
    <w:rsid w:val="00AD6FA5"/>
    <w:rsid w:val="00AD72EB"/>
    <w:rsid w:val="00AE0685"/>
    <w:rsid w:val="00AE0858"/>
    <w:rsid w:val="00AE0EB0"/>
    <w:rsid w:val="00AE1545"/>
    <w:rsid w:val="00AE2A65"/>
    <w:rsid w:val="00AE33AC"/>
    <w:rsid w:val="00AE4C40"/>
    <w:rsid w:val="00AE501D"/>
    <w:rsid w:val="00AE55B6"/>
    <w:rsid w:val="00AE5FE6"/>
    <w:rsid w:val="00AF0324"/>
    <w:rsid w:val="00AF21AE"/>
    <w:rsid w:val="00AF325B"/>
    <w:rsid w:val="00AF3C22"/>
    <w:rsid w:val="00AF4122"/>
    <w:rsid w:val="00AF6CA1"/>
    <w:rsid w:val="00AF70A5"/>
    <w:rsid w:val="00AF7F69"/>
    <w:rsid w:val="00B00854"/>
    <w:rsid w:val="00B00C85"/>
    <w:rsid w:val="00B01761"/>
    <w:rsid w:val="00B02D6D"/>
    <w:rsid w:val="00B04336"/>
    <w:rsid w:val="00B050ED"/>
    <w:rsid w:val="00B06102"/>
    <w:rsid w:val="00B104F1"/>
    <w:rsid w:val="00B123E4"/>
    <w:rsid w:val="00B12501"/>
    <w:rsid w:val="00B13565"/>
    <w:rsid w:val="00B14AD1"/>
    <w:rsid w:val="00B20CFE"/>
    <w:rsid w:val="00B25507"/>
    <w:rsid w:val="00B2678E"/>
    <w:rsid w:val="00B26B82"/>
    <w:rsid w:val="00B321FF"/>
    <w:rsid w:val="00B32A3D"/>
    <w:rsid w:val="00B32DE2"/>
    <w:rsid w:val="00B32F25"/>
    <w:rsid w:val="00B33D8E"/>
    <w:rsid w:val="00B34E26"/>
    <w:rsid w:val="00B35D35"/>
    <w:rsid w:val="00B37EA4"/>
    <w:rsid w:val="00B41343"/>
    <w:rsid w:val="00B41498"/>
    <w:rsid w:val="00B42D0F"/>
    <w:rsid w:val="00B44CF9"/>
    <w:rsid w:val="00B4672C"/>
    <w:rsid w:val="00B47CFE"/>
    <w:rsid w:val="00B520DF"/>
    <w:rsid w:val="00B544A5"/>
    <w:rsid w:val="00B5457E"/>
    <w:rsid w:val="00B5615F"/>
    <w:rsid w:val="00B608D5"/>
    <w:rsid w:val="00B6118B"/>
    <w:rsid w:val="00B61DBA"/>
    <w:rsid w:val="00B64165"/>
    <w:rsid w:val="00B642B4"/>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B95"/>
    <w:rsid w:val="00BA3DCD"/>
    <w:rsid w:val="00BA4FEE"/>
    <w:rsid w:val="00BA5B03"/>
    <w:rsid w:val="00BA7145"/>
    <w:rsid w:val="00BB203B"/>
    <w:rsid w:val="00BB37A5"/>
    <w:rsid w:val="00BB470A"/>
    <w:rsid w:val="00BB671E"/>
    <w:rsid w:val="00BB73D6"/>
    <w:rsid w:val="00BC4529"/>
    <w:rsid w:val="00BC5551"/>
    <w:rsid w:val="00BC6019"/>
    <w:rsid w:val="00BC7AE4"/>
    <w:rsid w:val="00BD0F66"/>
    <w:rsid w:val="00BD10A3"/>
    <w:rsid w:val="00BD1B2F"/>
    <w:rsid w:val="00BD3B50"/>
    <w:rsid w:val="00BD4824"/>
    <w:rsid w:val="00BD5099"/>
    <w:rsid w:val="00BE065A"/>
    <w:rsid w:val="00BE08E6"/>
    <w:rsid w:val="00BE0E1A"/>
    <w:rsid w:val="00BE4B15"/>
    <w:rsid w:val="00BE7677"/>
    <w:rsid w:val="00BE7772"/>
    <w:rsid w:val="00BE7E3B"/>
    <w:rsid w:val="00BF025D"/>
    <w:rsid w:val="00BF02BD"/>
    <w:rsid w:val="00BF179E"/>
    <w:rsid w:val="00BF37EA"/>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53DB"/>
    <w:rsid w:val="00C26AD8"/>
    <w:rsid w:val="00C31A68"/>
    <w:rsid w:val="00C31AF9"/>
    <w:rsid w:val="00C3215B"/>
    <w:rsid w:val="00C34B3C"/>
    <w:rsid w:val="00C379F6"/>
    <w:rsid w:val="00C412B1"/>
    <w:rsid w:val="00C429C4"/>
    <w:rsid w:val="00C42B68"/>
    <w:rsid w:val="00C4370B"/>
    <w:rsid w:val="00C529D8"/>
    <w:rsid w:val="00C531AA"/>
    <w:rsid w:val="00C57BD1"/>
    <w:rsid w:val="00C624F6"/>
    <w:rsid w:val="00C63D96"/>
    <w:rsid w:val="00C65CCD"/>
    <w:rsid w:val="00C6616D"/>
    <w:rsid w:val="00C665C9"/>
    <w:rsid w:val="00C72F4D"/>
    <w:rsid w:val="00C734C3"/>
    <w:rsid w:val="00C7554C"/>
    <w:rsid w:val="00C80470"/>
    <w:rsid w:val="00C81689"/>
    <w:rsid w:val="00C81D60"/>
    <w:rsid w:val="00C827FF"/>
    <w:rsid w:val="00C845C8"/>
    <w:rsid w:val="00C8497D"/>
    <w:rsid w:val="00C85362"/>
    <w:rsid w:val="00C8545B"/>
    <w:rsid w:val="00C86B69"/>
    <w:rsid w:val="00C86ED7"/>
    <w:rsid w:val="00C8707D"/>
    <w:rsid w:val="00C90F53"/>
    <w:rsid w:val="00C92E40"/>
    <w:rsid w:val="00C93209"/>
    <w:rsid w:val="00C951A8"/>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4BBD"/>
    <w:rsid w:val="00CD5B7F"/>
    <w:rsid w:val="00CD6C46"/>
    <w:rsid w:val="00CD6FA0"/>
    <w:rsid w:val="00CE1895"/>
    <w:rsid w:val="00CE2EE7"/>
    <w:rsid w:val="00CE4862"/>
    <w:rsid w:val="00CE5A77"/>
    <w:rsid w:val="00CE5B3A"/>
    <w:rsid w:val="00CE6A62"/>
    <w:rsid w:val="00CE6D7A"/>
    <w:rsid w:val="00CF0F2F"/>
    <w:rsid w:val="00CF200E"/>
    <w:rsid w:val="00CF5443"/>
    <w:rsid w:val="00D01583"/>
    <w:rsid w:val="00D02169"/>
    <w:rsid w:val="00D0273B"/>
    <w:rsid w:val="00D03B0F"/>
    <w:rsid w:val="00D04A8C"/>
    <w:rsid w:val="00D04D2D"/>
    <w:rsid w:val="00D052B4"/>
    <w:rsid w:val="00D0581C"/>
    <w:rsid w:val="00D0698B"/>
    <w:rsid w:val="00D0702B"/>
    <w:rsid w:val="00D101EF"/>
    <w:rsid w:val="00D13936"/>
    <w:rsid w:val="00D14D8D"/>
    <w:rsid w:val="00D15AD4"/>
    <w:rsid w:val="00D218DF"/>
    <w:rsid w:val="00D2291A"/>
    <w:rsid w:val="00D241D4"/>
    <w:rsid w:val="00D24BA7"/>
    <w:rsid w:val="00D25D1E"/>
    <w:rsid w:val="00D261F5"/>
    <w:rsid w:val="00D26BDB"/>
    <w:rsid w:val="00D26E4F"/>
    <w:rsid w:val="00D27CCA"/>
    <w:rsid w:val="00D27DC2"/>
    <w:rsid w:val="00D30302"/>
    <w:rsid w:val="00D30749"/>
    <w:rsid w:val="00D3293A"/>
    <w:rsid w:val="00D338CD"/>
    <w:rsid w:val="00D34D18"/>
    <w:rsid w:val="00D35523"/>
    <w:rsid w:val="00D35FB5"/>
    <w:rsid w:val="00D36BDF"/>
    <w:rsid w:val="00D416E5"/>
    <w:rsid w:val="00D44648"/>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5F7B"/>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0A6D"/>
    <w:rsid w:val="00D91112"/>
    <w:rsid w:val="00D9128F"/>
    <w:rsid w:val="00D9473A"/>
    <w:rsid w:val="00D94FF9"/>
    <w:rsid w:val="00D95919"/>
    <w:rsid w:val="00D966F3"/>
    <w:rsid w:val="00DA0383"/>
    <w:rsid w:val="00DA18EE"/>
    <w:rsid w:val="00DA1F44"/>
    <w:rsid w:val="00DA5B0A"/>
    <w:rsid w:val="00DA7CFE"/>
    <w:rsid w:val="00DB1DBA"/>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56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362E"/>
    <w:rsid w:val="00E34DD4"/>
    <w:rsid w:val="00E36028"/>
    <w:rsid w:val="00E360AA"/>
    <w:rsid w:val="00E40D37"/>
    <w:rsid w:val="00E42C4F"/>
    <w:rsid w:val="00E462F2"/>
    <w:rsid w:val="00E4674D"/>
    <w:rsid w:val="00E501AA"/>
    <w:rsid w:val="00E5171A"/>
    <w:rsid w:val="00E526FD"/>
    <w:rsid w:val="00E53CEB"/>
    <w:rsid w:val="00E554B6"/>
    <w:rsid w:val="00E558A3"/>
    <w:rsid w:val="00E55FBB"/>
    <w:rsid w:val="00E61CD6"/>
    <w:rsid w:val="00E62D6C"/>
    <w:rsid w:val="00E64732"/>
    <w:rsid w:val="00E64F2B"/>
    <w:rsid w:val="00E70B5E"/>
    <w:rsid w:val="00E71A9F"/>
    <w:rsid w:val="00E71D26"/>
    <w:rsid w:val="00E72BA6"/>
    <w:rsid w:val="00E741E6"/>
    <w:rsid w:val="00E7478B"/>
    <w:rsid w:val="00E74BEE"/>
    <w:rsid w:val="00E80437"/>
    <w:rsid w:val="00E81720"/>
    <w:rsid w:val="00E81F12"/>
    <w:rsid w:val="00E81F50"/>
    <w:rsid w:val="00E823F4"/>
    <w:rsid w:val="00E82CCC"/>
    <w:rsid w:val="00E836C3"/>
    <w:rsid w:val="00E844E0"/>
    <w:rsid w:val="00E86114"/>
    <w:rsid w:val="00E91B2F"/>
    <w:rsid w:val="00E930BD"/>
    <w:rsid w:val="00E96D90"/>
    <w:rsid w:val="00E97B10"/>
    <w:rsid w:val="00EA0894"/>
    <w:rsid w:val="00EA0B8E"/>
    <w:rsid w:val="00EA13BA"/>
    <w:rsid w:val="00EA16B0"/>
    <w:rsid w:val="00EA29EC"/>
    <w:rsid w:val="00EA2CDF"/>
    <w:rsid w:val="00EA40CA"/>
    <w:rsid w:val="00EA7EE4"/>
    <w:rsid w:val="00EB287B"/>
    <w:rsid w:val="00EB4329"/>
    <w:rsid w:val="00EB4883"/>
    <w:rsid w:val="00EB6772"/>
    <w:rsid w:val="00EC227B"/>
    <w:rsid w:val="00EC640F"/>
    <w:rsid w:val="00EC6616"/>
    <w:rsid w:val="00ED0095"/>
    <w:rsid w:val="00ED14C1"/>
    <w:rsid w:val="00ED3090"/>
    <w:rsid w:val="00ED34FD"/>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33BB"/>
    <w:rsid w:val="00EF3C73"/>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34FB"/>
    <w:rsid w:val="00F576EB"/>
    <w:rsid w:val="00F607CF"/>
    <w:rsid w:val="00F6099A"/>
    <w:rsid w:val="00F6124F"/>
    <w:rsid w:val="00F64D44"/>
    <w:rsid w:val="00F65B94"/>
    <w:rsid w:val="00F67F70"/>
    <w:rsid w:val="00F80044"/>
    <w:rsid w:val="00F80FDE"/>
    <w:rsid w:val="00F82A2E"/>
    <w:rsid w:val="00F83D8C"/>
    <w:rsid w:val="00F84E83"/>
    <w:rsid w:val="00F862DD"/>
    <w:rsid w:val="00F86976"/>
    <w:rsid w:val="00F93A0B"/>
    <w:rsid w:val="00F94B19"/>
    <w:rsid w:val="00F9530D"/>
    <w:rsid w:val="00F96CD4"/>
    <w:rsid w:val="00FA0092"/>
    <w:rsid w:val="00FA081E"/>
    <w:rsid w:val="00FA2325"/>
    <w:rsid w:val="00FA50DC"/>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C7C69"/>
    <w:rsid w:val="00FD12EF"/>
    <w:rsid w:val="00FD1443"/>
    <w:rsid w:val="00FD20D3"/>
    <w:rsid w:val="00FD47F1"/>
    <w:rsid w:val="00FD5A0F"/>
    <w:rsid w:val="00FD69A0"/>
    <w:rsid w:val="00FE0AA0"/>
    <w:rsid w:val="00FE2330"/>
    <w:rsid w:val="00FE2373"/>
    <w:rsid w:val="00FE35A1"/>
    <w:rsid w:val="00FE4823"/>
    <w:rsid w:val="00FE51D5"/>
    <w:rsid w:val="00FE6080"/>
    <w:rsid w:val="00FF1C5A"/>
    <w:rsid w:val="00FF2464"/>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2">
    <w:name w:val="List Bullet 3"/>
    <w:basedOn w:val="a1"/>
    <w:autoRedefine/>
    <w:qFormat/>
    <w:rsid w:val="00201B8F"/>
    <w:pPr>
      <w:spacing w:after="60"/>
      <w:ind w:left="360"/>
      <w:jc w:val="center"/>
    </w:pPr>
    <w:rPr>
      <w:b/>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9"/>
      </w:numPr>
      <w:spacing w:line="288" w:lineRule="auto"/>
      <w:jc w:val="both"/>
    </w:pPr>
    <w:rPr>
      <w:sz w:val="28"/>
    </w:rPr>
  </w:style>
  <w:style w:type="paragraph" w:customStyle="1" w:styleId="-4">
    <w:name w:val="Пункт-4"/>
    <w:basedOn w:val="a1"/>
    <w:qFormat/>
    <w:rsid w:val="00D44CF8"/>
    <w:pPr>
      <w:numPr>
        <w:ilvl w:val="3"/>
        <w:numId w:val="9"/>
      </w:numPr>
      <w:spacing w:line="288" w:lineRule="auto"/>
      <w:jc w:val="both"/>
    </w:pPr>
    <w:rPr>
      <w:sz w:val="28"/>
    </w:rPr>
  </w:style>
  <w:style w:type="paragraph" w:customStyle="1" w:styleId="-6">
    <w:name w:val="Пункт-6"/>
    <w:basedOn w:val="a1"/>
    <w:rsid w:val="00D44CF8"/>
    <w:pPr>
      <w:numPr>
        <w:ilvl w:val="5"/>
        <w:numId w:val="9"/>
      </w:numPr>
      <w:spacing w:line="288" w:lineRule="auto"/>
      <w:jc w:val="both"/>
    </w:pPr>
    <w:rPr>
      <w:sz w:val="28"/>
    </w:rPr>
  </w:style>
  <w:style w:type="paragraph" w:customStyle="1" w:styleId="-7">
    <w:name w:val="Пункт-7"/>
    <w:basedOn w:val="a1"/>
    <w:rsid w:val="00D44CF8"/>
    <w:pPr>
      <w:numPr>
        <w:ilvl w:val="6"/>
        <w:numId w:val="9"/>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5"/>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03694C"/>
    <w:rPr>
      <w:sz w:val="24"/>
      <w:szCs w:val="24"/>
    </w:rPr>
  </w:style>
  <w:style w:type="character" w:customStyle="1" w:styleId="af9">
    <w:name w:val="Абзац списка Знак"/>
    <w:link w:val="af8"/>
    <w:uiPriority w:val="34"/>
    <w:qFormat/>
    <w:rsid w:val="002D0976"/>
    <w:rPr>
      <w:sz w:val="24"/>
      <w:szCs w:val="24"/>
    </w:rPr>
  </w:style>
  <w:style w:type="paragraph" w:customStyle="1" w:styleId="16">
    <w:name w:val="Основной текст1"/>
    <w:basedOn w:val="a1"/>
    <w:rsid w:val="002D0976"/>
    <w:pPr>
      <w:suppressAutoHyphens/>
      <w:spacing w:after="120"/>
      <w:jc w:val="both"/>
    </w:pPr>
    <w:rPr>
      <w:color w:val="00000A"/>
      <w:szCs w:val="20"/>
    </w:rPr>
  </w:style>
  <w:style w:type="paragraph" w:styleId="3">
    <w:name w:val="List Number 3"/>
    <w:basedOn w:val="a1"/>
    <w:uiPriority w:val="99"/>
    <w:qFormat/>
    <w:rsid w:val="002D0976"/>
    <w:pPr>
      <w:numPr>
        <w:numId w:val="34"/>
      </w:numPr>
      <w:spacing w:after="60"/>
      <w:jc w:val="both"/>
    </w:pPr>
    <w:rPr>
      <w:szCs w:val="20"/>
    </w:rPr>
  </w:style>
  <w:style w:type="paragraph" w:styleId="23">
    <w:name w:val="Body Text Indent 2"/>
    <w:basedOn w:val="a1"/>
    <w:link w:val="24"/>
    <w:rsid w:val="002E2082"/>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2E2082"/>
    <w:rPr>
      <w:sz w:val="24"/>
      <w:szCs w:val="24"/>
      <w:lang w:eastAsia="ar-SA"/>
    </w:rPr>
  </w:style>
  <w:style w:type="character" w:styleId="affa">
    <w:name w:val="Strong"/>
    <w:basedOn w:val="a2"/>
    <w:qFormat/>
    <w:rsid w:val="00B32DE2"/>
    <w:rPr>
      <w:b/>
      <w:bCs/>
    </w:rPr>
  </w:style>
  <w:style w:type="character" w:customStyle="1" w:styleId="affb">
    <w:name w:val="Наименование пункта"/>
    <w:basedOn w:val="a2"/>
    <w:uiPriority w:val="9"/>
    <w:qFormat/>
    <w:rsid w:val="002E6504"/>
    <w:rPr>
      <w:rFonts w:ascii="Times New Roman" w:hAnsi="Times New Roman"/>
      <w:b/>
      <w:kern w:val="28"/>
      <w:sz w:val="24"/>
      <w:lang w:val="ru-RU" w:eastAsia="ru-RU" w:bidi="ar-SA"/>
    </w:rPr>
  </w:style>
  <w:style w:type="character" w:customStyle="1" w:styleId="17">
    <w:name w:val="Нижний колонтитул Знак1"/>
    <w:basedOn w:val="a2"/>
    <w:uiPriority w:val="99"/>
    <w:qFormat/>
    <w:rsid w:val="00DE5664"/>
    <w:rPr>
      <w:lang w:val="ru-RU" w:eastAsia="ru-RU" w:bidi="ar-SA"/>
    </w:rPr>
  </w:style>
  <w:style w:type="paragraph" w:customStyle="1" w:styleId="Default">
    <w:name w:val="Default"/>
    <w:rsid w:val="00CE6A62"/>
    <w:pPr>
      <w:autoSpaceDE w:val="0"/>
      <w:autoSpaceDN w:val="0"/>
      <w:adjustRightInd w:val="0"/>
    </w:pPr>
    <w:rPr>
      <w:rFonts w:ascii="Calibri" w:hAnsi="Calibri" w:cs="Calibri"/>
      <w:color w:val="000000"/>
      <w:sz w:val="24"/>
      <w:szCs w:val="24"/>
    </w:rPr>
  </w:style>
  <w:style w:type="character" w:customStyle="1" w:styleId="itemtext1">
    <w:name w:val="itemtext1"/>
    <w:basedOn w:val="a2"/>
    <w:rsid w:val="002B20E6"/>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7228">
      <w:bodyDiv w:val="1"/>
      <w:marLeft w:val="0"/>
      <w:marRight w:val="0"/>
      <w:marTop w:val="0"/>
      <w:marBottom w:val="0"/>
      <w:divBdr>
        <w:top w:val="none" w:sz="0" w:space="0" w:color="auto"/>
        <w:left w:val="none" w:sz="0" w:space="0" w:color="auto"/>
        <w:bottom w:val="none" w:sz="0" w:space="0" w:color="auto"/>
        <w:right w:val="none" w:sz="0" w:space="0" w:color="auto"/>
      </w:divBdr>
    </w:div>
    <w:div w:id="70125325">
      <w:bodyDiv w:val="1"/>
      <w:marLeft w:val="0"/>
      <w:marRight w:val="0"/>
      <w:marTop w:val="0"/>
      <w:marBottom w:val="0"/>
      <w:divBdr>
        <w:top w:val="none" w:sz="0" w:space="0" w:color="auto"/>
        <w:left w:val="none" w:sz="0" w:space="0" w:color="auto"/>
        <w:bottom w:val="none" w:sz="0" w:space="0" w:color="auto"/>
        <w:right w:val="none" w:sz="0" w:space="0" w:color="auto"/>
      </w:divBdr>
    </w:div>
    <w:div w:id="176234111">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06483690">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673998369">
      <w:bodyDiv w:val="1"/>
      <w:marLeft w:val="0"/>
      <w:marRight w:val="0"/>
      <w:marTop w:val="0"/>
      <w:marBottom w:val="0"/>
      <w:divBdr>
        <w:top w:val="none" w:sz="0" w:space="0" w:color="auto"/>
        <w:left w:val="none" w:sz="0" w:space="0" w:color="auto"/>
        <w:bottom w:val="none" w:sz="0" w:space="0" w:color="auto"/>
        <w:right w:val="none" w:sz="0" w:space="0" w:color="auto"/>
      </w:divBdr>
    </w:div>
    <w:div w:id="730494322">
      <w:bodyDiv w:val="1"/>
      <w:marLeft w:val="0"/>
      <w:marRight w:val="0"/>
      <w:marTop w:val="0"/>
      <w:marBottom w:val="0"/>
      <w:divBdr>
        <w:top w:val="none" w:sz="0" w:space="0" w:color="auto"/>
        <w:left w:val="none" w:sz="0" w:space="0" w:color="auto"/>
        <w:bottom w:val="none" w:sz="0" w:space="0" w:color="auto"/>
        <w:right w:val="none" w:sz="0" w:space="0" w:color="auto"/>
      </w:divBdr>
    </w:div>
    <w:div w:id="1090926214">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217356876">
      <w:bodyDiv w:val="1"/>
      <w:marLeft w:val="0"/>
      <w:marRight w:val="0"/>
      <w:marTop w:val="0"/>
      <w:marBottom w:val="0"/>
      <w:divBdr>
        <w:top w:val="none" w:sz="0" w:space="0" w:color="auto"/>
        <w:left w:val="none" w:sz="0" w:space="0" w:color="auto"/>
        <w:bottom w:val="none" w:sz="0" w:space="0" w:color="auto"/>
        <w:right w:val="none" w:sz="0" w:space="0" w:color="auto"/>
      </w:divBdr>
    </w:div>
    <w:div w:id="1236552867">
      <w:bodyDiv w:val="1"/>
      <w:marLeft w:val="0"/>
      <w:marRight w:val="0"/>
      <w:marTop w:val="0"/>
      <w:marBottom w:val="0"/>
      <w:divBdr>
        <w:top w:val="none" w:sz="0" w:space="0" w:color="auto"/>
        <w:left w:val="none" w:sz="0" w:space="0" w:color="auto"/>
        <w:bottom w:val="none" w:sz="0" w:space="0" w:color="auto"/>
        <w:right w:val="none" w:sz="0" w:space="0" w:color="auto"/>
      </w:divBdr>
    </w:div>
    <w:div w:id="1310860099">
      <w:bodyDiv w:val="1"/>
      <w:marLeft w:val="0"/>
      <w:marRight w:val="0"/>
      <w:marTop w:val="0"/>
      <w:marBottom w:val="0"/>
      <w:divBdr>
        <w:top w:val="none" w:sz="0" w:space="0" w:color="auto"/>
        <w:left w:val="none" w:sz="0" w:space="0" w:color="auto"/>
        <w:bottom w:val="none" w:sz="0" w:space="0" w:color="auto"/>
        <w:right w:val="none" w:sz="0" w:space="0" w:color="auto"/>
      </w:divBdr>
    </w:div>
    <w:div w:id="1359549125">
      <w:bodyDiv w:val="1"/>
      <w:marLeft w:val="0"/>
      <w:marRight w:val="0"/>
      <w:marTop w:val="0"/>
      <w:marBottom w:val="0"/>
      <w:divBdr>
        <w:top w:val="none" w:sz="0" w:space="0" w:color="auto"/>
        <w:left w:val="none" w:sz="0" w:space="0" w:color="auto"/>
        <w:bottom w:val="none" w:sz="0" w:space="0" w:color="auto"/>
        <w:right w:val="none" w:sz="0" w:space="0" w:color="auto"/>
      </w:divBdr>
    </w:div>
    <w:div w:id="1589532377">
      <w:bodyDiv w:val="1"/>
      <w:marLeft w:val="0"/>
      <w:marRight w:val="0"/>
      <w:marTop w:val="0"/>
      <w:marBottom w:val="0"/>
      <w:divBdr>
        <w:top w:val="none" w:sz="0" w:space="0" w:color="auto"/>
        <w:left w:val="none" w:sz="0" w:space="0" w:color="auto"/>
        <w:bottom w:val="none" w:sz="0" w:space="0" w:color="auto"/>
        <w:right w:val="none" w:sz="0" w:space="0" w:color="auto"/>
      </w:divBdr>
    </w:div>
    <w:div w:id="173566397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ru/about_agency/purchase/"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t@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70387-FC27-445E-92BB-F9E6BAE3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62</Pages>
  <Words>14839</Words>
  <Characters>109981</Characters>
  <Application>Microsoft Office Word</Application>
  <DocSecurity>0</DocSecurity>
  <Lines>916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124571</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47</cp:revision>
  <cp:lastPrinted>2019-03-06T14:55:00Z</cp:lastPrinted>
  <dcterms:created xsi:type="dcterms:W3CDTF">2019-07-17T07:27:00Z</dcterms:created>
  <dcterms:modified xsi:type="dcterms:W3CDTF">2019-08-30T08:51:00Z</dcterms:modified>
</cp:coreProperties>
</file>