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894646" w:rsidRPr="002E5811" w:rsidRDefault="00894646"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894646" w:rsidRDefault="00894646" w:rsidP="00894646">
      <w:pPr>
        <w:pStyle w:val="2b"/>
        <w:shd w:val="clear" w:color="auto" w:fill="auto"/>
        <w:spacing w:before="0" w:after="0" w:line="276" w:lineRule="auto"/>
        <w:rPr>
          <w:sz w:val="28"/>
          <w:szCs w:val="28"/>
        </w:rPr>
      </w:pPr>
      <w:r w:rsidRPr="00894646">
        <w:rPr>
          <w:sz w:val="28"/>
          <w:szCs w:val="28"/>
        </w:rPr>
        <w:t>ЗАКУПОЧНАЯ ДОКУМЕНТАЦИЯ</w:t>
      </w:r>
    </w:p>
    <w:p w:rsidR="008A19F1" w:rsidRPr="00894646" w:rsidRDefault="00894646" w:rsidP="00894646">
      <w:pPr>
        <w:pStyle w:val="afd"/>
        <w:spacing w:line="276" w:lineRule="auto"/>
        <w:jc w:val="center"/>
        <w:rPr>
          <w:b/>
          <w:sz w:val="28"/>
          <w:szCs w:val="28"/>
        </w:rPr>
      </w:pPr>
      <w:r w:rsidRPr="00894646">
        <w:rPr>
          <w:b/>
          <w:sz w:val="28"/>
          <w:szCs w:val="28"/>
        </w:rPr>
        <w:t xml:space="preserve">ПО ПРОВЕДЕНИЮ ЗАКУПКИ В ФОРМЕ ОТКРЫТОГО ЗАПРОСА ПРЕДЛОЖЕНИЙ НА ДОПЕЧАТНУЮ ПОДГОТОВКУ И </w:t>
      </w:r>
    </w:p>
    <w:p w:rsidR="008A19F1" w:rsidRPr="00894646" w:rsidRDefault="00894646" w:rsidP="00894646">
      <w:pPr>
        <w:spacing w:line="276" w:lineRule="auto"/>
        <w:jc w:val="center"/>
        <w:rPr>
          <w:b/>
          <w:sz w:val="28"/>
          <w:szCs w:val="28"/>
        </w:rPr>
      </w:pPr>
      <w:r w:rsidRPr="00894646">
        <w:rPr>
          <w:b/>
          <w:sz w:val="28"/>
          <w:szCs w:val="28"/>
        </w:rPr>
        <w:t xml:space="preserve">СОЗДАНИЕ МАКЕТА КНИГИ ПО ИТОГАМ СТРАТЕГИЧЕСКИХ СЕССИЙ </w:t>
      </w:r>
    </w:p>
    <w:p w:rsidR="008A19F1" w:rsidRPr="00894646" w:rsidRDefault="00894646" w:rsidP="00894646">
      <w:pPr>
        <w:spacing w:line="276" w:lineRule="auto"/>
        <w:jc w:val="center"/>
        <w:rPr>
          <w:b/>
          <w:sz w:val="28"/>
          <w:szCs w:val="28"/>
        </w:rPr>
      </w:pPr>
      <w:r w:rsidRPr="00894646">
        <w:rPr>
          <w:b/>
          <w:sz w:val="28"/>
          <w:szCs w:val="28"/>
        </w:rPr>
        <w:t>«ФОРСАЙТ-ФЛОТ» В 2012-2014 ГГ.</w:t>
      </w:r>
    </w:p>
    <w:p w:rsidR="0096091F" w:rsidRPr="00894646" w:rsidRDefault="00894646" w:rsidP="00894646">
      <w:pPr>
        <w:pStyle w:val="afd"/>
        <w:spacing w:line="276" w:lineRule="auto"/>
        <w:jc w:val="center"/>
        <w:rPr>
          <w:b/>
          <w:sz w:val="28"/>
          <w:szCs w:val="28"/>
        </w:rPr>
      </w:pPr>
      <w:r w:rsidRPr="00894646">
        <w:rPr>
          <w:b/>
          <w:sz w:val="28"/>
          <w:szCs w:val="28"/>
        </w:rPr>
        <w:t>ДЛЯ</w:t>
      </w:r>
    </w:p>
    <w:p w:rsidR="0096091F" w:rsidRPr="00894646" w:rsidRDefault="00894646" w:rsidP="00894646">
      <w:pPr>
        <w:pStyle w:val="afd"/>
        <w:spacing w:line="276" w:lineRule="auto"/>
        <w:jc w:val="center"/>
        <w:rPr>
          <w:b/>
          <w:sz w:val="28"/>
          <w:szCs w:val="28"/>
        </w:rPr>
      </w:pPr>
      <w:r w:rsidRPr="00894646">
        <w:rPr>
          <w:b/>
          <w:sz w:val="28"/>
          <w:szCs w:val="28"/>
        </w:rPr>
        <w:t>АГЕНТСТВА СТРАТЕГИЧЕСКИХ ИНИЦИАТИВ</w:t>
      </w: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8A19F1">
        <w:rPr>
          <w:sz w:val="24"/>
          <w:szCs w:val="24"/>
        </w:rPr>
        <w:t>4</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0D560F">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w:t>
      </w:r>
      <w:r w:rsidR="000D560F">
        <w:rPr>
          <w:b/>
          <w:kern w:val="28"/>
          <w:sz w:val="28"/>
        </w:rPr>
        <w:t>6</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0D560F">
        <w:t>17</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0D560F">
        <w:rPr>
          <w:b/>
          <w:kern w:val="28"/>
          <w:sz w:val="28"/>
        </w:rPr>
        <w:t>21</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Pr="00CC0F19">
          <w:rPr>
            <w:rStyle w:val="a8"/>
            <w:sz w:val="24"/>
            <w:szCs w:val="24"/>
          </w:rPr>
          <w:t>www.asi.ru</w:t>
        </w:r>
      </w:hyperlink>
      <w:r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w:t>
      </w:r>
      <w:r w:rsidRPr="00B2412F">
        <w:rPr>
          <w:rFonts w:ascii="Times New Roman" w:hAnsi="Times New Roman"/>
          <w:sz w:val="24"/>
          <w:szCs w:val="24"/>
        </w:rPr>
        <w:t xml:space="preserve">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lastRenderedPageBreak/>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6" w:name="_Toc138742692"/>
      <w:bookmarkStart w:id="37" w:name="_Toc168126694"/>
    </w:p>
    <w:p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0D560F" w:rsidRDefault="000D560F" w:rsidP="00CA2876">
      <w:pPr>
        <w:ind w:firstLine="540"/>
        <w:jc w:val="both"/>
        <w:rPr>
          <w:sz w:val="24"/>
          <w:szCs w:val="24"/>
        </w:rPr>
      </w:pPr>
    </w:p>
    <w:p w:rsidR="000D560F" w:rsidRDefault="000D560F" w:rsidP="00CA2876">
      <w:pPr>
        <w:ind w:firstLine="540"/>
        <w:jc w:val="both"/>
        <w:rPr>
          <w:sz w:val="24"/>
          <w:szCs w:val="24"/>
        </w:rPr>
      </w:pPr>
    </w:p>
    <w:p w:rsidR="000D560F" w:rsidRDefault="000D560F" w:rsidP="00CA2876">
      <w:pPr>
        <w:ind w:firstLine="540"/>
        <w:jc w:val="both"/>
        <w:rPr>
          <w:sz w:val="24"/>
          <w:szCs w:val="24"/>
        </w:rPr>
      </w:pPr>
    </w:p>
    <w:p w:rsidR="000D560F" w:rsidRDefault="000D560F" w:rsidP="00CA2876">
      <w:pPr>
        <w:ind w:firstLine="540"/>
        <w:jc w:val="both"/>
        <w:rPr>
          <w:sz w:val="24"/>
          <w:szCs w:val="24"/>
        </w:rPr>
      </w:pPr>
    </w:p>
    <w:p w:rsidR="000D560F" w:rsidRDefault="000D560F" w:rsidP="00CA2876">
      <w:pPr>
        <w:ind w:firstLine="540"/>
        <w:jc w:val="both"/>
        <w:rPr>
          <w:sz w:val="24"/>
          <w:szCs w:val="24"/>
        </w:rPr>
      </w:pPr>
    </w:p>
    <w:p w:rsidR="000D560F" w:rsidRDefault="000D560F" w:rsidP="00CA2876">
      <w:pPr>
        <w:ind w:firstLine="540"/>
        <w:jc w:val="both"/>
        <w:rPr>
          <w:sz w:val="24"/>
          <w:szCs w:val="24"/>
        </w:rPr>
      </w:pPr>
    </w:p>
    <w:p w:rsidR="000D560F" w:rsidRDefault="000D560F" w:rsidP="00CA2876">
      <w:pPr>
        <w:ind w:firstLine="540"/>
        <w:jc w:val="both"/>
        <w:rPr>
          <w:sz w:val="24"/>
          <w:szCs w:val="24"/>
        </w:rPr>
      </w:pPr>
    </w:p>
    <w:p w:rsidR="000D560F" w:rsidRDefault="000D560F" w:rsidP="00CA2876">
      <w:pPr>
        <w:ind w:firstLine="540"/>
        <w:jc w:val="both"/>
        <w:rPr>
          <w:sz w:val="24"/>
          <w:szCs w:val="24"/>
        </w:rPr>
      </w:pPr>
    </w:p>
    <w:p w:rsidR="000D560F" w:rsidRDefault="000D560F" w:rsidP="00CA2876">
      <w:pPr>
        <w:ind w:firstLine="540"/>
        <w:jc w:val="both"/>
        <w:rPr>
          <w:sz w:val="24"/>
          <w:szCs w:val="24"/>
        </w:rPr>
      </w:pPr>
    </w:p>
    <w:p w:rsidR="000D560F" w:rsidRDefault="000D560F" w:rsidP="00CA2876">
      <w:pPr>
        <w:ind w:firstLine="540"/>
        <w:jc w:val="both"/>
        <w:rPr>
          <w:sz w:val="24"/>
          <w:szCs w:val="24"/>
        </w:rPr>
      </w:pPr>
    </w:p>
    <w:p w:rsidR="000D560F" w:rsidRDefault="000D560F" w:rsidP="00CA2876">
      <w:pPr>
        <w:ind w:firstLine="540"/>
        <w:jc w:val="both"/>
        <w:rPr>
          <w:sz w:val="24"/>
          <w:szCs w:val="24"/>
        </w:rPr>
      </w:pPr>
    </w:p>
    <w:p w:rsidR="000D560F" w:rsidRDefault="000D560F" w:rsidP="00CA2876">
      <w:pPr>
        <w:ind w:firstLine="540"/>
        <w:jc w:val="both"/>
        <w:rPr>
          <w:sz w:val="24"/>
          <w:szCs w:val="24"/>
        </w:rPr>
      </w:pPr>
    </w:p>
    <w:p w:rsidR="00CA2876" w:rsidRDefault="00FB6783" w:rsidP="000D560F">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97155</wp:posOffset>
                </wp:positionV>
                <wp:extent cx="5372100" cy="273367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3367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894646" w:rsidRDefault="00894646" w:rsidP="00CA2876">
                            <w:pPr>
                              <w:pStyle w:val="h4"/>
                              <w:spacing w:before="0"/>
                              <w:jc w:val="right"/>
                            </w:pPr>
                            <w:r w:rsidRPr="00C65751">
                              <w:t xml:space="preserve">Заказчику: </w:t>
                            </w:r>
                            <w:r>
                              <w:rPr>
                                <w:u w:val="single"/>
                              </w:rPr>
                              <w:t>Агентство стратегических инициатив</w:t>
                            </w:r>
                          </w:p>
                          <w:p w:rsidR="00894646" w:rsidRDefault="00894646" w:rsidP="00CA2876">
                            <w:pPr>
                              <w:pStyle w:val="h4"/>
                              <w:spacing w:before="0"/>
                              <w:jc w:val="right"/>
                              <w:rPr>
                                <w:i/>
                              </w:rPr>
                            </w:pPr>
                          </w:p>
                          <w:p w:rsidR="00894646" w:rsidRPr="00C65751" w:rsidRDefault="00894646" w:rsidP="00CA2876">
                            <w:pPr>
                              <w:pStyle w:val="h4"/>
                              <w:spacing w:before="0"/>
                              <w:jc w:val="right"/>
                              <w:rPr>
                                <w:i/>
                              </w:rPr>
                            </w:pPr>
                          </w:p>
                          <w:p w:rsidR="00894646" w:rsidRPr="00C65751" w:rsidRDefault="00894646" w:rsidP="00CA2876">
                            <w:pPr>
                              <w:jc w:val="center"/>
                              <w:rPr>
                                <w:b/>
                                <w:sz w:val="24"/>
                                <w:szCs w:val="24"/>
                              </w:rPr>
                            </w:pPr>
                            <w:r w:rsidRPr="00C65751">
                              <w:rPr>
                                <w:b/>
                                <w:sz w:val="24"/>
                                <w:szCs w:val="24"/>
                              </w:rPr>
                              <w:t>ЗАЯВКА</w:t>
                            </w:r>
                          </w:p>
                          <w:p w:rsidR="00894646" w:rsidRPr="00C65751" w:rsidRDefault="00894646" w:rsidP="00894646">
                            <w:pPr>
                              <w:pStyle w:val="ae"/>
                              <w:jc w:val="center"/>
                              <w:rPr>
                                <w:szCs w:val="24"/>
                              </w:rPr>
                            </w:pPr>
                            <w:r w:rsidRPr="00894646">
                              <w:rPr>
                                <w:b/>
                                <w:sz w:val="20"/>
                                <w:szCs w:val="24"/>
                              </w:rPr>
                              <w:t>В ФОРМЕ ОТКРЫТОГО ЗАПРОСА ПРЕДЛОЖЕНИЙ НА ДОПЕЧАТНУЮ ПОДГОТОВКУ И СОЗДАНИЕ МАКЕТА КНИГИ ПО ИТОГАМ СТРАТЕГИЧЕСКИХ СЕССИЙ «ФОРСАЙТ-ФЛОТ» В 2012-2014 ГГ.</w:t>
                            </w:r>
                            <w:r>
                              <w:rPr>
                                <w:b/>
                                <w:sz w:val="20"/>
                                <w:szCs w:val="24"/>
                              </w:rPr>
                              <w:t xml:space="preserve"> </w:t>
                            </w:r>
                            <w:r w:rsidRPr="00894646">
                              <w:rPr>
                                <w:b/>
                                <w:sz w:val="20"/>
                                <w:szCs w:val="24"/>
                              </w:rPr>
                              <w:t>ДЛЯ АГЕНТСТВА СТРАТЕГИЧЕСКИХ ИНИЦИАТИВ</w:t>
                            </w:r>
                          </w:p>
                          <w:p w:rsidR="00894646" w:rsidRPr="00166B37" w:rsidRDefault="00894646" w:rsidP="00CA2876">
                            <w:pPr>
                              <w:pStyle w:val="ae"/>
                              <w:spacing w:after="0"/>
                              <w:jc w:val="center"/>
                              <w:rPr>
                                <w:b/>
                                <w:bCs/>
                                <w:iCs/>
                                <w:szCs w:val="24"/>
                              </w:rPr>
                            </w:pPr>
                            <w:r w:rsidRPr="00166B37">
                              <w:rPr>
                                <w:b/>
                                <w:bCs/>
                                <w:iCs/>
                                <w:szCs w:val="24"/>
                              </w:rPr>
                              <w:t>(реестровый номер закупки _______________________)</w:t>
                            </w:r>
                          </w:p>
                          <w:p w:rsidR="00894646" w:rsidRPr="00C65751" w:rsidRDefault="00894646" w:rsidP="00CA2876">
                            <w:pPr>
                              <w:pStyle w:val="ae"/>
                              <w:spacing w:after="0"/>
                              <w:jc w:val="center"/>
                              <w:rPr>
                                <w:b/>
                                <w:bCs/>
                                <w:iCs/>
                                <w:szCs w:val="24"/>
                                <w:u w:val="single"/>
                              </w:rPr>
                            </w:pPr>
                          </w:p>
                          <w:p w:rsidR="00894646" w:rsidRPr="003708E5" w:rsidRDefault="00894646" w:rsidP="00CA2876">
                            <w:pPr>
                              <w:pStyle w:val="33"/>
                              <w:tabs>
                                <w:tab w:val="clear" w:pos="1307"/>
                              </w:tabs>
                              <w:ind w:left="0"/>
                              <w:rPr>
                                <w:sz w:val="20"/>
                              </w:rPr>
                            </w:pPr>
                            <w:r w:rsidRPr="003708E5">
                              <w:rPr>
                                <w:sz w:val="20"/>
                              </w:rPr>
                              <w:t>Регистрационный номер заявки №_________</w:t>
                            </w:r>
                          </w:p>
                          <w:p w:rsidR="00894646" w:rsidRPr="003708E5" w:rsidRDefault="00894646"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894646" w:rsidRPr="003708E5" w:rsidRDefault="00894646"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894646" w:rsidRPr="00C65751" w:rsidRDefault="00894646" w:rsidP="00CA2876">
                            <w:pPr>
                              <w:pStyle w:val="33"/>
                              <w:tabs>
                                <w:tab w:val="clear" w:pos="1307"/>
                              </w:tabs>
                              <w:ind w:left="0"/>
                              <w:rPr>
                                <w:color w:val="0000FF"/>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EFF6"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1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" strokecolor="gray">
                <v:shadow on="t"/>
                <v:textbox>
                  <w:txbxContent>
                    <w:p w:rsidR="00894646" w:rsidRDefault="00894646" w:rsidP="00CA2876">
                      <w:pPr>
                        <w:pStyle w:val="h4"/>
                        <w:spacing w:before="0"/>
                        <w:jc w:val="right"/>
                      </w:pPr>
                      <w:r w:rsidRPr="00C65751">
                        <w:t xml:space="preserve">Заказчику: </w:t>
                      </w:r>
                      <w:r>
                        <w:rPr>
                          <w:u w:val="single"/>
                        </w:rPr>
                        <w:t>Агентство стратегических инициатив</w:t>
                      </w:r>
                    </w:p>
                    <w:p w:rsidR="00894646" w:rsidRDefault="00894646" w:rsidP="00CA2876">
                      <w:pPr>
                        <w:pStyle w:val="h4"/>
                        <w:spacing w:before="0"/>
                        <w:jc w:val="right"/>
                        <w:rPr>
                          <w:i/>
                        </w:rPr>
                      </w:pPr>
                    </w:p>
                    <w:p w:rsidR="00894646" w:rsidRPr="00C65751" w:rsidRDefault="00894646" w:rsidP="00CA2876">
                      <w:pPr>
                        <w:pStyle w:val="h4"/>
                        <w:spacing w:before="0"/>
                        <w:jc w:val="right"/>
                        <w:rPr>
                          <w:i/>
                        </w:rPr>
                      </w:pPr>
                    </w:p>
                    <w:p w:rsidR="00894646" w:rsidRPr="00C65751" w:rsidRDefault="00894646" w:rsidP="00CA2876">
                      <w:pPr>
                        <w:jc w:val="center"/>
                        <w:rPr>
                          <w:b/>
                          <w:sz w:val="24"/>
                          <w:szCs w:val="24"/>
                        </w:rPr>
                      </w:pPr>
                      <w:r w:rsidRPr="00C65751">
                        <w:rPr>
                          <w:b/>
                          <w:sz w:val="24"/>
                          <w:szCs w:val="24"/>
                        </w:rPr>
                        <w:t>ЗАЯВКА</w:t>
                      </w:r>
                    </w:p>
                    <w:p w:rsidR="00894646" w:rsidRPr="00C65751" w:rsidRDefault="00894646" w:rsidP="00894646">
                      <w:pPr>
                        <w:pStyle w:val="ae"/>
                        <w:jc w:val="center"/>
                        <w:rPr>
                          <w:szCs w:val="24"/>
                        </w:rPr>
                      </w:pPr>
                      <w:r w:rsidRPr="00894646">
                        <w:rPr>
                          <w:b/>
                          <w:sz w:val="20"/>
                          <w:szCs w:val="24"/>
                        </w:rPr>
                        <w:t>В ФОРМЕ ОТКРЫТОГО ЗАПРОСА ПРЕДЛОЖЕНИЙ НА ДОПЕЧАТНУЮ ПОДГОТОВКУ И СОЗДАНИЕ МАКЕТА КНИГИ ПО ИТОГАМ СТРАТЕГИЧЕСКИХ СЕССИЙ «ФОРСАЙТ-ФЛОТ» В 2012-2014 ГГ.</w:t>
                      </w:r>
                      <w:r>
                        <w:rPr>
                          <w:b/>
                          <w:sz w:val="20"/>
                          <w:szCs w:val="24"/>
                        </w:rPr>
                        <w:t xml:space="preserve"> </w:t>
                      </w:r>
                      <w:r w:rsidRPr="00894646">
                        <w:rPr>
                          <w:b/>
                          <w:sz w:val="20"/>
                          <w:szCs w:val="24"/>
                        </w:rPr>
                        <w:t>ДЛЯ АГЕНТСТВА СТРАТЕГИЧЕСКИХ ИНИЦИАТИВ</w:t>
                      </w:r>
                    </w:p>
                    <w:p w:rsidR="00894646" w:rsidRPr="00166B37" w:rsidRDefault="00894646" w:rsidP="00CA2876">
                      <w:pPr>
                        <w:pStyle w:val="ae"/>
                        <w:spacing w:after="0"/>
                        <w:jc w:val="center"/>
                        <w:rPr>
                          <w:b/>
                          <w:bCs/>
                          <w:iCs/>
                          <w:szCs w:val="24"/>
                        </w:rPr>
                      </w:pPr>
                      <w:r w:rsidRPr="00166B37">
                        <w:rPr>
                          <w:b/>
                          <w:bCs/>
                          <w:iCs/>
                          <w:szCs w:val="24"/>
                        </w:rPr>
                        <w:t>(реестровый номер закупки _______________________)</w:t>
                      </w:r>
                    </w:p>
                    <w:p w:rsidR="00894646" w:rsidRPr="00C65751" w:rsidRDefault="00894646" w:rsidP="00CA2876">
                      <w:pPr>
                        <w:pStyle w:val="ae"/>
                        <w:spacing w:after="0"/>
                        <w:jc w:val="center"/>
                        <w:rPr>
                          <w:b/>
                          <w:bCs/>
                          <w:iCs/>
                          <w:szCs w:val="24"/>
                          <w:u w:val="single"/>
                        </w:rPr>
                      </w:pPr>
                    </w:p>
                    <w:p w:rsidR="00894646" w:rsidRPr="003708E5" w:rsidRDefault="00894646" w:rsidP="00CA2876">
                      <w:pPr>
                        <w:pStyle w:val="33"/>
                        <w:tabs>
                          <w:tab w:val="clear" w:pos="1307"/>
                        </w:tabs>
                        <w:ind w:left="0"/>
                        <w:rPr>
                          <w:sz w:val="20"/>
                        </w:rPr>
                      </w:pPr>
                      <w:r w:rsidRPr="003708E5">
                        <w:rPr>
                          <w:sz w:val="20"/>
                        </w:rPr>
                        <w:t>Регистрационный номер заявки №_________</w:t>
                      </w:r>
                    </w:p>
                    <w:p w:rsidR="00894646" w:rsidRPr="003708E5" w:rsidRDefault="00894646"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894646" w:rsidRPr="003708E5" w:rsidRDefault="00894646"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894646" w:rsidRPr="00C65751" w:rsidRDefault="00894646" w:rsidP="00CA2876">
                      <w:pPr>
                        <w:pStyle w:val="33"/>
                        <w:tabs>
                          <w:tab w:val="clear" w:pos="1307"/>
                        </w:tabs>
                        <w:ind w:left="0"/>
                        <w:rPr>
                          <w:color w:val="0000FF"/>
                          <w:szCs w:val="24"/>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0D560F" w:rsidRDefault="000D560F" w:rsidP="00CA2876">
      <w:pPr>
        <w:tabs>
          <w:tab w:val="num" w:pos="900"/>
        </w:tabs>
        <w:ind w:firstLine="539"/>
        <w:jc w:val="both"/>
        <w:rPr>
          <w:sz w:val="24"/>
          <w:szCs w:val="24"/>
        </w:rPr>
      </w:pPr>
    </w:p>
    <w:p w:rsidR="000D560F" w:rsidRDefault="000D560F" w:rsidP="00CA2876">
      <w:pPr>
        <w:tabs>
          <w:tab w:val="num" w:pos="900"/>
        </w:tabs>
        <w:ind w:firstLine="53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w:t>
      </w:r>
      <w:r w:rsidR="00EA63E1" w:rsidRPr="00EA63E1">
        <w:rPr>
          <w:sz w:val="24"/>
          <w:szCs w:val="24"/>
        </w:rPr>
        <w:lastRenderedPageBreak/>
        <w:t xml:space="preserve">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FB44A1">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71E6F" w:rsidRPr="00D42C7B" w:rsidRDefault="00471E6F" w:rsidP="008A19F1">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8A19F1">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0D560F">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0D560F">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r>
        <w:rPr>
          <w:sz w:val="24"/>
          <w:szCs w:val="24"/>
        </w:rPr>
        <w:t>ЗАПРОСЕ ПРЕДЛОЖЕНИЙ</w:t>
      </w:r>
    </w:p>
    <w:p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w:t>
      </w:r>
      <w:r>
        <w:rPr>
          <w:sz w:val="24"/>
          <w:szCs w:val="24"/>
        </w:rPr>
        <w:lastRenderedPageBreak/>
        <w:t>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8"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w:t>
      </w:r>
      <w:r w:rsidRPr="00592C8D">
        <w:rPr>
          <w:sz w:val="24"/>
          <w:szCs w:val="24"/>
        </w:rPr>
        <w:lastRenderedPageBreak/>
        <w:t xml:space="preserve">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 xml:space="preserve">соответствующая сторона, на действия </w:t>
      </w:r>
      <w:r w:rsidRPr="008E0BAF">
        <w:rPr>
          <w:sz w:val="24"/>
          <w:szCs w:val="24"/>
        </w:rPr>
        <w:lastRenderedPageBreak/>
        <w:t>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8" w:name="_Toc138742703"/>
      <w:bookmarkStart w:id="69" w:name="_Toc168126718"/>
      <w:bookmarkStart w:id="70" w:name="_Toc253767385"/>
      <w:bookmarkEnd w:id="66"/>
      <w:bookmarkEnd w:id="67"/>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rsidR="00894646" w:rsidRDefault="00A0702B" w:rsidP="00894646">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2" w:name="_Toc253767387"/>
    </w:p>
    <w:p w:rsidR="00894646" w:rsidRDefault="00894646">
      <w:pPr>
        <w:rPr>
          <w:sz w:val="24"/>
          <w:szCs w:val="24"/>
        </w:rPr>
      </w:pPr>
      <w:r>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894646">
      <w:pPr>
        <w:pStyle w:val="20"/>
        <w:ind w:firstLine="720"/>
        <w:rPr>
          <w:sz w:val="24"/>
          <w:szCs w:val="24"/>
        </w:rPr>
      </w:pPr>
      <w:bookmarkStart w:id="73"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3"/>
    </w:p>
    <w:p w:rsidR="008A19F1" w:rsidRPr="008A19F1" w:rsidRDefault="008A19F1" w:rsidP="008A19F1"/>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76"/>
        <w:gridCol w:w="210"/>
        <w:gridCol w:w="9809"/>
      </w:tblGrid>
      <w:tr w:rsidR="00894646" w:rsidRPr="00C9553C" w:rsidTr="00F74EE1">
        <w:tc>
          <w:tcPr>
            <w:tcW w:w="576" w:type="dxa"/>
            <w:tcBorders>
              <w:top w:val="single" w:sz="4" w:space="0" w:color="auto"/>
              <w:left w:val="single" w:sz="4" w:space="0" w:color="auto"/>
              <w:bottom w:val="single" w:sz="6" w:space="0" w:color="auto"/>
              <w:right w:val="single" w:sz="6" w:space="0" w:color="auto"/>
            </w:tcBorders>
            <w:shd w:val="clear" w:color="auto" w:fill="D9D9D9"/>
          </w:tcPr>
          <w:p w:rsidR="008A19F1" w:rsidRPr="00A14A19" w:rsidRDefault="008A19F1" w:rsidP="008A19F1">
            <w:pPr>
              <w:tabs>
                <w:tab w:val="left" w:pos="360"/>
              </w:tabs>
              <w:rPr>
                <w:b/>
                <w:sz w:val="24"/>
                <w:szCs w:val="24"/>
              </w:r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r>
              <w:rPr>
                <w:b/>
                <w:sz w:val="24"/>
                <w:szCs w:val="24"/>
              </w:rPr>
              <w:t>8.1.</w:t>
            </w:r>
          </w:p>
        </w:tc>
        <w:tc>
          <w:tcPr>
            <w:tcW w:w="10019" w:type="dxa"/>
            <w:gridSpan w:val="2"/>
            <w:tcBorders>
              <w:top w:val="single" w:sz="4" w:space="0" w:color="auto"/>
              <w:left w:val="single" w:sz="6" w:space="0" w:color="auto"/>
              <w:bottom w:val="single" w:sz="6" w:space="0" w:color="auto"/>
              <w:right w:val="single" w:sz="4" w:space="0" w:color="auto"/>
            </w:tcBorders>
            <w:shd w:val="clear" w:color="auto" w:fill="D9D9D9"/>
          </w:tcPr>
          <w:p w:rsidR="008A19F1" w:rsidRPr="00A14A19" w:rsidRDefault="008A19F1" w:rsidP="00894646">
            <w:pPr>
              <w:tabs>
                <w:tab w:val="left" w:pos="360"/>
                <w:tab w:val="left" w:pos="9990"/>
              </w:tabs>
              <w:rPr>
                <w:b/>
                <w:bCs/>
                <w:sz w:val="24"/>
                <w:szCs w:val="24"/>
              </w:rPr>
            </w:pPr>
            <w:r>
              <w:rPr>
                <w:b/>
                <w:sz w:val="24"/>
                <w:szCs w:val="24"/>
              </w:rPr>
              <w:t>Информация об Обществе</w:t>
            </w:r>
            <w:r w:rsidR="00894646">
              <w:rPr>
                <w:b/>
                <w:sz w:val="24"/>
                <w:szCs w:val="24"/>
              </w:rPr>
              <w:tab/>
            </w:r>
          </w:p>
        </w:tc>
      </w:tr>
      <w:tr w:rsidR="00894646" w:rsidRPr="00C9553C" w:rsidTr="00F74EE1">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8A19F1" w:rsidRDefault="008A19F1" w:rsidP="008A19F1">
            <w:pPr>
              <w:tabs>
                <w:tab w:val="left" w:pos="360"/>
              </w:tabs>
              <w:rPr>
                <w:sz w:val="24"/>
                <w:szCs w:val="24"/>
              </w:rPr>
            </w:pPr>
            <w:r w:rsidRPr="00336774">
              <w:rPr>
                <w:b/>
                <w:bCs/>
                <w:sz w:val="24"/>
                <w:szCs w:val="24"/>
              </w:rPr>
              <w:t>Наименование</w:t>
            </w:r>
            <w:r>
              <w:rPr>
                <w:b/>
                <w:bCs/>
                <w:sz w:val="24"/>
                <w:szCs w:val="24"/>
              </w:rPr>
              <w:t>:</w:t>
            </w:r>
          </w:p>
          <w:p w:rsidR="008A19F1" w:rsidRPr="00A14A19" w:rsidRDefault="008A19F1" w:rsidP="005B0D6C">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894646" w:rsidRPr="00C9553C" w:rsidTr="00F74EE1">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8A19F1" w:rsidRPr="00A14A19" w:rsidRDefault="008A19F1" w:rsidP="008A19F1">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rsidR="008A19F1" w:rsidRPr="00A14A19" w:rsidRDefault="008A19F1" w:rsidP="008A19F1">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rsidR="008A19F1" w:rsidRPr="00835368" w:rsidRDefault="008A19F1" w:rsidP="008A19F1">
            <w:pPr>
              <w:rPr>
                <w:i/>
                <w:sz w:val="24"/>
                <w:szCs w:val="24"/>
              </w:rPr>
            </w:pPr>
            <w:r w:rsidRPr="00336774">
              <w:rPr>
                <w:b/>
                <w:bCs/>
                <w:sz w:val="24"/>
                <w:szCs w:val="24"/>
              </w:rPr>
              <w:t>Адрес электронной почты:</w:t>
            </w:r>
            <w:r w:rsidRPr="00336774">
              <w:rPr>
                <w:sz w:val="24"/>
                <w:szCs w:val="24"/>
              </w:rPr>
              <w:t xml:space="preserve"> </w:t>
            </w:r>
            <w:hyperlink r:id="rId9" w:history="1">
              <w:r w:rsidRPr="00AF2EA5">
                <w:rPr>
                  <w:rStyle w:val="a8"/>
                  <w:lang w:val="en-US"/>
                </w:rPr>
                <w:t>av</w:t>
              </w:r>
              <w:r w:rsidRPr="00AF2EA5">
                <w:rPr>
                  <w:rStyle w:val="a8"/>
                </w:rPr>
                <w:t>.</w:t>
              </w:r>
              <w:r w:rsidRPr="00AF2EA5">
                <w:rPr>
                  <w:rStyle w:val="a8"/>
                  <w:lang w:val="en-US"/>
                </w:rPr>
                <w:t>plyaskin</w:t>
              </w:r>
              <w:r w:rsidRPr="00AF2EA5">
                <w:rPr>
                  <w:rStyle w:val="a8"/>
                </w:rPr>
                <w:t>@asi.ru</w:t>
              </w:r>
            </w:hyperlink>
            <w:r w:rsidRPr="00F02E3B">
              <w:t>.</w:t>
            </w:r>
          </w:p>
          <w:p w:rsidR="008A19F1" w:rsidRPr="00336774" w:rsidRDefault="008A19F1" w:rsidP="008A19F1">
            <w:pPr>
              <w:rPr>
                <w:sz w:val="24"/>
                <w:szCs w:val="24"/>
              </w:rPr>
            </w:pPr>
            <w:r w:rsidRPr="00336774">
              <w:rPr>
                <w:b/>
                <w:bCs/>
                <w:sz w:val="24"/>
                <w:szCs w:val="24"/>
              </w:rPr>
              <w:t>Контактный телефон:</w:t>
            </w:r>
            <w:r w:rsidRPr="00336774">
              <w:rPr>
                <w:sz w:val="24"/>
                <w:szCs w:val="24"/>
              </w:rPr>
              <w:t xml:space="preserve"> +7 495</w:t>
            </w:r>
            <w:r>
              <w:rPr>
                <w:sz w:val="24"/>
                <w:szCs w:val="24"/>
              </w:rPr>
              <w:t> </w:t>
            </w:r>
            <w:r w:rsidRPr="00765B8A">
              <w:rPr>
                <w:sz w:val="24"/>
                <w:szCs w:val="24"/>
              </w:rPr>
              <w:t>690-91-29</w:t>
            </w:r>
            <w:r>
              <w:rPr>
                <w:sz w:val="24"/>
                <w:szCs w:val="24"/>
              </w:rPr>
              <w:t xml:space="preserve"> </w:t>
            </w:r>
            <w:r w:rsidRPr="00894646">
              <w:rPr>
                <w:sz w:val="24"/>
                <w:szCs w:val="24"/>
              </w:rPr>
              <w:t>(доп. 161)</w:t>
            </w:r>
          </w:p>
          <w:p w:rsidR="008A19F1" w:rsidRPr="00284D35" w:rsidRDefault="008A19F1" w:rsidP="008A19F1">
            <w:pPr>
              <w:tabs>
                <w:tab w:val="left" w:pos="360"/>
              </w:tabs>
              <w:rPr>
                <w:bCs/>
                <w:sz w:val="24"/>
                <w:szCs w:val="24"/>
              </w:rPr>
            </w:pPr>
            <w:r>
              <w:rPr>
                <w:b/>
                <w:bCs/>
                <w:sz w:val="24"/>
                <w:szCs w:val="24"/>
              </w:rPr>
              <w:t xml:space="preserve">Наименование должности контактного лица: </w:t>
            </w:r>
            <w:r w:rsidRPr="00284D35">
              <w:rPr>
                <w:bCs/>
                <w:sz w:val="24"/>
                <w:szCs w:val="24"/>
              </w:rPr>
              <w:t>Руководитель проектов департамента проектов и практик направления «Молодые профессионалы»</w:t>
            </w:r>
          </w:p>
          <w:p w:rsidR="008A19F1" w:rsidRPr="00336774" w:rsidRDefault="008A19F1" w:rsidP="008A19F1">
            <w:pPr>
              <w:tabs>
                <w:tab w:val="left" w:pos="360"/>
              </w:tabs>
              <w:rPr>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284D35">
              <w:rPr>
                <w:bCs/>
                <w:sz w:val="24"/>
                <w:szCs w:val="24"/>
              </w:rPr>
              <w:t>Пляскин Александр Валерьевич</w:t>
            </w:r>
          </w:p>
        </w:tc>
      </w:tr>
      <w:tr w:rsidR="00894646" w:rsidRPr="00C9553C" w:rsidTr="00F74EE1">
        <w:trPr>
          <w:trHeight w:val="510"/>
        </w:trPr>
        <w:tc>
          <w:tcPr>
            <w:tcW w:w="10595" w:type="dxa"/>
            <w:gridSpan w:val="3"/>
            <w:tcBorders>
              <w:top w:val="single" w:sz="6" w:space="0" w:color="auto"/>
              <w:left w:val="single" w:sz="4" w:space="0" w:color="auto"/>
              <w:bottom w:val="single" w:sz="6" w:space="0" w:color="auto"/>
              <w:right w:val="single" w:sz="4" w:space="0" w:color="auto"/>
            </w:tcBorders>
            <w:vAlign w:val="center"/>
          </w:tcPr>
          <w:p w:rsidR="008A19F1" w:rsidRPr="00336774" w:rsidRDefault="008A19F1" w:rsidP="00894646">
            <w:pPr>
              <w:pStyle w:val="a6"/>
              <w:spacing w:before="0" w:after="0"/>
              <w:jc w:val="left"/>
            </w:pPr>
            <w:r w:rsidRPr="00AB1A0E">
              <w:rPr>
                <w:rFonts w:ascii="Times New Roman" w:hAnsi="Times New Roman"/>
                <w:bCs/>
                <w:kern w:val="0"/>
                <w:sz w:val="24"/>
                <w:szCs w:val="24"/>
              </w:rPr>
              <w:t xml:space="preserve">Способ процедуры закупки: </w:t>
            </w:r>
            <w:r w:rsidRPr="00AB1A0E">
              <w:rPr>
                <w:rFonts w:ascii="Times New Roman" w:hAnsi="Times New Roman"/>
                <w:b w:val="0"/>
                <w:bCs/>
                <w:kern w:val="0"/>
                <w:sz w:val="24"/>
                <w:szCs w:val="24"/>
              </w:rPr>
              <w:t>Открытый запрос предложений.</w:t>
            </w:r>
          </w:p>
        </w:tc>
      </w:tr>
      <w:tr w:rsidR="00894646" w:rsidRPr="00C9553C" w:rsidTr="00F74EE1">
        <w:trPr>
          <w:trHeight w:val="468"/>
        </w:trPr>
        <w:tc>
          <w:tcPr>
            <w:tcW w:w="10595" w:type="dxa"/>
            <w:gridSpan w:val="3"/>
            <w:tcBorders>
              <w:top w:val="single" w:sz="6" w:space="0" w:color="auto"/>
              <w:left w:val="single" w:sz="4" w:space="0" w:color="auto"/>
              <w:bottom w:val="single" w:sz="6" w:space="0" w:color="auto"/>
              <w:right w:val="single" w:sz="4" w:space="0" w:color="auto"/>
            </w:tcBorders>
            <w:vAlign w:val="center"/>
          </w:tcPr>
          <w:p w:rsidR="008A19F1" w:rsidRPr="00894646" w:rsidRDefault="008A19F1" w:rsidP="003E7585">
            <w:pPr>
              <w:rPr>
                <w:b/>
                <w:bCs/>
                <w:sz w:val="24"/>
                <w:szCs w:val="24"/>
              </w:rPr>
            </w:pPr>
            <w:r w:rsidRPr="002C7217">
              <w:rPr>
                <w:b/>
                <w:bCs/>
                <w:sz w:val="24"/>
                <w:szCs w:val="24"/>
              </w:rPr>
              <w:t>Предмет</w:t>
            </w:r>
            <w:r>
              <w:rPr>
                <w:b/>
                <w:bCs/>
                <w:sz w:val="24"/>
                <w:szCs w:val="24"/>
              </w:rPr>
              <w:t xml:space="preserve"> договора</w:t>
            </w:r>
            <w:r w:rsidRPr="002C7217">
              <w:rPr>
                <w:b/>
                <w:bCs/>
                <w:sz w:val="24"/>
                <w:szCs w:val="24"/>
              </w:rPr>
              <w:t>:</w:t>
            </w:r>
            <w:r>
              <w:rPr>
                <w:b/>
                <w:bCs/>
                <w:sz w:val="24"/>
                <w:szCs w:val="24"/>
              </w:rPr>
              <w:t xml:space="preserve"> </w:t>
            </w:r>
            <w:r w:rsidR="005B0D6C" w:rsidRPr="005B0D6C">
              <w:rPr>
                <w:bCs/>
                <w:sz w:val="24"/>
                <w:szCs w:val="24"/>
              </w:rPr>
              <w:t>До</w:t>
            </w:r>
            <w:r w:rsidRPr="008A19F1">
              <w:rPr>
                <w:sz w:val="24"/>
                <w:szCs w:val="24"/>
              </w:rPr>
              <w:t>печатн</w:t>
            </w:r>
            <w:r>
              <w:rPr>
                <w:sz w:val="24"/>
                <w:szCs w:val="24"/>
              </w:rPr>
              <w:t>ая</w:t>
            </w:r>
            <w:r w:rsidRPr="008A19F1">
              <w:rPr>
                <w:sz w:val="24"/>
                <w:szCs w:val="24"/>
              </w:rPr>
              <w:t xml:space="preserve"> подготовк</w:t>
            </w:r>
            <w:r>
              <w:rPr>
                <w:sz w:val="24"/>
                <w:szCs w:val="24"/>
              </w:rPr>
              <w:t>а</w:t>
            </w:r>
            <w:r w:rsidRPr="008A19F1">
              <w:rPr>
                <w:sz w:val="24"/>
                <w:szCs w:val="24"/>
              </w:rPr>
              <w:t xml:space="preserve"> и создание макета книги по итогам стратегических сессий «Форсайт-флот» в 2012-2014 гг.</w:t>
            </w:r>
          </w:p>
        </w:tc>
      </w:tr>
      <w:tr w:rsidR="00894646" w:rsidRPr="00C9553C" w:rsidTr="00F74EE1">
        <w:tc>
          <w:tcPr>
            <w:tcW w:w="10595" w:type="dxa"/>
            <w:gridSpan w:val="3"/>
            <w:tcBorders>
              <w:top w:val="single" w:sz="6" w:space="0" w:color="auto"/>
              <w:left w:val="single" w:sz="4" w:space="0" w:color="auto"/>
              <w:bottom w:val="single" w:sz="6" w:space="0" w:color="auto"/>
              <w:right w:val="single" w:sz="4" w:space="0" w:color="auto"/>
            </w:tcBorders>
          </w:tcPr>
          <w:p w:rsidR="008A19F1" w:rsidRDefault="008A19F1" w:rsidP="008A19F1">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8A19F1" w:rsidRPr="00900176" w:rsidRDefault="008A19F1" w:rsidP="008A19F1">
            <w:pPr>
              <w:jc w:val="both"/>
              <w:rPr>
                <w:sz w:val="24"/>
                <w:szCs w:val="24"/>
              </w:rPr>
            </w:pPr>
            <w:r>
              <w:rPr>
                <w:sz w:val="24"/>
                <w:szCs w:val="24"/>
              </w:rPr>
              <w:t xml:space="preserve">Официальный сайт Агентства  </w:t>
            </w:r>
            <w:hyperlink r:id="rId10" w:history="1">
              <w:r w:rsidRPr="00CC0F19">
                <w:rPr>
                  <w:rStyle w:val="a8"/>
                  <w:sz w:val="24"/>
                  <w:szCs w:val="24"/>
                  <w:lang w:val="en-US"/>
                </w:rPr>
                <w:t>www</w:t>
              </w:r>
              <w:r w:rsidRPr="00CC0F19">
                <w:rPr>
                  <w:rStyle w:val="a8"/>
                  <w:sz w:val="24"/>
                  <w:szCs w:val="24"/>
                </w:rPr>
                <w:t>.</w:t>
              </w:r>
              <w:r w:rsidRPr="00CC0F19">
                <w:rPr>
                  <w:rStyle w:val="a8"/>
                  <w:sz w:val="24"/>
                  <w:szCs w:val="24"/>
                  <w:lang w:val="en-US"/>
                </w:rPr>
                <w:t>asi</w:t>
              </w:r>
              <w:r w:rsidRPr="00CC0F19">
                <w:rPr>
                  <w:rStyle w:val="a8"/>
                  <w:sz w:val="24"/>
                  <w:szCs w:val="24"/>
                </w:rPr>
                <w:t>.</w:t>
              </w:r>
              <w:r w:rsidRPr="00CC0F19">
                <w:rPr>
                  <w:rStyle w:val="a8"/>
                  <w:sz w:val="24"/>
                  <w:szCs w:val="24"/>
                  <w:lang w:val="en-US"/>
                </w:rPr>
                <w:t>ru</w:t>
              </w:r>
            </w:hyperlink>
          </w:p>
          <w:p w:rsidR="008A19F1" w:rsidRPr="00900176" w:rsidRDefault="008A19F1" w:rsidP="008A19F1">
            <w:pPr>
              <w:jc w:val="both"/>
              <w:rPr>
                <w:sz w:val="24"/>
                <w:szCs w:val="24"/>
              </w:rPr>
            </w:pPr>
            <w:r>
              <w:rPr>
                <w:sz w:val="24"/>
                <w:szCs w:val="24"/>
              </w:rPr>
              <w:t xml:space="preserve">Портал электронной торговой площадки </w:t>
            </w:r>
            <w:hyperlink r:id="rId11"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894646" w:rsidRPr="00C9553C" w:rsidTr="00F74EE1">
        <w:tc>
          <w:tcPr>
            <w:tcW w:w="786" w:type="dxa"/>
            <w:gridSpan w:val="2"/>
            <w:tcBorders>
              <w:top w:val="single" w:sz="6" w:space="0" w:color="auto"/>
              <w:left w:val="single" w:sz="4" w:space="0" w:color="auto"/>
              <w:bottom w:val="single" w:sz="6" w:space="0" w:color="auto"/>
              <w:right w:val="single" w:sz="6" w:space="0" w:color="auto"/>
            </w:tcBorders>
            <w:shd w:val="clear" w:color="auto" w:fill="D9D9D9"/>
          </w:tcPr>
          <w:p w:rsidR="008A19F1" w:rsidRPr="00336774" w:rsidRDefault="008A19F1" w:rsidP="008A19F1">
            <w:pPr>
              <w:tabs>
                <w:tab w:val="left" w:pos="360"/>
              </w:tabs>
              <w:rPr>
                <w:b/>
                <w:bCs/>
                <w:sz w:val="24"/>
                <w:szCs w:val="24"/>
              </w:rPr>
            </w:pPr>
            <w:r w:rsidRPr="00336774">
              <w:rPr>
                <w:b/>
                <w:bCs/>
                <w:sz w:val="24"/>
                <w:szCs w:val="24"/>
              </w:rPr>
              <w:t>8.2.</w:t>
            </w:r>
          </w:p>
        </w:tc>
        <w:tc>
          <w:tcPr>
            <w:tcW w:w="9809" w:type="dxa"/>
            <w:tcBorders>
              <w:top w:val="single" w:sz="6" w:space="0" w:color="auto"/>
              <w:left w:val="single" w:sz="6" w:space="0" w:color="auto"/>
              <w:bottom w:val="single" w:sz="6" w:space="0" w:color="auto"/>
              <w:right w:val="single" w:sz="4" w:space="0" w:color="auto"/>
            </w:tcBorders>
            <w:shd w:val="clear" w:color="auto" w:fill="D9D9D9"/>
          </w:tcPr>
          <w:p w:rsidR="008A19F1" w:rsidRPr="00336774" w:rsidRDefault="008A19F1" w:rsidP="008A19F1">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894646" w:rsidRPr="00C9553C" w:rsidTr="00F74EE1">
        <w:trPr>
          <w:trHeight w:val="500"/>
        </w:trPr>
        <w:tc>
          <w:tcPr>
            <w:tcW w:w="10595" w:type="dxa"/>
            <w:gridSpan w:val="3"/>
            <w:tcBorders>
              <w:top w:val="single" w:sz="6" w:space="0" w:color="auto"/>
              <w:left w:val="single" w:sz="4" w:space="0" w:color="auto"/>
              <w:bottom w:val="single" w:sz="6" w:space="0" w:color="auto"/>
              <w:right w:val="single" w:sz="4" w:space="0" w:color="auto"/>
            </w:tcBorders>
          </w:tcPr>
          <w:p w:rsidR="008A19F1" w:rsidRPr="00203130" w:rsidRDefault="008A19F1" w:rsidP="008A19F1">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Pr>
                <w:sz w:val="24"/>
                <w:szCs w:val="24"/>
              </w:rPr>
              <w:t>,</w:t>
            </w:r>
            <w:r w:rsidRPr="0062675E">
              <w:rPr>
                <w:sz w:val="24"/>
                <w:szCs w:val="24"/>
              </w:rPr>
              <w:t xml:space="preserve"> предъявляемым</w:t>
            </w:r>
            <w:r>
              <w:rPr>
                <w:sz w:val="24"/>
                <w:szCs w:val="24"/>
              </w:rPr>
              <w:t>и</w:t>
            </w:r>
            <w:r w:rsidRPr="0062675E">
              <w:rPr>
                <w:sz w:val="24"/>
                <w:szCs w:val="24"/>
              </w:rPr>
              <w:t xml:space="preserve"> к данному виду услуг, в объеме, указанном в Техническом задании.</w:t>
            </w:r>
          </w:p>
        </w:tc>
      </w:tr>
      <w:tr w:rsidR="00894646" w:rsidRPr="00C9553C" w:rsidTr="00F74EE1">
        <w:tc>
          <w:tcPr>
            <w:tcW w:w="786" w:type="dxa"/>
            <w:gridSpan w:val="2"/>
            <w:tcBorders>
              <w:top w:val="single" w:sz="6" w:space="0" w:color="auto"/>
              <w:left w:val="single" w:sz="4" w:space="0" w:color="auto"/>
              <w:bottom w:val="single" w:sz="6" w:space="0" w:color="auto"/>
              <w:right w:val="single" w:sz="6" w:space="0" w:color="auto"/>
            </w:tcBorders>
            <w:shd w:val="clear" w:color="auto" w:fill="D9D9D9"/>
          </w:tcPr>
          <w:p w:rsidR="008A19F1" w:rsidRPr="008C2783" w:rsidRDefault="008A19F1" w:rsidP="008A19F1">
            <w:pPr>
              <w:tabs>
                <w:tab w:val="left" w:pos="360"/>
              </w:tabs>
              <w:rPr>
                <w:b/>
              </w:rPr>
            </w:pPr>
            <w:r>
              <w:rPr>
                <w:b/>
                <w:bCs/>
                <w:sz w:val="24"/>
                <w:szCs w:val="24"/>
              </w:rPr>
              <w:t>8.3.</w:t>
            </w:r>
          </w:p>
        </w:tc>
        <w:tc>
          <w:tcPr>
            <w:tcW w:w="9809" w:type="dxa"/>
            <w:tcBorders>
              <w:top w:val="single" w:sz="6" w:space="0" w:color="auto"/>
              <w:left w:val="single" w:sz="6" w:space="0" w:color="auto"/>
              <w:bottom w:val="single" w:sz="6" w:space="0" w:color="auto"/>
              <w:right w:val="single" w:sz="4" w:space="0" w:color="auto"/>
            </w:tcBorders>
            <w:shd w:val="clear" w:color="auto" w:fill="D9D9D9"/>
          </w:tcPr>
          <w:p w:rsidR="008A19F1" w:rsidRPr="008C2783" w:rsidRDefault="008A19F1" w:rsidP="008A19F1">
            <w:pPr>
              <w:tabs>
                <w:tab w:val="left" w:pos="360"/>
              </w:tabs>
              <w:rPr>
                <w:b/>
              </w:rPr>
            </w:pPr>
            <w:r>
              <w:rPr>
                <w:b/>
                <w:bCs/>
                <w:sz w:val="24"/>
                <w:szCs w:val="24"/>
              </w:rPr>
              <w:t>Сведения о цене договора</w:t>
            </w:r>
          </w:p>
        </w:tc>
      </w:tr>
      <w:tr w:rsidR="005B0D6C" w:rsidRPr="009D7765" w:rsidTr="00F74EE1">
        <w:trPr>
          <w:trHeight w:val="684"/>
        </w:trPr>
        <w:tc>
          <w:tcPr>
            <w:tcW w:w="10595" w:type="dxa"/>
            <w:gridSpan w:val="3"/>
            <w:tcBorders>
              <w:top w:val="single" w:sz="6" w:space="0" w:color="auto"/>
              <w:left w:val="single" w:sz="4" w:space="0" w:color="auto"/>
              <w:bottom w:val="single" w:sz="4" w:space="0" w:color="auto"/>
              <w:right w:val="single" w:sz="4" w:space="0" w:color="auto"/>
            </w:tcBorders>
          </w:tcPr>
          <w:p w:rsidR="008A19F1" w:rsidRPr="007E60D5" w:rsidRDefault="008A19F1" w:rsidP="005B0D6C">
            <w:pPr>
              <w:tabs>
                <w:tab w:val="left" w:pos="360"/>
              </w:tabs>
              <w:jc w:val="both"/>
              <w:rPr>
                <w:i/>
                <w:iCs/>
                <w:sz w:val="24"/>
                <w:szCs w:val="24"/>
              </w:rPr>
            </w:pPr>
            <w:r>
              <w:rPr>
                <w:b/>
                <w:sz w:val="24"/>
                <w:szCs w:val="24"/>
              </w:rPr>
              <w:t>Начальная (максимальная) цена договора:</w:t>
            </w:r>
            <w:r>
              <w:rPr>
                <w:sz w:val="24"/>
                <w:szCs w:val="24"/>
              </w:rPr>
              <w:t xml:space="preserve"> </w:t>
            </w:r>
            <w:r w:rsidRPr="000C77E8">
              <w:rPr>
                <w:iCs/>
                <w:snapToGrid w:val="0"/>
                <w:sz w:val="24"/>
                <w:szCs w:val="24"/>
              </w:rPr>
              <w:t>1</w:t>
            </w:r>
            <w:r>
              <w:rPr>
                <w:iCs/>
                <w:snapToGrid w:val="0"/>
                <w:sz w:val="24"/>
                <w:szCs w:val="24"/>
              </w:rPr>
              <w:t> </w:t>
            </w:r>
            <w:r w:rsidRPr="008A19F1">
              <w:rPr>
                <w:iCs/>
                <w:snapToGrid w:val="0"/>
                <w:sz w:val="24"/>
                <w:szCs w:val="24"/>
              </w:rPr>
              <w:t>690</w:t>
            </w:r>
            <w:r>
              <w:rPr>
                <w:iCs/>
                <w:snapToGrid w:val="0"/>
                <w:sz w:val="24"/>
                <w:szCs w:val="24"/>
                <w:lang w:val="en-US"/>
              </w:rPr>
              <w:t> </w:t>
            </w:r>
            <w:r w:rsidRPr="008A19F1">
              <w:rPr>
                <w:iCs/>
                <w:snapToGrid w:val="0"/>
                <w:sz w:val="24"/>
                <w:szCs w:val="24"/>
              </w:rPr>
              <w:t>000</w:t>
            </w:r>
            <w:r w:rsidRPr="000C77E8">
              <w:rPr>
                <w:iCs/>
                <w:snapToGrid w:val="0"/>
                <w:sz w:val="24"/>
                <w:szCs w:val="24"/>
              </w:rPr>
              <w:t xml:space="preserve">,00 </w:t>
            </w:r>
            <w:r w:rsidR="005B0D6C">
              <w:rPr>
                <w:iCs/>
                <w:snapToGrid w:val="0"/>
                <w:sz w:val="24"/>
                <w:szCs w:val="24"/>
              </w:rPr>
              <w:t>(Один</w:t>
            </w:r>
            <w:r w:rsidRPr="000C77E8">
              <w:rPr>
                <w:iCs/>
                <w:snapToGrid w:val="0"/>
                <w:sz w:val="24"/>
                <w:szCs w:val="24"/>
              </w:rPr>
              <w:t xml:space="preserve"> миллион </w:t>
            </w:r>
            <w:r>
              <w:rPr>
                <w:iCs/>
                <w:snapToGrid w:val="0"/>
                <w:sz w:val="24"/>
                <w:szCs w:val="24"/>
              </w:rPr>
              <w:t xml:space="preserve">шестьсот девяносто </w:t>
            </w:r>
            <w:r w:rsidRPr="000C77E8">
              <w:rPr>
                <w:iCs/>
                <w:snapToGrid w:val="0"/>
                <w:sz w:val="24"/>
                <w:szCs w:val="24"/>
              </w:rPr>
              <w:t>тысяч) рублей 00 коп</w:t>
            </w:r>
            <w:r w:rsidR="005B0D6C">
              <w:rPr>
                <w:iCs/>
                <w:snapToGrid w:val="0"/>
                <w:sz w:val="24"/>
                <w:szCs w:val="24"/>
              </w:rPr>
              <w:t>еек</w:t>
            </w:r>
            <w:r>
              <w:rPr>
                <w:iCs/>
                <w:snapToGrid w:val="0"/>
                <w:sz w:val="24"/>
                <w:szCs w:val="24"/>
              </w:rPr>
              <w:t>.</w:t>
            </w:r>
            <w:r w:rsidRPr="004D6572">
              <w:rPr>
                <w:iCs/>
                <w:snapToGrid w:val="0"/>
                <w:sz w:val="24"/>
                <w:szCs w:val="24"/>
              </w:rPr>
              <w:t xml:space="preserve"> 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894646" w:rsidRPr="00C9553C" w:rsidTr="00F74EE1">
        <w:trPr>
          <w:trHeight w:val="261"/>
        </w:trPr>
        <w:tc>
          <w:tcPr>
            <w:tcW w:w="786" w:type="dxa"/>
            <w:gridSpan w:val="2"/>
            <w:tcBorders>
              <w:top w:val="single" w:sz="4" w:space="0" w:color="auto"/>
              <w:left w:val="single" w:sz="4" w:space="0" w:color="auto"/>
              <w:bottom w:val="single" w:sz="4" w:space="0" w:color="auto"/>
              <w:right w:val="single" w:sz="4" w:space="0" w:color="auto"/>
            </w:tcBorders>
            <w:shd w:val="clear" w:color="auto" w:fill="D9D9D9"/>
          </w:tcPr>
          <w:p w:rsidR="008A19F1" w:rsidRPr="00FA6616" w:rsidRDefault="008A19F1" w:rsidP="008A19F1">
            <w:pPr>
              <w:tabs>
                <w:tab w:val="left" w:pos="360"/>
              </w:tabs>
              <w:rPr>
                <w:b/>
                <w:bCs/>
                <w:sz w:val="24"/>
                <w:szCs w:val="24"/>
              </w:rPr>
            </w:pPr>
            <w:r w:rsidRPr="00FA6616">
              <w:rPr>
                <w:b/>
                <w:bCs/>
                <w:sz w:val="24"/>
                <w:szCs w:val="24"/>
              </w:rPr>
              <w:t>8.4.</w:t>
            </w:r>
          </w:p>
        </w:tc>
        <w:tc>
          <w:tcPr>
            <w:tcW w:w="9809" w:type="dxa"/>
            <w:tcBorders>
              <w:top w:val="single" w:sz="4" w:space="0" w:color="auto"/>
              <w:left w:val="single" w:sz="4" w:space="0" w:color="auto"/>
              <w:bottom w:val="single" w:sz="4" w:space="0" w:color="auto"/>
              <w:right w:val="single" w:sz="4" w:space="0" w:color="auto"/>
            </w:tcBorders>
            <w:shd w:val="clear" w:color="auto" w:fill="D9D9D9"/>
          </w:tcPr>
          <w:p w:rsidR="008A19F1" w:rsidRPr="00FA6616" w:rsidRDefault="008A19F1" w:rsidP="008A19F1">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5B0D6C" w:rsidRPr="00C9553C" w:rsidTr="00F74EE1">
        <w:trPr>
          <w:trHeight w:val="421"/>
        </w:trPr>
        <w:tc>
          <w:tcPr>
            <w:tcW w:w="10595" w:type="dxa"/>
            <w:gridSpan w:val="3"/>
            <w:tcBorders>
              <w:top w:val="single" w:sz="4" w:space="0" w:color="auto"/>
              <w:left w:val="single" w:sz="4" w:space="0" w:color="auto"/>
              <w:bottom w:val="single" w:sz="4" w:space="0" w:color="auto"/>
              <w:right w:val="single" w:sz="4" w:space="0" w:color="auto"/>
            </w:tcBorders>
          </w:tcPr>
          <w:p w:rsidR="008A19F1" w:rsidRPr="00AB1A0E" w:rsidRDefault="008A19F1" w:rsidP="008A19F1">
            <w:pPr>
              <w:tabs>
                <w:tab w:val="left" w:pos="360"/>
              </w:tabs>
              <w:jc w:val="both"/>
              <w:rPr>
                <w:sz w:val="24"/>
                <w:szCs w:val="24"/>
              </w:rPr>
            </w:pPr>
            <w:r w:rsidRPr="00AB1A0E">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8A19F1" w:rsidRDefault="008A19F1" w:rsidP="005B0D6C">
            <w:pPr>
              <w:pStyle w:val="affd"/>
              <w:numPr>
                <w:ilvl w:val="0"/>
                <w:numId w:val="18"/>
              </w:numPr>
              <w:tabs>
                <w:tab w:val="left" w:pos="360"/>
              </w:tabs>
              <w:ind w:left="394"/>
              <w:jc w:val="both"/>
              <w:rPr>
                <w:sz w:val="24"/>
                <w:szCs w:val="24"/>
              </w:rPr>
            </w:pPr>
            <w:r w:rsidRPr="00AB1A0E">
              <w:rPr>
                <w:sz w:val="24"/>
                <w:szCs w:val="24"/>
              </w:rPr>
              <w:t xml:space="preserve">Первый платеж после заключения договора в </w:t>
            </w:r>
            <w:r w:rsidRPr="003E7585">
              <w:rPr>
                <w:sz w:val="24"/>
                <w:szCs w:val="24"/>
              </w:rPr>
              <w:t xml:space="preserve">размере </w:t>
            </w:r>
            <w:r w:rsidR="005B0D6C" w:rsidRPr="003E7585">
              <w:rPr>
                <w:sz w:val="24"/>
                <w:szCs w:val="24"/>
              </w:rPr>
              <w:t xml:space="preserve">70 </w:t>
            </w:r>
            <w:r w:rsidRPr="003E7585">
              <w:rPr>
                <w:sz w:val="24"/>
                <w:szCs w:val="24"/>
              </w:rPr>
              <w:t>% суммы</w:t>
            </w:r>
            <w:r>
              <w:rPr>
                <w:sz w:val="24"/>
                <w:szCs w:val="24"/>
              </w:rPr>
              <w:t xml:space="preserve"> цены договора</w:t>
            </w:r>
            <w:r w:rsidRPr="00AB1A0E">
              <w:rPr>
                <w:sz w:val="24"/>
                <w:szCs w:val="24"/>
              </w:rPr>
              <w:t xml:space="preserve">. </w:t>
            </w:r>
          </w:p>
          <w:p w:rsidR="008A19F1" w:rsidRPr="00AB1A0E" w:rsidRDefault="008A19F1" w:rsidP="005B0D6C">
            <w:pPr>
              <w:pStyle w:val="affd"/>
              <w:numPr>
                <w:ilvl w:val="0"/>
                <w:numId w:val="18"/>
              </w:numPr>
              <w:tabs>
                <w:tab w:val="left" w:pos="360"/>
              </w:tabs>
              <w:ind w:left="394"/>
              <w:jc w:val="both"/>
              <w:rPr>
                <w:sz w:val="24"/>
                <w:szCs w:val="24"/>
              </w:rPr>
            </w:pPr>
            <w:r w:rsidRPr="00AB1A0E">
              <w:rPr>
                <w:sz w:val="24"/>
                <w:szCs w:val="24"/>
              </w:rPr>
              <w:t xml:space="preserve">Окончательный расчёт в течении пяти рабочих дней после сдачи-приёмки работ </w:t>
            </w:r>
            <w:r>
              <w:rPr>
                <w:sz w:val="24"/>
                <w:szCs w:val="24"/>
              </w:rPr>
              <w:t>в</w:t>
            </w:r>
            <w:r w:rsidRPr="00AB1A0E">
              <w:rPr>
                <w:sz w:val="24"/>
                <w:szCs w:val="24"/>
              </w:rPr>
              <w:t xml:space="preserve"> размере</w:t>
            </w:r>
            <w:r>
              <w:rPr>
                <w:sz w:val="24"/>
                <w:szCs w:val="24"/>
              </w:rPr>
              <w:t xml:space="preserve"> оставшейся суммы цены договора</w:t>
            </w:r>
            <w:r w:rsidRPr="00AB1A0E">
              <w:rPr>
                <w:sz w:val="24"/>
                <w:szCs w:val="24"/>
              </w:rPr>
              <w:t>.</w:t>
            </w:r>
          </w:p>
        </w:tc>
      </w:tr>
      <w:tr w:rsidR="00894646" w:rsidRPr="00C9553C" w:rsidTr="00F74EE1">
        <w:trPr>
          <w:trHeight w:val="242"/>
        </w:trPr>
        <w:tc>
          <w:tcPr>
            <w:tcW w:w="786" w:type="dxa"/>
            <w:gridSpan w:val="2"/>
            <w:tcBorders>
              <w:top w:val="single" w:sz="4" w:space="0" w:color="auto"/>
              <w:left w:val="single" w:sz="4" w:space="0" w:color="auto"/>
              <w:bottom w:val="single" w:sz="4" w:space="0" w:color="auto"/>
              <w:right w:val="single" w:sz="6" w:space="0" w:color="auto"/>
            </w:tcBorders>
            <w:shd w:val="clear" w:color="auto" w:fill="D9D9D9"/>
          </w:tcPr>
          <w:p w:rsidR="008A19F1" w:rsidRPr="005779A1" w:rsidRDefault="008A19F1" w:rsidP="008A19F1">
            <w:pPr>
              <w:tabs>
                <w:tab w:val="left" w:pos="360"/>
              </w:tabs>
              <w:rPr>
                <w:b/>
                <w:bCs/>
                <w:sz w:val="24"/>
                <w:szCs w:val="24"/>
              </w:rPr>
            </w:pPr>
            <w:r>
              <w:rPr>
                <w:b/>
                <w:bCs/>
                <w:sz w:val="24"/>
                <w:szCs w:val="24"/>
              </w:rPr>
              <w:t>8.5.</w:t>
            </w:r>
          </w:p>
        </w:tc>
        <w:tc>
          <w:tcPr>
            <w:tcW w:w="9809" w:type="dxa"/>
            <w:tcBorders>
              <w:top w:val="single" w:sz="4" w:space="0" w:color="auto"/>
              <w:left w:val="single" w:sz="6" w:space="0" w:color="auto"/>
              <w:bottom w:val="single" w:sz="4" w:space="0" w:color="auto"/>
              <w:right w:val="single" w:sz="4" w:space="0" w:color="auto"/>
            </w:tcBorders>
            <w:shd w:val="clear" w:color="auto" w:fill="D9D9D9"/>
          </w:tcPr>
          <w:p w:rsidR="008A19F1" w:rsidRPr="007B1719" w:rsidRDefault="008A19F1" w:rsidP="008A19F1">
            <w:pPr>
              <w:jc w:val="both"/>
              <w:rPr>
                <w:sz w:val="24"/>
                <w:szCs w:val="24"/>
                <w:highlight w:val="yellow"/>
              </w:rPr>
            </w:pPr>
            <w:r>
              <w:rPr>
                <w:b/>
                <w:bCs/>
                <w:sz w:val="24"/>
                <w:szCs w:val="24"/>
              </w:rPr>
              <w:t>Место, условия и сроки оказания услуг</w:t>
            </w:r>
          </w:p>
        </w:tc>
      </w:tr>
      <w:tr w:rsidR="005B0D6C" w:rsidRPr="00C9553C" w:rsidTr="00F74EE1">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8A19F1" w:rsidRDefault="008A19F1" w:rsidP="008A19F1">
            <w:pPr>
              <w:jc w:val="both"/>
              <w:rPr>
                <w:b/>
                <w:sz w:val="24"/>
                <w:szCs w:val="24"/>
              </w:rPr>
            </w:pPr>
            <w:r>
              <w:rPr>
                <w:b/>
                <w:sz w:val="24"/>
                <w:szCs w:val="24"/>
              </w:rPr>
              <w:t>Место оказания услуг:</w:t>
            </w:r>
          </w:p>
          <w:p w:rsidR="008A19F1" w:rsidRDefault="008A19F1" w:rsidP="008A19F1">
            <w:pPr>
              <w:jc w:val="both"/>
              <w:rPr>
                <w:bCs/>
                <w:i/>
                <w:sz w:val="24"/>
                <w:szCs w:val="24"/>
              </w:rPr>
            </w:pPr>
            <w:r w:rsidRPr="00DC3D14">
              <w:rPr>
                <w:bCs/>
                <w:sz w:val="24"/>
                <w:szCs w:val="24"/>
              </w:rPr>
              <w:t>121099, г. Москва, ул. Новый Арбат, д.36/</w:t>
            </w:r>
            <w:r w:rsidRPr="001622D1">
              <w:rPr>
                <w:bCs/>
                <w:i/>
                <w:sz w:val="24"/>
                <w:szCs w:val="24"/>
              </w:rPr>
              <w:t xml:space="preserve">9 </w:t>
            </w:r>
          </w:p>
          <w:p w:rsidR="008A19F1" w:rsidRPr="005B0D6C" w:rsidRDefault="005B0D6C" w:rsidP="005B0D6C">
            <w:pPr>
              <w:jc w:val="both"/>
              <w:rPr>
                <w:sz w:val="24"/>
                <w:szCs w:val="24"/>
                <w:highlight w:val="yellow"/>
              </w:rPr>
            </w:pPr>
            <w:r w:rsidRPr="003E7585">
              <w:rPr>
                <w:b/>
                <w:sz w:val="24"/>
                <w:szCs w:val="24"/>
              </w:rPr>
              <w:t>Максимальный срок выполнения услуг – 60 дней.</w:t>
            </w:r>
          </w:p>
        </w:tc>
      </w:tr>
      <w:tr w:rsidR="00894646" w:rsidRPr="00C9553C" w:rsidTr="00F74EE1">
        <w:tc>
          <w:tcPr>
            <w:tcW w:w="786" w:type="dxa"/>
            <w:gridSpan w:val="2"/>
            <w:tcBorders>
              <w:top w:val="single" w:sz="6" w:space="0" w:color="auto"/>
              <w:left w:val="single" w:sz="4" w:space="0" w:color="auto"/>
              <w:bottom w:val="single" w:sz="6" w:space="0" w:color="auto"/>
              <w:right w:val="single" w:sz="4" w:space="0" w:color="auto"/>
            </w:tcBorders>
            <w:shd w:val="clear" w:color="auto" w:fill="D9D9D9"/>
          </w:tcPr>
          <w:p w:rsidR="008A19F1" w:rsidRPr="00990B84" w:rsidRDefault="008A19F1" w:rsidP="008A19F1">
            <w:pPr>
              <w:tabs>
                <w:tab w:val="left" w:pos="360"/>
              </w:tabs>
              <w:jc w:val="both"/>
              <w:rPr>
                <w:b/>
                <w:sz w:val="24"/>
                <w:szCs w:val="24"/>
              </w:rPr>
            </w:pPr>
            <w:r>
              <w:rPr>
                <w:b/>
                <w:bCs/>
                <w:sz w:val="24"/>
                <w:szCs w:val="24"/>
              </w:rPr>
              <w:t>8.6.</w:t>
            </w:r>
          </w:p>
        </w:tc>
        <w:tc>
          <w:tcPr>
            <w:tcW w:w="9809" w:type="dxa"/>
            <w:tcBorders>
              <w:top w:val="single" w:sz="6" w:space="0" w:color="auto"/>
              <w:left w:val="single" w:sz="4" w:space="0" w:color="auto"/>
              <w:bottom w:val="single" w:sz="6" w:space="0" w:color="auto"/>
              <w:right w:val="single" w:sz="4" w:space="0" w:color="auto"/>
            </w:tcBorders>
            <w:shd w:val="clear" w:color="auto" w:fill="D9D9D9"/>
          </w:tcPr>
          <w:p w:rsidR="008A19F1" w:rsidRPr="00990B84" w:rsidRDefault="008A19F1" w:rsidP="008A19F1">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5B0D6C" w:rsidRPr="00C9553C" w:rsidTr="00F74EE1">
        <w:tc>
          <w:tcPr>
            <w:tcW w:w="10595" w:type="dxa"/>
            <w:gridSpan w:val="3"/>
            <w:tcBorders>
              <w:top w:val="single" w:sz="6" w:space="0" w:color="auto"/>
              <w:left w:val="single" w:sz="4" w:space="0" w:color="auto"/>
              <w:bottom w:val="single" w:sz="6" w:space="0" w:color="auto"/>
              <w:right w:val="single" w:sz="4" w:space="0" w:color="auto"/>
            </w:tcBorders>
          </w:tcPr>
          <w:p w:rsidR="008A19F1" w:rsidRDefault="008A19F1" w:rsidP="008A19F1">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rsidR="008A19F1" w:rsidRPr="00603475" w:rsidRDefault="008A19F1" w:rsidP="008A19F1">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3E7585">
              <w:rPr>
                <w:b/>
                <w:bCs/>
                <w:sz w:val="24"/>
                <w:szCs w:val="24"/>
              </w:rPr>
              <w:t>17</w:t>
            </w:r>
            <w:r>
              <w:rPr>
                <w:b/>
                <w:bCs/>
                <w:sz w:val="24"/>
                <w:szCs w:val="24"/>
              </w:rPr>
              <w:t xml:space="preserve">» </w:t>
            </w:r>
            <w:r w:rsidR="005B0D6C">
              <w:rPr>
                <w:b/>
                <w:bCs/>
                <w:sz w:val="24"/>
                <w:szCs w:val="24"/>
              </w:rPr>
              <w:t xml:space="preserve">декабря </w:t>
            </w:r>
            <w:r>
              <w:rPr>
                <w:b/>
                <w:bCs/>
                <w:sz w:val="24"/>
                <w:szCs w:val="24"/>
              </w:rPr>
              <w:t>2014 года</w:t>
            </w:r>
          </w:p>
          <w:p w:rsidR="008A19F1" w:rsidRPr="00FF5D2F" w:rsidRDefault="008A19F1" w:rsidP="008A19F1">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w:t>
            </w:r>
            <w:r w:rsidR="003E7585">
              <w:rPr>
                <w:b/>
                <w:bCs/>
                <w:sz w:val="24"/>
                <w:szCs w:val="24"/>
              </w:rPr>
              <w:t>23</w:t>
            </w:r>
            <w:r>
              <w:rPr>
                <w:b/>
                <w:bCs/>
                <w:sz w:val="24"/>
                <w:szCs w:val="24"/>
              </w:rPr>
              <w:t xml:space="preserve">» </w:t>
            </w:r>
            <w:r w:rsidR="005B0D6C">
              <w:rPr>
                <w:b/>
                <w:bCs/>
                <w:sz w:val="24"/>
                <w:szCs w:val="24"/>
              </w:rPr>
              <w:t>декабря</w:t>
            </w:r>
            <w:r>
              <w:rPr>
                <w:b/>
                <w:bCs/>
                <w:sz w:val="24"/>
                <w:szCs w:val="24"/>
              </w:rPr>
              <w:t xml:space="preserve"> 2014 года 18ч. 00 мин. (время московское).</w:t>
            </w:r>
            <w:r w:rsidRPr="00603475">
              <w:rPr>
                <w:b/>
                <w:bCs/>
                <w:sz w:val="24"/>
                <w:szCs w:val="24"/>
              </w:rPr>
              <w:t xml:space="preserve"> </w:t>
            </w:r>
            <w:r>
              <w:rPr>
                <w:b/>
                <w:bCs/>
                <w:sz w:val="24"/>
                <w:szCs w:val="24"/>
              </w:rPr>
              <w:t xml:space="preserve"> </w:t>
            </w:r>
          </w:p>
          <w:p w:rsidR="008A19F1" w:rsidRPr="008F39E7" w:rsidRDefault="008A19F1" w:rsidP="008A19F1">
            <w:pPr>
              <w:tabs>
                <w:tab w:val="left" w:pos="360"/>
              </w:tabs>
              <w:jc w:val="both"/>
              <w:rPr>
                <w:b/>
                <w:sz w:val="24"/>
                <w:szCs w:val="24"/>
              </w:rPr>
            </w:pPr>
            <w:r w:rsidRPr="008F39E7">
              <w:rPr>
                <w:b/>
                <w:sz w:val="24"/>
                <w:szCs w:val="24"/>
              </w:rPr>
              <w:t>Время приема заявок:</w:t>
            </w:r>
          </w:p>
          <w:p w:rsidR="008A19F1" w:rsidRPr="008F39E7" w:rsidRDefault="008A19F1" w:rsidP="008A19F1">
            <w:pPr>
              <w:tabs>
                <w:tab w:val="left" w:pos="360"/>
              </w:tabs>
              <w:jc w:val="both"/>
              <w:rPr>
                <w:sz w:val="24"/>
                <w:szCs w:val="24"/>
              </w:rPr>
            </w:pPr>
            <w:r w:rsidRPr="008F39E7">
              <w:rPr>
                <w:sz w:val="24"/>
                <w:szCs w:val="24"/>
              </w:rPr>
              <w:lastRenderedPageBreak/>
              <w:t>Понедел</w:t>
            </w:r>
            <w:r w:rsidR="005B0D6C">
              <w:rPr>
                <w:sz w:val="24"/>
                <w:szCs w:val="24"/>
              </w:rPr>
              <w:t>ьник, вторник, среда, четверг, пятница</w:t>
            </w:r>
            <w:r>
              <w:rPr>
                <w:sz w:val="24"/>
                <w:szCs w:val="24"/>
              </w:rPr>
              <w:t xml:space="preserve"> с 9.00 до 18.00 (время московское);</w:t>
            </w:r>
          </w:p>
          <w:p w:rsidR="008A19F1" w:rsidRPr="008F39E7" w:rsidRDefault="008A19F1" w:rsidP="008A19F1">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8A19F1" w:rsidRPr="00C9553C" w:rsidRDefault="008A19F1" w:rsidP="008A19F1">
            <w:pPr>
              <w:tabs>
                <w:tab w:val="left" w:pos="360"/>
              </w:tabs>
              <w:jc w:val="both"/>
            </w:pPr>
            <w:r w:rsidRPr="008F39E7">
              <w:rPr>
                <w:sz w:val="24"/>
                <w:szCs w:val="24"/>
              </w:rPr>
              <w:t>Суббота, воскресенье - выходные дни.</w:t>
            </w:r>
          </w:p>
        </w:tc>
      </w:tr>
      <w:tr w:rsidR="00894646" w:rsidRPr="00C9553C" w:rsidTr="00F74EE1">
        <w:trPr>
          <w:trHeight w:val="315"/>
        </w:trPr>
        <w:tc>
          <w:tcPr>
            <w:tcW w:w="786" w:type="dxa"/>
            <w:gridSpan w:val="2"/>
            <w:tcBorders>
              <w:top w:val="single" w:sz="6" w:space="0" w:color="auto"/>
              <w:left w:val="single" w:sz="4" w:space="0" w:color="auto"/>
              <w:bottom w:val="single" w:sz="4" w:space="0" w:color="auto"/>
              <w:right w:val="single" w:sz="4" w:space="0" w:color="auto"/>
            </w:tcBorders>
            <w:shd w:val="clear" w:color="auto" w:fill="D9D9D9"/>
          </w:tcPr>
          <w:p w:rsidR="008A19F1" w:rsidRPr="00486355" w:rsidRDefault="008A19F1" w:rsidP="008A19F1">
            <w:pPr>
              <w:tabs>
                <w:tab w:val="left" w:pos="360"/>
              </w:tabs>
              <w:jc w:val="both"/>
              <w:rPr>
                <w:b/>
                <w:bCs/>
                <w:sz w:val="24"/>
                <w:szCs w:val="24"/>
              </w:rPr>
            </w:pPr>
            <w:r>
              <w:rPr>
                <w:b/>
                <w:bCs/>
                <w:sz w:val="24"/>
                <w:szCs w:val="24"/>
              </w:rPr>
              <w:lastRenderedPageBreak/>
              <w:t>8.7.</w:t>
            </w:r>
          </w:p>
        </w:tc>
        <w:tc>
          <w:tcPr>
            <w:tcW w:w="9809" w:type="dxa"/>
            <w:tcBorders>
              <w:top w:val="single" w:sz="6" w:space="0" w:color="auto"/>
              <w:left w:val="single" w:sz="4" w:space="0" w:color="auto"/>
              <w:bottom w:val="single" w:sz="4" w:space="0" w:color="auto"/>
              <w:right w:val="single" w:sz="4" w:space="0" w:color="auto"/>
            </w:tcBorders>
            <w:shd w:val="clear" w:color="auto" w:fill="D9D9D9"/>
          </w:tcPr>
          <w:p w:rsidR="008A19F1" w:rsidRPr="00486355" w:rsidRDefault="008A19F1" w:rsidP="008A19F1">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5B0D6C" w:rsidRPr="00C9553C" w:rsidTr="00F74EE1">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8A19F1" w:rsidRPr="00486355" w:rsidRDefault="008A19F1" w:rsidP="003E7585">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3E7585">
              <w:rPr>
                <w:b/>
                <w:sz w:val="24"/>
                <w:szCs w:val="24"/>
              </w:rPr>
              <w:t>24</w:t>
            </w:r>
            <w:r>
              <w:rPr>
                <w:b/>
                <w:sz w:val="24"/>
                <w:szCs w:val="24"/>
              </w:rPr>
              <w:t xml:space="preserve">» </w:t>
            </w:r>
            <w:r w:rsidR="005B0D6C">
              <w:rPr>
                <w:b/>
                <w:sz w:val="24"/>
                <w:szCs w:val="24"/>
              </w:rPr>
              <w:t xml:space="preserve">декабря </w:t>
            </w:r>
            <w:r>
              <w:rPr>
                <w:b/>
                <w:sz w:val="24"/>
                <w:szCs w:val="24"/>
              </w:rPr>
              <w:t xml:space="preserve">2014 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p>
        </w:tc>
      </w:tr>
      <w:tr w:rsidR="00894646" w:rsidRPr="00C9553C" w:rsidTr="00F74EE1">
        <w:trPr>
          <w:trHeight w:val="315"/>
        </w:trPr>
        <w:tc>
          <w:tcPr>
            <w:tcW w:w="786" w:type="dxa"/>
            <w:gridSpan w:val="2"/>
            <w:tcBorders>
              <w:top w:val="single" w:sz="4" w:space="0" w:color="auto"/>
              <w:left w:val="single" w:sz="4" w:space="0" w:color="auto"/>
              <w:bottom w:val="single" w:sz="4" w:space="0" w:color="auto"/>
              <w:right w:val="single" w:sz="4" w:space="0" w:color="auto"/>
            </w:tcBorders>
            <w:shd w:val="clear" w:color="auto" w:fill="D9D9D9"/>
          </w:tcPr>
          <w:p w:rsidR="008A19F1" w:rsidRPr="00486355" w:rsidRDefault="008A19F1" w:rsidP="008A19F1">
            <w:pPr>
              <w:tabs>
                <w:tab w:val="left" w:pos="360"/>
              </w:tabs>
              <w:jc w:val="both"/>
              <w:rPr>
                <w:b/>
                <w:bCs/>
                <w:sz w:val="24"/>
                <w:szCs w:val="24"/>
              </w:rPr>
            </w:pPr>
            <w:r>
              <w:rPr>
                <w:b/>
                <w:bCs/>
                <w:sz w:val="24"/>
                <w:szCs w:val="24"/>
              </w:rPr>
              <w:t>8.8.</w:t>
            </w:r>
          </w:p>
        </w:tc>
        <w:tc>
          <w:tcPr>
            <w:tcW w:w="9809" w:type="dxa"/>
            <w:tcBorders>
              <w:top w:val="single" w:sz="6" w:space="0" w:color="auto"/>
              <w:left w:val="single" w:sz="4" w:space="0" w:color="auto"/>
              <w:bottom w:val="single" w:sz="4" w:space="0" w:color="auto"/>
              <w:right w:val="single" w:sz="4" w:space="0" w:color="auto"/>
            </w:tcBorders>
            <w:shd w:val="clear" w:color="auto" w:fill="D9D9D9"/>
          </w:tcPr>
          <w:p w:rsidR="008A19F1" w:rsidRPr="00486355" w:rsidRDefault="008A19F1" w:rsidP="008A19F1">
            <w:pPr>
              <w:tabs>
                <w:tab w:val="left" w:pos="360"/>
              </w:tabs>
              <w:rPr>
                <w:b/>
                <w:bCs/>
                <w:sz w:val="24"/>
                <w:szCs w:val="24"/>
              </w:rPr>
            </w:pPr>
            <w:r>
              <w:rPr>
                <w:b/>
                <w:bCs/>
                <w:sz w:val="24"/>
                <w:szCs w:val="24"/>
              </w:rPr>
              <w:t>Место и дата подведения итогов запроса предложений</w:t>
            </w:r>
          </w:p>
        </w:tc>
      </w:tr>
      <w:tr w:rsidR="005B0D6C" w:rsidRPr="00C9553C" w:rsidTr="00F74EE1">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8A19F1" w:rsidRPr="00486355" w:rsidRDefault="008A19F1" w:rsidP="003E7585">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Pr>
                <w:sz w:val="24"/>
                <w:szCs w:val="24"/>
              </w:rPr>
              <w:t>«</w:t>
            </w:r>
            <w:r w:rsidR="003E7585">
              <w:rPr>
                <w:b/>
                <w:sz w:val="24"/>
                <w:szCs w:val="24"/>
              </w:rPr>
              <w:t>25</w:t>
            </w:r>
            <w:r>
              <w:rPr>
                <w:b/>
                <w:sz w:val="24"/>
                <w:szCs w:val="24"/>
              </w:rPr>
              <w:t xml:space="preserve">» </w:t>
            </w:r>
            <w:r w:rsidR="005B0D6C">
              <w:rPr>
                <w:b/>
                <w:sz w:val="24"/>
                <w:szCs w:val="24"/>
              </w:rPr>
              <w:t xml:space="preserve">декабря </w:t>
            </w:r>
            <w:r w:rsidRPr="00230695">
              <w:rPr>
                <w:b/>
                <w:bCs/>
                <w:sz w:val="24"/>
                <w:szCs w:val="24"/>
              </w:rPr>
              <w:t>201</w:t>
            </w:r>
            <w:r>
              <w:rPr>
                <w:b/>
                <w:bCs/>
                <w:sz w:val="24"/>
                <w:szCs w:val="24"/>
              </w:rPr>
              <w:t>4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894646" w:rsidRPr="00C9553C" w:rsidTr="00F74EE1">
        <w:trPr>
          <w:trHeight w:val="718"/>
        </w:trPr>
        <w:tc>
          <w:tcPr>
            <w:tcW w:w="786" w:type="dxa"/>
            <w:gridSpan w:val="2"/>
            <w:tcBorders>
              <w:top w:val="single" w:sz="6" w:space="0" w:color="auto"/>
              <w:left w:val="single" w:sz="4" w:space="0" w:color="auto"/>
              <w:bottom w:val="single" w:sz="4" w:space="0" w:color="auto"/>
              <w:right w:val="single" w:sz="4" w:space="0" w:color="auto"/>
            </w:tcBorders>
          </w:tcPr>
          <w:p w:rsidR="008A19F1" w:rsidRPr="007D2FFC" w:rsidRDefault="008A19F1" w:rsidP="008A19F1">
            <w:pPr>
              <w:tabs>
                <w:tab w:val="left" w:pos="360"/>
              </w:tabs>
              <w:jc w:val="both"/>
              <w:rPr>
                <w:sz w:val="24"/>
                <w:szCs w:val="24"/>
              </w:rPr>
            </w:pPr>
            <w:r>
              <w:rPr>
                <w:b/>
                <w:bCs/>
                <w:sz w:val="24"/>
                <w:szCs w:val="24"/>
              </w:rPr>
              <w:t>8.9.</w:t>
            </w:r>
          </w:p>
        </w:tc>
        <w:tc>
          <w:tcPr>
            <w:tcW w:w="9809" w:type="dxa"/>
            <w:tcBorders>
              <w:top w:val="single" w:sz="6" w:space="0" w:color="auto"/>
              <w:left w:val="single" w:sz="4" w:space="0" w:color="auto"/>
              <w:bottom w:val="single" w:sz="4" w:space="0" w:color="auto"/>
              <w:right w:val="single" w:sz="4" w:space="0" w:color="auto"/>
            </w:tcBorders>
          </w:tcPr>
          <w:p w:rsidR="008A19F1" w:rsidRPr="007D2FFC" w:rsidRDefault="008A19F1" w:rsidP="008A19F1">
            <w:pPr>
              <w:tabs>
                <w:tab w:val="left" w:pos="360"/>
              </w:tabs>
              <w:jc w:val="both"/>
              <w:rPr>
                <w:b/>
                <w:bCs/>
                <w:sz w:val="24"/>
                <w:szCs w:val="24"/>
              </w:rPr>
            </w:pPr>
            <w:r w:rsidRPr="007D2FFC">
              <w:rPr>
                <w:b/>
                <w:bCs/>
                <w:sz w:val="24"/>
                <w:szCs w:val="24"/>
              </w:rPr>
              <w:t>Критерии и порядок оценк</w:t>
            </w:r>
            <w:r>
              <w:rPr>
                <w:b/>
                <w:bCs/>
                <w:sz w:val="24"/>
                <w:szCs w:val="24"/>
              </w:rPr>
              <w:t>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8A19F1" w:rsidRPr="007D2FFC" w:rsidTr="008A19F1">
              <w:trPr>
                <w:trHeight w:val="814"/>
              </w:trPr>
              <w:tc>
                <w:tcPr>
                  <w:tcW w:w="4107" w:type="dxa"/>
                  <w:shd w:val="clear" w:color="auto" w:fill="D9D9D9"/>
                  <w:vAlign w:val="center"/>
                </w:tcPr>
                <w:p w:rsidR="008A19F1" w:rsidRPr="007D2FFC" w:rsidRDefault="008A19F1" w:rsidP="008A19F1">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8A19F1" w:rsidRPr="007D2FFC" w:rsidRDefault="008A19F1" w:rsidP="008A19F1">
                  <w:pPr>
                    <w:jc w:val="center"/>
                    <w:rPr>
                      <w:b/>
                      <w:sz w:val="24"/>
                      <w:szCs w:val="24"/>
                    </w:rPr>
                  </w:pPr>
                  <w:r w:rsidRPr="007D2FFC">
                    <w:rPr>
                      <w:b/>
                      <w:sz w:val="24"/>
                      <w:szCs w:val="24"/>
                    </w:rPr>
                    <w:t>Знач</w:t>
                  </w:r>
                  <w:r>
                    <w:rPr>
                      <w:b/>
                      <w:sz w:val="24"/>
                      <w:szCs w:val="24"/>
                    </w:rPr>
                    <w:t>имость</w:t>
                  </w:r>
                  <w:r w:rsidRPr="007D2FFC">
                    <w:rPr>
                      <w:b/>
                      <w:sz w:val="24"/>
                      <w:szCs w:val="24"/>
                    </w:rPr>
                    <w:t xml:space="preserve"> критерия</w:t>
                  </w:r>
                </w:p>
                <w:p w:rsidR="008A19F1" w:rsidRPr="007D2FFC" w:rsidRDefault="008A19F1" w:rsidP="008A19F1">
                  <w:pPr>
                    <w:jc w:val="center"/>
                    <w:rPr>
                      <w:b/>
                      <w:sz w:val="24"/>
                      <w:szCs w:val="24"/>
                    </w:rPr>
                  </w:pPr>
                  <w:r w:rsidRPr="007D2FFC">
                    <w:rPr>
                      <w:b/>
                      <w:sz w:val="24"/>
                      <w:szCs w:val="24"/>
                    </w:rPr>
                    <w:t>%</w:t>
                  </w:r>
                </w:p>
              </w:tc>
              <w:tc>
                <w:tcPr>
                  <w:tcW w:w="2606" w:type="dxa"/>
                  <w:shd w:val="clear" w:color="auto" w:fill="D9D9D9"/>
                  <w:vAlign w:val="center"/>
                </w:tcPr>
                <w:p w:rsidR="008A19F1" w:rsidRPr="007D2FFC" w:rsidRDefault="008A19F1" w:rsidP="008A19F1">
                  <w:pPr>
                    <w:jc w:val="center"/>
                    <w:rPr>
                      <w:b/>
                      <w:sz w:val="24"/>
                      <w:szCs w:val="24"/>
                    </w:rPr>
                  </w:pPr>
                  <w:r w:rsidRPr="007D2FFC">
                    <w:rPr>
                      <w:b/>
                      <w:sz w:val="24"/>
                      <w:szCs w:val="24"/>
                    </w:rPr>
                    <w:t>Коэффициент значимости критерия</w:t>
                  </w:r>
                </w:p>
              </w:tc>
            </w:tr>
            <w:tr w:rsidR="008A19F1" w:rsidRPr="007D2FFC" w:rsidTr="008A19F1">
              <w:trPr>
                <w:trHeight w:val="423"/>
              </w:trPr>
              <w:tc>
                <w:tcPr>
                  <w:tcW w:w="4107" w:type="dxa"/>
                  <w:vAlign w:val="center"/>
                </w:tcPr>
                <w:p w:rsidR="008A19F1" w:rsidRPr="0096102A" w:rsidRDefault="008A19F1" w:rsidP="008A19F1">
                  <w:pPr>
                    <w:rPr>
                      <w:b/>
                      <w:bCs/>
                      <w:sz w:val="24"/>
                      <w:szCs w:val="24"/>
                    </w:rPr>
                  </w:pPr>
                  <w:r w:rsidRPr="0096102A">
                    <w:rPr>
                      <w:bCs/>
                      <w:sz w:val="24"/>
                      <w:szCs w:val="24"/>
                    </w:rPr>
                    <w:t>1.Цена договора</w:t>
                  </w:r>
                </w:p>
              </w:tc>
              <w:tc>
                <w:tcPr>
                  <w:tcW w:w="2268" w:type="dxa"/>
                  <w:vAlign w:val="center"/>
                </w:tcPr>
                <w:p w:rsidR="008A19F1" w:rsidRPr="0096102A" w:rsidRDefault="008A19F1" w:rsidP="005B0D6C">
                  <w:pPr>
                    <w:ind w:right="2"/>
                    <w:jc w:val="center"/>
                    <w:rPr>
                      <w:bCs/>
                      <w:sz w:val="24"/>
                      <w:szCs w:val="24"/>
                    </w:rPr>
                  </w:pPr>
                  <w:r>
                    <w:rPr>
                      <w:bCs/>
                      <w:sz w:val="24"/>
                      <w:szCs w:val="24"/>
                    </w:rPr>
                    <w:t>60</w:t>
                  </w:r>
                </w:p>
              </w:tc>
              <w:tc>
                <w:tcPr>
                  <w:tcW w:w="2606" w:type="dxa"/>
                  <w:vAlign w:val="center"/>
                </w:tcPr>
                <w:p w:rsidR="008A19F1" w:rsidRPr="0096102A" w:rsidRDefault="005B0D6C" w:rsidP="008A19F1">
                  <w:pPr>
                    <w:jc w:val="center"/>
                    <w:rPr>
                      <w:bCs/>
                      <w:sz w:val="24"/>
                      <w:szCs w:val="24"/>
                    </w:rPr>
                  </w:pPr>
                  <w:r>
                    <w:rPr>
                      <w:bCs/>
                      <w:sz w:val="24"/>
                      <w:szCs w:val="24"/>
                    </w:rPr>
                    <w:t>0,</w:t>
                  </w:r>
                  <w:r w:rsidR="008A19F1">
                    <w:rPr>
                      <w:bCs/>
                      <w:sz w:val="24"/>
                      <w:szCs w:val="24"/>
                    </w:rPr>
                    <w:t>60</w:t>
                  </w:r>
                </w:p>
              </w:tc>
            </w:tr>
            <w:tr w:rsidR="008A19F1" w:rsidRPr="007D2FFC" w:rsidTr="008A19F1">
              <w:trPr>
                <w:trHeight w:val="362"/>
              </w:trPr>
              <w:tc>
                <w:tcPr>
                  <w:tcW w:w="4107" w:type="dxa"/>
                  <w:vAlign w:val="center"/>
                </w:tcPr>
                <w:p w:rsidR="008A19F1" w:rsidRDefault="008A19F1" w:rsidP="008A19F1">
                  <w:pPr>
                    <w:rPr>
                      <w:bCs/>
                      <w:sz w:val="24"/>
                      <w:szCs w:val="24"/>
                    </w:rPr>
                  </w:pPr>
                  <w:r>
                    <w:rPr>
                      <w:bCs/>
                      <w:sz w:val="24"/>
                      <w:szCs w:val="24"/>
                    </w:rPr>
                    <w:t>2.Срок выполнения услуг</w:t>
                  </w:r>
                </w:p>
              </w:tc>
              <w:tc>
                <w:tcPr>
                  <w:tcW w:w="2268" w:type="dxa"/>
                  <w:vAlign w:val="center"/>
                </w:tcPr>
                <w:p w:rsidR="008A19F1" w:rsidRDefault="008A19F1" w:rsidP="005B0D6C">
                  <w:pPr>
                    <w:jc w:val="center"/>
                    <w:rPr>
                      <w:bCs/>
                      <w:sz w:val="24"/>
                      <w:szCs w:val="24"/>
                    </w:rPr>
                  </w:pPr>
                  <w:r>
                    <w:rPr>
                      <w:bCs/>
                      <w:sz w:val="24"/>
                      <w:szCs w:val="24"/>
                    </w:rPr>
                    <w:t>40</w:t>
                  </w:r>
                </w:p>
              </w:tc>
              <w:tc>
                <w:tcPr>
                  <w:tcW w:w="2606" w:type="dxa"/>
                  <w:vAlign w:val="center"/>
                </w:tcPr>
                <w:p w:rsidR="008A19F1" w:rsidRPr="00A546F9" w:rsidRDefault="008A19F1" w:rsidP="008A19F1">
                  <w:pPr>
                    <w:jc w:val="center"/>
                    <w:rPr>
                      <w:bCs/>
                      <w:sz w:val="24"/>
                      <w:szCs w:val="24"/>
                    </w:rPr>
                  </w:pPr>
                  <w:r>
                    <w:rPr>
                      <w:bCs/>
                      <w:sz w:val="24"/>
                      <w:szCs w:val="24"/>
                    </w:rPr>
                    <w:t>0</w:t>
                  </w:r>
                  <w:r w:rsidR="005B0D6C">
                    <w:rPr>
                      <w:bCs/>
                      <w:sz w:val="24"/>
                      <w:szCs w:val="24"/>
                    </w:rPr>
                    <w:t>,</w:t>
                  </w:r>
                  <w:r>
                    <w:rPr>
                      <w:bCs/>
                      <w:sz w:val="24"/>
                      <w:szCs w:val="24"/>
                    </w:rPr>
                    <w:t>40</w:t>
                  </w:r>
                </w:p>
              </w:tc>
            </w:tr>
          </w:tbl>
          <w:p w:rsidR="008A19F1" w:rsidRDefault="008A19F1" w:rsidP="008A19F1">
            <w:pPr>
              <w:tabs>
                <w:tab w:val="left" w:pos="360"/>
                <w:tab w:val="left" w:pos="3383"/>
              </w:tabs>
              <w:ind w:firstLine="279"/>
              <w:jc w:val="both"/>
              <w:rPr>
                <w:sz w:val="24"/>
                <w:szCs w:val="24"/>
              </w:rPr>
            </w:pPr>
          </w:p>
          <w:p w:rsidR="008A19F1" w:rsidRPr="007D2FFC" w:rsidRDefault="008A19F1" w:rsidP="008A19F1">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Pr>
                <w:sz w:val="24"/>
                <w:szCs w:val="24"/>
              </w:rPr>
              <w:t>д</w:t>
            </w:r>
            <w:r w:rsidRPr="007D2FFC">
              <w:rPr>
                <w:sz w:val="24"/>
                <w:szCs w:val="24"/>
              </w:rPr>
              <w:t>окументацией</w:t>
            </w:r>
            <w:r>
              <w:rPr>
                <w:sz w:val="24"/>
                <w:szCs w:val="24"/>
              </w:rPr>
              <w:t>.</w:t>
            </w:r>
          </w:p>
          <w:p w:rsidR="008A19F1" w:rsidRPr="007D2FFC" w:rsidRDefault="008A19F1" w:rsidP="008A19F1">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8A19F1" w:rsidRPr="007A27F1" w:rsidRDefault="008A19F1" w:rsidP="008A19F1">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8A19F1" w:rsidRDefault="008A19F1" w:rsidP="008A19F1">
            <w:pPr>
              <w:autoSpaceDE w:val="0"/>
              <w:autoSpaceDN w:val="0"/>
              <w:adjustRightInd w:val="0"/>
              <w:ind w:firstLine="284"/>
              <w:jc w:val="both"/>
              <w:rPr>
                <w:sz w:val="24"/>
                <w:szCs w:val="24"/>
              </w:rPr>
            </w:pPr>
            <w:r>
              <w:rPr>
                <w:sz w:val="24"/>
                <w:szCs w:val="24"/>
              </w:rPr>
              <w:t xml:space="preserve">б) </w:t>
            </w:r>
            <w:r>
              <w:rPr>
                <w:bCs/>
                <w:sz w:val="24"/>
                <w:szCs w:val="24"/>
              </w:rPr>
              <w:t>Срок выполнения услуг</w:t>
            </w:r>
          </w:p>
          <w:p w:rsidR="008A19F1" w:rsidRPr="007D2FFC" w:rsidRDefault="008A19F1" w:rsidP="008A19F1">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8A19F1" w:rsidRPr="007D2FFC" w:rsidRDefault="008A19F1" w:rsidP="008A19F1">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8A19F1" w:rsidRPr="007D2FFC" w:rsidRDefault="008A19F1" w:rsidP="008A19F1">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8A19F1" w:rsidRPr="007D2FFC" w:rsidRDefault="008A19F1" w:rsidP="008A19F1">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8A19F1" w:rsidRPr="007D2FFC" w:rsidRDefault="008A19F1" w:rsidP="008A19F1">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документации о запросе предложений</w:t>
            </w:r>
            <w:r w:rsidRPr="007D2FFC">
              <w:rPr>
                <w:sz w:val="24"/>
                <w:szCs w:val="24"/>
              </w:rPr>
              <w:t>, умноженных на их значимость.</w:t>
            </w:r>
          </w:p>
          <w:p w:rsidR="008A19F1" w:rsidRPr="007D2FFC" w:rsidRDefault="008A19F1" w:rsidP="008A19F1">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5B0D6C"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8A19F1" w:rsidRPr="00FC464B" w:rsidRDefault="008A19F1" w:rsidP="008A19F1">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8A19F1" w:rsidRPr="007D2FFC" w:rsidRDefault="008A19F1" w:rsidP="008A19F1">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894646" w:rsidRPr="00C9553C" w:rsidTr="00F74EE1">
        <w:trPr>
          <w:trHeight w:val="195"/>
        </w:trPr>
        <w:tc>
          <w:tcPr>
            <w:tcW w:w="786" w:type="dxa"/>
            <w:gridSpan w:val="2"/>
            <w:tcBorders>
              <w:top w:val="single" w:sz="4" w:space="0" w:color="auto"/>
              <w:left w:val="single" w:sz="4" w:space="0" w:color="auto"/>
              <w:bottom w:val="single" w:sz="4" w:space="0" w:color="auto"/>
              <w:right w:val="single" w:sz="4" w:space="0" w:color="auto"/>
            </w:tcBorders>
          </w:tcPr>
          <w:p w:rsidR="008A19F1" w:rsidRPr="007D2FFC" w:rsidRDefault="008A19F1" w:rsidP="008A19F1">
            <w:pPr>
              <w:rPr>
                <w:b/>
                <w:sz w:val="24"/>
                <w:szCs w:val="24"/>
              </w:rPr>
            </w:pPr>
            <w:r>
              <w:rPr>
                <w:b/>
                <w:sz w:val="24"/>
                <w:szCs w:val="24"/>
              </w:rPr>
              <w:t>8.9.1</w:t>
            </w:r>
          </w:p>
        </w:tc>
        <w:tc>
          <w:tcPr>
            <w:tcW w:w="9809" w:type="dxa"/>
            <w:tcBorders>
              <w:top w:val="single" w:sz="4" w:space="0" w:color="auto"/>
              <w:left w:val="single" w:sz="4" w:space="0" w:color="auto"/>
              <w:bottom w:val="single" w:sz="4" w:space="0" w:color="auto"/>
              <w:right w:val="single" w:sz="4" w:space="0" w:color="auto"/>
            </w:tcBorders>
          </w:tcPr>
          <w:p w:rsidR="008A19F1" w:rsidRPr="007D2FFC" w:rsidRDefault="008A19F1" w:rsidP="008A19F1">
            <w:pPr>
              <w:rPr>
                <w:b/>
                <w:sz w:val="24"/>
                <w:szCs w:val="24"/>
              </w:rPr>
            </w:pPr>
            <w:r w:rsidRPr="007D2FFC">
              <w:rPr>
                <w:b/>
                <w:bCs/>
                <w:sz w:val="24"/>
                <w:szCs w:val="24"/>
              </w:rPr>
              <w:t>Порядок оценки:</w:t>
            </w:r>
          </w:p>
        </w:tc>
      </w:tr>
      <w:tr w:rsidR="005B0D6C" w:rsidRPr="00C9553C" w:rsidTr="00F74EE1">
        <w:trPr>
          <w:trHeight w:val="338"/>
        </w:trPr>
        <w:tc>
          <w:tcPr>
            <w:tcW w:w="10595" w:type="dxa"/>
            <w:gridSpan w:val="3"/>
            <w:tcBorders>
              <w:top w:val="single" w:sz="4" w:space="0" w:color="auto"/>
              <w:left w:val="single" w:sz="4" w:space="0" w:color="auto"/>
              <w:bottom w:val="single" w:sz="6" w:space="0" w:color="auto"/>
              <w:right w:val="single" w:sz="4" w:space="0" w:color="auto"/>
            </w:tcBorders>
          </w:tcPr>
          <w:p w:rsidR="008A19F1" w:rsidRDefault="008A19F1" w:rsidP="008A19F1">
            <w:pPr>
              <w:suppressAutoHyphens/>
              <w:rPr>
                <w:b/>
                <w:sz w:val="24"/>
                <w:szCs w:val="24"/>
              </w:rPr>
            </w:pPr>
          </w:p>
          <w:p w:rsidR="008A19F1" w:rsidRDefault="008A19F1" w:rsidP="008A19F1">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8A19F1" w:rsidRPr="007D2FFC" w:rsidRDefault="008A19F1" w:rsidP="008A19F1">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8A19F1" w:rsidRPr="007D2FFC" w:rsidRDefault="008A19F1" w:rsidP="008A19F1">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 xml:space="preserve">договора» в </w:t>
            </w:r>
            <w:r w:rsidRPr="007D2FFC">
              <w:rPr>
                <w:sz w:val="24"/>
                <w:szCs w:val="24"/>
              </w:rPr>
              <w:t xml:space="preserve">документации </w:t>
            </w:r>
            <w:r>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w:t>
            </w:r>
            <w:r w:rsidR="00F34C20" w:rsidRPr="007D2FFC">
              <w:rPr>
                <w:sz w:val="24"/>
                <w:szCs w:val="24"/>
              </w:rPr>
              <w:t>начальная цена</w:t>
            </w:r>
            <w:r w:rsidRPr="007D2FFC">
              <w:rPr>
                <w:sz w:val="24"/>
                <w:szCs w:val="24"/>
              </w:rPr>
              <w:t xml:space="preserve"> </w:t>
            </w:r>
            <w:r>
              <w:rPr>
                <w:sz w:val="24"/>
                <w:szCs w:val="24"/>
              </w:rPr>
              <w:t>договора</w:t>
            </w:r>
            <w:r w:rsidRPr="007D2FFC">
              <w:rPr>
                <w:sz w:val="24"/>
                <w:szCs w:val="24"/>
              </w:rPr>
              <w:t>.</w:t>
            </w:r>
          </w:p>
          <w:p w:rsidR="008A19F1" w:rsidRPr="007D2FFC" w:rsidRDefault="008A19F1" w:rsidP="008A19F1">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8A19F1" w:rsidRDefault="008A19F1" w:rsidP="008A19F1">
            <w:pPr>
              <w:autoSpaceDE w:val="0"/>
              <w:autoSpaceDN w:val="0"/>
              <w:adjustRightInd w:val="0"/>
              <w:rPr>
                <w:rFonts w:ascii="Courier New" w:hAnsi="Courier New" w:cs="Courier New"/>
              </w:rPr>
            </w:pPr>
          </w:p>
          <w:p w:rsidR="008A19F1" w:rsidRDefault="008A19F1" w:rsidP="008A19F1">
            <w:pPr>
              <w:autoSpaceDE w:val="0"/>
              <w:autoSpaceDN w:val="0"/>
              <w:adjustRightInd w:val="0"/>
              <w:rPr>
                <w:rFonts w:ascii="Courier New" w:hAnsi="Courier New" w:cs="Courier New"/>
              </w:rPr>
            </w:pPr>
            <w:r>
              <w:rPr>
                <w:sz w:val="28"/>
                <w:szCs w:val="28"/>
              </w:rPr>
              <w:lastRenderedPageBreak/>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2" o:title=""/>
                </v:shape>
                <o:OLEObject Type="Embed" ProgID="Equation.3" ShapeID="_x0000_i1025" DrawAspect="Content" ObjectID="_1480257264" r:id="rId13"/>
              </w:object>
            </w:r>
          </w:p>
          <w:p w:rsidR="008A19F1" w:rsidRPr="00C06CE3" w:rsidRDefault="008A19F1" w:rsidP="008A19F1">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8A19F1" w:rsidRPr="005540D4" w:rsidRDefault="008A19F1" w:rsidP="008A19F1">
            <w:pPr>
              <w:autoSpaceDE w:val="0"/>
              <w:autoSpaceDN w:val="0"/>
              <w:adjustRightInd w:val="0"/>
              <w:rPr>
                <w:i/>
                <w:iCs/>
                <w:sz w:val="24"/>
                <w:szCs w:val="24"/>
              </w:rPr>
            </w:pPr>
            <w:r w:rsidRPr="005540D4">
              <w:rPr>
                <w:position w:val="-18"/>
              </w:rPr>
              <w:object w:dxaOrig="560" w:dyaOrig="420">
                <v:shape id="_x0000_i1026" type="#_x0000_t75" style="width:27.75pt;height:21pt" o:ole="">
                  <v:imagedata r:id="rId14" o:title=""/>
                </v:shape>
                <o:OLEObject Type="Embed" ProgID="Equation.3" ShapeID="_x0000_i1026" DrawAspect="Content" ObjectID="_1480257265" r:id="rId15"/>
              </w:object>
            </w:r>
            <w:r w:rsidRPr="005540D4">
              <w:t xml:space="preserve">- </w:t>
            </w:r>
            <w:r w:rsidRPr="005540D4">
              <w:rPr>
                <w:i/>
                <w:iCs/>
                <w:sz w:val="24"/>
                <w:szCs w:val="24"/>
              </w:rPr>
              <w:t>рейтинг, присуждаемый i-й заявке по указанному критерию;</w:t>
            </w:r>
          </w:p>
          <w:p w:rsidR="008A19F1" w:rsidRDefault="008A19F1" w:rsidP="008A19F1">
            <w:pPr>
              <w:autoSpaceDE w:val="0"/>
              <w:autoSpaceDN w:val="0"/>
              <w:adjustRightInd w:val="0"/>
              <w:jc w:val="both"/>
              <w:rPr>
                <w:i/>
                <w:iCs/>
                <w:sz w:val="24"/>
                <w:szCs w:val="24"/>
              </w:rPr>
            </w:pPr>
            <w:r w:rsidRPr="005540D4">
              <w:rPr>
                <w:position w:val="-20"/>
              </w:rPr>
              <w:object w:dxaOrig="700" w:dyaOrig="499">
                <v:shape id="_x0000_i1027" type="#_x0000_t75" style="width:34.5pt;height:24.75pt" o:ole="">
                  <v:imagedata r:id="rId16" o:title=""/>
                </v:shape>
                <o:OLEObject Type="Embed" ProgID="Equation.3" ShapeID="_x0000_i1027" DrawAspect="Content" ObjectID="_1480257266" r:id="rId17"/>
              </w:object>
            </w:r>
            <w:r w:rsidRPr="005540D4">
              <w:t xml:space="preserve">- </w:t>
            </w:r>
            <w:r>
              <w:rPr>
                <w:i/>
                <w:iCs/>
                <w:sz w:val="24"/>
                <w:szCs w:val="24"/>
              </w:rPr>
              <w:t xml:space="preserve">начальная цена договора, установленная в документации о проведении запроса предложений – информационной карте запроса </w:t>
            </w:r>
            <w:r w:rsidR="00F34C20">
              <w:rPr>
                <w:i/>
                <w:iCs/>
                <w:sz w:val="24"/>
                <w:szCs w:val="24"/>
              </w:rPr>
              <w:t>предложений.</w:t>
            </w:r>
          </w:p>
          <w:p w:rsidR="008A19F1" w:rsidRPr="00C9553C" w:rsidRDefault="008A19F1" w:rsidP="008A19F1">
            <w:pPr>
              <w:autoSpaceDE w:val="0"/>
              <w:autoSpaceDN w:val="0"/>
              <w:adjustRightInd w:val="0"/>
              <w:rPr>
                <w:rFonts w:ascii="Courier New" w:hAnsi="Courier New" w:cs="Courier New"/>
              </w:rPr>
            </w:pPr>
            <w:r w:rsidRPr="005540D4">
              <w:rPr>
                <w:position w:val="-20"/>
              </w:rPr>
              <w:object w:dxaOrig="360" w:dyaOrig="499">
                <v:shape id="_x0000_i1028" type="#_x0000_t75" style="width:18pt;height:24.75pt" o:ole="">
                  <v:imagedata r:id="rId18" o:title=""/>
                </v:shape>
                <o:OLEObject Type="Embed" ProgID="Equation.3" ShapeID="_x0000_i1028" DrawAspect="Content" ObjectID="_1480257267" r:id="rId19"/>
              </w:object>
            </w:r>
            <w:r w:rsidRPr="005540D4">
              <w:t xml:space="preserve">- </w:t>
            </w:r>
            <w:r w:rsidRPr="00180E68">
              <w:rPr>
                <w:i/>
                <w:iCs/>
                <w:sz w:val="24"/>
                <w:szCs w:val="24"/>
              </w:rPr>
              <w:t xml:space="preserve">предложение i-го участника </w:t>
            </w:r>
            <w:r>
              <w:rPr>
                <w:i/>
                <w:iCs/>
                <w:sz w:val="24"/>
                <w:szCs w:val="24"/>
              </w:rPr>
              <w:t xml:space="preserve">запроса </w:t>
            </w:r>
            <w:r w:rsidR="00F34C20">
              <w:rPr>
                <w:i/>
                <w:iCs/>
                <w:sz w:val="24"/>
                <w:szCs w:val="24"/>
              </w:rPr>
              <w:t xml:space="preserve">предложений </w:t>
            </w:r>
            <w:r w:rsidR="00F34C20"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8A19F1" w:rsidRPr="007D2FFC" w:rsidRDefault="008A19F1" w:rsidP="008A19F1">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8A19F1" w:rsidRDefault="008A19F1" w:rsidP="008A19F1">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8A19F1" w:rsidRDefault="008A19F1" w:rsidP="008A19F1">
            <w:pPr>
              <w:autoSpaceDE w:val="0"/>
              <w:autoSpaceDN w:val="0"/>
              <w:adjustRightInd w:val="0"/>
              <w:jc w:val="both"/>
              <w:rPr>
                <w:sz w:val="24"/>
                <w:szCs w:val="24"/>
              </w:rPr>
            </w:pPr>
          </w:p>
          <w:p w:rsidR="008A19F1" w:rsidRPr="00F822A6" w:rsidRDefault="008A19F1" w:rsidP="00AA45B5">
            <w:pPr>
              <w:pStyle w:val="affd"/>
              <w:numPr>
                <w:ilvl w:val="0"/>
                <w:numId w:val="16"/>
              </w:numPr>
              <w:tabs>
                <w:tab w:val="clear" w:pos="360"/>
                <w:tab w:val="num" w:pos="394"/>
              </w:tabs>
              <w:ind w:firstLine="176"/>
              <w:jc w:val="both"/>
              <w:rPr>
                <w:b/>
                <w:sz w:val="24"/>
                <w:szCs w:val="24"/>
              </w:rPr>
            </w:pPr>
            <w:r w:rsidRPr="00F822A6">
              <w:rPr>
                <w:b/>
                <w:sz w:val="24"/>
                <w:szCs w:val="24"/>
              </w:rPr>
              <w:t>Критерий «Срок оказания услуг».</w:t>
            </w:r>
          </w:p>
          <w:p w:rsidR="008A19F1" w:rsidRPr="00F822A6" w:rsidRDefault="008A19F1" w:rsidP="00AA45B5">
            <w:pPr>
              <w:pStyle w:val="a"/>
              <w:widowControl w:val="0"/>
              <w:numPr>
                <w:ilvl w:val="1"/>
                <w:numId w:val="16"/>
              </w:numPr>
              <w:tabs>
                <w:tab w:val="clear" w:pos="360"/>
                <w:tab w:val="left" w:pos="394"/>
                <w:tab w:val="num" w:pos="536"/>
              </w:tabs>
              <w:autoSpaceDE w:val="0"/>
              <w:autoSpaceDN w:val="0"/>
              <w:adjustRightInd w:val="0"/>
              <w:ind w:left="536" w:firstLine="0"/>
              <w:jc w:val="both"/>
              <w:rPr>
                <w:sz w:val="24"/>
                <w:szCs w:val="24"/>
              </w:rPr>
            </w:pPr>
            <w:r w:rsidRPr="00F822A6">
              <w:rPr>
                <w:sz w:val="24"/>
                <w:szCs w:val="24"/>
              </w:rPr>
              <w:t>Рейтинг, присуждаемый заявке по критерию «срок оказания услуг», определяются по формуле:</w:t>
            </w:r>
          </w:p>
          <w:p w:rsidR="008A19F1" w:rsidRPr="00F822A6" w:rsidRDefault="008A19F1" w:rsidP="008A19F1">
            <w:pPr>
              <w:pStyle w:val="a"/>
              <w:widowControl w:val="0"/>
              <w:numPr>
                <w:ilvl w:val="0"/>
                <w:numId w:val="0"/>
              </w:numPr>
              <w:adjustRightInd w:val="0"/>
              <w:ind w:left="2379"/>
            </w:pPr>
            <w:r w:rsidRPr="00F822A6">
              <w:rPr>
                <w:position w:val="-24"/>
              </w:rPr>
              <w:object w:dxaOrig="2020" w:dyaOrig="620">
                <v:shape id="_x0000_i1029" type="#_x0000_t75" style="width:171.75pt;height:30.75pt" o:ole="">
                  <v:imagedata r:id="rId20" o:title=""/>
                </v:shape>
                <o:OLEObject Type="Embed" ProgID="Equation.3" ShapeID="_x0000_i1029" DrawAspect="Content" ObjectID="_1480257268" r:id="rId21"/>
              </w:object>
            </w:r>
          </w:p>
          <w:p w:rsidR="008A19F1" w:rsidRPr="00F822A6" w:rsidRDefault="008A19F1" w:rsidP="008A19F1">
            <w:pPr>
              <w:autoSpaceDE w:val="0"/>
              <w:autoSpaceDN w:val="0"/>
              <w:adjustRightInd w:val="0"/>
            </w:pPr>
            <w:r w:rsidRPr="00F822A6">
              <w:t xml:space="preserve">  Rfi - </w:t>
            </w:r>
            <w:r w:rsidRPr="00F822A6">
              <w:rPr>
                <w:i/>
                <w:iCs/>
                <w:sz w:val="24"/>
                <w:szCs w:val="24"/>
              </w:rPr>
              <w:t>рейтинг, присуждаемый i-й заявке по критерию «срок оказания услуг»;</w:t>
            </w:r>
          </w:p>
          <w:p w:rsidR="008A19F1" w:rsidRPr="00F822A6" w:rsidRDefault="008A19F1" w:rsidP="008A19F1">
            <w:pPr>
              <w:autoSpaceDE w:val="0"/>
              <w:autoSpaceDN w:val="0"/>
              <w:adjustRightInd w:val="0"/>
            </w:pPr>
            <w:r w:rsidRPr="00F822A6">
              <w:t xml:space="preserve">  Fmax – </w:t>
            </w:r>
            <w:r w:rsidRPr="00F822A6">
              <w:rPr>
                <w:i/>
                <w:iCs/>
                <w:sz w:val="24"/>
                <w:szCs w:val="24"/>
              </w:rPr>
              <w:t>максимальный срок оказания услуг в календарных днях с даты заключения договора;</w:t>
            </w:r>
          </w:p>
          <w:p w:rsidR="008A19F1" w:rsidRDefault="008A19F1" w:rsidP="008A19F1">
            <w:pPr>
              <w:autoSpaceDE w:val="0"/>
              <w:autoSpaceDN w:val="0"/>
              <w:adjustRightInd w:val="0"/>
              <w:rPr>
                <w:i/>
                <w:iCs/>
                <w:sz w:val="24"/>
                <w:szCs w:val="24"/>
              </w:rPr>
            </w:pPr>
            <w:r w:rsidRPr="00F822A6">
              <w:t xml:space="preserve">  Fi -  </w:t>
            </w:r>
            <w:r w:rsidRPr="00F822A6">
              <w:rPr>
                <w:i/>
                <w:iCs/>
                <w:sz w:val="24"/>
                <w:szCs w:val="24"/>
              </w:rPr>
              <w:t>предложение, содержащееся в i-той заявке, по сроку оказания услуг в календарных днях с даты начала оказания услуг.</w:t>
            </w:r>
          </w:p>
          <w:p w:rsidR="008A19F1" w:rsidRDefault="008A19F1" w:rsidP="008A19F1">
            <w:pPr>
              <w:autoSpaceDE w:val="0"/>
              <w:autoSpaceDN w:val="0"/>
              <w:adjustRightInd w:val="0"/>
              <w:rPr>
                <w:i/>
                <w:iCs/>
                <w:sz w:val="24"/>
                <w:szCs w:val="24"/>
              </w:rPr>
            </w:pPr>
          </w:p>
          <w:p w:rsidR="008A19F1" w:rsidRPr="00132D51" w:rsidRDefault="008A19F1" w:rsidP="008A19F1">
            <w:pPr>
              <w:autoSpaceDE w:val="0"/>
              <w:autoSpaceDN w:val="0"/>
              <w:adjustRightInd w:val="0"/>
              <w:jc w:val="both"/>
              <w:rPr>
                <w:b/>
                <w:sz w:val="24"/>
                <w:szCs w:val="24"/>
              </w:rPr>
            </w:pPr>
            <w:r>
              <w:rPr>
                <w:sz w:val="24"/>
                <w:szCs w:val="24"/>
              </w:rPr>
              <w:t xml:space="preserve"> </w:t>
            </w:r>
            <w:r>
              <w:rPr>
                <w:b/>
                <w:sz w:val="24"/>
                <w:szCs w:val="24"/>
              </w:rPr>
              <w:t xml:space="preserve">3. </w:t>
            </w:r>
            <w:r w:rsidRPr="00132D51">
              <w:rPr>
                <w:b/>
                <w:sz w:val="24"/>
                <w:szCs w:val="24"/>
              </w:rPr>
              <w:t xml:space="preserve"> Расчет Итогового рейтинга по каждой заявке.</w:t>
            </w:r>
          </w:p>
          <w:p w:rsidR="008A19F1" w:rsidRPr="00F83B74" w:rsidRDefault="008A19F1" w:rsidP="008A19F1">
            <w:pPr>
              <w:jc w:val="both"/>
              <w:rPr>
                <w:sz w:val="24"/>
                <w:szCs w:val="24"/>
              </w:rPr>
            </w:pPr>
            <w:r>
              <w:rPr>
                <w:sz w:val="24"/>
                <w:szCs w:val="24"/>
              </w:rPr>
              <w:t xml:space="preserve">3.1. </w:t>
            </w:r>
            <w:r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Pr>
                <w:sz w:val="24"/>
                <w:szCs w:val="24"/>
              </w:rPr>
              <w:t xml:space="preserve"> о запросе предложений</w:t>
            </w:r>
            <w:r w:rsidRPr="00F83B74">
              <w:rPr>
                <w:sz w:val="24"/>
                <w:szCs w:val="24"/>
              </w:rPr>
              <w:t>, умноженных на их значимость.</w:t>
            </w:r>
          </w:p>
          <w:p w:rsidR="008A19F1" w:rsidRPr="00F60266" w:rsidRDefault="008A19F1" w:rsidP="008A19F1">
            <w:pPr>
              <w:autoSpaceDE w:val="0"/>
              <w:autoSpaceDN w:val="0"/>
              <w:adjustRightInd w:val="0"/>
              <w:rPr>
                <w:sz w:val="24"/>
                <w:szCs w:val="24"/>
              </w:rPr>
            </w:pPr>
            <w:r>
              <w:rPr>
                <w:sz w:val="24"/>
                <w:szCs w:val="24"/>
              </w:rPr>
              <w:t>3</w:t>
            </w:r>
            <w:r w:rsidRPr="00616CB2">
              <w:rPr>
                <w:sz w:val="24"/>
                <w:szCs w:val="24"/>
              </w:rPr>
              <w:t>.2.</w:t>
            </w:r>
            <w:r>
              <w:rPr>
                <w:sz w:val="24"/>
                <w:szCs w:val="24"/>
              </w:rPr>
              <w:t xml:space="preserve"> </w:t>
            </w:r>
            <w:r w:rsidRPr="00F83B74">
              <w:rPr>
                <w:sz w:val="24"/>
                <w:szCs w:val="24"/>
              </w:rPr>
              <w:t>Заявке, набравшей наибольший итоговый рейтинг, присваивается первый номер.</w:t>
            </w:r>
          </w:p>
          <w:p w:rsidR="008A19F1" w:rsidRPr="00F60266" w:rsidRDefault="008A19F1" w:rsidP="008A19F1">
            <w:pPr>
              <w:jc w:val="both"/>
              <w:rPr>
                <w:sz w:val="24"/>
                <w:szCs w:val="24"/>
              </w:rPr>
            </w:pPr>
            <w:r>
              <w:rPr>
                <w:sz w:val="24"/>
                <w:szCs w:val="24"/>
              </w:rPr>
              <w:t xml:space="preserve">3.3. </w:t>
            </w:r>
            <w:r w:rsidRPr="00F83B74">
              <w:rPr>
                <w:sz w:val="24"/>
                <w:szCs w:val="24"/>
              </w:rPr>
              <w:t xml:space="preserve">В случае, если в нескольких заявках содержатся одинаковые условия исполнения </w:t>
            </w:r>
            <w:r>
              <w:rPr>
                <w:sz w:val="24"/>
                <w:szCs w:val="24"/>
              </w:rPr>
              <w:t>договора</w:t>
            </w:r>
            <w:r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894646" w:rsidRPr="00C9553C" w:rsidTr="00F74EE1">
        <w:trPr>
          <w:trHeight w:val="330"/>
        </w:trPr>
        <w:tc>
          <w:tcPr>
            <w:tcW w:w="786" w:type="dxa"/>
            <w:gridSpan w:val="2"/>
            <w:tcBorders>
              <w:top w:val="single" w:sz="6" w:space="0" w:color="auto"/>
              <w:left w:val="single" w:sz="4" w:space="0" w:color="auto"/>
              <w:bottom w:val="single" w:sz="4" w:space="0" w:color="auto"/>
              <w:right w:val="single" w:sz="4" w:space="0" w:color="auto"/>
            </w:tcBorders>
            <w:shd w:val="clear" w:color="auto" w:fill="D9D9D9"/>
          </w:tcPr>
          <w:p w:rsidR="008A19F1" w:rsidRPr="00F83B74" w:rsidRDefault="008A19F1" w:rsidP="008A19F1">
            <w:pPr>
              <w:tabs>
                <w:tab w:val="left" w:pos="360"/>
              </w:tabs>
              <w:rPr>
                <w:b/>
                <w:bCs/>
                <w:sz w:val="24"/>
                <w:szCs w:val="24"/>
              </w:rPr>
            </w:pPr>
            <w:r>
              <w:rPr>
                <w:b/>
                <w:bCs/>
                <w:sz w:val="24"/>
                <w:szCs w:val="24"/>
              </w:rPr>
              <w:lastRenderedPageBreak/>
              <w:t>8.10.</w:t>
            </w:r>
          </w:p>
        </w:tc>
        <w:tc>
          <w:tcPr>
            <w:tcW w:w="9809" w:type="dxa"/>
            <w:tcBorders>
              <w:top w:val="single" w:sz="6" w:space="0" w:color="auto"/>
              <w:left w:val="single" w:sz="4" w:space="0" w:color="auto"/>
              <w:bottom w:val="single" w:sz="4" w:space="0" w:color="auto"/>
              <w:right w:val="single" w:sz="4" w:space="0" w:color="auto"/>
            </w:tcBorders>
            <w:shd w:val="clear" w:color="auto" w:fill="D9D9D9"/>
          </w:tcPr>
          <w:p w:rsidR="008A19F1" w:rsidRPr="00F83B74" w:rsidRDefault="008A19F1" w:rsidP="008A19F1">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5B0D6C" w:rsidRPr="00C9553C" w:rsidTr="00F74EE1">
        <w:trPr>
          <w:trHeight w:val="330"/>
        </w:trPr>
        <w:tc>
          <w:tcPr>
            <w:tcW w:w="10595" w:type="dxa"/>
            <w:gridSpan w:val="3"/>
            <w:tcBorders>
              <w:top w:val="single" w:sz="6" w:space="0" w:color="auto"/>
              <w:left w:val="single" w:sz="4" w:space="0" w:color="auto"/>
              <w:bottom w:val="single" w:sz="4" w:space="0" w:color="auto"/>
              <w:right w:val="single" w:sz="4" w:space="0" w:color="auto"/>
            </w:tcBorders>
          </w:tcPr>
          <w:p w:rsidR="008A19F1" w:rsidRPr="00F83B74" w:rsidRDefault="008A19F1" w:rsidP="008A19F1">
            <w:pPr>
              <w:tabs>
                <w:tab w:val="left" w:pos="360"/>
              </w:tabs>
              <w:jc w:val="both"/>
              <w:rPr>
                <w:b/>
                <w:bCs/>
                <w:sz w:val="24"/>
                <w:szCs w:val="24"/>
              </w:rPr>
            </w:pPr>
            <w:r>
              <w:rPr>
                <w:sz w:val="24"/>
                <w:szCs w:val="24"/>
              </w:rPr>
              <w:t>В течение 5 (п</w:t>
            </w:r>
            <w:r w:rsidRPr="0069058F">
              <w:rPr>
                <w:sz w:val="24"/>
                <w:szCs w:val="24"/>
              </w:rPr>
              <w:t xml:space="preserve">яти) рабочих дней с даты получения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r w:rsidR="00894646" w:rsidRPr="00C9553C" w:rsidTr="00F74EE1">
        <w:trPr>
          <w:trHeight w:val="405"/>
        </w:trPr>
        <w:tc>
          <w:tcPr>
            <w:tcW w:w="786" w:type="dxa"/>
            <w:gridSpan w:val="2"/>
            <w:tcBorders>
              <w:top w:val="single" w:sz="6" w:space="0" w:color="auto"/>
              <w:left w:val="single" w:sz="4" w:space="0" w:color="auto"/>
              <w:bottom w:val="single" w:sz="4" w:space="0" w:color="auto"/>
              <w:right w:val="single" w:sz="4" w:space="0" w:color="auto"/>
            </w:tcBorders>
          </w:tcPr>
          <w:p w:rsidR="008A19F1" w:rsidRPr="00F83B74" w:rsidRDefault="008A19F1" w:rsidP="008A19F1">
            <w:pPr>
              <w:tabs>
                <w:tab w:val="left" w:pos="360"/>
              </w:tabs>
              <w:jc w:val="both"/>
              <w:rPr>
                <w:sz w:val="24"/>
                <w:szCs w:val="24"/>
              </w:rPr>
            </w:pPr>
            <w:r>
              <w:rPr>
                <w:b/>
                <w:bCs/>
                <w:sz w:val="24"/>
                <w:szCs w:val="24"/>
              </w:rPr>
              <w:t>8.11.</w:t>
            </w:r>
          </w:p>
        </w:tc>
        <w:tc>
          <w:tcPr>
            <w:tcW w:w="9809" w:type="dxa"/>
            <w:tcBorders>
              <w:top w:val="single" w:sz="6" w:space="0" w:color="auto"/>
              <w:left w:val="single" w:sz="4" w:space="0" w:color="auto"/>
              <w:bottom w:val="single" w:sz="4" w:space="0" w:color="auto"/>
              <w:right w:val="single" w:sz="4" w:space="0" w:color="auto"/>
            </w:tcBorders>
          </w:tcPr>
          <w:p w:rsidR="008A19F1" w:rsidRDefault="008A19F1" w:rsidP="008A19F1">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8A19F1" w:rsidRPr="00F83B74" w:rsidRDefault="008A19F1" w:rsidP="008A19F1">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Pr="002228FF" w:rsidRDefault="008A19F1" w:rsidP="00F34C20">
      <w:pPr>
        <w:tabs>
          <w:tab w:val="left" w:pos="360"/>
        </w:tabs>
        <w:jc w:val="center"/>
        <w:rPr>
          <w:b/>
          <w:sz w:val="32"/>
          <w:szCs w:val="32"/>
        </w:rPr>
      </w:pPr>
      <w:r w:rsidRPr="00894646">
        <w:rPr>
          <w:b/>
          <w:sz w:val="32"/>
          <w:szCs w:val="32"/>
        </w:rPr>
        <w:br w:type="column"/>
      </w:r>
      <w:r w:rsidR="00051A5A">
        <w:rPr>
          <w:b/>
          <w:sz w:val="32"/>
          <w:szCs w:val="32"/>
          <w:lang w:val="en-US"/>
        </w:rPr>
        <w:lastRenderedPageBreak/>
        <w:t>IV</w:t>
      </w:r>
      <w:r w:rsidR="00051A5A" w:rsidRPr="00051A5A">
        <w:rPr>
          <w:b/>
          <w:sz w:val="32"/>
          <w:szCs w:val="32"/>
        </w:rPr>
        <w:t xml:space="preserve">. </w:t>
      </w:r>
      <w:r w:rsidR="002379E8">
        <w:rPr>
          <w:b/>
          <w:sz w:val="32"/>
          <w:szCs w:val="32"/>
        </w:rPr>
        <w:t>ТЕХНИЧЕСКОЕ ЗАДАНИЕ</w:t>
      </w:r>
    </w:p>
    <w:p w:rsidR="008A19F1" w:rsidRPr="008A19F1" w:rsidRDefault="008A19F1" w:rsidP="00C96F95">
      <w:pPr>
        <w:pStyle w:val="a6"/>
        <w:rPr>
          <w:rFonts w:ascii="Times New Roman" w:hAnsi="Times New Roman"/>
          <w:bCs/>
          <w:kern w:val="0"/>
          <w:sz w:val="24"/>
          <w:szCs w:val="24"/>
        </w:rPr>
      </w:pPr>
      <w:r w:rsidRPr="008A19F1">
        <w:rPr>
          <w:rFonts w:ascii="Times New Roman" w:hAnsi="Times New Roman"/>
          <w:bCs/>
          <w:kern w:val="0"/>
          <w:sz w:val="24"/>
          <w:szCs w:val="24"/>
        </w:rPr>
        <w:t xml:space="preserve">на допечатную подготовку и создание макета книги </w:t>
      </w:r>
      <w:bookmarkStart w:id="86" w:name="_GoBack"/>
      <w:bookmarkEnd w:id="86"/>
      <w:r w:rsidRPr="008A19F1">
        <w:rPr>
          <w:rFonts w:ascii="Times New Roman" w:hAnsi="Times New Roman"/>
          <w:bCs/>
          <w:kern w:val="0"/>
          <w:sz w:val="24"/>
          <w:szCs w:val="24"/>
        </w:rPr>
        <w:t>по итогам стратегических сессий «Форсайт-флот» в 2012-2014 гг.</w:t>
      </w:r>
    </w:p>
    <w:p w:rsidR="008A19F1" w:rsidRPr="008A19F1" w:rsidRDefault="008A19F1" w:rsidP="00C96F95">
      <w:pPr>
        <w:pStyle w:val="a6"/>
        <w:rPr>
          <w:rFonts w:ascii="Times New Roman" w:hAnsi="Times New Roman"/>
          <w:bCs/>
          <w:kern w:val="0"/>
          <w:sz w:val="24"/>
          <w:szCs w:val="24"/>
        </w:rPr>
      </w:pPr>
    </w:p>
    <w:p w:rsidR="008A19F1" w:rsidRPr="008A19F1" w:rsidRDefault="008A19F1" w:rsidP="00AA45B5">
      <w:pPr>
        <w:pStyle w:val="affd"/>
        <w:numPr>
          <w:ilvl w:val="0"/>
          <w:numId w:val="19"/>
        </w:numPr>
        <w:spacing w:after="200" w:line="276" w:lineRule="auto"/>
        <w:rPr>
          <w:b/>
          <w:sz w:val="24"/>
          <w:szCs w:val="24"/>
        </w:rPr>
      </w:pPr>
      <w:r w:rsidRPr="008A19F1">
        <w:rPr>
          <w:b/>
          <w:sz w:val="24"/>
          <w:szCs w:val="24"/>
        </w:rPr>
        <w:t>Обоснование работ.</w:t>
      </w:r>
    </w:p>
    <w:p w:rsidR="008A19F1" w:rsidRDefault="008A19F1" w:rsidP="008A19F1">
      <w:pPr>
        <w:ind w:left="360"/>
        <w:jc w:val="both"/>
        <w:rPr>
          <w:sz w:val="24"/>
          <w:szCs w:val="24"/>
        </w:rPr>
      </w:pPr>
      <w:r w:rsidRPr="008A19F1">
        <w:rPr>
          <w:sz w:val="24"/>
          <w:szCs w:val="24"/>
        </w:rPr>
        <w:t>В рамках стратегических сессий «Форсайт-флот» в 2012-20144 гг. был подготовлен ряд проектов, представляющих интерес для профессионального и экспертного сообщества, федеральных органов исполнительной власти, институтов развития. Так же в ходе реализации проекта в 2012 - 2014 гг. сформировалось сообщество лидеров из реального сектора экономики, социальной сферы и сферы государственного управления, накоплен публ</w:t>
      </w:r>
      <w:r w:rsidR="00F34C20">
        <w:rPr>
          <w:sz w:val="24"/>
          <w:szCs w:val="24"/>
        </w:rPr>
        <w:t>ичный опыт оценки форсайт-сесси</w:t>
      </w:r>
      <w:r w:rsidRPr="008A19F1">
        <w:rPr>
          <w:sz w:val="24"/>
          <w:szCs w:val="24"/>
        </w:rPr>
        <w:t xml:space="preserve">й – как технологии, поддерживаемой </w:t>
      </w:r>
      <w:r w:rsidR="003E7585" w:rsidRPr="008A19F1">
        <w:rPr>
          <w:sz w:val="24"/>
          <w:szCs w:val="24"/>
        </w:rPr>
        <w:t>Агентством, так</w:t>
      </w:r>
      <w:r w:rsidRPr="008A19F1">
        <w:rPr>
          <w:sz w:val="24"/>
          <w:szCs w:val="24"/>
        </w:rPr>
        <w:t xml:space="preserve"> и уникальной формы коммуникации. В целях укрепления связей между участниками форсайт-сессий, тиражирования наиболее интересных проектов, разработанных участниками форсайт-сессий, использования опыта «Форсайт-флота» в разработке планов развития как отдельных секторов экономики, так и формирования стратегий регионального развития, необходимо подготовить  сборник материалов по итогам «Форсайт-флота» 2012-2014гг для дальнейшего распространения среди заинтересованных участников проекта, федеральных и региональных органов исполнительной власти, представителей экспертного сообщества.</w:t>
      </w:r>
    </w:p>
    <w:p w:rsidR="00F34C20" w:rsidRPr="008A19F1" w:rsidRDefault="00F34C20" w:rsidP="008A19F1">
      <w:pPr>
        <w:ind w:left="360"/>
        <w:jc w:val="both"/>
        <w:rPr>
          <w:sz w:val="24"/>
          <w:szCs w:val="24"/>
        </w:rPr>
      </w:pPr>
    </w:p>
    <w:p w:rsidR="008A19F1" w:rsidRPr="008A19F1" w:rsidRDefault="008A19F1" w:rsidP="00AA45B5">
      <w:pPr>
        <w:pStyle w:val="affd"/>
        <w:numPr>
          <w:ilvl w:val="0"/>
          <w:numId w:val="19"/>
        </w:numPr>
        <w:spacing w:after="200" w:line="276" w:lineRule="auto"/>
        <w:jc w:val="both"/>
        <w:rPr>
          <w:b/>
          <w:sz w:val="24"/>
          <w:szCs w:val="24"/>
        </w:rPr>
      </w:pPr>
      <w:r w:rsidRPr="008A19F1">
        <w:rPr>
          <w:b/>
          <w:sz w:val="24"/>
          <w:szCs w:val="24"/>
        </w:rPr>
        <w:t>Технические характеристики сборника.</w:t>
      </w:r>
    </w:p>
    <w:p w:rsidR="008A19F1" w:rsidRPr="008A19F1" w:rsidRDefault="008A19F1" w:rsidP="00AA45B5">
      <w:pPr>
        <w:pStyle w:val="affd"/>
        <w:numPr>
          <w:ilvl w:val="1"/>
          <w:numId w:val="19"/>
        </w:numPr>
        <w:spacing w:after="200" w:line="276" w:lineRule="auto"/>
        <w:jc w:val="both"/>
        <w:rPr>
          <w:sz w:val="24"/>
          <w:szCs w:val="24"/>
        </w:rPr>
      </w:pPr>
      <w:r w:rsidRPr="008A19F1">
        <w:rPr>
          <w:sz w:val="24"/>
          <w:szCs w:val="24"/>
        </w:rPr>
        <w:t>Формат: А 4</w:t>
      </w:r>
    </w:p>
    <w:p w:rsidR="008A19F1" w:rsidRPr="008A19F1" w:rsidRDefault="008A19F1" w:rsidP="00AA45B5">
      <w:pPr>
        <w:pStyle w:val="affd"/>
        <w:numPr>
          <w:ilvl w:val="1"/>
          <w:numId w:val="19"/>
        </w:numPr>
        <w:spacing w:after="200" w:line="276" w:lineRule="auto"/>
        <w:jc w:val="both"/>
        <w:rPr>
          <w:sz w:val="24"/>
          <w:szCs w:val="24"/>
        </w:rPr>
      </w:pPr>
      <w:r w:rsidRPr="008A19F1">
        <w:rPr>
          <w:sz w:val="24"/>
          <w:szCs w:val="24"/>
        </w:rPr>
        <w:t>Количество страниц: 90</w:t>
      </w:r>
    </w:p>
    <w:p w:rsidR="008A19F1" w:rsidRPr="008A19F1" w:rsidRDefault="008A19F1" w:rsidP="008A19F1">
      <w:pPr>
        <w:pStyle w:val="affd"/>
        <w:jc w:val="both"/>
        <w:rPr>
          <w:sz w:val="24"/>
          <w:szCs w:val="24"/>
        </w:rPr>
      </w:pPr>
    </w:p>
    <w:p w:rsidR="008A19F1" w:rsidRPr="008A19F1" w:rsidRDefault="008A19F1" w:rsidP="00AA45B5">
      <w:pPr>
        <w:pStyle w:val="affd"/>
        <w:numPr>
          <w:ilvl w:val="0"/>
          <w:numId w:val="19"/>
        </w:numPr>
        <w:spacing w:after="200" w:line="276" w:lineRule="auto"/>
        <w:jc w:val="both"/>
        <w:rPr>
          <w:b/>
          <w:sz w:val="24"/>
          <w:szCs w:val="24"/>
        </w:rPr>
      </w:pPr>
      <w:r w:rsidRPr="008A19F1">
        <w:rPr>
          <w:b/>
          <w:sz w:val="24"/>
          <w:szCs w:val="24"/>
        </w:rPr>
        <w:t>Структура сборника.</w:t>
      </w:r>
    </w:p>
    <w:p w:rsidR="008A19F1" w:rsidRPr="008A19F1" w:rsidRDefault="008A19F1" w:rsidP="00AA45B5">
      <w:pPr>
        <w:pStyle w:val="affd"/>
        <w:numPr>
          <w:ilvl w:val="1"/>
          <w:numId w:val="19"/>
        </w:numPr>
        <w:spacing w:after="200" w:line="276" w:lineRule="auto"/>
        <w:jc w:val="both"/>
        <w:rPr>
          <w:sz w:val="24"/>
          <w:szCs w:val="24"/>
        </w:rPr>
      </w:pPr>
      <w:r w:rsidRPr="008A19F1">
        <w:rPr>
          <w:sz w:val="24"/>
          <w:szCs w:val="24"/>
        </w:rPr>
        <w:t>Общее описание форсайт-сессий 2012-2014 гг.</w:t>
      </w:r>
    </w:p>
    <w:p w:rsidR="008A19F1" w:rsidRPr="008A19F1" w:rsidRDefault="008A19F1" w:rsidP="00AA45B5">
      <w:pPr>
        <w:pStyle w:val="affd"/>
        <w:numPr>
          <w:ilvl w:val="1"/>
          <w:numId w:val="19"/>
        </w:numPr>
        <w:spacing w:after="200" w:line="276" w:lineRule="auto"/>
        <w:jc w:val="both"/>
        <w:rPr>
          <w:sz w:val="24"/>
          <w:szCs w:val="24"/>
        </w:rPr>
      </w:pPr>
      <w:r w:rsidRPr="008A19F1">
        <w:rPr>
          <w:sz w:val="24"/>
          <w:szCs w:val="24"/>
        </w:rPr>
        <w:t xml:space="preserve">Фотографии с форсайт-сессий: фотографии организаторов и участников, фотографии с форсайт-сессий. </w:t>
      </w:r>
    </w:p>
    <w:p w:rsidR="008A19F1" w:rsidRPr="008A19F1" w:rsidRDefault="008A19F1" w:rsidP="00AA45B5">
      <w:pPr>
        <w:pStyle w:val="affd"/>
        <w:numPr>
          <w:ilvl w:val="1"/>
          <w:numId w:val="19"/>
        </w:numPr>
        <w:spacing w:after="200" w:line="276" w:lineRule="auto"/>
        <w:jc w:val="both"/>
        <w:rPr>
          <w:sz w:val="24"/>
          <w:szCs w:val="24"/>
        </w:rPr>
      </w:pPr>
      <w:r w:rsidRPr="008A19F1">
        <w:rPr>
          <w:sz w:val="24"/>
          <w:szCs w:val="24"/>
        </w:rPr>
        <w:t>Комментарии участников «Форсайт-флота» о ходе, результатах форсайт-сессий, оценка разработанных проектов.</w:t>
      </w:r>
    </w:p>
    <w:p w:rsidR="008A19F1" w:rsidRPr="008A19F1" w:rsidRDefault="008A19F1" w:rsidP="00AA45B5">
      <w:pPr>
        <w:pStyle w:val="affd"/>
        <w:numPr>
          <w:ilvl w:val="1"/>
          <w:numId w:val="19"/>
        </w:numPr>
        <w:spacing w:after="200" w:line="276" w:lineRule="auto"/>
        <w:jc w:val="both"/>
        <w:rPr>
          <w:sz w:val="24"/>
          <w:szCs w:val="24"/>
        </w:rPr>
      </w:pPr>
      <w:r w:rsidRPr="008A19F1">
        <w:rPr>
          <w:sz w:val="24"/>
          <w:szCs w:val="24"/>
        </w:rPr>
        <w:t>Презентационные справки о разработанных проектах в 2012-2014 гг.</w:t>
      </w:r>
    </w:p>
    <w:p w:rsidR="008A19F1" w:rsidRPr="008A19F1" w:rsidRDefault="008A19F1" w:rsidP="00AA45B5">
      <w:pPr>
        <w:pStyle w:val="affd"/>
        <w:numPr>
          <w:ilvl w:val="1"/>
          <w:numId w:val="19"/>
        </w:numPr>
        <w:spacing w:after="200" w:line="276" w:lineRule="auto"/>
        <w:jc w:val="both"/>
        <w:rPr>
          <w:sz w:val="24"/>
          <w:szCs w:val="24"/>
        </w:rPr>
      </w:pPr>
      <w:r w:rsidRPr="008A19F1">
        <w:rPr>
          <w:sz w:val="24"/>
          <w:szCs w:val="24"/>
        </w:rPr>
        <w:t>Информация о методологии проведения Форсайт-сессий.</w:t>
      </w:r>
    </w:p>
    <w:p w:rsidR="008A19F1" w:rsidRPr="008A19F1" w:rsidRDefault="008A19F1" w:rsidP="00AA45B5">
      <w:pPr>
        <w:pStyle w:val="affd"/>
        <w:numPr>
          <w:ilvl w:val="1"/>
          <w:numId w:val="19"/>
        </w:numPr>
        <w:spacing w:after="200" w:line="276" w:lineRule="auto"/>
        <w:jc w:val="both"/>
        <w:rPr>
          <w:sz w:val="24"/>
          <w:szCs w:val="24"/>
        </w:rPr>
      </w:pPr>
      <w:r w:rsidRPr="008A19F1">
        <w:rPr>
          <w:sz w:val="24"/>
          <w:szCs w:val="24"/>
        </w:rPr>
        <w:t xml:space="preserve"> Выдержки из публикаций СМИ о проведении форсайт-сессий.</w:t>
      </w:r>
    </w:p>
    <w:p w:rsidR="008A19F1" w:rsidRPr="008A19F1" w:rsidRDefault="008A19F1" w:rsidP="00AA45B5">
      <w:pPr>
        <w:pStyle w:val="affd"/>
        <w:numPr>
          <w:ilvl w:val="1"/>
          <w:numId w:val="19"/>
        </w:numPr>
        <w:spacing w:after="200" w:line="276" w:lineRule="auto"/>
        <w:jc w:val="both"/>
        <w:rPr>
          <w:sz w:val="24"/>
          <w:szCs w:val="24"/>
        </w:rPr>
      </w:pPr>
      <w:r w:rsidRPr="008A19F1">
        <w:rPr>
          <w:sz w:val="24"/>
          <w:szCs w:val="24"/>
        </w:rPr>
        <w:t>Оценочные комментарии организаторов и экспертов «Форсайт-флота».</w:t>
      </w:r>
    </w:p>
    <w:p w:rsidR="008A19F1" w:rsidRDefault="008A19F1" w:rsidP="00AA45B5">
      <w:pPr>
        <w:pStyle w:val="affd"/>
        <w:numPr>
          <w:ilvl w:val="1"/>
          <w:numId w:val="19"/>
        </w:numPr>
        <w:spacing w:after="200" w:line="276" w:lineRule="auto"/>
        <w:jc w:val="both"/>
        <w:rPr>
          <w:sz w:val="24"/>
          <w:szCs w:val="24"/>
        </w:rPr>
      </w:pPr>
      <w:r w:rsidRPr="008A19F1">
        <w:rPr>
          <w:sz w:val="24"/>
          <w:szCs w:val="24"/>
        </w:rPr>
        <w:t>Схемы, графики, диаграммы: результаты проекта за 3 года, доля проектов по отраслям и направлениям, география участников, география проектов, доля проектов, запущенных в реализацию.</w:t>
      </w:r>
    </w:p>
    <w:p w:rsidR="008A19F1" w:rsidRPr="008A19F1" w:rsidRDefault="008A19F1" w:rsidP="008A19F1">
      <w:pPr>
        <w:pStyle w:val="affd"/>
        <w:spacing w:after="200" w:line="276" w:lineRule="auto"/>
        <w:jc w:val="both"/>
        <w:rPr>
          <w:sz w:val="24"/>
          <w:szCs w:val="24"/>
        </w:rPr>
      </w:pPr>
    </w:p>
    <w:p w:rsidR="00B228B6" w:rsidRPr="00F34C20" w:rsidRDefault="00FF4ED5" w:rsidP="00F34C20">
      <w:pPr>
        <w:jc w:val="center"/>
        <w:rPr>
          <w:rStyle w:val="15"/>
          <w:b w:val="0"/>
          <w:sz w:val="28"/>
          <w:szCs w:val="28"/>
        </w:rPr>
      </w:pPr>
      <w:r>
        <w:br w:type="column"/>
      </w:r>
      <w:r w:rsidR="00F34C20" w:rsidRPr="00F34C20">
        <w:rPr>
          <w:b/>
          <w:sz w:val="28"/>
          <w:lang w:val="en-US"/>
        </w:rPr>
        <w:lastRenderedPageBreak/>
        <w:t>V</w:t>
      </w:r>
      <w:r w:rsidR="00F34C20" w:rsidRPr="00F34C20">
        <w:rPr>
          <w:b/>
          <w:sz w:val="28"/>
        </w:rPr>
        <w:t>.</w:t>
      </w:r>
      <w:r w:rsidR="00A96AD5" w:rsidRPr="00F34C20">
        <w:rPr>
          <w:rStyle w:val="15"/>
          <w:b w:val="0"/>
          <w:sz w:val="40"/>
          <w:szCs w:val="28"/>
        </w:rPr>
        <w:t xml:space="preserve"> </w:t>
      </w:r>
      <w:r w:rsidR="00B228B6" w:rsidRPr="00F34C20">
        <w:rPr>
          <w:rStyle w:val="15"/>
          <w:sz w:val="28"/>
          <w:szCs w:val="28"/>
        </w:rPr>
        <w:t xml:space="preserve">ОБРАЗЦЫ ФОРМ И ДОКУМЕНТОВ ДЛЯ ЗАПОЛНЕНИЯ УЧАСТНИКАМИ </w:t>
      </w:r>
      <w:r w:rsidR="00B228B6" w:rsidRPr="00F34C20">
        <w:rPr>
          <w:rStyle w:val="15"/>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 xml:space="preserve">о запросе </w:t>
      </w:r>
      <w:r w:rsidR="00396D01" w:rsidRPr="00F34C20">
        <w:rPr>
          <w:bCs/>
          <w:sz w:val="24"/>
          <w:szCs w:val="24"/>
        </w:rPr>
        <w:t>предложений</w:t>
      </w:r>
      <w:r w:rsidR="00641027" w:rsidRPr="00F34C20">
        <w:rPr>
          <w:bCs/>
          <w:sz w:val="24"/>
          <w:szCs w:val="24"/>
        </w:rPr>
        <w:t xml:space="preserve"> на </w:t>
      </w:r>
      <w:r w:rsidR="008A19F1" w:rsidRPr="00F34C20">
        <w:rPr>
          <w:bCs/>
          <w:sz w:val="24"/>
          <w:szCs w:val="24"/>
        </w:rPr>
        <w:t>допечатную подготовку и создание макета книги  по итогам стратегических сессий «Форсайт-флот» в 2012-2014 гг.</w:t>
      </w:r>
      <w:r w:rsidR="00E84FA4">
        <w:rPr>
          <w:bCs/>
          <w:sz w:val="24"/>
          <w:szCs w:val="24"/>
        </w:rPr>
        <w:t xml:space="preserve"> 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8A19F1" w:rsidRPr="00F34C20">
        <w:rPr>
          <w:sz w:val="24"/>
          <w:szCs w:val="24"/>
        </w:rPr>
        <w:t xml:space="preserve">допечатную подготовку и создание макета </w:t>
      </w:r>
      <w:r w:rsidR="00F34C20" w:rsidRPr="00F34C20">
        <w:rPr>
          <w:sz w:val="24"/>
          <w:szCs w:val="24"/>
        </w:rPr>
        <w:t>книги по</w:t>
      </w:r>
      <w:r w:rsidR="008A19F1" w:rsidRPr="00F34C20">
        <w:rPr>
          <w:sz w:val="24"/>
          <w:szCs w:val="24"/>
        </w:rPr>
        <w:t xml:space="preserve"> итогам стратегических сессий «Форсайт-флот» в 2012-2014 гг.</w:t>
      </w:r>
      <w:r w:rsidR="00123DAB" w:rsidRPr="00123DAB">
        <w:rPr>
          <w:i/>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F34C20" w:rsidRDefault="00F34C20" w:rsidP="00F34C20">
            <w:pPr>
              <w:jc w:val="center"/>
            </w:pPr>
            <w:r>
              <w:t>Срок оказания услуг</w:t>
            </w:r>
          </w:p>
        </w:tc>
        <w:tc>
          <w:tcPr>
            <w:tcW w:w="1980" w:type="dxa"/>
            <w:tcBorders>
              <w:top w:val="single" w:sz="12" w:space="0" w:color="auto"/>
              <w:bottom w:val="single" w:sz="12" w:space="0" w:color="auto"/>
            </w:tcBorders>
            <w:shd w:val="clear" w:color="000000" w:fill="auto"/>
            <w:vAlign w:val="center"/>
          </w:tcPr>
          <w:p w:rsidR="00B154F2" w:rsidRPr="009B367B" w:rsidRDefault="00F34C20" w:rsidP="003120C9">
            <w:pPr>
              <w:jc w:val="center"/>
            </w:pPr>
            <w:r>
              <w:t>дней</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8A19F1" w:rsidRPr="00F34C20">
        <w:rPr>
          <w:sz w:val="24"/>
          <w:szCs w:val="24"/>
        </w:rPr>
        <w:t>допечатную подготовку и создание макета книги по итогам стратегических сессий «Форсайт-флот» в 2012-2014 гг</w:t>
      </w:r>
      <w:r w:rsidR="008A19F1" w:rsidRPr="008A19F1">
        <w:rPr>
          <w:i/>
          <w:sz w:val="24"/>
          <w:szCs w:val="24"/>
        </w:rPr>
        <w:t>.</w:t>
      </w:r>
      <w:r w:rsidR="00123DAB" w:rsidRPr="00123DAB">
        <w:rPr>
          <w:i/>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lastRenderedPageBreak/>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F34C20">
      <w:pPr>
        <w:jc w:val="center"/>
        <w:rPr>
          <w:b/>
          <w:sz w:val="24"/>
        </w:rPr>
      </w:pPr>
      <w:r>
        <w:rPr>
          <w:szCs w:val="24"/>
        </w:rPr>
        <w:t>М.П.</w:t>
      </w: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22"/>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495"/>
      </w:tblGrid>
      <w:tr w:rsidR="0058040F" w:rsidRPr="00B747F3" w:rsidTr="00DA0468">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49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DA0468">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49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DA0468">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49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DA0468">
        <w:tc>
          <w:tcPr>
            <w:tcW w:w="1059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DA0468">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49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DA0468">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49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DA0468">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49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DA0468">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49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DA0468">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49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DA0468">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49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DA0468">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49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DA0468">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49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DA0468">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49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DA0468">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49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DA0468">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49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DA0468">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49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DA0468">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49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DA0468">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49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DA0468">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49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DA0468">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49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DA0468">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49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DA0468">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49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DA0468">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49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DA0468">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49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4"/>
    <w:bookmarkEnd w:id="75"/>
    <w:bookmarkEnd w:id="76"/>
    <w:bookmarkEnd w:id="77"/>
    <w:bookmarkEnd w:id="78"/>
    <w:bookmarkEnd w:id="79"/>
    <w:bookmarkEnd w:id="80"/>
    <w:bookmarkEnd w:id="81"/>
    <w:bookmarkEnd w:id="82"/>
    <w:bookmarkEnd w:id="83"/>
    <w:bookmarkEnd w:id="84"/>
    <w:bookmarkEnd w:id="85"/>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Default="00ED5537" w:rsidP="00C20CF1">
      <w:pPr>
        <w:tabs>
          <w:tab w:val="left" w:pos="360"/>
        </w:tabs>
        <w:jc w:val="center"/>
        <w:rPr>
          <w:b/>
          <w:sz w:val="32"/>
          <w:szCs w:val="32"/>
        </w:rPr>
      </w:pPr>
      <w:r w:rsidRPr="00C20CF1">
        <w:rPr>
          <w:b/>
          <w:sz w:val="32"/>
          <w:szCs w:val="32"/>
        </w:rPr>
        <w:t>VI. ПРОЕКТ ДОГОВОРА</w:t>
      </w:r>
    </w:p>
    <w:p w:rsidR="008A19F1" w:rsidRDefault="008A19F1" w:rsidP="00C20CF1">
      <w:pPr>
        <w:tabs>
          <w:tab w:val="left" w:pos="360"/>
        </w:tabs>
        <w:jc w:val="center"/>
        <w:rPr>
          <w:b/>
          <w:sz w:val="32"/>
          <w:szCs w:val="32"/>
        </w:rPr>
      </w:pPr>
    </w:p>
    <w:p w:rsidR="008A19F1" w:rsidRPr="008A19F1" w:rsidRDefault="008A19F1" w:rsidP="008A19F1">
      <w:pPr>
        <w:rPr>
          <w:sz w:val="24"/>
          <w:szCs w:val="24"/>
        </w:rPr>
      </w:pPr>
    </w:p>
    <w:p w:rsidR="008A19F1" w:rsidRPr="008A19F1" w:rsidRDefault="008A19F1" w:rsidP="008A19F1">
      <w:pPr>
        <w:tabs>
          <w:tab w:val="left" w:pos="7594"/>
        </w:tabs>
        <w:ind w:left="610" w:hanging="610"/>
        <w:rPr>
          <w:sz w:val="24"/>
          <w:szCs w:val="24"/>
        </w:rPr>
      </w:pPr>
      <w:r w:rsidRPr="008A19F1">
        <w:rPr>
          <w:sz w:val="24"/>
          <w:szCs w:val="24"/>
        </w:rPr>
        <w:t>г. Москва                                                                                                          «____» __________2014 г.</w:t>
      </w:r>
    </w:p>
    <w:p w:rsidR="008A19F1" w:rsidRPr="008A19F1" w:rsidRDefault="008A19F1" w:rsidP="008A19F1">
      <w:pPr>
        <w:tabs>
          <w:tab w:val="left" w:pos="7594"/>
        </w:tabs>
        <w:rPr>
          <w:sz w:val="24"/>
          <w:szCs w:val="24"/>
        </w:rPr>
      </w:pPr>
    </w:p>
    <w:p w:rsidR="008A19F1" w:rsidRPr="008A19F1" w:rsidRDefault="008A19F1" w:rsidP="008A19F1">
      <w:pPr>
        <w:ind w:firstLine="709"/>
        <w:jc w:val="both"/>
        <w:rPr>
          <w:color w:val="000000"/>
          <w:sz w:val="24"/>
          <w:szCs w:val="24"/>
        </w:rPr>
      </w:pPr>
      <w:r w:rsidRPr="008A19F1">
        <w:rPr>
          <w:b/>
          <w:color w:val="000000"/>
          <w:sz w:val="24"/>
          <w:szCs w:val="24"/>
        </w:rPr>
        <w:t>Автономная некоммерческая организация «Агентство стратегических инициатив по продвижению новых проектов»</w:t>
      </w:r>
      <w:r w:rsidRPr="008A19F1">
        <w:rPr>
          <w:color w:val="000000"/>
          <w:sz w:val="24"/>
          <w:szCs w:val="24"/>
        </w:rPr>
        <w:t>, именуемая в дальнейшем «Заказчик», в лице Административного  директора – Руководителя Аппарата Генерального директора Чарухина Дениса Юрьевича, действующего на основании доверенности № 21/Д от 01 августа 2014 года,           с одной</w:t>
      </w:r>
      <w:r w:rsidRPr="008A19F1">
        <w:rPr>
          <w:sz w:val="24"/>
          <w:szCs w:val="24"/>
        </w:rPr>
        <w:t xml:space="preserve"> стороны,</w:t>
      </w:r>
      <w:r w:rsidRPr="008A19F1">
        <w:rPr>
          <w:b/>
          <w:color w:val="000000"/>
          <w:sz w:val="24"/>
          <w:szCs w:val="24"/>
        </w:rPr>
        <w:t xml:space="preserve"> </w:t>
      </w:r>
      <w:r w:rsidRPr="008A19F1">
        <w:rPr>
          <w:sz w:val="24"/>
          <w:szCs w:val="24"/>
        </w:rPr>
        <w:t>и</w:t>
      </w:r>
      <w:r w:rsidRPr="008A19F1">
        <w:rPr>
          <w:b/>
          <w:color w:val="000000"/>
          <w:sz w:val="24"/>
          <w:szCs w:val="24"/>
        </w:rPr>
        <w:t xml:space="preserve"> </w:t>
      </w:r>
    </w:p>
    <w:p w:rsidR="008A19F1" w:rsidRPr="008A19F1" w:rsidRDefault="008A19F1" w:rsidP="008A19F1">
      <w:pPr>
        <w:ind w:firstLine="709"/>
        <w:jc w:val="both"/>
        <w:rPr>
          <w:color w:val="000000"/>
          <w:sz w:val="24"/>
          <w:szCs w:val="24"/>
        </w:rPr>
      </w:pPr>
      <w:r w:rsidRPr="008A19F1">
        <w:rPr>
          <w:b/>
          <w:color w:val="000000"/>
          <w:sz w:val="24"/>
          <w:szCs w:val="24"/>
        </w:rPr>
        <w:t>______________________________</w:t>
      </w:r>
      <w:r w:rsidRPr="008A19F1">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rsidR="008A19F1" w:rsidRPr="008A19F1" w:rsidRDefault="008A19F1" w:rsidP="008A19F1">
      <w:pPr>
        <w:ind w:firstLine="709"/>
        <w:jc w:val="both"/>
        <w:rPr>
          <w:color w:val="000000"/>
          <w:sz w:val="24"/>
          <w:szCs w:val="24"/>
        </w:rPr>
      </w:pPr>
      <w:r w:rsidRPr="008A19F1">
        <w:rPr>
          <w:color w:val="000000"/>
          <w:sz w:val="24"/>
          <w:szCs w:val="24"/>
        </w:rPr>
        <w:t>далее совместно именуемые «Стороны», а по отдельности – «Сторона», заключили настоящий Договор о нижеследующем.</w:t>
      </w:r>
    </w:p>
    <w:p w:rsidR="008A19F1" w:rsidRPr="008A19F1" w:rsidRDefault="008A19F1" w:rsidP="008A19F1">
      <w:pPr>
        <w:tabs>
          <w:tab w:val="left" w:pos="2644"/>
        </w:tabs>
        <w:jc w:val="both"/>
        <w:rPr>
          <w:sz w:val="24"/>
          <w:szCs w:val="24"/>
        </w:rPr>
      </w:pPr>
    </w:p>
    <w:p w:rsidR="008A19F1" w:rsidRPr="008A19F1" w:rsidRDefault="008A19F1" w:rsidP="00AA45B5">
      <w:pPr>
        <w:widowControl w:val="0"/>
        <w:numPr>
          <w:ilvl w:val="0"/>
          <w:numId w:val="27"/>
        </w:numPr>
        <w:tabs>
          <w:tab w:val="clear" w:pos="1050"/>
          <w:tab w:val="left" w:pos="284"/>
        </w:tabs>
        <w:autoSpaceDE w:val="0"/>
        <w:autoSpaceDN w:val="0"/>
        <w:adjustRightInd w:val="0"/>
        <w:ind w:left="0" w:firstLine="0"/>
        <w:jc w:val="center"/>
        <w:rPr>
          <w:b/>
          <w:bCs/>
          <w:sz w:val="24"/>
          <w:szCs w:val="24"/>
        </w:rPr>
      </w:pPr>
      <w:r w:rsidRPr="008A19F1">
        <w:rPr>
          <w:b/>
          <w:bCs/>
          <w:sz w:val="24"/>
          <w:szCs w:val="24"/>
        </w:rPr>
        <w:t>ПРЕДМЕТ ДОГОВОРА</w:t>
      </w:r>
    </w:p>
    <w:p w:rsidR="008A19F1" w:rsidRPr="008A19F1" w:rsidRDefault="008A19F1" w:rsidP="008A19F1">
      <w:pPr>
        <w:tabs>
          <w:tab w:val="left" w:pos="360"/>
        </w:tabs>
        <w:autoSpaceDN w:val="0"/>
        <w:adjustRightInd w:val="0"/>
        <w:jc w:val="center"/>
        <w:rPr>
          <w:b/>
          <w:bCs/>
          <w:sz w:val="24"/>
          <w:szCs w:val="24"/>
        </w:rPr>
      </w:pPr>
    </w:p>
    <w:p w:rsidR="008A19F1" w:rsidRPr="008A19F1" w:rsidRDefault="008A19F1" w:rsidP="00AA45B5">
      <w:pPr>
        <w:pStyle w:val="affd"/>
        <w:numPr>
          <w:ilvl w:val="1"/>
          <w:numId w:val="27"/>
        </w:numPr>
        <w:tabs>
          <w:tab w:val="clear" w:pos="1631"/>
          <w:tab w:val="num" w:pos="0"/>
        </w:tabs>
        <w:ind w:left="0" w:firstLine="709"/>
        <w:jc w:val="both"/>
        <w:rPr>
          <w:color w:val="000000"/>
          <w:sz w:val="24"/>
          <w:szCs w:val="24"/>
        </w:rPr>
      </w:pPr>
      <w:r w:rsidRPr="008A19F1">
        <w:rPr>
          <w:color w:val="000000"/>
          <w:sz w:val="24"/>
          <w:szCs w:val="24"/>
        </w:rPr>
        <w:t xml:space="preserve">По настоящему Договору Исполнитель обязуется оказать услуги по </w:t>
      </w:r>
      <w:r w:rsidRPr="008A19F1">
        <w:rPr>
          <w:bCs/>
          <w:sz w:val="24"/>
          <w:szCs w:val="24"/>
          <w:lang w:eastAsia="en-US"/>
        </w:rPr>
        <w:t>________________________________________</w:t>
      </w:r>
      <w:r w:rsidRPr="008A19F1">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8A19F1" w:rsidRPr="008A19F1" w:rsidRDefault="008A19F1" w:rsidP="00AA45B5">
      <w:pPr>
        <w:pStyle w:val="affd"/>
        <w:numPr>
          <w:ilvl w:val="1"/>
          <w:numId w:val="27"/>
        </w:numPr>
        <w:tabs>
          <w:tab w:val="clear" w:pos="1631"/>
          <w:tab w:val="num" w:pos="0"/>
        </w:tabs>
        <w:ind w:left="57" w:firstLine="652"/>
        <w:contextualSpacing w:val="0"/>
        <w:jc w:val="both"/>
        <w:rPr>
          <w:color w:val="000000"/>
          <w:sz w:val="24"/>
          <w:szCs w:val="24"/>
        </w:rPr>
      </w:pPr>
      <w:r w:rsidRPr="008A19F1">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8A19F1" w:rsidRPr="008A19F1" w:rsidRDefault="008A19F1" w:rsidP="008A19F1">
      <w:pPr>
        <w:ind w:left="57" w:firstLine="651"/>
        <w:jc w:val="both"/>
        <w:rPr>
          <w:color w:val="000000"/>
          <w:sz w:val="24"/>
          <w:szCs w:val="24"/>
        </w:rPr>
      </w:pPr>
      <w:r w:rsidRPr="008A19F1">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8A19F1" w:rsidRPr="008A19F1" w:rsidRDefault="008A19F1" w:rsidP="008A19F1">
      <w:pPr>
        <w:ind w:firstLine="709"/>
        <w:jc w:val="both"/>
        <w:rPr>
          <w:color w:val="000000"/>
          <w:sz w:val="24"/>
          <w:szCs w:val="24"/>
        </w:rPr>
      </w:pPr>
      <w:r w:rsidRPr="008A19F1">
        <w:rPr>
          <w:color w:val="000000"/>
          <w:sz w:val="24"/>
          <w:szCs w:val="24"/>
        </w:rPr>
        <w:t xml:space="preserve">  </w:t>
      </w:r>
    </w:p>
    <w:p w:rsidR="008A19F1" w:rsidRPr="008A19F1" w:rsidRDefault="008A19F1" w:rsidP="008A19F1">
      <w:pPr>
        <w:jc w:val="center"/>
        <w:rPr>
          <w:b/>
          <w:bCs/>
          <w:sz w:val="24"/>
          <w:szCs w:val="24"/>
        </w:rPr>
      </w:pPr>
      <w:r w:rsidRPr="008A19F1">
        <w:rPr>
          <w:b/>
          <w:bCs/>
          <w:sz w:val="24"/>
          <w:szCs w:val="24"/>
        </w:rPr>
        <w:t>2. СТОИМОСТЬ УСЛУГ И ПОРЯДОК РАСЧЕТОВ</w:t>
      </w:r>
    </w:p>
    <w:p w:rsidR="008A19F1" w:rsidRPr="008A19F1" w:rsidRDefault="008A19F1" w:rsidP="008A19F1">
      <w:pPr>
        <w:jc w:val="center"/>
        <w:rPr>
          <w:b/>
          <w:bCs/>
          <w:sz w:val="24"/>
          <w:szCs w:val="24"/>
        </w:rPr>
      </w:pPr>
    </w:p>
    <w:p w:rsidR="008A19F1" w:rsidRPr="008A19F1" w:rsidRDefault="008A19F1" w:rsidP="008A19F1">
      <w:pPr>
        <w:ind w:firstLine="709"/>
        <w:jc w:val="both"/>
        <w:rPr>
          <w:color w:val="000000"/>
          <w:sz w:val="24"/>
          <w:szCs w:val="24"/>
        </w:rPr>
      </w:pPr>
      <w:r w:rsidRPr="008A19F1">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8A19F1" w:rsidRPr="008A19F1" w:rsidRDefault="008A19F1" w:rsidP="008A19F1">
      <w:pPr>
        <w:pStyle w:val="affd"/>
        <w:tabs>
          <w:tab w:val="left" w:pos="0"/>
        </w:tabs>
        <w:ind w:left="0" w:firstLine="709"/>
        <w:contextualSpacing w:val="0"/>
        <w:jc w:val="both"/>
        <w:rPr>
          <w:sz w:val="24"/>
          <w:szCs w:val="24"/>
          <w:lang w:eastAsia="en-US"/>
        </w:rPr>
      </w:pPr>
      <w:r w:rsidRPr="008A19F1">
        <w:rPr>
          <w:color w:val="000000"/>
          <w:sz w:val="24"/>
          <w:szCs w:val="24"/>
        </w:rPr>
        <w:t>2.2.</w:t>
      </w:r>
      <w:r w:rsidRPr="008A19F1">
        <w:rPr>
          <w:sz w:val="24"/>
          <w:szCs w:val="24"/>
          <w:lang w:eastAsia="en-US"/>
        </w:rPr>
        <w:t xml:space="preserve"> Оплата услуг производится в _____ этапа:  </w:t>
      </w:r>
    </w:p>
    <w:p w:rsidR="008A19F1" w:rsidRPr="008A19F1" w:rsidRDefault="008A19F1" w:rsidP="00AA45B5">
      <w:pPr>
        <w:pStyle w:val="affd"/>
        <w:numPr>
          <w:ilvl w:val="0"/>
          <w:numId w:val="31"/>
        </w:numPr>
        <w:tabs>
          <w:tab w:val="left" w:pos="0"/>
        </w:tabs>
        <w:contextualSpacing w:val="0"/>
        <w:jc w:val="both"/>
        <w:rPr>
          <w:vanish/>
          <w:color w:val="000000"/>
          <w:sz w:val="24"/>
          <w:szCs w:val="24"/>
        </w:rPr>
      </w:pPr>
    </w:p>
    <w:p w:rsidR="008A19F1" w:rsidRPr="008A19F1" w:rsidRDefault="008A19F1" w:rsidP="00AA45B5">
      <w:pPr>
        <w:pStyle w:val="affd"/>
        <w:numPr>
          <w:ilvl w:val="0"/>
          <w:numId w:val="31"/>
        </w:numPr>
        <w:tabs>
          <w:tab w:val="left" w:pos="0"/>
        </w:tabs>
        <w:contextualSpacing w:val="0"/>
        <w:jc w:val="both"/>
        <w:rPr>
          <w:vanish/>
          <w:color w:val="000000"/>
          <w:sz w:val="24"/>
          <w:szCs w:val="24"/>
        </w:rPr>
      </w:pPr>
    </w:p>
    <w:p w:rsidR="008A19F1" w:rsidRPr="008A19F1" w:rsidRDefault="008A19F1" w:rsidP="00AA45B5">
      <w:pPr>
        <w:pStyle w:val="affd"/>
        <w:numPr>
          <w:ilvl w:val="2"/>
          <w:numId w:val="32"/>
        </w:numPr>
        <w:tabs>
          <w:tab w:val="left" w:pos="0"/>
        </w:tabs>
        <w:ind w:left="0" w:firstLine="709"/>
        <w:contextualSpacing w:val="0"/>
        <w:jc w:val="both"/>
        <w:rPr>
          <w:sz w:val="24"/>
          <w:szCs w:val="24"/>
          <w:lang w:eastAsia="en-US"/>
        </w:rPr>
      </w:pPr>
      <w:r w:rsidRPr="008A19F1">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8A19F1">
        <w:rPr>
          <w:sz w:val="24"/>
          <w:szCs w:val="24"/>
        </w:rPr>
        <w:t>на основании счета Исполнителя</w:t>
      </w:r>
      <w:r w:rsidRPr="008A19F1">
        <w:rPr>
          <w:color w:val="000000"/>
          <w:sz w:val="24"/>
          <w:szCs w:val="24"/>
        </w:rPr>
        <w:t xml:space="preserve">. </w:t>
      </w:r>
    </w:p>
    <w:p w:rsidR="008A19F1" w:rsidRPr="008A19F1" w:rsidRDefault="008A19F1" w:rsidP="00AA45B5">
      <w:pPr>
        <w:pStyle w:val="affd"/>
        <w:numPr>
          <w:ilvl w:val="2"/>
          <w:numId w:val="32"/>
        </w:numPr>
        <w:tabs>
          <w:tab w:val="left" w:pos="0"/>
        </w:tabs>
        <w:ind w:left="0" w:firstLine="709"/>
        <w:contextualSpacing w:val="0"/>
        <w:jc w:val="both"/>
        <w:rPr>
          <w:sz w:val="24"/>
          <w:szCs w:val="24"/>
          <w:lang w:eastAsia="en-US"/>
        </w:rPr>
      </w:pPr>
      <w:r w:rsidRPr="008A19F1">
        <w:rPr>
          <w:color w:val="000000"/>
          <w:sz w:val="24"/>
          <w:szCs w:val="24"/>
        </w:rPr>
        <w:t>Окончательная оплата в размере __________________________, включая НДС 18% в размере ___________________,</w:t>
      </w:r>
      <w:r w:rsidRPr="008A19F1">
        <w:rPr>
          <w:sz w:val="24"/>
          <w:szCs w:val="24"/>
        </w:rPr>
        <w:t xml:space="preserve"> в течение 5 (Пяти) календарных дней после подписания Заказчиком соответствующего акта сдачи-приемки оказанных услуг</w:t>
      </w:r>
    </w:p>
    <w:p w:rsidR="008A19F1" w:rsidRPr="008A19F1" w:rsidRDefault="008A19F1" w:rsidP="008A19F1">
      <w:pPr>
        <w:ind w:firstLine="709"/>
        <w:jc w:val="both"/>
        <w:rPr>
          <w:sz w:val="24"/>
          <w:szCs w:val="24"/>
        </w:rPr>
      </w:pPr>
      <w:r w:rsidRPr="008A19F1">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8A19F1" w:rsidRPr="008A19F1" w:rsidRDefault="008A19F1" w:rsidP="008A19F1">
      <w:pPr>
        <w:ind w:firstLine="709"/>
        <w:jc w:val="both"/>
        <w:rPr>
          <w:color w:val="000000"/>
          <w:sz w:val="24"/>
          <w:szCs w:val="24"/>
        </w:rPr>
      </w:pPr>
      <w:r w:rsidRPr="008A19F1">
        <w:rPr>
          <w:sz w:val="24"/>
          <w:szCs w:val="24"/>
        </w:rPr>
        <w:t xml:space="preserve">2.4. </w:t>
      </w:r>
      <w:r w:rsidRPr="008A19F1">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8A19F1" w:rsidRPr="008A19F1" w:rsidRDefault="008A19F1" w:rsidP="008A19F1">
      <w:pPr>
        <w:ind w:firstLine="709"/>
        <w:jc w:val="both"/>
        <w:rPr>
          <w:color w:val="000000"/>
          <w:sz w:val="24"/>
          <w:szCs w:val="24"/>
        </w:rPr>
      </w:pPr>
    </w:p>
    <w:p w:rsidR="008A19F1" w:rsidRPr="008A19F1" w:rsidRDefault="008A19F1" w:rsidP="008A19F1">
      <w:pPr>
        <w:jc w:val="center"/>
        <w:rPr>
          <w:b/>
          <w:bCs/>
          <w:sz w:val="24"/>
          <w:szCs w:val="24"/>
        </w:rPr>
      </w:pPr>
      <w:r w:rsidRPr="008A19F1">
        <w:rPr>
          <w:b/>
          <w:bCs/>
          <w:sz w:val="24"/>
          <w:szCs w:val="24"/>
        </w:rPr>
        <w:lastRenderedPageBreak/>
        <w:t>3. ПОРЯДОК СДАЧИ-ПРИЕМКИ УСЛУГ</w:t>
      </w:r>
    </w:p>
    <w:p w:rsidR="008A19F1" w:rsidRPr="008A19F1" w:rsidRDefault="008A19F1" w:rsidP="008A19F1">
      <w:pPr>
        <w:jc w:val="center"/>
        <w:rPr>
          <w:b/>
          <w:bCs/>
          <w:sz w:val="24"/>
          <w:szCs w:val="24"/>
        </w:rPr>
      </w:pPr>
    </w:p>
    <w:p w:rsidR="008A19F1" w:rsidRPr="008A19F1" w:rsidRDefault="008A19F1" w:rsidP="008A19F1">
      <w:pPr>
        <w:ind w:firstLine="709"/>
        <w:jc w:val="both"/>
        <w:rPr>
          <w:color w:val="000000"/>
          <w:sz w:val="24"/>
          <w:szCs w:val="24"/>
        </w:rPr>
      </w:pPr>
      <w:r w:rsidRPr="008A19F1">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8A19F1" w:rsidRPr="008A19F1" w:rsidRDefault="008A19F1" w:rsidP="008A19F1">
      <w:pPr>
        <w:ind w:firstLine="709"/>
        <w:jc w:val="both"/>
        <w:rPr>
          <w:color w:val="000000"/>
          <w:sz w:val="24"/>
          <w:szCs w:val="24"/>
        </w:rPr>
      </w:pPr>
      <w:r w:rsidRPr="008A19F1">
        <w:rPr>
          <w:color w:val="000000"/>
          <w:sz w:val="24"/>
          <w:szCs w:val="24"/>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8A19F1" w:rsidRPr="008A19F1" w:rsidRDefault="008A19F1" w:rsidP="008A19F1">
      <w:pPr>
        <w:ind w:firstLine="709"/>
        <w:jc w:val="both"/>
        <w:rPr>
          <w:color w:val="000000"/>
          <w:sz w:val="24"/>
          <w:szCs w:val="24"/>
        </w:rPr>
      </w:pPr>
      <w:r w:rsidRPr="008A19F1">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8A19F1" w:rsidRPr="008A19F1" w:rsidRDefault="008A19F1" w:rsidP="008A19F1">
      <w:pPr>
        <w:ind w:firstLine="709"/>
        <w:jc w:val="both"/>
        <w:rPr>
          <w:color w:val="000000"/>
          <w:sz w:val="24"/>
          <w:szCs w:val="24"/>
        </w:rPr>
      </w:pPr>
      <w:r w:rsidRPr="008A19F1">
        <w:rPr>
          <w:color w:val="000000"/>
          <w:sz w:val="24"/>
          <w:szCs w:val="24"/>
        </w:rPr>
        <w:t>3.4. При отсутствии замечаний Заказчик направляет Исполнителю подписанный акт сдачи-приемки оказанных услуг.</w:t>
      </w:r>
    </w:p>
    <w:p w:rsidR="008A19F1" w:rsidRPr="008A19F1" w:rsidRDefault="008A19F1" w:rsidP="008A19F1">
      <w:pPr>
        <w:ind w:firstLine="709"/>
        <w:jc w:val="both"/>
        <w:rPr>
          <w:color w:val="000000"/>
          <w:sz w:val="24"/>
          <w:szCs w:val="24"/>
        </w:rPr>
      </w:pPr>
      <w:r w:rsidRPr="008A19F1">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8A19F1" w:rsidRPr="008A19F1" w:rsidRDefault="008A19F1" w:rsidP="008A19F1">
      <w:pPr>
        <w:ind w:firstLine="709"/>
        <w:jc w:val="both"/>
        <w:rPr>
          <w:color w:val="000000"/>
          <w:sz w:val="24"/>
          <w:szCs w:val="24"/>
        </w:rPr>
      </w:pPr>
      <w:r w:rsidRPr="008A19F1">
        <w:rPr>
          <w:color w:val="000000"/>
          <w:sz w:val="24"/>
          <w:szCs w:val="24"/>
        </w:rPr>
        <w:t xml:space="preserve">3.6. Исполнитель устраняет недостатки оказанных услуг в согласовываемые Сторонами сроки. </w:t>
      </w:r>
    </w:p>
    <w:p w:rsidR="008A19F1" w:rsidRPr="008A19F1" w:rsidRDefault="008A19F1" w:rsidP="008A19F1">
      <w:pPr>
        <w:ind w:firstLine="709"/>
        <w:jc w:val="both"/>
        <w:rPr>
          <w:color w:val="000000"/>
          <w:sz w:val="24"/>
          <w:szCs w:val="24"/>
        </w:rPr>
      </w:pPr>
      <w:r w:rsidRPr="008A19F1">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8A19F1" w:rsidRPr="008A19F1" w:rsidRDefault="008A19F1" w:rsidP="008A19F1">
      <w:pPr>
        <w:ind w:firstLine="708"/>
        <w:jc w:val="both"/>
        <w:rPr>
          <w:sz w:val="24"/>
          <w:szCs w:val="24"/>
        </w:rPr>
      </w:pPr>
      <w:r w:rsidRPr="008A19F1">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8A19F1" w:rsidRPr="008A19F1" w:rsidRDefault="008A19F1" w:rsidP="008A19F1">
      <w:pPr>
        <w:jc w:val="center"/>
        <w:rPr>
          <w:sz w:val="24"/>
          <w:szCs w:val="24"/>
        </w:rPr>
      </w:pPr>
    </w:p>
    <w:p w:rsidR="008A19F1" w:rsidRPr="008A19F1" w:rsidRDefault="008A19F1" w:rsidP="008A19F1">
      <w:pPr>
        <w:jc w:val="center"/>
        <w:rPr>
          <w:b/>
          <w:bCs/>
          <w:sz w:val="24"/>
          <w:szCs w:val="24"/>
        </w:rPr>
      </w:pPr>
      <w:r w:rsidRPr="008A19F1">
        <w:rPr>
          <w:b/>
          <w:bCs/>
          <w:sz w:val="24"/>
          <w:szCs w:val="24"/>
        </w:rPr>
        <w:t>4. ПРАВА И ОБЯЗАННОСТИ СТОРОН</w:t>
      </w:r>
    </w:p>
    <w:p w:rsidR="008A19F1" w:rsidRPr="008A19F1" w:rsidRDefault="008A19F1" w:rsidP="008A19F1">
      <w:pPr>
        <w:jc w:val="center"/>
        <w:rPr>
          <w:b/>
          <w:bCs/>
          <w:sz w:val="24"/>
          <w:szCs w:val="24"/>
        </w:rPr>
      </w:pPr>
    </w:p>
    <w:p w:rsidR="008A19F1" w:rsidRPr="008A19F1" w:rsidRDefault="008A19F1" w:rsidP="008A19F1">
      <w:pPr>
        <w:ind w:firstLine="709"/>
        <w:jc w:val="both"/>
        <w:rPr>
          <w:color w:val="000000"/>
          <w:sz w:val="24"/>
          <w:szCs w:val="24"/>
        </w:rPr>
      </w:pPr>
      <w:r w:rsidRPr="008A19F1">
        <w:rPr>
          <w:color w:val="000000"/>
          <w:sz w:val="24"/>
          <w:szCs w:val="24"/>
        </w:rPr>
        <w:t xml:space="preserve">4.1. Заказчик обязуется: </w:t>
      </w:r>
    </w:p>
    <w:p w:rsidR="008A19F1" w:rsidRPr="008A19F1" w:rsidRDefault="008A19F1" w:rsidP="008A19F1">
      <w:pPr>
        <w:ind w:firstLine="709"/>
        <w:jc w:val="both"/>
        <w:rPr>
          <w:color w:val="000000"/>
          <w:sz w:val="24"/>
          <w:szCs w:val="24"/>
        </w:rPr>
      </w:pPr>
      <w:r w:rsidRPr="008A19F1">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8A19F1" w:rsidRPr="008A19F1" w:rsidRDefault="008A19F1" w:rsidP="008A19F1">
      <w:pPr>
        <w:ind w:firstLine="709"/>
        <w:jc w:val="both"/>
        <w:rPr>
          <w:color w:val="000000"/>
          <w:sz w:val="24"/>
          <w:szCs w:val="24"/>
        </w:rPr>
      </w:pPr>
      <w:r w:rsidRPr="008A19F1">
        <w:rPr>
          <w:color w:val="000000"/>
          <w:sz w:val="24"/>
          <w:szCs w:val="24"/>
        </w:rPr>
        <w:t>4.1.2. Оплатить Исполнителю оказанные в полном соответствии с настоящим Договором услуги.</w:t>
      </w:r>
    </w:p>
    <w:p w:rsidR="008A19F1" w:rsidRPr="008A19F1" w:rsidRDefault="008A19F1" w:rsidP="008A19F1">
      <w:pPr>
        <w:ind w:firstLine="709"/>
        <w:jc w:val="both"/>
        <w:rPr>
          <w:color w:val="000000"/>
          <w:sz w:val="24"/>
          <w:szCs w:val="24"/>
        </w:rPr>
      </w:pPr>
      <w:r w:rsidRPr="008A19F1">
        <w:rPr>
          <w:color w:val="000000"/>
          <w:sz w:val="24"/>
          <w:szCs w:val="24"/>
        </w:rPr>
        <w:t>4.2. Заказчик вправе:</w:t>
      </w:r>
    </w:p>
    <w:p w:rsidR="008A19F1" w:rsidRPr="008A19F1" w:rsidRDefault="008A19F1" w:rsidP="008A19F1">
      <w:pPr>
        <w:ind w:firstLine="709"/>
        <w:jc w:val="both"/>
        <w:rPr>
          <w:color w:val="000000"/>
          <w:sz w:val="24"/>
          <w:szCs w:val="24"/>
        </w:rPr>
      </w:pPr>
      <w:r w:rsidRPr="008A19F1">
        <w:rPr>
          <w:color w:val="000000"/>
          <w:sz w:val="24"/>
          <w:szCs w:val="24"/>
        </w:rPr>
        <w:t>4.2.1. Требовать предоставления ему всей информации о ходе исполнения настоящего Договора;</w:t>
      </w:r>
    </w:p>
    <w:p w:rsidR="008A19F1" w:rsidRPr="008A19F1" w:rsidRDefault="008A19F1" w:rsidP="008A19F1">
      <w:pPr>
        <w:ind w:firstLine="709"/>
        <w:jc w:val="both"/>
        <w:rPr>
          <w:color w:val="000000"/>
          <w:sz w:val="24"/>
          <w:szCs w:val="24"/>
        </w:rPr>
      </w:pPr>
      <w:r w:rsidRPr="008A19F1">
        <w:rPr>
          <w:color w:val="000000"/>
          <w:sz w:val="24"/>
          <w:szCs w:val="24"/>
        </w:rPr>
        <w:t xml:space="preserve">4.2.2. </w:t>
      </w:r>
      <w:r w:rsidRPr="008A19F1">
        <w:rPr>
          <w:color w:val="000000"/>
          <w:spacing w:val="-3"/>
          <w:sz w:val="24"/>
          <w:szCs w:val="24"/>
        </w:rPr>
        <w:t xml:space="preserve">Осуществлять контроль соблюдения Исполнителем сроков и качества оказания услуг; </w:t>
      </w:r>
      <w:r w:rsidRPr="008A19F1">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8A19F1" w:rsidRPr="008A19F1" w:rsidRDefault="008A19F1" w:rsidP="008A19F1">
      <w:pPr>
        <w:ind w:firstLine="709"/>
        <w:jc w:val="both"/>
        <w:rPr>
          <w:color w:val="000000"/>
          <w:sz w:val="24"/>
          <w:szCs w:val="24"/>
        </w:rPr>
      </w:pPr>
      <w:r w:rsidRPr="008A19F1">
        <w:rPr>
          <w:color w:val="000000"/>
          <w:sz w:val="24"/>
          <w:szCs w:val="24"/>
        </w:rPr>
        <w:t>4.3. Исполнитель обязуется:</w:t>
      </w:r>
    </w:p>
    <w:p w:rsidR="008A19F1" w:rsidRPr="008A19F1" w:rsidRDefault="008A19F1" w:rsidP="008A19F1">
      <w:pPr>
        <w:ind w:firstLine="709"/>
        <w:jc w:val="both"/>
        <w:rPr>
          <w:color w:val="000000"/>
          <w:sz w:val="24"/>
          <w:szCs w:val="24"/>
        </w:rPr>
      </w:pPr>
      <w:r w:rsidRPr="008A19F1">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8A19F1" w:rsidRPr="008A19F1" w:rsidRDefault="008A19F1" w:rsidP="008A19F1">
      <w:pPr>
        <w:ind w:firstLine="709"/>
        <w:jc w:val="both"/>
        <w:rPr>
          <w:color w:val="000000"/>
          <w:sz w:val="24"/>
          <w:szCs w:val="24"/>
        </w:rPr>
      </w:pPr>
      <w:r w:rsidRPr="008A19F1">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8A19F1" w:rsidRPr="008A19F1" w:rsidRDefault="008A19F1" w:rsidP="008A19F1">
      <w:pPr>
        <w:ind w:firstLine="709"/>
        <w:jc w:val="both"/>
        <w:rPr>
          <w:color w:val="000000"/>
          <w:sz w:val="24"/>
          <w:szCs w:val="24"/>
        </w:rPr>
      </w:pPr>
      <w:r w:rsidRPr="008A19F1">
        <w:rPr>
          <w:color w:val="000000"/>
          <w:sz w:val="24"/>
          <w:szCs w:val="24"/>
        </w:rPr>
        <w:t xml:space="preserve">4.3.3. </w:t>
      </w:r>
      <w:r w:rsidRPr="008A19F1">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8A19F1" w:rsidRPr="008A19F1" w:rsidRDefault="008A19F1" w:rsidP="008A19F1">
      <w:pPr>
        <w:ind w:firstLine="709"/>
        <w:jc w:val="both"/>
        <w:rPr>
          <w:color w:val="000000"/>
          <w:sz w:val="24"/>
          <w:szCs w:val="24"/>
        </w:rPr>
      </w:pPr>
      <w:r w:rsidRPr="008A19F1">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8A19F1" w:rsidRPr="008A19F1" w:rsidRDefault="008A19F1" w:rsidP="008A19F1">
      <w:pPr>
        <w:ind w:firstLine="709"/>
        <w:jc w:val="both"/>
        <w:rPr>
          <w:color w:val="000000"/>
          <w:sz w:val="24"/>
          <w:szCs w:val="24"/>
        </w:rPr>
      </w:pPr>
      <w:r w:rsidRPr="008A19F1">
        <w:rPr>
          <w:color w:val="000000"/>
          <w:sz w:val="24"/>
          <w:szCs w:val="24"/>
        </w:rPr>
        <w:t>4.4. Исполнитель вправе:</w:t>
      </w:r>
    </w:p>
    <w:p w:rsidR="008A19F1" w:rsidRPr="008A19F1" w:rsidRDefault="008A19F1" w:rsidP="008A19F1">
      <w:pPr>
        <w:ind w:firstLine="709"/>
        <w:jc w:val="both"/>
        <w:rPr>
          <w:color w:val="000000"/>
          <w:sz w:val="24"/>
          <w:szCs w:val="24"/>
        </w:rPr>
      </w:pPr>
      <w:r w:rsidRPr="008A19F1">
        <w:rPr>
          <w:color w:val="000000"/>
          <w:sz w:val="24"/>
          <w:szCs w:val="24"/>
        </w:rPr>
        <w:lastRenderedPageBreak/>
        <w:t>4.4.1. Оказать услуги раньше установленной даты;</w:t>
      </w:r>
    </w:p>
    <w:p w:rsidR="008A19F1" w:rsidRPr="008A19F1" w:rsidRDefault="008A19F1" w:rsidP="008A19F1">
      <w:pPr>
        <w:ind w:firstLine="709"/>
        <w:jc w:val="both"/>
        <w:rPr>
          <w:color w:val="000000"/>
          <w:sz w:val="24"/>
          <w:szCs w:val="24"/>
        </w:rPr>
      </w:pPr>
      <w:r w:rsidRPr="008A19F1">
        <w:rPr>
          <w:color w:val="000000"/>
          <w:sz w:val="24"/>
          <w:szCs w:val="24"/>
        </w:rPr>
        <w:t>4.4.2. Расширить объем оказания услуг по настоящему Договору, без компенсации со стороны Заказчика.</w:t>
      </w:r>
    </w:p>
    <w:p w:rsidR="008A19F1" w:rsidRPr="008A19F1" w:rsidRDefault="008A19F1" w:rsidP="008A19F1">
      <w:pPr>
        <w:ind w:firstLine="709"/>
        <w:jc w:val="both"/>
        <w:rPr>
          <w:color w:val="000000"/>
          <w:sz w:val="24"/>
          <w:szCs w:val="24"/>
        </w:rPr>
      </w:pPr>
      <w:r w:rsidRPr="008A19F1">
        <w:rPr>
          <w:color w:val="000000"/>
          <w:sz w:val="24"/>
          <w:szCs w:val="24"/>
        </w:rPr>
        <w:t xml:space="preserve">4.4.3. </w:t>
      </w:r>
      <w:r w:rsidRPr="008A19F1">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8A19F1" w:rsidRPr="008A19F1" w:rsidRDefault="008A19F1" w:rsidP="008A19F1">
      <w:pPr>
        <w:jc w:val="center"/>
        <w:rPr>
          <w:b/>
          <w:bCs/>
          <w:sz w:val="24"/>
          <w:szCs w:val="24"/>
        </w:rPr>
      </w:pPr>
    </w:p>
    <w:p w:rsidR="008A19F1" w:rsidRPr="008A19F1" w:rsidRDefault="008A19F1" w:rsidP="008A19F1">
      <w:pPr>
        <w:jc w:val="center"/>
        <w:rPr>
          <w:b/>
          <w:bCs/>
          <w:sz w:val="24"/>
          <w:szCs w:val="24"/>
        </w:rPr>
      </w:pPr>
      <w:r w:rsidRPr="008A19F1">
        <w:rPr>
          <w:b/>
          <w:bCs/>
          <w:sz w:val="24"/>
          <w:szCs w:val="24"/>
        </w:rPr>
        <w:t>5. ОТВЕТСТВЕННОСТЬ СТОРОН</w:t>
      </w:r>
    </w:p>
    <w:p w:rsidR="008A19F1" w:rsidRPr="008A19F1" w:rsidRDefault="008A19F1" w:rsidP="008A19F1">
      <w:pPr>
        <w:jc w:val="center"/>
        <w:rPr>
          <w:b/>
          <w:bCs/>
          <w:sz w:val="24"/>
          <w:szCs w:val="24"/>
        </w:rPr>
      </w:pPr>
    </w:p>
    <w:p w:rsidR="008A19F1" w:rsidRPr="008A19F1" w:rsidRDefault="008A19F1" w:rsidP="008A19F1">
      <w:pPr>
        <w:ind w:firstLine="709"/>
        <w:jc w:val="both"/>
        <w:rPr>
          <w:color w:val="000000"/>
          <w:sz w:val="24"/>
          <w:szCs w:val="24"/>
        </w:rPr>
      </w:pPr>
      <w:r w:rsidRPr="008A19F1">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A19F1" w:rsidRPr="008A19F1" w:rsidRDefault="008A19F1" w:rsidP="008A19F1">
      <w:pPr>
        <w:ind w:firstLine="709"/>
        <w:jc w:val="both"/>
        <w:rPr>
          <w:color w:val="000000"/>
          <w:sz w:val="24"/>
          <w:szCs w:val="24"/>
        </w:rPr>
      </w:pPr>
      <w:r w:rsidRPr="008A19F1">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8A19F1" w:rsidRPr="008A19F1" w:rsidRDefault="008A19F1" w:rsidP="008A19F1">
      <w:pPr>
        <w:ind w:firstLine="709"/>
        <w:jc w:val="both"/>
        <w:rPr>
          <w:color w:val="000000"/>
          <w:sz w:val="24"/>
          <w:szCs w:val="24"/>
        </w:rPr>
      </w:pPr>
      <w:r w:rsidRPr="008A19F1">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8A19F1" w:rsidRPr="008A19F1" w:rsidRDefault="008A19F1" w:rsidP="008A19F1">
      <w:pPr>
        <w:ind w:firstLine="709"/>
        <w:jc w:val="both"/>
        <w:rPr>
          <w:color w:val="000000"/>
          <w:sz w:val="24"/>
          <w:szCs w:val="24"/>
        </w:rPr>
      </w:pPr>
      <w:r w:rsidRPr="008A19F1">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8A19F1" w:rsidRPr="008A19F1" w:rsidRDefault="008A19F1" w:rsidP="008A19F1">
      <w:pPr>
        <w:jc w:val="both"/>
        <w:rPr>
          <w:color w:val="000000"/>
          <w:sz w:val="24"/>
          <w:szCs w:val="24"/>
        </w:rPr>
      </w:pPr>
    </w:p>
    <w:p w:rsidR="008A19F1" w:rsidRPr="008A19F1" w:rsidRDefault="008A19F1" w:rsidP="008A19F1">
      <w:pPr>
        <w:jc w:val="center"/>
        <w:rPr>
          <w:b/>
          <w:bCs/>
          <w:sz w:val="24"/>
          <w:szCs w:val="24"/>
        </w:rPr>
      </w:pPr>
      <w:r w:rsidRPr="008A19F1">
        <w:rPr>
          <w:b/>
          <w:bCs/>
          <w:sz w:val="24"/>
          <w:szCs w:val="24"/>
        </w:rPr>
        <w:t>6. ПРАВА СТОРОН НА РЕЗУЛЬТАТЫ УСЛУГ</w:t>
      </w:r>
    </w:p>
    <w:p w:rsidR="008A19F1" w:rsidRPr="008A19F1" w:rsidRDefault="008A19F1" w:rsidP="008A19F1">
      <w:pPr>
        <w:jc w:val="center"/>
        <w:rPr>
          <w:b/>
          <w:bCs/>
          <w:sz w:val="24"/>
          <w:szCs w:val="24"/>
        </w:rPr>
      </w:pPr>
    </w:p>
    <w:p w:rsidR="008A19F1" w:rsidRPr="008A19F1" w:rsidRDefault="008A19F1" w:rsidP="008A19F1">
      <w:pPr>
        <w:ind w:firstLine="709"/>
        <w:jc w:val="both"/>
        <w:rPr>
          <w:color w:val="000000"/>
          <w:sz w:val="24"/>
          <w:szCs w:val="24"/>
        </w:rPr>
      </w:pPr>
      <w:r w:rsidRPr="008A19F1">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8A19F1" w:rsidRPr="008A19F1" w:rsidRDefault="008A19F1" w:rsidP="008A19F1">
      <w:pPr>
        <w:ind w:firstLine="709"/>
        <w:jc w:val="both"/>
        <w:rPr>
          <w:color w:val="000000"/>
          <w:sz w:val="24"/>
          <w:szCs w:val="24"/>
        </w:rPr>
      </w:pPr>
      <w:r w:rsidRPr="008A19F1">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8A19F1" w:rsidRPr="008A19F1" w:rsidRDefault="008A19F1" w:rsidP="008A19F1">
      <w:pPr>
        <w:ind w:firstLine="709"/>
        <w:jc w:val="both"/>
        <w:rPr>
          <w:color w:val="000000"/>
          <w:sz w:val="24"/>
          <w:szCs w:val="24"/>
        </w:rPr>
      </w:pPr>
      <w:r w:rsidRPr="008A19F1">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8A19F1" w:rsidRPr="008A19F1" w:rsidRDefault="008A19F1" w:rsidP="008A19F1">
      <w:pPr>
        <w:ind w:firstLine="709"/>
        <w:jc w:val="both"/>
        <w:rPr>
          <w:color w:val="000000"/>
          <w:sz w:val="24"/>
          <w:szCs w:val="24"/>
        </w:rPr>
      </w:pPr>
      <w:r w:rsidRPr="008A19F1">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8A19F1" w:rsidRPr="008A19F1" w:rsidRDefault="008A19F1" w:rsidP="008A19F1">
      <w:pPr>
        <w:ind w:firstLine="709"/>
        <w:jc w:val="both"/>
        <w:rPr>
          <w:color w:val="000000"/>
          <w:sz w:val="24"/>
          <w:szCs w:val="24"/>
        </w:rPr>
      </w:pPr>
      <w:r w:rsidRPr="008A19F1">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8A19F1" w:rsidRPr="008A19F1" w:rsidRDefault="008A19F1" w:rsidP="008A19F1">
      <w:pPr>
        <w:ind w:firstLine="708"/>
        <w:jc w:val="both"/>
        <w:rPr>
          <w:sz w:val="24"/>
          <w:szCs w:val="24"/>
        </w:rPr>
      </w:pPr>
      <w:r w:rsidRPr="008A19F1">
        <w:rPr>
          <w:color w:val="000000"/>
          <w:sz w:val="24"/>
          <w:szCs w:val="24"/>
        </w:rPr>
        <w:t xml:space="preserve">6.6. </w:t>
      </w:r>
      <w:r w:rsidRPr="008A19F1">
        <w:rPr>
          <w:color w:val="000000"/>
          <w:spacing w:val="-1"/>
          <w:sz w:val="24"/>
          <w:szCs w:val="24"/>
        </w:rPr>
        <w:t xml:space="preserve">В предусмотренном в данном пункте случае </w:t>
      </w:r>
      <w:r w:rsidRPr="008A19F1">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8A19F1" w:rsidRPr="008A19F1" w:rsidRDefault="008A19F1" w:rsidP="008A19F1">
      <w:pPr>
        <w:ind w:firstLine="708"/>
        <w:jc w:val="both"/>
        <w:rPr>
          <w:sz w:val="24"/>
          <w:szCs w:val="24"/>
        </w:rPr>
      </w:pPr>
    </w:p>
    <w:p w:rsidR="008A19F1" w:rsidRPr="008A19F1" w:rsidRDefault="008A19F1" w:rsidP="008A19F1">
      <w:pPr>
        <w:jc w:val="center"/>
        <w:rPr>
          <w:b/>
          <w:sz w:val="24"/>
          <w:szCs w:val="24"/>
        </w:rPr>
      </w:pPr>
      <w:r w:rsidRPr="008A19F1">
        <w:rPr>
          <w:b/>
          <w:sz w:val="24"/>
          <w:szCs w:val="24"/>
        </w:rPr>
        <w:lastRenderedPageBreak/>
        <w:t>7. КОНФИДЕНЦИАЛЬНОСТЬ</w:t>
      </w:r>
    </w:p>
    <w:p w:rsidR="008A19F1" w:rsidRPr="008A19F1" w:rsidRDefault="008A19F1" w:rsidP="008A19F1">
      <w:pPr>
        <w:jc w:val="center"/>
        <w:rPr>
          <w:b/>
          <w:sz w:val="24"/>
          <w:szCs w:val="24"/>
        </w:rPr>
      </w:pPr>
    </w:p>
    <w:p w:rsidR="008A19F1" w:rsidRPr="008A19F1" w:rsidRDefault="008A19F1" w:rsidP="008A19F1">
      <w:pPr>
        <w:ind w:firstLine="709"/>
        <w:jc w:val="both"/>
        <w:rPr>
          <w:sz w:val="24"/>
          <w:szCs w:val="24"/>
        </w:rPr>
      </w:pPr>
      <w:r w:rsidRPr="008A19F1">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8A19F1" w:rsidRPr="008A19F1" w:rsidRDefault="008A19F1" w:rsidP="008A19F1">
      <w:pPr>
        <w:ind w:firstLine="709"/>
        <w:jc w:val="both"/>
        <w:rPr>
          <w:sz w:val="24"/>
          <w:szCs w:val="24"/>
        </w:rPr>
      </w:pPr>
      <w:r w:rsidRPr="008A19F1">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8A19F1" w:rsidRPr="008A19F1" w:rsidRDefault="008A19F1" w:rsidP="008A19F1">
      <w:pPr>
        <w:ind w:firstLine="709"/>
        <w:jc w:val="both"/>
        <w:rPr>
          <w:sz w:val="24"/>
          <w:szCs w:val="24"/>
        </w:rPr>
      </w:pPr>
      <w:r w:rsidRPr="008A19F1">
        <w:rPr>
          <w:sz w:val="24"/>
          <w:szCs w:val="24"/>
        </w:rPr>
        <w:t xml:space="preserve">(1) разглашение Конфиденциальной информации с письменного согласия Заказчика; </w:t>
      </w:r>
    </w:p>
    <w:p w:rsidR="008A19F1" w:rsidRPr="008A19F1" w:rsidRDefault="008A19F1" w:rsidP="008A19F1">
      <w:pPr>
        <w:ind w:firstLine="709"/>
        <w:jc w:val="both"/>
        <w:rPr>
          <w:sz w:val="24"/>
          <w:szCs w:val="24"/>
        </w:rPr>
      </w:pPr>
      <w:r w:rsidRPr="008A19F1">
        <w:rPr>
          <w:sz w:val="24"/>
          <w:szCs w:val="24"/>
        </w:rPr>
        <w:t xml:space="preserve">(2) сведения, составляющие Конфиденциальную информацию, стали общеизвестными не по вине Исполнителя; </w:t>
      </w:r>
    </w:p>
    <w:p w:rsidR="008A19F1" w:rsidRPr="008A19F1" w:rsidRDefault="008A19F1" w:rsidP="008A19F1">
      <w:pPr>
        <w:ind w:firstLine="709"/>
        <w:jc w:val="both"/>
        <w:rPr>
          <w:sz w:val="24"/>
          <w:szCs w:val="24"/>
        </w:rPr>
      </w:pPr>
      <w:r w:rsidRPr="008A19F1">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8A19F1" w:rsidRPr="008A19F1" w:rsidRDefault="008A19F1" w:rsidP="008A19F1">
      <w:pPr>
        <w:ind w:firstLine="709"/>
        <w:jc w:val="both"/>
        <w:rPr>
          <w:sz w:val="24"/>
          <w:szCs w:val="24"/>
        </w:rPr>
      </w:pPr>
      <w:r w:rsidRPr="008A19F1">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8A19F1" w:rsidRPr="008A19F1" w:rsidRDefault="008A19F1" w:rsidP="008A19F1">
      <w:pPr>
        <w:ind w:firstLine="709"/>
        <w:jc w:val="both"/>
        <w:rPr>
          <w:sz w:val="24"/>
          <w:szCs w:val="24"/>
        </w:rPr>
      </w:pPr>
      <w:r w:rsidRPr="008A19F1">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8A19F1" w:rsidRPr="008A19F1" w:rsidRDefault="008A19F1" w:rsidP="008A19F1">
      <w:pPr>
        <w:ind w:firstLine="709"/>
        <w:jc w:val="both"/>
        <w:rPr>
          <w:sz w:val="24"/>
          <w:szCs w:val="24"/>
        </w:rPr>
      </w:pPr>
    </w:p>
    <w:p w:rsidR="008A19F1" w:rsidRPr="008A19F1" w:rsidRDefault="008A19F1" w:rsidP="008A19F1">
      <w:pPr>
        <w:jc w:val="center"/>
        <w:rPr>
          <w:b/>
          <w:bCs/>
          <w:sz w:val="24"/>
          <w:szCs w:val="24"/>
        </w:rPr>
      </w:pPr>
      <w:r w:rsidRPr="008A19F1">
        <w:rPr>
          <w:b/>
          <w:bCs/>
          <w:sz w:val="24"/>
          <w:szCs w:val="24"/>
        </w:rPr>
        <w:t>8. ГАРАНТИИ И ЗАВЕРЕНИЯ СТОРОН</w:t>
      </w:r>
    </w:p>
    <w:p w:rsidR="008A19F1" w:rsidRPr="008A19F1" w:rsidRDefault="008A19F1" w:rsidP="008A19F1">
      <w:pPr>
        <w:ind w:firstLine="709"/>
        <w:jc w:val="both"/>
        <w:rPr>
          <w:sz w:val="24"/>
          <w:szCs w:val="24"/>
        </w:rPr>
      </w:pPr>
    </w:p>
    <w:p w:rsidR="008A19F1" w:rsidRPr="008A19F1" w:rsidRDefault="008A19F1" w:rsidP="008A19F1">
      <w:pPr>
        <w:pStyle w:val="affd"/>
        <w:tabs>
          <w:tab w:val="left" w:pos="0"/>
          <w:tab w:val="left" w:pos="180"/>
        </w:tabs>
        <w:ind w:left="0" w:firstLine="709"/>
        <w:jc w:val="both"/>
        <w:rPr>
          <w:color w:val="000000"/>
          <w:spacing w:val="6"/>
          <w:sz w:val="24"/>
          <w:szCs w:val="24"/>
        </w:rPr>
      </w:pPr>
      <w:r w:rsidRPr="008A19F1">
        <w:rPr>
          <w:sz w:val="24"/>
          <w:szCs w:val="24"/>
        </w:rPr>
        <w:t xml:space="preserve">8.1. </w:t>
      </w:r>
      <w:r w:rsidRPr="008A19F1">
        <w:rPr>
          <w:color w:val="000000"/>
          <w:spacing w:val="6"/>
          <w:sz w:val="24"/>
          <w:szCs w:val="24"/>
        </w:rPr>
        <w:t>Исполнитель гарантирует и заверяет Заказчика, что:</w:t>
      </w:r>
    </w:p>
    <w:p w:rsidR="008A19F1" w:rsidRPr="008A19F1" w:rsidRDefault="008A19F1" w:rsidP="008A19F1">
      <w:pPr>
        <w:shd w:val="clear" w:color="auto" w:fill="FFFFFF"/>
        <w:tabs>
          <w:tab w:val="left" w:pos="0"/>
          <w:tab w:val="left" w:pos="1276"/>
        </w:tabs>
        <w:ind w:firstLine="709"/>
        <w:jc w:val="both"/>
        <w:rPr>
          <w:color w:val="000000"/>
          <w:spacing w:val="4"/>
          <w:sz w:val="24"/>
          <w:szCs w:val="24"/>
        </w:rPr>
      </w:pPr>
      <w:r w:rsidRPr="008A19F1">
        <w:rPr>
          <w:sz w:val="24"/>
          <w:szCs w:val="24"/>
        </w:rPr>
        <w:t>(</w:t>
      </w:r>
      <w:r w:rsidRPr="008A19F1">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8A19F1" w:rsidRPr="008A19F1" w:rsidRDefault="008A19F1" w:rsidP="008A19F1">
      <w:pPr>
        <w:shd w:val="clear" w:color="auto" w:fill="FFFFFF"/>
        <w:tabs>
          <w:tab w:val="left" w:pos="0"/>
          <w:tab w:val="left" w:pos="1418"/>
        </w:tabs>
        <w:ind w:firstLine="709"/>
        <w:jc w:val="both"/>
        <w:rPr>
          <w:color w:val="000000"/>
          <w:spacing w:val="4"/>
          <w:sz w:val="24"/>
          <w:szCs w:val="24"/>
        </w:rPr>
      </w:pPr>
      <w:r w:rsidRPr="008A19F1">
        <w:rPr>
          <w:color w:val="000000"/>
          <w:spacing w:val="4"/>
          <w:sz w:val="24"/>
          <w:szCs w:val="24"/>
        </w:rPr>
        <w:t xml:space="preserve">(2) не осуществляет </w:t>
      </w:r>
      <w:r w:rsidR="003E7585" w:rsidRPr="008A19F1">
        <w:rPr>
          <w:color w:val="000000"/>
          <w:spacing w:val="4"/>
          <w:sz w:val="24"/>
          <w:szCs w:val="24"/>
        </w:rPr>
        <w:t>действий,</w:t>
      </w:r>
      <w:r w:rsidRPr="008A19F1">
        <w:rPr>
          <w:color w:val="000000"/>
          <w:spacing w:val="4"/>
          <w:sz w:val="24"/>
          <w:szCs w:val="24"/>
        </w:rPr>
        <w:t xml:space="preserve"> направленных на собственную ликвидацию, и в настоящий момент не существует риска банкротства Исполнителя; </w:t>
      </w:r>
    </w:p>
    <w:p w:rsidR="008A19F1" w:rsidRPr="008A19F1" w:rsidRDefault="008A19F1" w:rsidP="008A19F1">
      <w:pPr>
        <w:shd w:val="clear" w:color="auto" w:fill="FFFFFF"/>
        <w:tabs>
          <w:tab w:val="left" w:pos="0"/>
          <w:tab w:val="left" w:pos="1276"/>
        </w:tabs>
        <w:ind w:firstLine="709"/>
        <w:jc w:val="both"/>
        <w:rPr>
          <w:color w:val="000000"/>
          <w:spacing w:val="4"/>
          <w:sz w:val="24"/>
          <w:szCs w:val="24"/>
        </w:rPr>
      </w:pPr>
      <w:r w:rsidRPr="008A19F1">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8A19F1" w:rsidRPr="008A19F1" w:rsidRDefault="008A19F1" w:rsidP="008A19F1">
      <w:pPr>
        <w:shd w:val="clear" w:color="auto" w:fill="FFFFFF"/>
        <w:tabs>
          <w:tab w:val="left" w:pos="0"/>
          <w:tab w:val="left" w:pos="1276"/>
        </w:tabs>
        <w:ind w:firstLine="709"/>
        <w:jc w:val="both"/>
        <w:rPr>
          <w:color w:val="000000"/>
          <w:spacing w:val="4"/>
          <w:sz w:val="24"/>
          <w:szCs w:val="24"/>
        </w:rPr>
      </w:pPr>
      <w:r w:rsidRPr="008A19F1">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8A19F1" w:rsidRPr="008A19F1" w:rsidRDefault="008A19F1" w:rsidP="008A19F1">
      <w:pPr>
        <w:shd w:val="clear" w:color="auto" w:fill="FFFFFF"/>
        <w:tabs>
          <w:tab w:val="left" w:pos="0"/>
          <w:tab w:val="left" w:pos="1276"/>
        </w:tabs>
        <w:ind w:firstLine="709"/>
        <w:jc w:val="both"/>
        <w:rPr>
          <w:color w:val="000000"/>
          <w:spacing w:val="4"/>
          <w:sz w:val="24"/>
          <w:szCs w:val="24"/>
        </w:rPr>
      </w:pPr>
      <w:r w:rsidRPr="008A19F1">
        <w:rPr>
          <w:color w:val="000000"/>
          <w:spacing w:val="4"/>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3E7585" w:rsidRPr="008A19F1">
        <w:rPr>
          <w:color w:val="000000"/>
          <w:spacing w:val="4"/>
          <w:sz w:val="24"/>
          <w:szCs w:val="24"/>
        </w:rPr>
        <w:t>подписания полномочия</w:t>
      </w:r>
      <w:r w:rsidRPr="008A19F1">
        <w:rPr>
          <w:color w:val="000000"/>
          <w:spacing w:val="4"/>
          <w:sz w:val="24"/>
          <w:szCs w:val="24"/>
        </w:rPr>
        <w:t xml:space="preserve"> и занимает должность, указанную в преамбуле настоящего Договора.</w:t>
      </w:r>
    </w:p>
    <w:p w:rsidR="008A19F1" w:rsidRPr="008A19F1" w:rsidRDefault="008A19F1" w:rsidP="008A19F1">
      <w:pPr>
        <w:shd w:val="clear" w:color="auto" w:fill="FFFFFF"/>
        <w:tabs>
          <w:tab w:val="left" w:pos="0"/>
          <w:tab w:val="left" w:pos="1276"/>
        </w:tabs>
        <w:ind w:firstLine="709"/>
        <w:jc w:val="both"/>
        <w:rPr>
          <w:color w:val="000000"/>
          <w:spacing w:val="4"/>
          <w:sz w:val="24"/>
          <w:szCs w:val="24"/>
        </w:rPr>
      </w:pPr>
      <w:r w:rsidRPr="008A19F1">
        <w:rPr>
          <w:color w:val="000000"/>
          <w:spacing w:val="4"/>
          <w:sz w:val="24"/>
          <w:szCs w:val="24"/>
        </w:rPr>
        <w:t>(6)  имеет все необходимые ресурсы, персонал и опыт работы для оказания услуг по настоящему Договору.</w:t>
      </w:r>
    </w:p>
    <w:p w:rsidR="008A19F1" w:rsidRPr="008A19F1" w:rsidRDefault="008A19F1" w:rsidP="00AA45B5">
      <w:pPr>
        <w:pStyle w:val="affd"/>
        <w:numPr>
          <w:ilvl w:val="0"/>
          <w:numId w:val="28"/>
        </w:numPr>
        <w:shd w:val="clear" w:color="auto" w:fill="FFFFFF"/>
        <w:tabs>
          <w:tab w:val="left" w:pos="0"/>
        </w:tabs>
        <w:contextualSpacing w:val="0"/>
        <w:jc w:val="both"/>
        <w:rPr>
          <w:vanish/>
          <w:color w:val="000000"/>
          <w:spacing w:val="4"/>
          <w:sz w:val="24"/>
          <w:szCs w:val="24"/>
        </w:rPr>
      </w:pPr>
    </w:p>
    <w:p w:rsidR="008A19F1" w:rsidRPr="008A19F1" w:rsidRDefault="008A19F1" w:rsidP="00AA45B5">
      <w:pPr>
        <w:pStyle w:val="affd"/>
        <w:numPr>
          <w:ilvl w:val="0"/>
          <w:numId w:val="28"/>
        </w:numPr>
        <w:shd w:val="clear" w:color="auto" w:fill="FFFFFF"/>
        <w:tabs>
          <w:tab w:val="left" w:pos="0"/>
        </w:tabs>
        <w:contextualSpacing w:val="0"/>
        <w:jc w:val="both"/>
        <w:rPr>
          <w:vanish/>
          <w:color w:val="000000"/>
          <w:spacing w:val="4"/>
          <w:sz w:val="24"/>
          <w:szCs w:val="24"/>
        </w:rPr>
      </w:pPr>
    </w:p>
    <w:p w:rsidR="008A19F1" w:rsidRPr="008A19F1" w:rsidRDefault="008A19F1" w:rsidP="00AA45B5">
      <w:pPr>
        <w:pStyle w:val="affd"/>
        <w:numPr>
          <w:ilvl w:val="0"/>
          <w:numId w:val="28"/>
        </w:numPr>
        <w:shd w:val="clear" w:color="auto" w:fill="FFFFFF"/>
        <w:tabs>
          <w:tab w:val="left" w:pos="0"/>
        </w:tabs>
        <w:contextualSpacing w:val="0"/>
        <w:jc w:val="both"/>
        <w:rPr>
          <w:vanish/>
          <w:color w:val="000000"/>
          <w:spacing w:val="4"/>
          <w:sz w:val="24"/>
          <w:szCs w:val="24"/>
        </w:rPr>
      </w:pPr>
    </w:p>
    <w:p w:rsidR="008A19F1" w:rsidRPr="008A19F1" w:rsidRDefault="008A19F1" w:rsidP="00AA45B5">
      <w:pPr>
        <w:pStyle w:val="affd"/>
        <w:numPr>
          <w:ilvl w:val="1"/>
          <w:numId w:val="28"/>
        </w:numPr>
        <w:shd w:val="clear" w:color="auto" w:fill="FFFFFF"/>
        <w:tabs>
          <w:tab w:val="left" w:pos="0"/>
        </w:tabs>
        <w:ind w:left="1069"/>
        <w:contextualSpacing w:val="0"/>
        <w:jc w:val="both"/>
        <w:rPr>
          <w:color w:val="000000"/>
          <w:spacing w:val="4"/>
          <w:sz w:val="24"/>
          <w:szCs w:val="24"/>
        </w:rPr>
      </w:pPr>
      <w:r w:rsidRPr="008A19F1">
        <w:rPr>
          <w:color w:val="000000"/>
          <w:spacing w:val="4"/>
          <w:sz w:val="24"/>
          <w:szCs w:val="24"/>
        </w:rPr>
        <w:t>Заказчик гарантирует и заверяет Исполнителя, что:</w:t>
      </w:r>
    </w:p>
    <w:p w:rsidR="008A19F1" w:rsidRPr="008A19F1" w:rsidRDefault="008A19F1" w:rsidP="008A19F1">
      <w:pPr>
        <w:shd w:val="clear" w:color="auto" w:fill="FFFFFF"/>
        <w:tabs>
          <w:tab w:val="left" w:pos="0"/>
        </w:tabs>
        <w:ind w:firstLine="709"/>
        <w:jc w:val="both"/>
        <w:rPr>
          <w:color w:val="000000"/>
          <w:spacing w:val="4"/>
          <w:sz w:val="24"/>
          <w:szCs w:val="24"/>
        </w:rPr>
      </w:pPr>
      <w:r w:rsidRPr="008A19F1">
        <w:rPr>
          <w:color w:val="000000"/>
          <w:spacing w:val="4"/>
          <w:sz w:val="24"/>
          <w:szCs w:val="24"/>
        </w:rPr>
        <w:lastRenderedPageBreak/>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8A19F1" w:rsidRPr="008A19F1" w:rsidRDefault="008A19F1" w:rsidP="008A19F1">
      <w:pPr>
        <w:shd w:val="clear" w:color="auto" w:fill="FFFFFF"/>
        <w:tabs>
          <w:tab w:val="left" w:pos="0"/>
        </w:tabs>
        <w:ind w:firstLine="709"/>
        <w:jc w:val="both"/>
        <w:rPr>
          <w:color w:val="000000"/>
          <w:spacing w:val="4"/>
          <w:sz w:val="24"/>
          <w:szCs w:val="24"/>
        </w:rPr>
      </w:pPr>
      <w:r w:rsidRPr="008A19F1">
        <w:rPr>
          <w:color w:val="000000"/>
          <w:spacing w:val="4"/>
          <w:sz w:val="24"/>
          <w:szCs w:val="24"/>
        </w:rPr>
        <w:t xml:space="preserve">(2)  не осуществляет </w:t>
      </w:r>
      <w:r w:rsidR="003E7585" w:rsidRPr="008A19F1">
        <w:rPr>
          <w:color w:val="000000"/>
          <w:spacing w:val="4"/>
          <w:sz w:val="24"/>
          <w:szCs w:val="24"/>
        </w:rPr>
        <w:t>действий,</w:t>
      </w:r>
      <w:r w:rsidRPr="008A19F1">
        <w:rPr>
          <w:color w:val="000000"/>
          <w:spacing w:val="4"/>
          <w:sz w:val="24"/>
          <w:szCs w:val="24"/>
        </w:rPr>
        <w:t xml:space="preserve"> направленных на собственную ликвидацию, и в настоящий момент не существует риска банкротства Заказчика; </w:t>
      </w:r>
    </w:p>
    <w:p w:rsidR="008A19F1" w:rsidRPr="008A19F1" w:rsidRDefault="008A19F1" w:rsidP="008A19F1">
      <w:pPr>
        <w:shd w:val="clear" w:color="auto" w:fill="FFFFFF"/>
        <w:tabs>
          <w:tab w:val="left" w:pos="0"/>
        </w:tabs>
        <w:ind w:firstLine="709"/>
        <w:jc w:val="both"/>
        <w:rPr>
          <w:color w:val="000000"/>
          <w:spacing w:val="4"/>
          <w:sz w:val="24"/>
          <w:szCs w:val="24"/>
        </w:rPr>
      </w:pPr>
      <w:r w:rsidRPr="008A19F1">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8A19F1" w:rsidRPr="008A19F1" w:rsidRDefault="008A19F1" w:rsidP="008A19F1">
      <w:pPr>
        <w:shd w:val="clear" w:color="auto" w:fill="FFFFFF"/>
        <w:tabs>
          <w:tab w:val="left" w:pos="0"/>
        </w:tabs>
        <w:ind w:firstLine="709"/>
        <w:jc w:val="both"/>
        <w:rPr>
          <w:color w:val="000000"/>
          <w:spacing w:val="4"/>
          <w:sz w:val="24"/>
          <w:szCs w:val="24"/>
        </w:rPr>
      </w:pPr>
      <w:r w:rsidRPr="008A19F1">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8A19F1" w:rsidRPr="008A19F1" w:rsidRDefault="008A19F1" w:rsidP="008A19F1">
      <w:pPr>
        <w:shd w:val="clear" w:color="auto" w:fill="FFFFFF"/>
        <w:tabs>
          <w:tab w:val="left" w:pos="0"/>
        </w:tabs>
        <w:ind w:firstLine="709"/>
        <w:jc w:val="both"/>
        <w:rPr>
          <w:color w:val="000000"/>
          <w:spacing w:val="4"/>
          <w:sz w:val="24"/>
          <w:szCs w:val="24"/>
        </w:rPr>
      </w:pPr>
      <w:r w:rsidRPr="008A19F1">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8A19F1" w:rsidRPr="008A19F1" w:rsidRDefault="008A19F1" w:rsidP="008A19F1">
      <w:pPr>
        <w:shd w:val="clear" w:color="auto" w:fill="FFFFFF"/>
        <w:tabs>
          <w:tab w:val="left" w:pos="0"/>
        </w:tabs>
        <w:ind w:firstLine="709"/>
        <w:jc w:val="both"/>
        <w:rPr>
          <w:color w:val="000000"/>
          <w:spacing w:val="4"/>
          <w:sz w:val="24"/>
          <w:szCs w:val="24"/>
        </w:rPr>
      </w:pPr>
      <w:r w:rsidRPr="008A19F1">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8A19F1" w:rsidRPr="008A19F1" w:rsidRDefault="008A19F1" w:rsidP="008A19F1">
      <w:pPr>
        <w:shd w:val="clear" w:color="auto" w:fill="FFFFFF"/>
        <w:tabs>
          <w:tab w:val="left" w:pos="0"/>
        </w:tabs>
        <w:ind w:firstLine="709"/>
        <w:jc w:val="both"/>
        <w:rPr>
          <w:color w:val="000000"/>
          <w:spacing w:val="4"/>
          <w:sz w:val="24"/>
          <w:szCs w:val="24"/>
        </w:rPr>
      </w:pPr>
      <w:r w:rsidRPr="008A19F1">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8A19F1" w:rsidRPr="008A19F1" w:rsidRDefault="008A19F1" w:rsidP="008A19F1">
      <w:pPr>
        <w:shd w:val="clear" w:color="auto" w:fill="FFFFFF"/>
        <w:tabs>
          <w:tab w:val="left" w:pos="0"/>
        </w:tabs>
        <w:ind w:firstLine="709"/>
        <w:jc w:val="both"/>
        <w:rPr>
          <w:color w:val="000000"/>
          <w:spacing w:val="4"/>
          <w:sz w:val="24"/>
          <w:szCs w:val="24"/>
        </w:rPr>
      </w:pPr>
      <w:r w:rsidRPr="008A19F1">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8A19F1" w:rsidRPr="008A19F1" w:rsidRDefault="008A19F1" w:rsidP="008A19F1">
      <w:pPr>
        <w:shd w:val="clear" w:color="auto" w:fill="FFFFFF"/>
        <w:tabs>
          <w:tab w:val="left" w:pos="0"/>
        </w:tabs>
        <w:ind w:firstLine="709"/>
        <w:jc w:val="both"/>
        <w:rPr>
          <w:color w:val="000000"/>
          <w:spacing w:val="4"/>
          <w:sz w:val="24"/>
          <w:szCs w:val="24"/>
        </w:rPr>
      </w:pPr>
      <w:r w:rsidRPr="008A19F1">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8A19F1" w:rsidRPr="008A19F1" w:rsidRDefault="008A19F1" w:rsidP="008A19F1">
      <w:pPr>
        <w:shd w:val="clear" w:color="auto" w:fill="FFFFFF"/>
        <w:tabs>
          <w:tab w:val="left" w:pos="0"/>
          <w:tab w:val="left" w:pos="1418"/>
        </w:tabs>
        <w:ind w:firstLine="709"/>
        <w:jc w:val="both"/>
        <w:rPr>
          <w:color w:val="000000"/>
          <w:spacing w:val="4"/>
          <w:sz w:val="24"/>
          <w:szCs w:val="24"/>
        </w:rPr>
      </w:pPr>
      <w:r w:rsidRPr="008A19F1">
        <w:rPr>
          <w:color w:val="000000"/>
          <w:spacing w:val="4"/>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3E7585" w:rsidRPr="008A19F1">
        <w:rPr>
          <w:color w:val="000000"/>
          <w:spacing w:val="4"/>
          <w:sz w:val="24"/>
          <w:szCs w:val="24"/>
        </w:rPr>
        <w:t>подтверждающие гарантии,</w:t>
      </w:r>
      <w:r w:rsidRPr="008A19F1">
        <w:rPr>
          <w:color w:val="000000"/>
          <w:spacing w:val="4"/>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8A19F1" w:rsidRPr="008A19F1" w:rsidRDefault="008A19F1" w:rsidP="008A19F1">
      <w:pPr>
        <w:shd w:val="clear" w:color="auto" w:fill="FFFFFF"/>
        <w:tabs>
          <w:tab w:val="left" w:pos="0"/>
        </w:tabs>
        <w:ind w:firstLine="709"/>
        <w:jc w:val="both"/>
        <w:rPr>
          <w:color w:val="000000"/>
          <w:spacing w:val="4"/>
          <w:sz w:val="24"/>
          <w:szCs w:val="24"/>
        </w:rPr>
      </w:pPr>
      <w:r w:rsidRPr="008A19F1">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8A19F1" w:rsidRPr="008A19F1" w:rsidRDefault="008A19F1" w:rsidP="008A19F1">
      <w:pPr>
        <w:ind w:firstLine="709"/>
        <w:jc w:val="both"/>
        <w:rPr>
          <w:color w:val="000000"/>
          <w:spacing w:val="4"/>
          <w:sz w:val="24"/>
          <w:szCs w:val="24"/>
        </w:rPr>
      </w:pPr>
      <w:r w:rsidRPr="008A19F1">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8A19F1" w:rsidRPr="008A19F1" w:rsidRDefault="008A19F1" w:rsidP="008A19F1">
      <w:pPr>
        <w:ind w:firstLine="709"/>
        <w:jc w:val="both"/>
        <w:rPr>
          <w:color w:val="000000"/>
          <w:spacing w:val="4"/>
          <w:sz w:val="24"/>
          <w:szCs w:val="24"/>
        </w:rPr>
      </w:pPr>
    </w:p>
    <w:p w:rsidR="008A19F1" w:rsidRPr="008A19F1" w:rsidRDefault="008A19F1" w:rsidP="00AA45B5">
      <w:pPr>
        <w:pStyle w:val="affd"/>
        <w:numPr>
          <w:ilvl w:val="0"/>
          <w:numId w:val="28"/>
        </w:numPr>
        <w:jc w:val="center"/>
        <w:rPr>
          <w:b/>
          <w:sz w:val="24"/>
          <w:szCs w:val="24"/>
        </w:rPr>
      </w:pPr>
      <w:r w:rsidRPr="008A19F1">
        <w:rPr>
          <w:b/>
          <w:sz w:val="24"/>
          <w:szCs w:val="24"/>
        </w:rPr>
        <w:t>АНТИКОРРУПЦИОННЫЕ УСЛОВИЯ</w:t>
      </w:r>
    </w:p>
    <w:p w:rsidR="008A19F1" w:rsidRPr="008A19F1" w:rsidRDefault="008A19F1" w:rsidP="008A19F1">
      <w:pPr>
        <w:jc w:val="center"/>
        <w:rPr>
          <w:b/>
          <w:sz w:val="24"/>
          <w:szCs w:val="24"/>
        </w:rPr>
      </w:pPr>
    </w:p>
    <w:p w:rsidR="008A19F1" w:rsidRPr="008A19F1" w:rsidRDefault="008A19F1" w:rsidP="008A19F1">
      <w:pPr>
        <w:ind w:firstLine="709"/>
        <w:jc w:val="both"/>
        <w:rPr>
          <w:sz w:val="24"/>
          <w:szCs w:val="24"/>
        </w:rPr>
      </w:pPr>
      <w:r w:rsidRPr="008A19F1">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A19F1" w:rsidRPr="008A19F1" w:rsidRDefault="008A19F1" w:rsidP="008A19F1">
      <w:pPr>
        <w:ind w:firstLine="709"/>
        <w:jc w:val="both"/>
        <w:rPr>
          <w:sz w:val="24"/>
          <w:szCs w:val="24"/>
        </w:rPr>
      </w:pPr>
      <w:r w:rsidRPr="008A19F1">
        <w:rPr>
          <w:sz w:val="24"/>
          <w:szCs w:val="24"/>
        </w:rPr>
        <w:lastRenderedPageBreak/>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A19F1" w:rsidRPr="008A19F1" w:rsidRDefault="008A19F1" w:rsidP="008A19F1">
      <w:pPr>
        <w:ind w:firstLine="709"/>
        <w:jc w:val="both"/>
        <w:rPr>
          <w:sz w:val="24"/>
          <w:szCs w:val="24"/>
        </w:rPr>
      </w:pPr>
      <w:r w:rsidRPr="008A19F1">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A19F1">
        <w:rPr>
          <w:sz w:val="24"/>
          <w:szCs w:val="24"/>
          <w:lang w:val="en-US"/>
        </w:rPr>
        <w:t> </w:t>
      </w:r>
      <w:r w:rsidRPr="008A19F1">
        <w:rPr>
          <w:sz w:val="24"/>
          <w:szCs w:val="24"/>
        </w:rPr>
        <w:t>направленного на обеспечение выполнения этим работником каких-либо действий в пользу стимулирующей его Стороны.</w:t>
      </w:r>
    </w:p>
    <w:p w:rsidR="008A19F1" w:rsidRPr="008A19F1" w:rsidRDefault="008A19F1" w:rsidP="008A19F1">
      <w:pPr>
        <w:ind w:firstLine="709"/>
        <w:jc w:val="both"/>
        <w:rPr>
          <w:sz w:val="24"/>
          <w:szCs w:val="24"/>
        </w:rPr>
      </w:pPr>
      <w:r w:rsidRPr="008A19F1">
        <w:rPr>
          <w:sz w:val="24"/>
          <w:szCs w:val="24"/>
        </w:rPr>
        <w:t>Под действиями работника, осуществляемыми в пользу стимулирующей его Стороны, понимаются:</w:t>
      </w:r>
    </w:p>
    <w:p w:rsidR="008A19F1" w:rsidRPr="008A19F1" w:rsidRDefault="008A19F1" w:rsidP="00AA45B5">
      <w:pPr>
        <w:pStyle w:val="affd"/>
        <w:numPr>
          <w:ilvl w:val="0"/>
          <w:numId w:val="29"/>
        </w:numPr>
        <w:autoSpaceDE w:val="0"/>
        <w:autoSpaceDN w:val="0"/>
        <w:adjustRightInd w:val="0"/>
        <w:jc w:val="both"/>
        <w:rPr>
          <w:sz w:val="24"/>
          <w:szCs w:val="24"/>
        </w:rPr>
      </w:pPr>
      <w:r w:rsidRPr="008A19F1">
        <w:rPr>
          <w:sz w:val="24"/>
          <w:szCs w:val="24"/>
        </w:rPr>
        <w:t>предоставление неоправданных преимуществ по сравнению с другими контрагентами;</w:t>
      </w:r>
    </w:p>
    <w:p w:rsidR="008A19F1" w:rsidRPr="008A19F1" w:rsidRDefault="008A19F1" w:rsidP="00AA45B5">
      <w:pPr>
        <w:pStyle w:val="affd"/>
        <w:numPr>
          <w:ilvl w:val="0"/>
          <w:numId w:val="29"/>
        </w:numPr>
        <w:autoSpaceDE w:val="0"/>
        <w:autoSpaceDN w:val="0"/>
        <w:adjustRightInd w:val="0"/>
        <w:jc w:val="both"/>
        <w:rPr>
          <w:sz w:val="24"/>
          <w:szCs w:val="24"/>
        </w:rPr>
      </w:pPr>
      <w:r w:rsidRPr="008A19F1">
        <w:rPr>
          <w:sz w:val="24"/>
          <w:szCs w:val="24"/>
        </w:rPr>
        <w:t>предоставление каких-либо гарантий;</w:t>
      </w:r>
    </w:p>
    <w:p w:rsidR="008A19F1" w:rsidRPr="008A19F1" w:rsidRDefault="008A19F1" w:rsidP="00AA45B5">
      <w:pPr>
        <w:pStyle w:val="affd"/>
        <w:numPr>
          <w:ilvl w:val="0"/>
          <w:numId w:val="29"/>
        </w:numPr>
        <w:autoSpaceDE w:val="0"/>
        <w:autoSpaceDN w:val="0"/>
        <w:adjustRightInd w:val="0"/>
        <w:jc w:val="both"/>
        <w:rPr>
          <w:sz w:val="24"/>
          <w:szCs w:val="24"/>
        </w:rPr>
      </w:pPr>
      <w:r w:rsidRPr="008A19F1">
        <w:rPr>
          <w:sz w:val="24"/>
          <w:szCs w:val="24"/>
        </w:rPr>
        <w:t>ускорение существующих процедур;</w:t>
      </w:r>
    </w:p>
    <w:p w:rsidR="008A19F1" w:rsidRPr="008A19F1" w:rsidRDefault="008A19F1" w:rsidP="00AA45B5">
      <w:pPr>
        <w:pStyle w:val="affd"/>
        <w:numPr>
          <w:ilvl w:val="0"/>
          <w:numId w:val="29"/>
        </w:numPr>
        <w:autoSpaceDE w:val="0"/>
        <w:autoSpaceDN w:val="0"/>
        <w:adjustRightInd w:val="0"/>
        <w:jc w:val="both"/>
        <w:rPr>
          <w:sz w:val="24"/>
          <w:szCs w:val="24"/>
        </w:rPr>
      </w:pPr>
      <w:r w:rsidRPr="008A19F1">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A19F1" w:rsidRPr="008A19F1" w:rsidRDefault="008A19F1" w:rsidP="008A19F1">
      <w:pPr>
        <w:ind w:firstLine="709"/>
        <w:jc w:val="both"/>
        <w:rPr>
          <w:bCs/>
          <w:sz w:val="24"/>
          <w:szCs w:val="24"/>
        </w:rPr>
      </w:pPr>
      <w:r w:rsidRPr="008A19F1">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A19F1">
        <w:rPr>
          <w:b/>
          <w:bCs/>
          <w:sz w:val="24"/>
          <w:szCs w:val="24"/>
        </w:rPr>
        <w:t xml:space="preserve"> </w:t>
      </w:r>
      <w:r w:rsidRPr="008A19F1">
        <w:rPr>
          <w:bCs/>
          <w:sz w:val="24"/>
          <w:szCs w:val="24"/>
        </w:rPr>
        <w:t>Это подтверждение должно быть направлено в течение 5 (пяти) рабочих дней с даты направления письменного уведомления.</w:t>
      </w:r>
    </w:p>
    <w:p w:rsidR="008A19F1" w:rsidRPr="008A19F1" w:rsidRDefault="008A19F1" w:rsidP="008A19F1">
      <w:pPr>
        <w:ind w:firstLine="709"/>
        <w:jc w:val="both"/>
        <w:rPr>
          <w:sz w:val="24"/>
          <w:szCs w:val="24"/>
        </w:rPr>
      </w:pPr>
      <w:r w:rsidRPr="008A19F1">
        <w:rPr>
          <w:bCs/>
          <w:sz w:val="24"/>
          <w:szCs w:val="24"/>
        </w:rPr>
        <w:t xml:space="preserve">9.5. </w:t>
      </w:r>
      <w:r w:rsidRPr="008A19F1">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A19F1" w:rsidRPr="008A19F1" w:rsidRDefault="008A19F1" w:rsidP="008A19F1">
      <w:pPr>
        <w:ind w:firstLine="709"/>
        <w:jc w:val="both"/>
        <w:rPr>
          <w:sz w:val="24"/>
          <w:szCs w:val="24"/>
        </w:rPr>
      </w:pPr>
      <w:r w:rsidRPr="008A19F1">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A19F1" w:rsidRPr="008A19F1" w:rsidRDefault="008A19F1" w:rsidP="008A19F1">
      <w:pPr>
        <w:ind w:firstLine="709"/>
        <w:jc w:val="both"/>
        <w:rPr>
          <w:sz w:val="24"/>
          <w:szCs w:val="24"/>
        </w:rPr>
      </w:pPr>
      <w:r w:rsidRPr="008A19F1">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8A19F1" w:rsidRPr="008A19F1" w:rsidRDefault="008A19F1" w:rsidP="008A19F1">
      <w:pPr>
        <w:ind w:firstLine="709"/>
        <w:jc w:val="both"/>
        <w:rPr>
          <w:sz w:val="24"/>
          <w:szCs w:val="24"/>
        </w:rPr>
      </w:pPr>
      <w:r w:rsidRPr="008A19F1">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8A19F1" w:rsidRPr="008A19F1" w:rsidRDefault="008A19F1" w:rsidP="008A19F1">
      <w:pPr>
        <w:ind w:firstLine="709"/>
        <w:jc w:val="both"/>
        <w:rPr>
          <w:sz w:val="24"/>
          <w:szCs w:val="24"/>
        </w:rPr>
      </w:pPr>
      <w:r w:rsidRPr="008A19F1">
        <w:rPr>
          <w:sz w:val="24"/>
          <w:szCs w:val="24"/>
        </w:rPr>
        <w:t xml:space="preserve">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w:t>
      </w:r>
      <w:r w:rsidRPr="008A19F1">
        <w:rPr>
          <w:sz w:val="24"/>
          <w:szCs w:val="24"/>
        </w:rPr>
        <w:lastRenderedPageBreak/>
        <w:t>как для обращающейся Стороны в целом, так и для конкретных работников обращающейся Стороны, сообщивших о факте нарушений.</w:t>
      </w:r>
    </w:p>
    <w:p w:rsidR="008A19F1" w:rsidRPr="008A19F1" w:rsidRDefault="008A19F1" w:rsidP="008A19F1">
      <w:pPr>
        <w:ind w:firstLine="709"/>
        <w:jc w:val="both"/>
        <w:rPr>
          <w:color w:val="000000"/>
          <w:sz w:val="24"/>
          <w:szCs w:val="24"/>
        </w:rPr>
      </w:pPr>
    </w:p>
    <w:p w:rsidR="008A19F1" w:rsidRPr="008A19F1" w:rsidRDefault="008A19F1" w:rsidP="00AA45B5">
      <w:pPr>
        <w:pStyle w:val="affd"/>
        <w:numPr>
          <w:ilvl w:val="0"/>
          <w:numId w:val="30"/>
        </w:numPr>
        <w:tabs>
          <w:tab w:val="left" w:pos="142"/>
        </w:tabs>
        <w:ind w:left="0" w:firstLine="0"/>
        <w:contextualSpacing w:val="0"/>
        <w:jc w:val="center"/>
        <w:rPr>
          <w:b/>
          <w:bCs/>
          <w:sz w:val="24"/>
          <w:szCs w:val="24"/>
        </w:rPr>
      </w:pPr>
      <w:r w:rsidRPr="008A19F1">
        <w:rPr>
          <w:b/>
          <w:bCs/>
          <w:sz w:val="24"/>
          <w:szCs w:val="24"/>
        </w:rPr>
        <w:t>ОБСТОЯТЕЛЬСТВА НЕПРЕОДОЛИМОЙ СИЛЫ (ФОРС-МАЖОР)</w:t>
      </w:r>
    </w:p>
    <w:p w:rsidR="008A19F1" w:rsidRPr="008A19F1" w:rsidRDefault="008A19F1" w:rsidP="008A19F1">
      <w:pPr>
        <w:pStyle w:val="affd"/>
        <w:ind w:left="360"/>
        <w:rPr>
          <w:b/>
          <w:bCs/>
          <w:sz w:val="24"/>
          <w:szCs w:val="24"/>
        </w:rPr>
      </w:pPr>
    </w:p>
    <w:p w:rsidR="008A19F1" w:rsidRPr="008A19F1" w:rsidRDefault="008A19F1" w:rsidP="008A19F1">
      <w:pPr>
        <w:ind w:firstLine="709"/>
        <w:jc w:val="both"/>
        <w:rPr>
          <w:sz w:val="24"/>
          <w:szCs w:val="24"/>
        </w:rPr>
      </w:pPr>
      <w:r w:rsidRPr="008A19F1">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8A19F1" w:rsidRPr="008A19F1" w:rsidRDefault="008A19F1" w:rsidP="008A19F1">
      <w:pPr>
        <w:ind w:firstLine="709"/>
        <w:jc w:val="both"/>
        <w:rPr>
          <w:sz w:val="24"/>
          <w:szCs w:val="24"/>
        </w:rPr>
      </w:pPr>
      <w:r w:rsidRPr="008A19F1">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8A19F1" w:rsidRPr="008A19F1" w:rsidRDefault="008A19F1" w:rsidP="008A19F1">
      <w:pPr>
        <w:ind w:firstLine="709"/>
        <w:jc w:val="both"/>
        <w:rPr>
          <w:sz w:val="24"/>
          <w:szCs w:val="24"/>
        </w:rPr>
      </w:pPr>
      <w:r w:rsidRPr="008A19F1">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8A19F1" w:rsidRPr="008A19F1" w:rsidRDefault="008A19F1" w:rsidP="008A19F1">
      <w:pPr>
        <w:ind w:firstLine="709"/>
        <w:jc w:val="both"/>
        <w:rPr>
          <w:sz w:val="24"/>
          <w:szCs w:val="24"/>
        </w:rPr>
      </w:pPr>
      <w:r w:rsidRPr="008A19F1">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8A19F1" w:rsidRPr="008A19F1" w:rsidRDefault="008A19F1" w:rsidP="008A19F1">
      <w:pPr>
        <w:pStyle w:val="23"/>
        <w:ind w:firstLine="709"/>
        <w:rPr>
          <w:szCs w:val="24"/>
        </w:rPr>
      </w:pPr>
      <w:r w:rsidRPr="008A19F1">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8A19F1" w:rsidRPr="008A19F1" w:rsidRDefault="008A19F1" w:rsidP="008A19F1">
      <w:pPr>
        <w:jc w:val="center"/>
        <w:rPr>
          <w:b/>
          <w:bCs/>
          <w:sz w:val="24"/>
          <w:szCs w:val="24"/>
        </w:rPr>
      </w:pPr>
    </w:p>
    <w:p w:rsidR="008A19F1" w:rsidRPr="008A19F1" w:rsidRDefault="008A19F1" w:rsidP="008A19F1">
      <w:pPr>
        <w:jc w:val="center"/>
        <w:rPr>
          <w:b/>
          <w:bCs/>
          <w:sz w:val="24"/>
          <w:szCs w:val="24"/>
        </w:rPr>
      </w:pPr>
      <w:r w:rsidRPr="008A19F1">
        <w:rPr>
          <w:b/>
          <w:bCs/>
          <w:sz w:val="24"/>
          <w:szCs w:val="24"/>
        </w:rPr>
        <w:t>11. СРОК ДЕЙСТВИЯ ДОГОВОРА</w:t>
      </w:r>
    </w:p>
    <w:p w:rsidR="008A19F1" w:rsidRPr="008A19F1" w:rsidRDefault="008A19F1" w:rsidP="008A19F1">
      <w:pPr>
        <w:jc w:val="center"/>
        <w:rPr>
          <w:b/>
          <w:bCs/>
          <w:sz w:val="24"/>
          <w:szCs w:val="24"/>
        </w:rPr>
      </w:pPr>
    </w:p>
    <w:p w:rsidR="008A19F1" w:rsidRPr="008A19F1" w:rsidRDefault="008A19F1" w:rsidP="008A19F1">
      <w:pPr>
        <w:ind w:firstLine="720"/>
        <w:jc w:val="both"/>
        <w:rPr>
          <w:sz w:val="24"/>
          <w:szCs w:val="24"/>
        </w:rPr>
      </w:pPr>
      <w:r w:rsidRPr="008A19F1">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8A19F1" w:rsidRPr="008A19F1" w:rsidRDefault="008A19F1" w:rsidP="008A19F1">
      <w:pPr>
        <w:rPr>
          <w:b/>
          <w:bCs/>
          <w:sz w:val="24"/>
          <w:szCs w:val="24"/>
        </w:rPr>
      </w:pPr>
    </w:p>
    <w:p w:rsidR="008A19F1" w:rsidRPr="008A19F1" w:rsidRDefault="008A19F1" w:rsidP="008A19F1">
      <w:pPr>
        <w:jc w:val="center"/>
        <w:rPr>
          <w:b/>
          <w:bCs/>
          <w:sz w:val="24"/>
          <w:szCs w:val="24"/>
        </w:rPr>
      </w:pPr>
      <w:r w:rsidRPr="008A19F1">
        <w:rPr>
          <w:b/>
          <w:bCs/>
          <w:sz w:val="24"/>
          <w:szCs w:val="24"/>
        </w:rPr>
        <w:t>12. ПОРЯДОК И ОСНОВАНИЯ ИЗМЕНЕНИЯ И РАСТОРЖЕНИЕ ДОГОВОРА</w:t>
      </w:r>
    </w:p>
    <w:p w:rsidR="008A19F1" w:rsidRPr="008A19F1" w:rsidRDefault="008A19F1" w:rsidP="008A19F1">
      <w:pPr>
        <w:jc w:val="center"/>
        <w:rPr>
          <w:b/>
          <w:bCs/>
          <w:sz w:val="24"/>
          <w:szCs w:val="24"/>
        </w:rPr>
      </w:pPr>
    </w:p>
    <w:p w:rsidR="008A19F1" w:rsidRPr="008A19F1" w:rsidRDefault="008A19F1" w:rsidP="008A19F1">
      <w:pPr>
        <w:ind w:firstLine="720"/>
        <w:jc w:val="both"/>
        <w:rPr>
          <w:sz w:val="24"/>
          <w:szCs w:val="24"/>
        </w:rPr>
      </w:pPr>
      <w:r w:rsidRPr="008A19F1">
        <w:rPr>
          <w:sz w:val="24"/>
          <w:szCs w:val="24"/>
        </w:rPr>
        <w:t>12.1. Досрочное расторжение настоящего Договора допускается по письменному соглашению Сторон.</w:t>
      </w:r>
    </w:p>
    <w:p w:rsidR="008A19F1" w:rsidRPr="008A19F1" w:rsidRDefault="008A19F1" w:rsidP="008A19F1">
      <w:pPr>
        <w:ind w:firstLine="720"/>
        <w:jc w:val="both"/>
        <w:rPr>
          <w:sz w:val="24"/>
          <w:szCs w:val="24"/>
        </w:rPr>
      </w:pPr>
      <w:r w:rsidRPr="008A19F1">
        <w:rPr>
          <w:sz w:val="24"/>
          <w:szCs w:val="24"/>
        </w:rPr>
        <w:t xml:space="preserve">12.2. </w:t>
      </w:r>
      <w:r w:rsidRPr="008A19F1">
        <w:rPr>
          <w:spacing w:val="-7"/>
          <w:sz w:val="24"/>
          <w:szCs w:val="24"/>
        </w:rPr>
        <w:t>Любая из Сторон вправе о</w:t>
      </w:r>
      <w:r w:rsidRPr="008A19F1">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8A19F1" w:rsidRPr="008A19F1" w:rsidRDefault="008A19F1" w:rsidP="008A19F1">
      <w:pPr>
        <w:ind w:firstLine="720"/>
        <w:jc w:val="both"/>
        <w:rPr>
          <w:sz w:val="24"/>
          <w:szCs w:val="24"/>
        </w:rPr>
      </w:pPr>
      <w:r w:rsidRPr="008A19F1">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8A19F1" w:rsidRPr="008A19F1" w:rsidRDefault="008A19F1" w:rsidP="008A19F1">
      <w:pPr>
        <w:ind w:firstLine="720"/>
        <w:jc w:val="both"/>
        <w:rPr>
          <w:sz w:val="24"/>
          <w:szCs w:val="24"/>
        </w:rPr>
      </w:pPr>
      <w:r w:rsidRPr="008A19F1">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8A19F1" w:rsidRPr="008A19F1" w:rsidRDefault="008A19F1" w:rsidP="008A19F1">
      <w:pPr>
        <w:jc w:val="center"/>
        <w:rPr>
          <w:b/>
          <w:bCs/>
          <w:sz w:val="24"/>
          <w:szCs w:val="24"/>
        </w:rPr>
      </w:pPr>
    </w:p>
    <w:p w:rsidR="008A19F1" w:rsidRPr="008A19F1" w:rsidRDefault="008A19F1" w:rsidP="008A19F1">
      <w:pPr>
        <w:jc w:val="center"/>
        <w:rPr>
          <w:b/>
          <w:bCs/>
          <w:sz w:val="24"/>
          <w:szCs w:val="24"/>
        </w:rPr>
      </w:pPr>
      <w:r w:rsidRPr="008A19F1">
        <w:rPr>
          <w:b/>
          <w:bCs/>
          <w:sz w:val="24"/>
          <w:szCs w:val="24"/>
        </w:rPr>
        <w:t>13. ПОРЯДОК РАССМОТРЕНИЯ СПОРОВ</w:t>
      </w:r>
    </w:p>
    <w:p w:rsidR="008A19F1" w:rsidRPr="008A19F1" w:rsidRDefault="008A19F1" w:rsidP="008A19F1">
      <w:pPr>
        <w:jc w:val="center"/>
        <w:rPr>
          <w:b/>
          <w:bCs/>
          <w:sz w:val="24"/>
          <w:szCs w:val="24"/>
        </w:rPr>
      </w:pPr>
    </w:p>
    <w:p w:rsidR="008A19F1" w:rsidRPr="008A19F1" w:rsidRDefault="008A19F1" w:rsidP="008A19F1">
      <w:pPr>
        <w:ind w:firstLine="709"/>
        <w:jc w:val="both"/>
        <w:rPr>
          <w:color w:val="000000"/>
          <w:sz w:val="24"/>
          <w:szCs w:val="24"/>
        </w:rPr>
      </w:pPr>
      <w:r w:rsidRPr="008A19F1">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8A19F1" w:rsidRPr="008A19F1" w:rsidRDefault="008A19F1" w:rsidP="008A19F1">
      <w:pPr>
        <w:ind w:firstLine="709"/>
        <w:jc w:val="both"/>
        <w:rPr>
          <w:color w:val="000000"/>
          <w:sz w:val="24"/>
          <w:szCs w:val="24"/>
        </w:rPr>
      </w:pPr>
      <w:r w:rsidRPr="008A19F1">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8A19F1" w:rsidRPr="008A19F1" w:rsidRDefault="008A19F1" w:rsidP="008A19F1">
      <w:pPr>
        <w:jc w:val="both"/>
        <w:rPr>
          <w:color w:val="000000"/>
          <w:sz w:val="24"/>
          <w:szCs w:val="24"/>
        </w:rPr>
      </w:pPr>
    </w:p>
    <w:p w:rsidR="008A19F1" w:rsidRPr="008A19F1" w:rsidRDefault="008A19F1" w:rsidP="008A19F1">
      <w:pPr>
        <w:jc w:val="center"/>
        <w:rPr>
          <w:b/>
          <w:bCs/>
          <w:sz w:val="24"/>
          <w:szCs w:val="24"/>
        </w:rPr>
      </w:pPr>
      <w:r w:rsidRPr="008A19F1">
        <w:rPr>
          <w:b/>
          <w:bCs/>
          <w:sz w:val="24"/>
          <w:szCs w:val="24"/>
        </w:rPr>
        <w:t>14. ТРЕБОВАНИЯ К ПОДПИСИ</w:t>
      </w:r>
    </w:p>
    <w:p w:rsidR="008A19F1" w:rsidRPr="008A19F1" w:rsidRDefault="008A19F1" w:rsidP="008A19F1">
      <w:pPr>
        <w:jc w:val="center"/>
        <w:rPr>
          <w:b/>
          <w:bCs/>
          <w:sz w:val="24"/>
          <w:szCs w:val="24"/>
        </w:rPr>
      </w:pPr>
    </w:p>
    <w:p w:rsidR="008A19F1" w:rsidRPr="008A19F1" w:rsidRDefault="008A19F1" w:rsidP="008A19F1">
      <w:pPr>
        <w:ind w:firstLine="720"/>
        <w:jc w:val="both"/>
        <w:rPr>
          <w:sz w:val="24"/>
          <w:szCs w:val="24"/>
        </w:rPr>
      </w:pPr>
      <w:r w:rsidRPr="008A19F1">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8A19F1" w:rsidRPr="008A19F1" w:rsidRDefault="008A19F1" w:rsidP="008A19F1">
      <w:pPr>
        <w:ind w:firstLine="720"/>
        <w:jc w:val="both"/>
        <w:rPr>
          <w:sz w:val="24"/>
          <w:szCs w:val="24"/>
        </w:rPr>
      </w:pPr>
      <w:r w:rsidRPr="008A19F1">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8A19F1" w:rsidRPr="008A19F1" w:rsidRDefault="008A19F1" w:rsidP="008A19F1">
      <w:pPr>
        <w:ind w:firstLine="709"/>
        <w:jc w:val="both"/>
        <w:rPr>
          <w:color w:val="000000"/>
          <w:sz w:val="24"/>
          <w:szCs w:val="24"/>
        </w:rPr>
      </w:pPr>
    </w:p>
    <w:p w:rsidR="008A19F1" w:rsidRPr="008A19F1" w:rsidRDefault="008A19F1" w:rsidP="008A19F1">
      <w:pPr>
        <w:jc w:val="center"/>
        <w:rPr>
          <w:b/>
          <w:bCs/>
          <w:sz w:val="24"/>
          <w:szCs w:val="24"/>
        </w:rPr>
      </w:pPr>
      <w:r w:rsidRPr="008A19F1">
        <w:rPr>
          <w:b/>
          <w:bCs/>
          <w:sz w:val="24"/>
          <w:szCs w:val="24"/>
        </w:rPr>
        <w:t>15. ЗАКЛЮЧИТЕЛЬНЫЕ ПОЛОЖЕНИЯ</w:t>
      </w:r>
    </w:p>
    <w:p w:rsidR="008A19F1" w:rsidRPr="008A19F1" w:rsidRDefault="008A19F1" w:rsidP="008A19F1">
      <w:pPr>
        <w:jc w:val="center"/>
        <w:rPr>
          <w:b/>
          <w:bCs/>
          <w:sz w:val="24"/>
          <w:szCs w:val="24"/>
        </w:rPr>
      </w:pPr>
    </w:p>
    <w:p w:rsidR="008A19F1" w:rsidRPr="008A19F1" w:rsidRDefault="008A19F1" w:rsidP="008A19F1">
      <w:pPr>
        <w:ind w:firstLine="720"/>
        <w:jc w:val="both"/>
        <w:rPr>
          <w:sz w:val="24"/>
          <w:szCs w:val="24"/>
        </w:rPr>
      </w:pPr>
      <w:r w:rsidRPr="008A19F1">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8A19F1" w:rsidRPr="008A19F1" w:rsidRDefault="008A19F1" w:rsidP="008A19F1">
      <w:pPr>
        <w:ind w:firstLine="720"/>
        <w:jc w:val="both"/>
        <w:rPr>
          <w:sz w:val="24"/>
          <w:szCs w:val="24"/>
        </w:rPr>
      </w:pPr>
      <w:r w:rsidRPr="008A19F1">
        <w:rPr>
          <w:sz w:val="24"/>
          <w:szCs w:val="24"/>
        </w:rPr>
        <w:t>15.2. Настоящий Договор составлен в двух экземплярах, имеющих одинаковую юридическую силу, по одному для каждой из Сторон.</w:t>
      </w:r>
    </w:p>
    <w:p w:rsidR="008A19F1" w:rsidRPr="008A19F1" w:rsidRDefault="008A19F1" w:rsidP="008A19F1">
      <w:pPr>
        <w:ind w:left="720"/>
        <w:jc w:val="both"/>
        <w:rPr>
          <w:sz w:val="24"/>
          <w:szCs w:val="24"/>
        </w:rPr>
      </w:pPr>
      <w:r w:rsidRPr="008A19F1">
        <w:rPr>
          <w:sz w:val="24"/>
          <w:szCs w:val="24"/>
        </w:rPr>
        <w:t>15.3. К настоящему Договору прилагаются и являются его неотъемлемой частью:</w:t>
      </w:r>
    </w:p>
    <w:p w:rsidR="008A19F1" w:rsidRPr="008A19F1" w:rsidRDefault="008A19F1" w:rsidP="008A19F1">
      <w:pPr>
        <w:ind w:firstLine="709"/>
        <w:jc w:val="both"/>
        <w:rPr>
          <w:bCs/>
          <w:sz w:val="24"/>
          <w:szCs w:val="24"/>
        </w:rPr>
      </w:pPr>
      <w:r w:rsidRPr="008A19F1">
        <w:rPr>
          <w:bCs/>
          <w:sz w:val="24"/>
          <w:szCs w:val="24"/>
        </w:rPr>
        <w:t>Приложение № 1: Техническое задание.</w:t>
      </w:r>
    </w:p>
    <w:p w:rsidR="008A19F1" w:rsidRPr="008A19F1" w:rsidRDefault="008A19F1" w:rsidP="008A19F1">
      <w:pPr>
        <w:ind w:firstLine="709"/>
        <w:jc w:val="both"/>
        <w:rPr>
          <w:bCs/>
          <w:sz w:val="24"/>
          <w:szCs w:val="24"/>
        </w:rPr>
      </w:pPr>
      <w:r w:rsidRPr="008A19F1">
        <w:rPr>
          <w:bCs/>
          <w:sz w:val="24"/>
          <w:szCs w:val="24"/>
        </w:rPr>
        <w:t>Приложение № 2: Календарный план оказания услуг.</w:t>
      </w:r>
    </w:p>
    <w:p w:rsidR="008A19F1" w:rsidRPr="008A19F1" w:rsidRDefault="008A19F1" w:rsidP="008A19F1">
      <w:pPr>
        <w:ind w:firstLine="709"/>
        <w:jc w:val="both"/>
        <w:rPr>
          <w:color w:val="000000"/>
          <w:sz w:val="24"/>
          <w:szCs w:val="24"/>
        </w:rPr>
      </w:pPr>
    </w:p>
    <w:p w:rsidR="008A19F1" w:rsidRPr="008A19F1" w:rsidRDefault="008A19F1" w:rsidP="008A19F1">
      <w:pPr>
        <w:jc w:val="center"/>
        <w:rPr>
          <w:b/>
          <w:sz w:val="24"/>
          <w:szCs w:val="24"/>
        </w:rPr>
      </w:pPr>
      <w:r w:rsidRPr="008A19F1">
        <w:rPr>
          <w:b/>
          <w:sz w:val="24"/>
          <w:szCs w:val="24"/>
        </w:rPr>
        <w:t>16. АДРЕСА, РЕКВИЗИТЫ И ПОДПИСИ СТОРОН</w:t>
      </w:r>
    </w:p>
    <w:p w:rsidR="008A19F1" w:rsidRPr="008A19F1" w:rsidRDefault="008A19F1" w:rsidP="008A19F1">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8A19F1" w:rsidRPr="008A19F1" w:rsidTr="008A19F1">
        <w:tc>
          <w:tcPr>
            <w:tcW w:w="2677" w:type="pct"/>
            <w:shd w:val="clear" w:color="auto" w:fill="auto"/>
          </w:tcPr>
          <w:p w:rsidR="008A19F1" w:rsidRPr="008A19F1" w:rsidRDefault="008A19F1" w:rsidP="008A19F1">
            <w:pPr>
              <w:tabs>
                <w:tab w:val="left" w:pos="5245"/>
              </w:tabs>
              <w:ind w:right="602"/>
              <w:rPr>
                <w:sz w:val="24"/>
                <w:szCs w:val="24"/>
              </w:rPr>
            </w:pPr>
            <w:r w:rsidRPr="008A19F1">
              <w:rPr>
                <w:sz w:val="24"/>
                <w:szCs w:val="24"/>
              </w:rPr>
              <w:t>Заказчик:</w:t>
            </w:r>
          </w:p>
          <w:p w:rsidR="008A19F1" w:rsidRPr="008A19F1" w:rsidRDefault="008A19F1" w:rsidP="008A19F1">
            <w:pPr>
              <w:tabs>
                <w:tab w:val="left" w:pos="5245"/>
              </w:tabs>
              <w:ind w:right="602"/>
              <w:rPr>
                <w:b/>
                <w:sz w:val="24"/>
                <w:szCs w:val="24"/>
              </w:rPr>
            </w:pPr>
            <w:r w:rsidRPr="008A19F1">
              <w:rPr>
                <w:b/>
                <w:sz w:val="24"/>
                <w:szCs w:val="24"/>
              </w:rPr>
              <w:t>Автономная некоммерческая организация «Агентство стратегических инициатив по продвижению новых проектов»</w:t>
            </w:r>
          </w:p>
          <w:p w:rsidR="008A19F1" w:rsidRPr="008A19F1" w:rsidRDefault="008A19F1" w:rsidP="008A19F1">
            <w:pPr>
              <w:tabs>
                <w:tab w:val="left" w:pos="5245"/>
              </w:tabs>
              <w:ind w:right="602"/>
              <w:rPr>
                <w:b/>
                <w:sz w:val="24"/>
                <w:szCs w:val="24"/>
              </w:rPr>
            </w:pPr>
          </w:p>
          <w:p w:rsidR="008A19F1" w:rsidRPr="008A19F1" w:rsidRDefault="008A19F1" w:rsidP="008A19F1">
            <w:pPr>
              <w:tabs>
                <w:tab w:val="left" w:pos="5245"/>
              </w:tabs>
              <w:ind w:right="602"/>
              <w:rPr>
                <w:sz w:val="24"/>
                <w:szCs w:val="24"/>
              </w:rPr>
            </w:pPr>
            <w:r w:rsidRPr="008A19F1">
              <w:rPr>
                <w:sz w:val="24"/>
                <w:szCs w:val="24"/>
              </w:rPr>
              <w:t xml:space="preserve">Местонахождение: 121099, г. Москва, </w:t>
            </w:r>
          </w:p>
          <w:p w:rsidR="008A19F1" w:rsidRPr="008A19F1" w:rsidRDefault="008A19F1" w:rsidP="008A19F1">
            <w:pPr>
              <w:tabs>
                <w:tab w:val="left" w:pos="5245"/>
              </w:tabs>
              <w:ind w:right="602"/>
              <w:rPr>
                <w:sz w:val="24"/>
                <w:szCs w:val="24"/>
              </w:rPr>
            </w:pPr>
            <w:r w:rsidRPr="008A19F1">
              <w:rPr>
                <w:sz w:val="24"/>
                <w:szCs w:val="24"/>
              </w:rPr>
              <w:t>ул. Новый Арбат, д.36/9</w:t>
            </w:r>
          </w:p>
          <w:p w:rsidR="008A19F1" w:rsidRPr="008A19F1" w:rsidRDefault="008A19F1" w:rsidP="008A19F1">
            <w:pPr>
              <w:tabs>
                <w:tab w:val="left" w:pos="5245"/>
              </w:tabs>
              <w:ind w:right="602"/>
              <w:rPr>
                <w:sz w:val="24"/>
                <w:szCs w:val="24"/>
              </w:rPr>
            </w:pPr>
            <w:r w:rsidRPr="008A19F1">
              <w:rPr>
                <w:sz w:val="24"/>
                <w:szCs w:val="24"/>
              </w:rPr>
              <w:t>Тел.: (495) 690-91-29</w:t>
            </w:r>
          </w:p>
          <w:p w:rsidR="008A19F1" w:rsidRPr="008A19F1" w:rsidRDefault="008A19F1" w:rsidP="008A19F1">
            <w:pPr>
              <w:tabs>
                <w:tab w:val="left" w:pos="5245"/>
              </w:tabs>
              <w:ind w:right="602"/>
              <w:rPr>
                <w:sz w:val="24"/>
                <w:szCs w:val="24"/>
              </w:rPr>
            </w:pPr>
            <w:r w:rsidRPr="008A19F1">
              <w:rPr>
                <w:sz w:val="24"/>
                <w:szCs w:val="24"/>
              </w:rPr>
              <w:t xml:space="preserve">Факс: (495) 690-91-39 </w:t>
            </w:r>
          </w:p>
          <w:p w:rsidR="008A19F1" w:rsidRPr="008A19F1" w:rsidRDefault="008A19F1" w:rsidP="008A19F1">
            <w:pPr>
              <w:tabs>
                <w:tab w:val="left" w:pos="5245"/>
              </w:tabs>
              <w:ind w:right="602"/>
              <w:rPr>
                <w:sz w:val="24"/>
                <w:szCs w:val="24"/>
              </w:rPr>
            </w:pPr>
            <w:r w:rsidRPr="008A19F1">
              <w:rPr>
                <w:sz w:val="24"/>
                <w:szCs w:val="24"/>
                <w:lang w:val="en-US"/>
              </w:rPr>
              <w:t>E</w:t>
            </w:r>
            <w:r w:rsidRPr="008A19F1">
              <w:rPr>
                <w:sz w:val="24"/>
                <w:szCs w:val="24"/>
              </w:rPr>
              <w:t>-</w:t>
            </w:r>
            <w:r w:rsidRPr="008A19F1">
              <w:rPr>
                <w:sz w:val="24"/>
                <w:szCs w:val="24"/>
                <w:lang w:val="en-US"/>
              </w:rPr>
              <w:t>mail</w:t>
            </w:r>
            <w:r w:rsidRPr="008A19F1">
              <w:rPr>
                <w:sz w:val="24"/>
                <w:szCs w:val="24"/>
              </w:rPr>
              <w:t xml:space="preserve">: </w:t>
            </w:r>
            <w:hyperlink r:id="rId23" w:history="1">
              <w:r w:rsidRPr="008A19F1">
                <w:rPr>
                  <w:rStyle w:val="a8"/>
                  <w:sz w:val="24"/>
                  <w:szCs w:val="24"/>
                  <w:lang w:val="en-US"/>
                </w:rPr>
                <w:t>asi</w:t>
              </w:r>
              <w:r w:rsidRPr="008A19F1">
                <w:rPr>
                  <w:rStyle w:val="a8"/>
                  <w:sz w:val="24"/>
                  <w:szCs w:val="24"/>
                </w:rPr>
                <w:t>@</w:t>
              </w:r>
              <w:r w:rsidRPr="008A19F1">
                <w:rPr>
                  <w:rStyle w:val="a8"/>
                  <w:sz w:val="24"/>
                  <w:szCs w:val="24"/>
                  <w:lang w:val="en-US"/>
                </w:rPr>
                <w:t>asi</w:t>
              </w:r>
              <w:r w:rsidRPr="008A19F1">
                <w:rPr>
                  <w:rStyle w:val="a8"/>
                  <w:sz w:val="24"/>
                  <w:szCs w:val="24"/>
                </w:rPr>
                <w:t>.</w:t>
              </w:r>
              <w:r w:rsidRPr="008A19F1">
                <w:rPr>
                  <w:rStyle w:val="a8"/>
                  <w:sz w:val="24"/>
                  <w:szCs w:val="24"/>
                  <w:lang w:val="en-US"/>
                </w:rPr>
                <w:t>ru</w:t>
              </w:r>
            </w:hyperlink>
            <w:r w:rsidRPr="008A19F1">
              <w:rPr>
                <w:sz w:val="24"/>
                <w:szCs w:val="24"/>
              </w:rPr>
              <w:t xml:space="preserve"> </w:t>
            </w:r>
          </w:p>
          <w:p w:rsidR="008A19F1" w:rsidRPr="008A19F1" w:rsidRDefault="008A19F1" w:rsidP="008A19F1">
            <w:pPr>
              <w:tabs>
                <w:tab w:val="left" w:pos="5245"/>
              </w:tabs>
              <w:ind w:right="602"/>
              <w:rPr>
                <w:sz w:val="24"/>
                <w:szCs w:val="24"/>
              </w:rPr>
            </w:pPr>
            <w:r w:rsidRPr="008A19F1">
              <w:rPr>
                <w:sz w:val="24"/>
                <w:szCs w:val="24"/>
              </w:rPr>
              <w:t>ОГРН 1117799016829  ОКПО 30145767</w:t>
            </w:r>
          </w:p>
          <w:p w:rsidR="008A19F1" w:rsidRPr="008A19F1" w:rsidRDefault="008A19F1" w:rsidP="008A19F1">
            <w:pPr>
              <w:tabs>
                <w:tab w:val="left" w:pos="5245"/>
              </w:tabs>
              <w:ind w:right="602"/>
              <w:rPr>
                <w:sz w:val="24"/>
                <w:szCs w:val="24"/>
              </w:rPr>
            </w:pPr>
            <w:r w:rsidRPr="008A19F1">
              <w:rPr>
                <w:sz w:val="24"/>
                <w:szCs w:val="24"/>
              </w:rPr>
              <w:t>ИНН 7704278735 КПП 770401001</w:t>
            </w:r>
          </w:p>
          <w:p w:rsidR="008A19F1" w:rsidRPr="008A19F1" w:rsidRDefault="008A19F1" w:rsidP="008A19F1">
            <w:pPr>
              <w:tabs>
                <w:tab w:val="left" w:pos="5245"/>
              </w:tabs>
              <w:ind w:right="602"/>
              <w:rPr>
                <w:sz w:val="24"/>
                <w:szCs w:val="24"/>
              </w:rPr>
            </w:pPr>
            <w:r w:rsidRPr="008A19F1">
              <w:rPr>
                <w:sz w:val="24"/>
                <w:szCs w:val="24"/>
              </w:rPr>
              <w:t>р/с 40703810638170002348</w:t>
            </w:r>
          </w:p>
          <w:p w:rsidR="008A19F1" w:rsidRPr="008A19F1" w:rsidRDefault="008A19F1" w:rsidP="008A19F1">
            <w:pPr>
              <w:tabs>
                <w:tab w:val="left" w:pos="5245"/>
              </w:tabs>
              <w:ind w:right="602"/>
              <w:rPr>
                <w:sz w:val="24"/>
                <w:szCs w:val="24"/>
              </w:rPr>
            </w:pPr>
            <w:r w:rsidRPr="008A19F1">
              <w:rPr>
                <w:sz w:val="24"/>
                <w:szCs w:val="24"/>
              </w:rPr>
              <w:t>в ОАО «Сбербанк России», г. Москва</w:t>
            </w:r>
          </w:p>
          <w:p w:rsidR="008A19F1" w:rsidRPr="008A19F1" w:rsidRDefault="008A19F1" w:rsidP="008A19F1">
            <w:pPr>
              <w:tabs>
                <w:tab w:val="left" w:pos="5245"/>
              </w:tabs>
              <w:ind w:right="602"/>
              <w:rPr>
                <w:sz w:val="24"/>
                <w:szCs w:val="24"/>
              </w:rPr>
            </w:pPr>
            <w:r w:rsidRPr="008A19F1">
              <w:rPr>
                <w:sz w:val="24"/>
                <w:szCs w:val="24"/>
              </w:rPr>
              <w:t>к/с 30101810400000000225</w:t>
            </w:r>
          </w:p>
          <w:p w:rsidR="008A19F1" w:rsidRPr="008A19F1" w:rsidRDefault="008A19F1" w:rsidP="008A19F1">
            <w:pPr>
              <w:tabs>
                <w:tab w:val="left" w:pos="5245"/>
              </w:tabs>
              <w:ind w:right="602"/>
              <w:rPr>
                <w:sz w:val="24"/>
                <w:szCs w:val="24"/>
              </w:rPr>
            </w:pPr>
            <w:r w:rsidRPr="008A19F1">
              <w:rPr>
                <w:sz w:val="24"/>
                <w:szCs w:val="24"/>
              </w:rPr>
              <w:t>БИК 044525225</w:t>
            </w:r>
          </w:p>
          <w:p w:rsidR="008A19F1" w:rsidRPr="008A19F1" w:rsidRDefault="008A19F1" w:rsidP="008A19F1">
            <w:pPr>
              <w:tabs>
                <w:tab w:val="left" w:pos="5245"/>
              </w:tabs>
              <w:ind w:right="602"/>
              <w:rPr>
                <w:b/>
                <w:sz w:val="24"/>
                <w:szCs w:val="24"/>
              </w:rPr>
            </w:pPr>
          </w:p>
          <w:p w:rsidR="008A19F1" w:rsidRPr="008A19F1" w:rsidRDefault="008A19F1" w:rsidP="008A19F1">
            <w:pPr>
              <w:tabs>
                <w:tab w:val="left" w:pos="5245"/>
              </w:tabs>
              <w:ind w:right="602"/>
              <w:rPr>
                <w:sz w:val="24"/>
                <w:szCs w:val="24"/>
              </w:rPr>
            </w:pPr>
            <w:r w:rsidRPr="008A19F1">
              <w:rPr>
                <w:sz w:val="24"/>
                <w:szCs w:val="24"/>
              </w:rPr>
              <w:t xml:space="preserve">Административный директор – Руководитель Аппарата Генерального директора  </w:t>
            </w:r>
          </w:p>
          <w:p w:rsidR="008A19F1" w:rsidRPr="008A19F1" w:rsidRDefault="008A19F1" w:rsidP="008A19F1">
            <w:pPr>
              <w:rPr>
                <w:sz w:val="24"/>
                <w:szCs w:val="24"/>
              </w:rPr>
            </w:pPr>
          </w:p>
          <w:p w:rsidR="008A19F1" w:rsidRPr="008A19F1" w:rsidRDefault="008A19F1" w:rsidP="008A19F1">
            <w:pPr>
              <w:rPr>
                <w:sz w:val="24"/>
                <w:szCs w:val="24"/>
              </w:rPr>
            </w:pPr>
          </w:p>
          <w:p w:rsidR="008A19F1" w:rsidRPr="008A19F1" w:rsidRDefault="008A19F1" w:rsidP="008A19F1">
            <w:pPr>
              <w:ind w:firstLine="35"/>
              <w:rPr>
                <w:sz w:val="24"/>
                <w:szCs w:val="24"/>
              </w:rPr>
            </w:pPr>
          </w:p>
          <w:p w:rsidR="008A19F1" w:rsidRPr="008A19F1" w:rsidRDefault="008A19F1" w:rsidP="008A19F1">
            <w:pPr>
              <w:ind w:firstLine="35"/>
              <w:rPr>
                <w:sz w:val="24"/>
                <w:szCs w:val="24"/>
              </w:rPr>
            </w:pPr>
            <w:r w:rsidRPr="008A19F1">
              <w:rPr>
                <w:sz w:val="24"/>
                <w:szCs w:val="24"/>
              </w:rPr>
              <w:t>_____________________ Д.Ю. Чарухин</w:t>
            </w:r>
          </w:p>
          <w:p w:rsidR="008A19F1" w:rsidRPr="008A19F1" w:rsidRDefault="008A19F1" w:rsidP="008A19F1">
            <w:pPr>
              <w:ind w:firstLine="35"/>
              <w:rPr>
                <w:b/>
                <w:bCs/>
                <w:sz w:val="24"/>
                <w:szCs w:val="24"/>
              </w:rPr>
            </w:pPr>
            <w:r w:rsidRPr="008A19F1">
              <w:rPr>
                <w:sz w:val="24"/>
                <w:szCs w:val="24"/>
              </w:rPr>
              <w:lastRenderedPageBreak/>
              <w:t>М.П.</w:t>
            </w:r>
            <w:r w:rsidRPr="008A19F1">
              <w:rPr>
                <w:bCs/>
                <w:sz w:val="24"/>
                <w:szCs w:val="24"/>
              </w:rPr>
              <w:t xml:space="preserve"> </w:t>
            </w:r>
          </w:p>
        </w:tc>
        <w:tc>
          <w:tcPr>
            <w:tcW w:w="2323" w:type="pct"/>
            <w:shd w:val="clear" w:color="auto" w:fill="auto"/>
          </w:tcPr>
          <w:p w:rsidR="008A19F1" w:rsidRPr="008A19F1" w:rsidRDefault="008A19F1" w:rsidP="008A19F1">
            <w:pPr>
              <w:rPr>
                <w:sz w:val="24"/>
                <w:szCs w:val="24"/>
              </w:rPr>
            </w:pPr>
            <w:r w:rsidRPr="008A19F1">
              <w:rPr>
                <w:sz w:val="24"/>
                <w:szCs w:val="24"/>
              </w:rPr>
              <w:lastRenderedPageBreak/>
              <w:t>Исполнитель:</w:t>
            </w:r>
          </w:p>
          <w:p w:rsidR="008A19F1" w:rsidRPr="008A19F1" w:rsidRDefault="008A19F1" w:rsidP="008A19F1">
            <w:pPr>
              <w:rPr>
                <w:bCs/>
                <w:sz w:val="24"/>
                <w:szCs w:val="24"/>
                <w:lang w:val="en-US"/>
              </w:rPr>
            </w:pPr>
            <w:r w:rsidRPr="008A19F1">
              <w:rPr>
                <w:bCs/>
                <w:sz w:val="24"/>
                <w:szCs w:val="24"/>
                <w:lang w:val="en-US"/>
              </w:rPr>
              <w:t>_____________</w:t>
            </w:r>
          </w:p>
          <w:p w:rsidR="008A19F1" w:rsidRPr="008A19F1" w:rsidRDefault="008A19F1" w:rsidP="008A19F1">
            <w:pPr>
              <w:rPr>
                <w:bCs/>
                <w:sz w:val="24"/>
                <w:szCs w:val="24"/>
                <w:lang w:val="en-US"/>
              </w:rPr>
            </w:pPr>
          </w:p>
          <w:p w:rsidR="008A19F1" w:rsidRPr="008A19F1" w:rsidRDefault="008A19F1" w:rsidP="008A19F1">
            <w:pPr>
              <w:rPr>
                <w:bCs/>
                <w:sz w:val="24"/>
                <w:szCs w:val="24"/>
                <w:lang w:val="en-US"/>
              </w:rPr>
            </w:pPr>
          </w:p>
          <w:p w:rsidR="008A19F1" w:rsidRPr="008A19F1" w:rsidRDefault="008A19F1" w:rsidP="008A19F1">
            <w:pPr>
              <w:rPr>
                <w:bCs/>
                <w:sz w:val="24"/>
                <w:szCs w:val="24"/>
                <w:lang w:val="en-US"/>
              </w:rPr>
            </w:pPr>
          </w:p>
          <w:p w:rsidR="008A19F1" w:rsidRPr="008A19F1" w:rsidRDefault="008A19F1" w:rsidP="008A19F1">
            <w:pPr>
              <w:rPr>
                <w:bCs/>
                <w:sz w:val="24"/>
                <w:szCs w:val="24"/>
                <w:lang w:val="en-US"/>
              </w:rPr>
            </w:pPr>
          </w:p>
          <w:p w:rsidR="008A19F1" w:rsidRPr="008A19F1" w:rsidRDefault="008A19F1" w:rsidP="008A19F1">
            <w:pPr>
              <w:rPr>
                <w:bCs/>
                <w:sz w:val="24"/>
                <w:szCs w:val="24"/>
                <w:lang w:val="en-US"/>
              </w:rPr>
            </w:pPr>
          </w:p>
          <w:p w:rsidR="008A19F1" w:rsidRPr="008A19F1" w:rsidRDefault="008A19F1" w:rsidP="008A19F1">
            <w:pPr>
              <w:rPr>
                <w:bCs/>
                <w:sz w:val="24"/>
                <w:szCs w:val="24"/>
                <w:lang w:val="en-US"/>
              </w:rPr>
            </w:pPr>
          </w:p>
          <w:p w:rsidR="008A19F1" w:rsidRPr="008A19F1" w:rsidRDefault="008A19F1" w:rsidP="008A19F1">
            <w:pPr>
              <w:rPr>
                <w:bCs/>
                <w:sz w:val="24"/>
                <w:szCs w:val="24"/>
                <w:lang w:val="en-US"/>
              </w:rPr>
            </w:pPr>
          </w:p>
          <w:p w:rsidR="008A19F1" w:rsidRPr="008A19F1" w:rsidRDefault="008A19F1" w:rsidP="008A19F1">
            <w:pPr>
              <w:rPr>
                <w:bCs/>
                <w:sz w:val="24"/>
                <w:szCs w:val="24"/>
                <w:lang w:val="en-US"/>
              </w:rPr>
            </w:pPr>
          </w:p>
          <w:p w:rsidR="008A19F1" w:rsidRPr="008A19F1" w:rsidRDefault="008A19F1" w:rsidP="008A19F1">
            <w:pPr>
              <w:rPr>
                <w:bCs/>
                <w:sz w:val="24"/>
                <w:szCs w:val="24"/>
                <w:lang w:val="en-US"/>
              </w:rPr>
            </w:pPr>
          </w:p>
          <w:p w:rsidR="008A19F1" w:rsidRPr="008A19F1" w:rsidRDefault="008A19F1" w:rsidP="008A19F1">
            <w:pPr>
              <w:rPr>
                <w:bCs/>
                <w:sz w:val="24"/>
                <w:szCs w:val="24"/>
                <w:lang w:val="en-US"/>
              </w:rPr>
            </w:pPr>
          </w:p>
          <w:p w:rsidR="008A19F1" w:rsidRPr="008A19F1" w:rsidRDefault="008A19F1" w:rsidP="008A19F1">
            <w:pPr>
              <w:rPr>
                <w:bCs/>
                <w:sz w:val="24"/>
                <w:szCs w:val="24"/>
                <w:lang w:val="en-US"/>
              </w:rPr>
            </w:pPr>
          </w:p>
          <w:p w:rsidR="008A19F1" w:rsidRPr="008A19F1" w:rsidRDefault="008A19F1" w:rsidP="008A19F1">
            <w:pPr>
              <w:rPr>
                <w:bCs/>
                <w:sz w:val="24"/>
                <w:szCs w:val="24"/>
                <w:lang w:val="en-US"/>
              </w:rPr>
            </w:pPr>
          </w:p>
          <w:p w:rsidR="008A19F1" w:rsidRPr="008A19F1" w:rsidRDefault="008A19F1" w:rsidP="008A19F1">
            <w:pPr>
              <w:rPr>
                <w:bCs/>
                <w:sz w:val="24"/>
                <w:szCs w:val="24"/>
                <w:lang w:val="en-US"/>
              </w:rPr>
            </w:pPr>
          </w:p>
          <w:p w:rsidR="008A19F1" w:rsidRPr="008A19F1" w:rsidRDefault="008A19F1" w:rsidP="008A19F1">
            <w:pPr>
              <w:rPr>
                <w:bCs/>
                <w:sz w:val="24"/>
                <w:szCs w:val="24"/>
                <w:lang w:val="en-US"/>
              </w:rPr>
            </w:pPr>
          </w:p>
          <w:p w:rsidR="008A19F1" w:rsidRPr="008A19F1" w:rsidRDefault="008A19F1" w:rsidP="008A19F1">
            <w:pPr>
              <w:rPr>
                <w:sz w:val="24"/>
                <w:szCs w:val="24"/>
              </w:rPr>
            </w:pPr>
          </w:p>
          <w:p w:rsidR="008A19F1" w:rsidRPr="008A19F1" w:rsidRDefault="008A19F1" w:rsidP="008A19F1">
            <w:pPr>
              <w:rPr>
                <w:sz w:val="24"/>
                <w:szCs w:val="24"/>
              </w:rPr>
            </w:pPr>
            <w:r w:rsidRPr="008A19F1">
              <w:rPr>
                <w:sz w:val="24"/>
                <w:szCs w:val="24"/>
              </w:rPr>
              <w:t>_____________________</w:t>
            </w:r>
          </w:p>
          <w:p w:rsidR="008A19F1" w:rsidRPr="008A19F1" w:rsidRDefault="008A19F1" w:rsidP="008A19F1">
            <w:pPr>
              <w:rPr>
                <w:sz w:val="24"/>
                <w:szCs w:val="24"/>
              </w:rPr>
            </w:pPr>
          </w:p>
          <w:p w:rsidR="008A19F1" w:rsidRPr="008A19F1" w:rsidRDefault="008A19F1" w:rsidP="008A19F1">
            <w:pPr>
              <w:rPr>
                <w:sz w:val="24"/>
                <w:szCs w:val="24"/>
              </w:rPr>
            </w:pPr>
          </w:p>
          <w:p w:rsidR="008A19F1" w:rsidRPr="008A19F1" w:rsidRDefault="008A19F1" w:rsidP="008A19F1">
            <w:pPr>
              <w:rPr>
                <w:sz w:val="24"/>
                <w:szCs w:val="24"/>
              </w:rPr>
            </w:pPr>
          </w:p>
          <w:p w:rsidR="008A19F1" w:rsidRPr="008A19F1" w:rsidRDefault="008A19F1" w:rsidP="008A19F1">
            <w:pPr>
              <w:rPr>
                <w:sz w:val="24"/>
                <w:szCs w:val="24"/>
              </w:rPr>
            </w:pPr>
          </w:p>
          <w:p w:rsidR="008A19F1" w:rsidRPr="008A19F1" w:rsidRDefault="008A19F1" w:rsidP="008A19F1">
            <w:pPr>
              <w:rPr>
                <w:sz w:val="24"/>
                <w:szCs w:val="24"/>
                <w:lang w:val="en-US"/>
              </w:rPr>
            </w:pPr>
            <w:r w:rsidRPr="008A19F1">
              <w:rPr>
                <w:sz w:val="24"/>
                <w:szCs w:val="24"/>
              </w:rPr>
              <w:t xml:space="preserve">_____________________ </w:t>
            </w:r>
            <w:r w:rsidRPr="008A19F1">
              <w:rPr>
                <w:sz w:val="24"/>
                <w:szCs w:val="24"/>
                <w:lang w:val="en-US"/>
              </w:rPr>
              <w:t>_____________</w:t>
            </w:r>
          </w:p>
          <w:p w:rsidR="008A19F1" w:rsidRPr="008A19F1" w:rsidRDefault="008A19F1" w:rsidP="008A19F1">
            <w:pPr>
              <w:rPr>
                <w:sz w:val="24"/>
                <w:szCs w:val="24"/>
              </w:rPr>
            </w:pPr>
            <w:r w:rsidRPr="008A19F1">
              <w:rPr>
                <w:sz w:val="24"/>
                <w:szCs w:val="24"/>
              </w:rPr>
              <w:lastRenderedPageBreak/>
              <w:t>М.П.</w:t>
            </w:r>
          </w:p>
        </w:tc>
      </w:tr>
    </w:tbl>
    <w:p w:rsidR="008A19F1" w:rsidRPr="008A19F1" w:rsidRDefault="008A19F1" w:rsidP="008A19F1">
      <w:pPr>
        <w:tabs>
          <w:tab w:val="left" w:pos="3165"/>
        </w:tabs>
        <w:rPr>
          <w:sz w:val="24"/>
          <w:szCs w:val="24"/>
        </w:rPr>
        <w:sectPr w:rsidR="008A19F1" w:rsidRPr="008A19F1" w:rsidSect="008A19F1">
          <w:footerReference w:type="default" r:id="rId24"/>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8A19F1" w:rsidRPr="008A19F1" w:rsidTr="008A19F1">
        <w:trPr>
          <w:trHeight w:val="708"/>
        </w:trPr>
        <w:tc>
          <w:tcPr>
            <w:tcW w:w="4820" w:type="dxa"/>
            <w:tcBorders>
              <w:top w:val="nil"/>
              <w:left w:val="nil"/>
              <w:bottom w:val="nil"/>
              <w:right w:val="nil"/>
            </w:tcBorders>
            <w:shd w:val="clear" w:color="auto" w:fill="auto"/>
          </w:tcPr>
          <w:p w:rsidR="008A19F1" w:rsidRPr="008A19F1" w:rsidRDefault="008A19F1" w:rsidP="008A19F1">
            <w:pPr>
              <w:jc w:val="right"/>
              <w:rPr>
                <w:sz w:val="24"/>
                <w:szCs w:val="24"/>
              </w:rPr>
            </w:pPr>
            <w:r w:rsidRPr="008A19F1">
              <w:rPr>
                <w:sz w:val="24"/>
                <w:szCs w:val="24"/>
              </w:rPr>
              <w:lastRenderedPageBreak/>
              <w:t xml:space="preserve">Приложение № 1 </w:t>
            </w:r>
          </w:p>
          <w:p w:rsidR="008A19F1" w:rsidRPr="008A19F1" w:rsidRDefault="008A19F1" w:rsidP="008A19F1">
            <w:pPr>
              <w:jc w:val="right"/>
              <w:rPr>
                <w:sz w:val="24"/>
                <w:szCs w:val="24"/>
              </w:rPr>
            </w:pPr>
            <w:r w:rsidRPr="008A19F1">
              <w:rPr>
                <w:sz w:val="24"/>
                <w:szCs w:val="24"/>
              </w:rPr>
              <w:t xml:space="preserve">к договору №_________ </w:t>
            </w:r>
          </w:p>
          <w:p w:rsidR="008A19F1" w:rsidRPr="008A19F1" w:rsidRDefault="008A19F1" w:rsidP="008A19F1">
            <w:pPr>
              <w:jc w:val="right"/>
              <w:rPr>
                <w:sz w:val="24"/>
                <w:szCs w:val="24"/>
              </w:rPr>
            </w:pPr>
            <w:r w:rsidRPr="008A19F1">
              <w:rPr>
                <w:sz w:val="24"/>
                <w:szCs w:val="24"/>
              </w:rPr>
              <w:t>от «____ » ____________ 2014 г.</w:t>
            </w:r>
          </w:p>
        </w:tc>
      </w:tr>
    </w:tbl>
    <w:p w:rsidR="008A19F1" w:rsidRPr="008A19F1" w:rsidRDefault="008A19F1" w:rsidP="008A19F1">
      <w:pPr>
        <w:jc w:val="center"/>
        <w:rPr>
          <w:b/>
          <w:bCs/>
          <w:sz w:val="24"/>
          <w:szCs w:val="24"/>
        </w:rPr>
      </w:pPr>
    </w:p>
    <w:p w:rsidR="008A19F1" w:rsidRPr="008A19F1" w:rsidRDefault="008A19F1" w:rsidP="008A19F1">
      <w:pPr>
        <w:jc w:val="center"/>
        <w:rPr>
          <w:b/>
          <w:bCs/>
          <w:sz w:val="24"/>
          <w:szCs w:val="24"/>
        </w:rPr>
      </w:pPr>
    </w:p>
    <w:p w:rsidR="008A19F1" w:rsidRPr="008A19F1" w:rsidRDefault="008A19F1" w:rsidP="008A19F1">
      <w:pPr>
        <w:jc w:val="center"/>
        <w:rPr>
          <w:b/>
          <w:bCs/>
          <w:sz w:val="24"/>
          <w:szCs w:val="24"/>
        </w:rPr>
      </w:pPr>
    </w:p>
    <w:p w:rsidR="008A19F1" w:rsidRPr="008A19F1" w:rsidRDefault="008A19F1" w:rsidP="008A19F1">
      <w:pPr>
        <w:jc w:val="center"/>
        <w:rPr>
          <w:b/>
          <w:bCs/>
          <w:sz w:val="24"/>
          <w:szCs w:val="24"/>
        </w:rPr>
      </w:pPr>
      <w:r w:rsidRPr="008A19F1">
        <w:rPr>
          <w:b/>
          <w:bCs/>
          <w:sz w:val="24"/>
          <w:szCs w:val="24"/>
        </w:rPr>
        <w:t>ТЕХНИЧЕСКОЕ ЗАДАНИЕ</w:t>
      </w:r>
    </w:p>
    <w:p w:rsidR="008A19F1" w:rsidRPr="008A19F1" w:rsidRDefault="008A19F1" w:rsidP="008A19F1">
      <w:pPr>
        <w:jc w:val="center"/>
        <w:rPr>
          <w:b/>
          <w:bCs/>
          <w:sz w:val="24"/>
          <w:szCs w:val="24"/>
        </w:rPr>
      </w:pPr>
    </w:p>
    <w:p w:rsidR="00FF4ED5" w:rsidRPr="008C40C0" w:rsidRDefault="00FF4ED5" w:rsidP="00FF4ED5">
      <w:pPr>
        <w:jc w:val="center"/>
        <w:rPr>
          <w:b/>
          <w:bCs/>
        </w:rPr>
      </w:pPr>
    </w:p>
    <w:p w:rsidR="00FF4ED5" w:rsidRPr="008A19F1" w:rsidRDefault="00FF4ED5" w:rsidP="00AA45B5">
      <w:pPr>
        <w:pStyle w:val="affd"/>
        <w:numPr>
          <w:ilvl w:val="0"/>
          <w:numId w:val="33"/>
        </w:numPr>
        <w:spacing w:after="200" w:line="360" w:lineRule="auto"/>
        <w:rPr>
          <w:b/>
          <w:sz w:val="24"/>
          <w:szCs w:val="24"/>
        </w:rPr>
      </w:pPr>
      <w:r w:rsidRPr="008A19F1">
        <w:rPr>
          <w:b/>
          <w:sz w:val="24"/>
          <w:szCs w:val="24"/>
        </w:rPr>
        <w:t>Обоснование работ.</w:t>
      </w:r>
    </w:p>
    <w:p w:rsidR="00FF4ED5" w:rsidRDefault="00FF4ED5" w:rsidP="00FF4ED5">
      <w:pPr>
        <w:spacing w:line="360" w:lineRule="auto"/>
        <w:ind w:left="360"/>
        <w:jc w:val="both"/>
      </w:pPr>
      <w:r w:rsidRPr="008A19F1">
        <w:rPr>
          <w:sz w:val="24"/>
          <w:szCs w:val="24"/>
        </w:rPr>
        <w:t xml:space="preserve">В рамках стратегических сессий «Форсайт-флот» в 2012-20144 гг. был подготовлен ряд проектов, представляющих интерес для профессионального и экспертного сообщества, федеральных органов исполнительной власти, институтов развития. Так же в ходе реализации проекта в 2012 - 2014 гг. сформировалось сообщество лидеров из реального сектора экономики, социальной сферы и сферы государственного управления, накоплен публичный опыт оценки форсайт-сессиий – как технологии, поддерживаемой </w:t>
      </w:r>
      <w:r w:rsidR="003E7585" w:rsidRPr="008A19F1">
        <w:rPr>
          <w:sz w:val="24"/>
          <w:szCs w:val="24"/>
        </w:rPr>
        <w:t>Агентством, так</w:t>
      </w:r>
      <w:r w:rsidRPr="008A19F1">
        <w:rPr>
          <w:sz w:val="24"/>
          <w:szCs w:val="24"/>
        </w:rPr>
        <w:t xml:space="preserve"> и уникальной формы коммуникации. В целях укрепления связей между участниками форсайт-сессий, тиражирования наиболее интересных проектов, разработанных участниками форсайт-сессий, использования опыта «Форсайт-флота» в разработке планов развития как отдельных секторов экономики, так и формирования стратегий регионального развития, необходимо подготовить  сборник материалов по итогам «Форсайт-флота» 2012-2014гг для дальнейшего распространения среди заинтересованных участников проекта, федеральных и региональных органов исполнительной власти, представителей экспертного сообщества.</w:t>
      </w:r>
    </w:p>
    <w:p w:rsidR="00FF4ED5" w:rsidRPr="008A19F1" w:rsidRDefault="00FF4ED5" w:rsidP="00FF4ED5">
      <w:pPr>
        <w:spacing w:line="360" w:lineRule="auto"/>
        <w:ind w:left="360"/>
        <w:jc w:val="both"/>
        <w:rPr>
          <w:sz w:val="24"/>
          <w:szCs w:val="24"/>
        </w:rPr>
      </w:pPr>
    </w:p>
    <w:p w:rsidR="00FF4ED5" w:rsidRDefault="00FF4ED5" w:rsidP="00AA45B5">
      <w:pPr>
        <w:pStyle w:val="affd"/>
        <w:numPr>
          <w:ilvl w:val="0"/>
          <w:numId w:val="33"/>
        </w:numPr>
        <w:spacing w:after="200" w:line="360" w:lineRule="auto"/>
        <w:jc w:val="both"/>
        <w:rPr>
          <w:b/>
          <w:sz w:val="24"/>
          <w:szCs w:val="24"/>
        </w:rPr>
      </w:pPr>
      <w:r w:rsidRPr="008A19F1">
        <w:rPr>
          <w:b/>
          <w:sz w:val="24"/>
          <w:szCs w:val="24"/>
        </w:rPr>
        <w:t>Технические характеристики сборника.</w:t>
      </w:r>
    </w:p>
    <w:p w:rsidR="00FF4ED5" w:rsidRPr="008A19F1" w:rsidRDefault="00FF4ED5" w:rsidP="00FF4ED5">
      <w:pPr>
        <w:pStyle w:val="affd"/>
        <w:spacing w:after="200" w:line="360" w:lineRule="auto"/>
        <w:jc w:val="both"/>
        <w:rPr>
          <w:b/>
          <w:sz w:val="24"/>
          <w:szCs w:val="24"/>
        </w:rPr>
      </w:pPr>
    </w:p>
    <w:p w:rsidR="00FF4ED5" w:rsidRPr="008A19F1" w:rsidRDefault="00FF4ED5" w:rsidP="00AA45B5">
      <w:pPr>
        <w:pStyle w:val="affd"/>
        <w:numPr>
          <w:ilvl w:val="1"/>
          <w:numId w:val="33"/>
        </w:numPr>
        <w:spacing w:after="200" w:line="360" w:lineRule="auto"/>
        <w:jc w:val="both"/>
        <w:rPr>
          <w:sz w:val="24"/>
          <w:szCs w:val="24"/>
        </w:rPr>
      </w:pPr>
      <w:r w:rsidRPr="008A19F1">
        <w:rPr>
          <w:sz w:val="24"/>
          <w:szCs w:val="24"/>
        </w:rPr>
        <w:t>Формат: А 4</w:t>
      </w:r>
    </w:p>
    <w:p w:rsidR="00FF4ED5" w:rsidRPr="008A19F1" w:rsidRDefault="00FF4ED5" w:rsidP="00AA45B5">
      <w:pPr>
        <w:pStyle w:val="affd"/>
        <w:numPr>
          <w:ilvl w:val="1"/>
          <w:numId w:val="33"/>
        </w:numPr>
        <w:spacing w:after="200" w:line="360" w:lineRule="auto"/>
        <w:jc w:val="both"/>
        <w:rPr>
          <w:sz w:val="24"/>
          <w:szCs w:val="24"/>
        </w:rPr>
      </w:pPr>
      <w:r w:rsidRPr="008A19F1">
        <w:rPr>
          <w:sz w:val="24"/>
          <w:szCs w:val="24"/>
        </w:rPr>
        <w:t>Количество страниц: 90</w:t>
      </w:r>
    </w:p>
    <w:p w:rsidR="00FF4ED5" w:rsidRPr="008A19F1" w:rsidRDefault="00FF4ED5" w:rsidP="00FF4ED5">
      <w:pPr>
        <w:pStyle w:val="affd"/>
        <w:spacing w:line="360" w:lineRule="auto"/>
        <w:jc w:val="both"/>
        <w:rPr>
          <w:sz w:val="24"/>
          <w:szCs w:val="24"/>
        </w:rPr>
      </w:pPr>
    </w:p>
    <w:p w:rsidR="00FF4ED5" w:rsidRDefault="00FF4ED5" w:rsidP="00AA45B5">
      <w:pPr>
        <w:pStyle w:val="affd"/>
        <w:numPr>
          <w:ilvl w:val="0"/>
          <w:numId w:val="33"/>
        </w:numPr>
        <w:spacing w:after="200" w:line="360" w:lineRule="auto"/>
        <w:jc w:val="both"/>
        <w:rPr>
          <w:b/>
          <w:sz w:val="24"/>
          <w:szCs w:val="24"/>
        </w:rPr>
      </w:pPr>
      <w:r w:rsidRPr="008A19F1">
        <w:rPr>
          <w:b/>
          <w:sz w:val="24"/>
          <w:szCs w:val="24"/>
        </w:rPr>
        <w:t>Структура сборника.</w:t>
      </w:r>
    </w:p>
    <w:p w:rsidR="00FF4ED5" w:rsidRPr="008A19F1" w:rsidRDefault="00FF4ED5" w:rsidP="00FF4ED5">
      <w:pPr>
        <w:pStyle w:val="affd"/>
        <w:spacing w:after="200" w:line="360" w:lineRule="auto"/>
        <w:jc w:val="both"/>
        <w:rPr>
          <w:b/>
          <w:sz w:val="24"/>
          <w:szCs w:val="24"/>
        </w:rPr>
      </w:pPr>
    </w:p>
    <w:p w:rsidR="00FF4ED5" w:rsidRPr="008A19F1" w:rsidRDefault="00FF4ED5" w:rsidP="00AA45B5">
      <w:pPr>
        <w:pStyle w:val="affd"/>
        <w:numPr>
          <w:ilvl w:val="1"/>
          <w:numId w:val="33"/>
        </w:numPr>
        <w:spacing w:after="200" w:line="360" w:lineRule="auto"/>
        <w:jc w:val="both"/>
        <w:rPr>
          <w:sz w:val="24"/>
          <w:szCs w:val="24"/>
        </w:rPr>
      </w:pPr>
      <w:r w:rsidRPr="008A19F1">
        <w:rPr>
          <w:sz w:val="24"/>
          <w:szCs w:val="24"/>
        </w:rPr>
        <w:t>Общее описание форсайт-сессий 2012-2014 гг.</w:t>
      </w:r>
    </w:p>
    <w:p w:rsidR="00FF4ED5" w:rsidRPr="008A19F1" w:rsidRDefault="00FF4ED5" w:rsidP="00AA45B5">
      <w:pPr>
        <w:pStyle w:val="affd"/>
        <w:numPr>
          <w:ilvl w:val="1"/>
          <w:numId w:val="33"/>
        </w:numPr>
        <w:spacing w:after="200" w:line="360" w:lineRule="auto"/>
        <w:jc w:val="both"/>
        <w:rPr>
          <w:sz w:val="24"/>
          <w:szCs w:val="24"/>
        </w:rPr>
      </w:pPr>
      <w:r w:rsidRPr="008A19F1">
        <w:rPr>
          <w:sz w:val="24"/>
          <w:szCs w:val="24"/>
        </w:rPr>
        <w:t xml:space="preserve">Фотографии с форсайт-сессий: фотографии организаторов и участников, фотографии с форсайт-сессий. </w:t>
      </w:r>
    </w:p>
    <w:p w:rsidR="00FF4ED5" w:rsidRPr="008A19F1" w:rsidRDefault="00FF4ED5" w:rsidP="00AA45B5">
      <w:pPr>
        <w:pStyle w:val="affd"/>
        <w:numPr>
          <w:ilvl w:val="1"/>
          <w:numId w:val="33"/>
        </w:numPr>
        <w:spacing w:after="200" w:line="360" w:lineRule="auto"/>
        <w:jc w:val="both"/>
        <w:rPr>
          <w:sz w:val="24"/>
          <w:szCs w:val="24"/>
        </w:rPr>
      </w:pPr>
      <w:r w:rsidRPr="008A19F1">
        <w:rPr>
          <w:sz w:val="24"/>
          <w:szCs w:val="24"/>
        </w:rPr>
        <w:t>Комментарии участников «Форсайт-флота» о ходе, результатах форсайт-сессий, оценка разработанных проектов.</w:t>
      </w:r>
    </w:p>
    <w:p w:rsidR="00FF4ED5" w:rsidRPr="008A19F1" w:rsidRDefault="00FF4ED5" w:rsidP="00AA45B5">
      <w:pPr>
        <w:pStyle w:val="affd"/>
        <w:numPr>
          <w:ilvl w:val="1"/>
          <w:numId w:val="33"/>
        </w:numPr>
        <w:spacing w:after="200" w:line="360" w:lineRule="auto"/>
        <w:jc w:val="both"/>
        <w:rPr>
          <w:sz w:val="24"/>
          <w:szCs w:val="24"/>
        </w:rPr>
      </w:pPr>
      <w:r w:rsidRPr="008A19F1">
        <w:rPr>
          <w:sz w:val="24"/>
          <w:szCs w:val="24"/>
        </w:rPr>
        <w:t>Презентационные справки о разработанных проектах в 2012-2014 гг.</w:t>
      </w:r>
    </w:p>
    <w:p w:rsidR="00FF4ED5" w:rsidRPr="008A19F1" w:rsidRDefault="00FF4ED5" w:rsidP="00AA45B5">
      <w:pPr>
        <w:pStyle w:val="affd"/>
        <w:numPr>
          <w:ilvl w:val="1"/>
          <w:numId w:val="33"/>
        </w:numPr>
        <w:spacing w:after="200" w:line="360" w:lineRule="auto"/>
        <w:jc w:val="both"/>
        <w:rPr>
          <w:sz w:val="24"/>
          <w:szCs w:val="24"/>
        </w:rPr>
      </w:pPr>
      <w:r w:rsidRPr="008A19F1">
        <w:rPr>
          <w:sz w:val="24"/>
          <w:szCs w:val="24"/>
        </w:rPr>
        <w:t>Информация о методологии проведения Форсайт-сессий.</w:t>
      </w:r>
    </w:p>
    <w:p w:rsidR="00FF4ED5" w:rsidRPr="008A19F1" w:rsidRDefault="00FF4ED5" w:rsidP="00AA45B5">
      <w:pPr>
        <w:pStyle w:val="affd"/>
        <w:numPr>
          <w:ilvl w:val="1"/>
          <w:numId w:val="33"/>
        </w:numPr>
        <w:spacing w:after="200" w:line="360" w:lineRule="auto"/>
        <w:jc w:val="both"/>
        <w:rPr>
          <w:sz w:val="24"/>
          <w:szCs w:val="24"/>
        </w:rPr>
      </w:pPr>
      <w:r w:rsidRPr="008A19F1">
        <w:rPr>
          <w:sz w:val="24"/>
          <w:szCs w:val="24"/>
        </w:rPr>
        <w:t xml:space="preserve"> Выдержки из публикаций СМИ о проведении форсайт-сессий.</w:t>
      </w:r>
    </w:p>
    <w:p w:rsidR="00FF4ED5" w:rsidRPr="008A19F1" w:rsidRDefault="00FF4ED5" w:rsidP="00AA45B5">
      <w:pPr>
        <w:pStyle w:val="affd"/>
        <w:numPr>
          <w:ilvl w:val="1"/>
          <w:numId w:val="33"/>
        </w:numPr>
        <w:spacing w:after="200" w:line="360" w:lineRule="auto"/>
        <w:jc w:val="both"/>
        <w:rPr>
          <w:sz w:val="24"/>
          <w:szCs w:val="24"/>
        </w:rPr>
      </w:pPr>
      <w:r w:rsidRPr="008A19F1">
        <w:rPr>
          <w:sz w:val="24"/>
          <w:szCs w:val="24"/>
        </w:rPr>
        <w:t>Оценочные комментарии организаторов и экспертов «Форсайт-флота».</w:t>
      </w:r>
    </w:p>
    <w:p w:rsidR="00FF4ED5" w:rsidRDefault="00FF4ED5" w:rsidP="00AA45B5">
      <w:pPr>
        <w:pStyle w:val="affd"/>
        <w:numPr>
          <w:ilvl w:val="1"/>
          <w:numId w:val="33"/>
        </w:numPr>
        <w:spacing w:after="200" w:line="360" w:lineRule="auto"/>
        <w:jc w:val="both"/>
        <w:rPr>
          <w:sz w:val="24"/>
          <w:szCs w:val="24"/>
        </w:rPr>
      </w:pPr>
      <w:r w:rsidRPr="008A19F1">
        <w:rPr>
          <w:sz w:val="24"/>
          <w:szCs w:val="24"/>
        </w:rPr>
        <w:lastRenderedPageBreak/>
        <w:t>Схемы, графики, диаграммы: результаты проекта за 3 года, доля проектов по отраслям и направлениям, география участников, география проектов, доля проектов, запущенных в реализацию.</w:t>
      </w:r>
    </w:p>
    <w:p w:rsidR="00FF4ED5" w:rsidRPr="008C40C0" w:rsidRDefault="00FF4ED5" w:rsidP="00FF4ED5">
      <w:pPr>
        <w:spacing w:line="360" w:lineRule="auto"/>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FF4ED5" w:rsidRPr="008C40C0" w:rsidTr="00894646">
        <w:trPr>
          <w:trHeight w:val="3124"/>
        </w:trPr>
        <w:tc>
          <w:tcPr>
            <w:tcW w:w="2797" w:type="pct"/>
            <w:shd w:val="clear" w:color="auto" w:fill="auto"/>
          </w:tcPr>
          <w:p w:rsidR="00FF4ED5" w:rsidRPr="008C40C0" w:rsidRDefault="00FF4ED5" w:rsidP="00894646">
            <w:r w:rsidRPr="008C40C0">
              <w:t>Заказчик:</w:t>
            </w:r>
          </w:p>
          <w:p w:rsidR="00FF4ED5" w:rsidRPr="008C40C0" w:rsidRDefault="00FF4ED5" w:rsidP="00894646">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rsidR="00FF4ED5" w:rsidRPr="008C40C0" w:rsidRDefault="00FF4ED5" w:rsidP="00894646"/>
          <w:p w:rsidR="00FF4ED5" w:rsidRPr="008C40C0" w:rsidRDefault="00FF4ED5" w:rsidP="00894646"/>
          <w:p w:rsidR="00FF4ED5" w:rsidRPr="008C40C0" w:rsidRDefault="00FF4ED5" w:rsidP="00894646">
            <w:pPr>
              <w:tabs>
                <w:tab w:val="left" w:pos="5245"/>
              </w:tabs>
              <w:ind w:right="602"/>
            </w:pPr>
            <w:r w:rsidRPr="008C40C0">
              <w:t xml:space="preserve">Административный директор – Руководитель Аппарата Генерального директора  </w:t>
            </w:r>
          </w:p>
          <w:p w:rsidR="00FF4ED5" w:rsidRPr="008C40C0" w:rsidRDefault="00FF4ED5" w:rsidP="00894646">
            <w:pPr>
              <w:ind w:firstLine="35"/>
            </w:pPr>
          </w:p>
          <w:p w:rsidR="00FF4ED5" w:rsidRPr="008C40C0" w:rsidRDefault="00FF4ED5" w:rsidP="00894646">
            <w:pPr>
              <w:ind w:firstLine="35"/>
            </w:pPr>
          </w:p>
          <w:p w:rsidR="00FF4ED5" w:rsidRPr="008C40C0" w:rsidRDefault="00FF4ED5" w:rsidP="00894646">
            <w:pPr>
              <w:ind w:firstLine="35"/>
            </w:pPr>
          </w:p>
          <w:p w:rsidR="00FF4ED5" w:rsidRPr="008C40C0" w:rsidRDefault="00FF4ED5" w:rsidP="00894646">
            <w:pPr>
              <w:ind w:firstLine="35"/>
            </w:pPr>
            <w:r w:rsidRPr="008C40C0">
              <w:t>_____________________ Д.Ю. Чарухин</w:t>
            </w:r>
          </w:p>
          <w:p w:rsidR="00FF4ED5" w:rsidRPr="008C40C0" w:rsidRDefault="00FF4ED5" w:rsidP="00894646">
            <w:pPr>
              <w:ind w:firstLine="35"/>
              <w:rPr>
                <w:bCs/>
              </w:rPr>
            </w:pPr>
            <w:r w:rsidRPr="008C40C0">
              <w:t>М.П.</w:t>
            </w:r>
            <w:r w:rsidRPr="008C40C0">
              <w:rPr>
                <w:bCs/>
              </w:rPr>
              <w:t xml:space="preserve"> </w:t>
            </w:r>
          </w:p>
        </w:tc>
        <w:tc>
          <w:tcPr>
            <w:tcW w:w="2203" w:type="pct"/>
            <w:shd w:val="clear" w:color="auto" w:fill="auto"/>
          </w:tcPr>
          <w:p w:rsidR="00FF4ED5" w:rsidRPr="008C40C0" w:rsidRDefault="00FF4ED5" w:rsidP="00894646">
            <w:r w:rsidRPr="008C40C0">
              <w:t>Исполнитель:</w:t>
            </w:r>
          </w:p>
          <w:p w:rsidR="00FF4ED5" w:rsidRPr="008C40C0" w:rsidRDefault="00FF4ED5" w:rsidP="00894646">
            <w:pPr>
              <w:rPr>
                <w:b/>
                <w:color w:val="000000"/>
                <w:lang w:val="en-US"/>
              </w:rPr>
            </w:pPr>
            <w:r w:rsidRPr="008C40C0">
              <w:rPr>
                <w:b/>
                <w:color w:val="000000"/>
                <w:lang w:val="en-US"/>
              </w:rPr>
              <w:t>________________</w:t>
            </w:r>
          </w:p>
          <w:p w:rsidR="00FF4ED5" w:rsidRPr="008C40C0" w:rsidRDefault="00FF4ED5" w:rsidP="00894646">
            <w:pPr>
              <w:rPr>
                <w:color w:val="000000"/>
              </w:rPr>
            </w:pPr>
          </w:p>
          <w:p w:rsidR="00FF4ED5" w:rsidRPr="008C40C0" w:rsidRDefault="00FF4ED5" w:rsidP="00894646"/>
          <w:p w:rsidR="00FF4ED5" w:rsidRPr="008C40C0" w:rsidRDefault="00FF4ED5" w:rsidP="00894646"/>
          <w:p w:rsidR="00FF4ED5" w:rsidRPr="008C40C0" w:rsidRDefault="00FF4ED5" w:rsidP="00894646"/>
          <w:p w:rsidR="00FF4ED5" w:rsidRPr="008C40C0" w:rsidRDefault="00FF4ED5" w:rsidP="00894646">
            <w:pPr>
              <w:rPr>
                <w:lang w:val="en-US"/>
              </w:rPr>
            </w:pPr>
            <w:r w:rsidRPr="008C40C0">
              <w:rPr>
                <w:lang w:val="en-US"/>
              </w:rPr>
              <w:t>___________________</w:t>
            </w:r>
          </w:p>
          <w:p w:rsidR="00FF4ED5" w:rsidRPr="008C40C0" w:rsidRDefault="00FF4ED5" w:rsidP="00894646"/>
          <w:p w:rsidR="00FF4ED5" w:rsidRPr="008C40C0" w:rsidRDefault="00FF4ED5" w:rsidP="00894646"/>
          <w:p w:rsidR="00FF4ED5" w:rsidRPr="008C40C0" w:rsidRDefault="00FF4ED5" w:rsidP="00894646"/>
          <w:p w:rsidR="00FF4ED5" w:rsidRPr="008C40C0" w:rsidRDefault="00FF4ED5" w:rsidP="00894646"/>
          <w:p w:rsidR="00FF4ED5" w:rsidRPr="008C40C0" w:rsidRDefault="00FF4ED5" w:rsidP="00894646">
            <w:pPr>
              <w:rPr>
                <w:lang w:val="en-US"/>
              </w:rPr>
            </w:pPr>
            <w:r w:rsidRPr="008C40C0">
              <w:t>_____________________ __________</w:t>
            </w:r>
          </w:p>
          <w:p w:rsidR="00FF4ED5" w:rsidRPr="008C40C0" w:rsidRDefault="00FF4ED5" w:rsidP="00894646">
            <w:r w:rsidRPr="008C40C0">
              <w:t>М.П.</w:t>
            </w:r>
          </w:p>
        </w:tc>
      </w:tr>
    </w:tbl>
    <w:p w:rsidR="00FF4ED5" w:rsidRPr="008C40C0" w:rsidRDefault="00FF4ED5" w:rsidP="00FF4ED5"/>
    <w:p w:rsidR="00FF4ED5" w:rsidRPr="008C40C0" w:rsidRDefault="00FF4ED5" w:rsidP="00FF4ED5"/>
    <w:p w:rsidR="00FF4ED5" w:rsidRPr="008C40C0" w:rsidRDefault="00FF4ED5" w:rsidP="00FF4ED5"/>
    <w:p w:rsidR="00FF4ED5" w:rsidRPr="008C40C0" w:rsidRDefault="00FF4ED5" w:rsidP="00FF4ED5"/>
    <w:p w:rsidR="00FF4ED5" w:rsidRPr="008C40C0" w:rsidRDefault="00FF4ED5" w:rsidP="00FF4ED5"/>
    <w:p w:rsidR="008A19F1" w:rsidRPr="008A19F1" w:rsidRDefault="008A19F1" w:rsidP="008A19F1">
      <w:pPr>
        <w:jc w:val="right"/>
        <w:rPr>
          <w:sz w:val="24"/>
          <w:szCs w:val="24"/>
        </w:rPr>
      </w:pPr>
      <w:r w:rsidRPr="008A19F1">
        <w:rPr>
          <w:sz w:val="24"/>
          <w:szCs w:val="24"/>
        </w:rPr>
        <w:br w:type="column"/>
      </w:r>
      <w:r w:rsidRPr="008A19F1">
        <w:rPr>
          <w:sz w:val="24"/>
          <w:szCs w:val="24"/>
        </w:rPr>
        <w:lastRenderedPageBreak/>
        <w:t xml:space="preserve">Приложение № 2 </w:t>
      </w:r>
    </w:p>
    <w:p w:rsidR="008A19F1" w:rsidRPr="008A19F1" w:rsidRDefault="008A19F1" w:rsidP="008A19F1">
      <w:pPr>
        <w:jc w:val="right"/>
        <w:rPr>
          <w:sz w:val="24"/>
          <w:szCs w:val="24"/>
        </w:rPr>
      </w:pPr>
      <w:r w:rsidRPr="008A19F1">
        <w:rPr>
          <w:sz w:val="24"/>
          <w:szCs w:val="24"/>
        </w:rPr>
        <w:t xml:space="preserve">к договору №_________ </w:t>
      </w:r>
    </w:p>
    <w:p w:rsidR="008A19F1" w:rsidRPr="008A19F1" w:rsidRDefault="008A19F1" w:rsidP="008A19F1">
      <w:pPr>
        <w:jc w:val="right"/>
        <w:rPr>
          <w:b/>
          <w:sz w:val="24"/>
          <w:szCs w:val="24"/>
        </w:rPr>
      </w:pPr>
      <w:r w:rsidRPr="008A19F1">
        <w:rPr>
          <w:sz w:val="24"/>
          <w:szCs w:val="24"/>
        </w:rPr>
        <w:t>от «____ » ____________ 2014 г.</w:t>
      </w:r>
    </w:p>
    <w:p w:rsidR="008A19F1" w:rsidRPr="008A19F1" w:rsidRDefault="008A19F1" w:rsidP="008A19F1">
      <w:pPr>
        <w:jc w:val="center"/>
        <w:rPr>
          <w:b/>
          <w:sz w:val="24"/>
          <w:szCs w:val="24"/>
        </w:rPr>
      </w:pPr>
    </w:p>
    <w:p w:rsidR="008A19F1" w:rsidRPr="008A19F1" w:rsidRDefault="008A19F1" w:rsidP="008A19F1">
      <w:pPr>
        <w:jc w:val="center"/>
        <w:rPr>
          <w:b/>
          <w:sz w:val="24"/>
          <w:szCs w:val="24"/>
        </w:rPr>
      </w:pPr>
    </w:p>
    <w:p w:rsidR="008A19F1" w:rsidRPr="008A19F1" w:rsidRDefault="008A19F1" w:rsidP="008A19F1">
      <w:pPr>
        <w:jc w:val="center"/>
        <w:rPr>
          <w:b/>
          <w:sz w:val="24"/>
          <w:szCs w:val="24"/>
        </w:rPr>
      </w:pPr>
      <w:r w:rsidRPr="008A19F1">
        <w:rPr>
          <w:b/>
          <w:sz w:val="24"/>
          <w:szCs w:val="24"/>
        </w:rPr>
        <w:t>КАЛЕНДАРНЫЙ ПЛАН ОКАЗАНИЯ УСЛУГ</w:t>
      </w:r>
    </w:p>
    <w:p w:rsidR="008A19F1" w:rsidRPr="008A19F1" w:rsidRDefault="008A19F1" w:rsidP="008A19F1">
      <w:pPr>
        <w:jc w:val="center"/>
        <w:rPr>
          <w:sz w:val="24"/>
          <w:szCs w:val="24"/>
        </w:rPr>
      </w:pPr>
    </w:p>
    <w:p w:rsidR="00FF4ED5" w:rsidRDefault="00FF4ED5" w:rsidP="00AA45B5">
      <w:pPr>
        <w:pStyle w:val="affd"/>
        <w:numPr>
          <w:ilvl w:val="0"/>
          <w:numId w:val="19"/>
        </w:numPr>
        <w:spacing w:after="200" w:line="276" w:lineRule="auto"/>
      </w:pPr>
      <w:r>
        <w:t>План-график подготовки сборника.</w:t>
      </w:r>
    </w:p>
    <w:tbl>
      <w:tblPr>
        <w:tblStyle w:val="af4"/>
        <w:tblW w:w="0" w:type="auto"/>
        <w:tblLook w:val="04A0" w:firstRow="1" w:lastRow="0" w:firstColumn="1" w:lastColumn="0" w:noHBand="0" w:noVBand="1"/>
      </w:tblPr>
      <w:tblGrid>
        <w:gridCol w:w="817"/>
        <w:gridCol w:w="5954"/>
        <w:gridCol w:w="2800"/>
      </w:tblGrid>
      <w:tr w:rsidR="00FF4ED5" w:rsidRPr="00FF4ED5" w:rsidTr="00FF4ED5">
        <w:trPr>
          <w:tblHeader/>
        </w:trPr>
        <w:tc>
          <w:tcPr>
            <w:tcW w:w="817" w:type="dxa"/>
            <w:shd w:val="pct15" w:color="auto" w:fill="auto"/>
          </w:tcPr>
          <w:p w:rsidR="00FF4ED5" w:rsidRPr="00FF4ED5" w:rsidRDefault="00FF4ED5" w:rsidP="00894646">
            <w:pPr>
              <w:rPr>
                <w:sz w:val="24"/>
                <w:szCs w:val="24"/>
                <w:lang w:val="en-US"/>
              </w:rPr>
            </w:pPr>
            <w:r w:rsidRPr="00FF4ED5">
              <w:rPr>
                <w:sz w:val="24"/>
                <w:szCs w:val="24"/>
                <w:lang w:val="en-US"/>
              </w:rPr>
              <w:t>N</w:t>
            </w:r>
          </w:p>
        </w:tc>
        <w:tc>
          <w:tcPr>
            <w:tcW w:w="5954" w:type="dxa"/>
            <w:shd w:val="pct15" w:color="auto" w:fill="auto"/>
          </w:tcPr>
          <w:p w:rsidR="00FF4ED5" w:rsidRPr="00FF4ED5" w:rsidRDefault="00FF4ED5" w:rsidP="00894646">
            <w:pPr>
              <w:rPr>
                <w:sz w:val="24"/>
                <w:szCs w:val="24"/>
              </w:rPr>
            </w:pPr>
            <w:r w:rsidRPr="00FF4ED5">
              <w:rPr>
                <w:sz w:val="24"/>
                <w:szCs w:val="24"/>
              </w:rPr>
              <w:t>Виды работ</w:t>
            </w:r>
          </w:p>
        </w:tc>
        <w:tc>
          <w:tcPr>
            <w:tcW w:w="2800" w:type="dxa"/>
            <w:shd w:val="pct15" w:color="auto" w:fill="auto"/>
          </w:tcPr>
          <w:p w:rsidR="00FF4ED5" w:rsidRPr="00FF4ED5" w:rsidRDefault="00FF4ED5" w:rsidP="00894646">
            <w:pPr>
              <w:rPr>
                <w:sz w:val="24"/>
                <w:szCs w:val="24"/>
              </w:rPr>
            </w:pPr>
            <w:r w:rsidRPr="00FF4ED5">
              <w:rPr>
                <w:sz w:val="24"/>
                <w:szCs w:val="24"/>
              </w:rPr>
              <w:t>Сроки исполнения</w:t>
            </w:r>
          </w:p>
        </w:tc>
      </w:tr>
      <w:tr w:rsidR="00FF4ED5" w:rsidRPr="00FF4ED5" w:rsidTr="00894646">
        <w:tc>
          <w:tcPr>
            <w:tcW w:w="817" w:type="dxa"/>
          </w:tcPr>
          <w:p w:rsidR="00FF4ED5" w:rsidRPr="00FF4ED5" w:rsidRDefault="00FF4ED5" w:rsidP="00894646">
            <w:pPr>
              <w:rPr>
                <w:sz w:val="24"/>
                <w:szCs w:val="24"/>
              </w:rPr>
            </w:pPr>
            <w:r w:rsidRPr="00FF4ED5">
              <w:rPr>
                <w:sz w:val="24"/>
                <w:szCs w:val="24"/>
              </w:rPr>
              <w:t>1</w:t>
            </w:r>
          </w:p>
        </w:tc>
        <w:tc>
          <w:tcPr>
            <w:tcW w:w="5954" w:type="dxa"/>
          </w:tcPr>
          <w:p w:rsidR="00FF4ED5" w:rsidRPr="00FF4ED5" w:rsidRDefault="00FF4ED5" w:rsidP="00894646">
            <w:pPr>
              <w:rPr>
                <w:sz w:val="24"/>
                <w:szCs w:val="24"/>
              </w:rPr>
            </w:pPr>
            <w:r w:rsidRPr="00FF4ED5">
              <w:rPr>
                <w:sz w:val="24"/>
                <w:szCs w:val="24"/>
              </w:rPr>
              <w:t>Анализ материалов (не менее 108 рабочих часов):</w:t>
            </w:r>
          </w:p>
          <w:p w:rsidR="00FF4ED5" w:rsidRPr="00FF4ED5" w:rsidRDefault="00FF4ED5" w:rsidP="00AA45B5">
            <w:pPr>
              <w:pStyle w:val="affd"/>
              <w:numPr>
                <w:ilvl w:val="0"/>
                <w:numId w:val="26"/>
              </w:numPr>
              <w:rPr>
                <w:sz w:val="24"/>
                <w:szCs w:val="24"/>
              </w:rPr>
            </w:pPr>
            <w:r w:rsidRPr="00FF4ED5">
              <w:rPr>
                <w:sz w:val="24"/>
                <w:szCs w:val="24"/>
              </w:rPr>
              <w:t>Изучение материалов, содержащих описание реализации и результаты проекта "Форсайт Флот" за 2012 год в объеме не менее 80 листов;</w:t>
            </w:r>
          </w:p>
          <w:p w:rsidR="00FF4ED5" w:rsidRPr="00FF4ED5" w:rsidRDefault="00FF4ED5" w:rsidP="00AA45B5">
            <w:pPr>
              <w:pStyle w:val="affd"/>
              <w:numPr>
                <w:ilvl w:val="0"/>
                <w:numId w:val="26"/>
              </w:numPr>
              <w:rPr>
                <w:sz w:val="24"/>
                <w:szCs w:val="24"/>
              </w:rPr>
            </w:pPr>
            <w:r w:rsidRPr="00FF4ED5">
              <w:rPr>
                <w:sz w:val="24"/>
                <w:szCs w:val="24"/>
              </w:rPr>
              <w:t>Изучение материалов, содержащих описание реализации и результаты проекта "Форсайт Флот" за 2013 год в объеме не менее 100 листов;</w:t>
            </w:r>
          </w:p>
          <w:p w:rsidR="00FF4ED5" w:rsidRPr="00FF4ED5" w:rsidRDefault="00FF4ED5" w:rsidP="00AA45B5">
            <w:pPr>
              <w:pStyle w:val="affd"/>
              <w:numPr>
                <w:ilvl w:val="0"/>
                <w:numId w:val="26"/>
              </w:numPr>
              <w:rPr>
                <w:sz w:val="24"/>
                <w:szCs w:val="24"/>
              </w:rPr>
            </w:pPr>
            <w:r w:rsidRPr="00FF4ED5">
              <w:rPr>
                <w:sz w:val="24"/>
                <w:szCs w:val="24"/>
              </w:rPr>
              <w:t>Изучение материалов, содержащих описание реализации и результаты проекта "Форсайт Флот" за 2014 год в объеме не менее 60 листов;</w:t>
            </w:r>
          </w:p>
          <w:p w:rsidR="00FF4ED5" w:rsidRPr="00FF4ED5" w:rsidRDefault="00FF4ED5" w:rsidP="00AA45B5">
            <w:pPr>
              <w:pStyle w:val="affd"/>
              <w:numPr>
                <w:ilvl w:val="0"/>
                <w:numId w:val="26"/>
              </w:numPr>
              <w:rPr>
                <w:sz w:val="24"/>
                <w:szCs w:val="24"/>
              </w:rPr>
            </w:pPr>
            <w:r w:rsidRPr="00FF4ED5">
              <w:rPr>
                <w:sz w:val="24"/>
                <w:szCs w:val="24"/>
              </w:rPr>
              <w:t>Анализ и отбор изученных материалов.</w:t>
            </w:r>
          </w:p>
        </w:tc>
        <w:tc>
          <w:tcPr>
            <w:tcW w:w="2800" w:type="dxa"/>
          </w:tcPr>
          <w:p w:rsidR="00FF4ED5" w:rsidRPr="00FF4ED5" w:rsidRDefault="00FF4ED5" w:rsidP="00894646">
            <w:pPr>
              <w:rPr>
                <w:sz w:val="24"/>
                <w:szCs w:val="24"/>
              </w:rPr>
            </w:pPr>
          </w:p>
        </w:tc>
      </w:tr>
      <w:tr w:rsidR="00FF4ED5" w:rsidRPr="00FF4ED5" w:rsidTr="00894646">
        <w:tc>
          <w:tcPr>
            <w:tcW w:w="817" w:type="dxa"/>
          </w:tcPr>
          <w:p w:rsidR="00FF4ED5" w:rsidRPr="00FF4ED5" w:rsidRDefault="00FF4ED5" w:rsidP="00894646">
            <w:pPr>
              <w:rPr>
                <w:sz w:val="24"/>
                <w:szCs w:val="24"/>
              </w:rPr>
            </w:pPr>
            <w:r w:rsidRPr="00FF4ED5">
              <w:rPr>
                <w:sz w:val="24"/>
                <w:szCs w:val="24"/>
              </w:rPr>
              <w:t>2</w:t>
            </w:r>
          </w:p>
        </w:tc>
        <w:tc>
          <w:tcPr>
            <w:tcW w:w="5954" w:type="dxa"/>
          </w:tcPr>
          <w:p w:rsidR="00FF4ED5" w:rsidRPr="00FF4ED5" w:rsidRDefault="00FF4ED5" w:rsidP="00894646">
            <w:pPr>
              <w:rPr>
                <w:sz w:val="24"/>
                <w:szCs w:val="24"/>
              </w:rPr>
            </w:pPr>
            <w:r w:rsidRPr="00FF4ED5">
              <w:rPr>
                <w:sz w:val="24"/>
                <w:szCs w:val="24"/>
              </w:rPr>
              <w:t>Подготовка материалов сборника:</w:t>
            </w:r>
          </w:p>
        </w:tc>
        <w:tc>
          <w:tcPr>
            <w:tcW w:w="2800" w:type="dxa"/>
          </w:tcPr>
          <w:p w:rsidR="00FF4ED5" w:rsidRPr="00FF4ED5" w:rsidRDefault="00FF4ED5" w:rsidP="00894646">
            <w:pPr>
              <w:rPr>
                <w:sz w:val="24"/>
                <w:szCs w:val="24"/>
              </w:rPr>
            </w:pPr>
          </w:p>
        </w:tc>
      </w:tr>
      <w:tr w:rsidR="00FF4ED5" w:rsidRPr="00FF4ED5" w:rsidTr="00894646">
        <w:tc>
          <w:tcPr>
            <w:tcW w:w="817" w:type="dxa"/>
          </w:tcPr>
          <w:p w:rsidR="00FF4ED5" w:rsidRPr="00FF4ED5" w:rsidRDefault="00FF4ED5" w:rsidP="00894646">
            <w:pPr>
              <w:rPr>
                <w:sz w:val="24"/>
                <w:szCs w:val="24"/>
              </w:rPr>
            </w:pPr>
            <w:r w:rsidRPr="00FF4ED5">
              <w:rPr>
                <w:sz w:val="24"/>
                <w:szCs w:val="24"/>
              </w:rPr>
              <w:t>2.1.</w:t>
            </w:r>
          </w:p>
        </w:tc>
        <w:tc>
          <w:tcPr>
            <w:tcW w:w="5954" w:type="dxa"/>
          </w:tcPr>
          <w:p w:rsidR="00FF4ED5" w:rsidRPr="00FF4ED5" w:rsidRDefault="00FF4ED5" w:rsidP="00894646">
            <w:pPr>
              <w:rPr>
                <w:sz w:val="24"/>
                <w:szCs w:val="24"/>
              </w:rPr>
            </w:pPr>
            <w:r w:rsidRPr="00FF4ED5">
              <w:rPr>
                <w:sz w:val="24"/>
                <w:szCs w:val="24"/>
              </w:rPr>
              <w:t>Подбор и обработка иллюстраций</w:t>
            </w:r>
          </w:p>
        </w:tc>
        <w:tc>
          <w:tcPr>
            <w:tcW w:w="2800" w:type="dxa"/>
          </w:tcPr>
          <w:p w:rsidR="00FF4ED5" w:rsidRPr="00FF4ED5" w:rsidRDefault="00FF4ED5" w:rsidP="00894646">
            <w:pPr>
              <w:rPr>
                <w:sz w:val="24"/>
                <w:szCs w:val="24"/>
              </w:rPr>
            </w:pPr>
          </w:p>
        </w:tc>
      </w:tr>
      <w:tr w:rsidR="00FF4ED5" w:rsidRPr="00FF4ED5" w:rsidTr="00894646">
        <w:tc>
          <w:tcPr>
            <w:tcW w:w="817" w:type="dxa"/>
          </w:tcPr>
          <w:p w:rsidR="00FF4ED5" w:rsidRPr="00FF4ED5" w:rsidRDefault="00FF4ED5" w:rsidP="00894646">
            <w:pPr>
              <w:rPr>
                <w:sz w:val="24"/>
                <w:szCs w:val="24"/>
              </w:rPr>
            </w:pPr>
            <w:r w:rsidRPr="00FF4ED5">
              <w:rPr>
                <w:sz w:val="24"/>
                <w:szCs w:val="24"/>
              </w:rPr>
              <w:t>2.2.</w:t>
            </w:r>
          </w:p>
        </w:tc>
        <w:tc>
          <w:tcPr>
            <w:tcW w:w="5954" w:type="dxa"/>
          </w:tcPr>
          <w:p w:rsidR="00FF4ED5" w:rsidRPr="00FF4ED5" w:rsidRDefault="00FF4ED5" w:rsidP="00894646">
            <w:pPr>
              <w:rPr>
                <w:sz w:val="24"/>
                <w:szCs w:val="24"/>
              </w:rPr>
            </w:pPr>
            <w:r w:rsidRPr="00FF4ED5">
              <w:rPr>
                <w:sz w:val="24"/>
                <w:szCs w:val="24"/>
              </w:rPr>
              <w:t>Интервью с организаторами Форсайт-флота:</w:t>
            </w:r>
          </w:p>
          <w:p w:rsidR="00FF4ED5" w:rsidRPr="00FF4ED5" w:rsidRDefault="00FF4ED5" w:rsidP="00AA45B5">
            <w:pPr>
              <w:pStyle w:val="affd"/>
              <w:numPr>
                <w:ilvl w:val="0"/>
                <w:numId w:val="20"/>
              </w:numPr>
              <w:rPr>
                <w:sz w:val="24"/>
                <w:szCs w:val="24"/>
              </w:rPr>
            </w:pPr>
            <w:r w:rsidRPr="00FF4ED5">
              <w:rPr>
                <w:sz w:val="24"/>
                <w:szCs w:val="24"/>
              </w:rPr>
              <w:t>Подготовка вопросов;</w:t>
            </w:r>
          </w:p>
          <w:p w:rsidR="00FF4ED5" w:rsidRPr="00FF4ED5" w:rsidRDefault="00FF4ED5" w:rsidP="00AA45B5">
            <w:pPr>
              <w:pStyle w:val="affd"/>
              <w:numPr>
                <w:ilvl w:val="0"/>
                <w:numId w:val="20"/>
              </w:numPr>
              <w:rPr>
                <w:sz w:val="24"/>
                <w:szCs w:val="24"/>
              </w:rPr>
            </w:pPr>
            <w:r w:rsidRPr="00FF4ED5">
              <w:rPr>
                <w:sz w:val="24"/>
                <w:szCs w:val="24"/>
              </w:rPr>
              <w:t>Проведение интервью;</w:t>
            </w:r>
          </w:p>
          <w:p w:rsidR="00FF4ED5" w:rsidRPr="00FF4ED5" w:rsidRDefault="00FF4ED5" w:rsidP="00AA45B5">
            <w:pPr>
              <w:pStyle w:val="affd"/>
              <w:numPr>
                <w:ilvl w:val="0"/>
                <w:numId w:val="20"/>
              </w:numPr>
              <w:rPr>
                <w:sz w:val="24"/>
                <w:szCs w:val="24"/>
              </w:rPr>
            </w:pPr>
            <w:r w:rsidRPr="00FF4ED5">
              <w:rPr>
                <w:sz w:val="24"/>
                <w:szCs w:val="24"/>
              </w:rPr>
              <w:t>Расшифровка интервью;</w:t>
            </w:r>
          </w:p>
          <w:p w:rsidR="00FF4ED5" w:rsidRPr="00FF4ED5" w:rsidRDefault="00FF4ED5" w:rsidP="00AA45B5">
            <w:pPr>
              <w:pStyle w:val="affd"/>
              <w:numPr>
                <w:ilvl w:val="0"/>
                <w:numId w:val="20"/>
              </w:numPr>
              <w:rPr>
                <w:sz w:val="24"/>
                <w:szCs w:val="24"/>
              </w:rPr>
            </w:pPr>
            <w:r w:rsidRPr="00FF4ED5">
              <w:rPr>
                <w:sz w:val="24"/>
                <w:szCs w:val="24"/>
              </w:rPr>
              <w:t>Редакция интервью для печати.</w:t>
            </w:r>
          </w:p>
        </w:tc>
        <w:tc>
          <w:tcPr>
            <w:tcW w:w="2800" w:type="dxa"/>
          </w:tcPr>
          <w:p w:rsidR="00FF4ED5" w:rsidRPr="00FF4ED5" w:rsidRDefault="00FF4ED5" w:rsidP="00894646">
            <w:pPr>
              <w:rPr>
                <w:sz w:val="24"/>
                <w:szCs w:val="24"/>
              </w:rPr>
            </w:pPr>
          </w:p>
        </w:tc>
      </w:tr>
      <w:tr w:rsidR="00FF4ED5" w:rsidRPr="00FF4ED5" w:rsidTr="00894646">
        <w:tc>
          <w:tcPr>
            <w:tcW w:w="817" w:type="dxa"/>
          </w:tcPr>
          <w:p w:rsidR="00FF4ED5" w:rsidRPr="00FF4ED5" w:rsidRDefault="00FF4ED5" w:rsidP="00894646">
            <w:pPr>
              <w:rPr>
                <w:sz w:val="24"/>
                <w:szCs w:val="24"/>
              </w:rPr>
            </w:pPr>
            <w:r w:rsidRPr="00FF4ED5">
              <w:rPr>
                <w:sz w:val="24"/>
                <w:szCs w:val="24"/>
              </w:rPr>
              <w:t>2.3.</w:t>
            </w:r>
          </w:p>
        </w:tc>
        <w:tc>
          <w:tcPr>
            <w:tcW w:w="5954" w:type="dxa"/>
          </w:tcPr>
          <w:p w:rsidR="00FF4ED5" w:rsidRPr="00FF4ED5" w:rsidRDefault="00FF4ED5" w:rsidP="00894646">
            <w:pPr>
              <w:rPr>
                <w:sz w:val="24"/>
                <w:szCs w:val="24"/>
              </w:rPr>
            </w:pPr>
            <w:r w:rsidRPr="00FF4ED5">
              <w:rPr>
                <w:sz w:val="24"/>
                <w:szCs w:val="24"/>
              </w:rPr>
              <w:t>Подготовка комментариев участников «Форсайт-флота»</w:t>
            </w:r>
          </w:p>
          <w:p w:rsidR="00FF4ED5" w:rsidRPr="00FF4ED5" w:rsidRDefault="00FF4ED5" w:rsidP="00AA45B5">
            <w:pPr>
              <w:pStyle w:val="affd"/>
              <w:numPr>
                <w:ilvl w:val="0"/>
                <w:numId w:val="21"/>
              </w:numPr>
              <w:rPr>
                <w:sz w:val="24"/>
                <w:szCs w:val="24"/>
              </w:rPr>
            </w:pPr>
            <w:r w:rsidRPr="00FF4ED5">
              <w:rPr>
                <w:sz w:val="24"/>
                <w:szCs w:val="24"/>
              </w:rPr>
              <w:t>Проведение интервью;</w:t>
            </w:r>
          </w:p>
          <w:p w:rsidR="00FF4ED5" w:rsidRPr="00FF4ED5" w:rsidRDefault="00FF4ED5" w:rsidP="00AA45B5">
            <w:pPr>
              <w:pStyle w:val="affd"/>
              <w:numPr>
                <w:ilvl w:val="0"/>
                <w:numId w:val="21"/>
              </w:numPr>
              <w:rPr>
                <w:sz w:val="24"/>
                <w:szCs w:val="24"/>
              </w:rPr>
            </w:pPr>
            <w:r w:rsidRPr="00FF4ED5">
              <w:rPr>
                <w:sz w:val="24"/>
                <w:szCs w:val="24"/>
              </w:rPr>
              <w:t>Подбор комментариев из открытых источников;</w:t>
            </w:r>
          </w:p>
          <w:p w:rsidR="00FF4ED5" w:rsidRPr="00FF4ED5" w:rsidRDefault="00FF4ED5" w:rsidP="00AA45B5">
            <w:pPr>
              <w:pStyle w:val="affd"/>
              <w:numPr>
                <w:ilvl w:val="0"/>
                <w:numId w:val="21"/>
              </w:numPr>
              <w:rPr>
                <w:sz w:val="24"/>
                <w:szCs w:val="24"/>
              </w:rPr>
            </w:pPr>
            <w:r w:rsidRPr="00FF4ED5">
              <w:rPr>
                <w:sz w:val="24"/>
                <w:szCs w:val="24"/>
              </w:rPr>
              <w:t>Редактура и  подготовка комментариев к печати.</w:t>
            </w:r>
          </w:p>
        </w:tc>
        <w:tc>
          <w:tcPr>
            <w:tcW w:w="2800" w:type="dxa"/>
          </w:tcPr>
          <w:p w:rsidR="00FF4ED5" w:rsidRPr="00FF4ED5" w:rsidRDefault="00FF4ED5" w:rsidP="00894646">
            <w:pPr>
              <w:rPr>
                <w:sz w:val="24"/>
                <w:szCs w:val="24"/>
              </w:rPr>
            </w:pPr>
          </w:p>
        </w:tc>
      </w:tr>
      <w:tr w:rsidR="00FF4ED5" w:rsidRPr="00FF4ED5" w:rsidTr="00894646">
        <w:tc>
          <w:tcPr>
            <w:tcW w:w="817" w:type="dxa"/>
          </w:tcPr>
          <w:p w:rsidR="00FF4ED5" w:rsidRPr="00FF4ED5" w:rsidRDefault="00FF4ED5" w:rsidP="00894646">
            <w:pPr>
              <w:rPr>
                <w:sz w:val="24"/>
                <w:szCs w:val="24"/>
              </w:rPr>
            </w:pPr>
            <w:r w:rsidRPr="00FF4ED5">
              <w:rPr>
                <w:sz w:val="24"/>
                <w:szCs w:val="24"/>
              </w:rPr>
              <w:t>2.4.</w:t>
            </w:r>
          </w:p>
        </w:tc>
        <w:tc>
          <w:tcPr>
            <w:tcW w:w="5954" w:type="dxa"/>
          </w:tcPr>
          <w:p w:rsidR="00FF4ED5" w:rsidRPr="00FF4ED5" w:rsidRDefault="00FF4ED5" w:rsidP="00894646">
            <w:pPr>
              <w:rPr>
                <w:sz w:val="24"/>
                <w:szCs w:val="24"/>
              </w:rPr>
            </w:pPr>
            <w:r w:rsidRPr="00FF4ED5">
              <w:rPr>
                <w:sz w:val="24"/>
                <w:szCs w:val="24"/>
              </w:rPr>
              <w:t>Подготовка презентационных справок о проектах:</w:t>
            </w:r>
          </w:p>
          <w:p w:rsidR="00FF4ED5" w:rsidRPr="00FF4ED5" w:rsidRDefault="00FF4ED5" w:rsidP="00AA45B5">
            <w:pPr>
              <w:pStyle w:val="affd"/>
              <w:numPr>
                <w:ilvl w:val="0"/>
                <w:numId w:val="25"/>
              </w:numPr>
              <w:rPr>
                <w:sz w:val="24"/>
                <w:szCs w:val="24"/>
              </w:rPr>
            </w:pPr>
            <w:r w:rsidRPr="00FF4ED5">
              <w:rPr>
                <w:sz w:val="24"/>
                <w:szCs w:val="24"/>
              </w:rPr>
              <w:t>Сбор материалов из открытых источников;</w:t>
            </w:r>
          </w:p>
          <w:p w:rsidR="00FF4ED5" w:rsidRPr="00FF4ED5" w:rsidRDefault="00FF4ED5" w:rsidP="00AA45B5">
            <w:pPr>
              <w:pStyle w:val="affd"/>
              <w:numPr>
                <w:ilvl w:val="0"/>
                <w:numId w:val="25"/>
              </w:numPr>
              <w:rPr>
                <w:sz w:val="24"/>
                <w:szCs w:val="24"/>
              </w:rPr>
            </w:pPr>
            <w:r w:rsidRPr="00FF4ED5">
              <w:rPr>
                <w:sz w:val="24"/>
                <w:szCs w:val="24"/>
              </w:rPr>
              <w:t>Редактура и подготовка материалов к печати.</w:t>
            </w:r>
          </w:p>
        </w:tc>
        <w:tc>
          <w:tcPr>
            <w:tcW w:w="2800" w:type="dxa"/>
          </w:tcPr>
          <w:p w:rsidR="00FF4ED5" w:rsidRPr="00FF4ED5" w:rsidRDefault="00FF4ED5" w:rsidP="00894646">
            <w:pPr>
              <w:rPr>
                <w:sz w:val="24"/>
                <w:szCs w:val="24"/>
              </w:rPr>
            </w:pPr>
          </w:p>
        </w:tc>
      </w:tr>
      <w:tr w:rsidR="00FF4ED5" w:rsidRPr="00FF4ED5" w:rsidTr="00894646">
        <w:tc>
          <w:tcPr>
            <w:tcW w:w="817" w:type="dxa"/>
          </w:tcPr>
          <w:p w:rsidR="00FF4ED5" w:rsidRPr="00FF4ED5" w:rsidRDefault="00FF4ED5" w:rsidP="00894646">
            <w:pPr>
              <w:rPr>
                <w:sz w:val="24"/>
                <w:szCs w:val="24"/>
              </w:rPr>
            </w:pPr>
            <w:r w:rsidRPr="00FF4ED5">
              <w:rPr>
                <w:sz w:val="24"/>
                <w:szCs w:val="24"/>
              </w:rPr>
              <w:t>2.5.</w:t>
            </w:r>
          </w:p>
        </w:tc>
        <w:tc>
          <w:tcPr>
            <w:tcW w:w="5954" w:type="dxa"/>
          </w:tcPr>
          <w:p w:rsidR="00FF4ED5" w:rsidRPr="00FF4ED5" w:rsidRDefault="00FF4ED5" w:rsidP="00894646">
            <w:pPr>
              <w:rPr>
                <w:sz w:val="24"/>
                <w:szCs w:val="24"/>
              </w:rPr>
            </w:pPr>
            <w:r w:rsidRPr="00FF4ED5">
              <w:rPr>
                <w:sz w:val="24"/>
                <w:szCs w:val="24"/>
              </w:rPr>
              <w:t>Написание материалов:</w:t>
            </w:r>
          </w:p>
          <w:p w:rsidR="00FF4ED5" w:rsidRPr="00FF4ED5" w:rsidRDefault="00FF4ED5" w:rsidP="00AA45B5">
            <w:pPr>
              <w:pStyle w:val="affd"/>
              <w:numPr>
                <w:ilvl w:val="0"/>
                <w:numId w:val="23"/>
              </w:numPr>
              <w:rPr>
                <w:sz w:val="24"/>
                <w:szCs w:val="24"/>
              </w:rPr>
            </w:pPr>
            <w:r w:rsidRPr="00FF4ED5">
              <w:rPr>
                <w:sz w:val="24"/>
                <w:szCs w:val="24"/>
              </w:rPr>
              <w:t>Описание форсайт-сессий;</w:t>
            </w:r>
          </w:p>
          <w:p w:rsidR="00FF4ED5" w:rsidRPr="00FF4ED5" w:rsidRDefault="00FF4ED5" w:rsidP="00AA45B5">
            <w:pPr>
              <w:pStyle w:val="affd"/>
              <w:numPr>
                <w:ilvl w:val="0"/>
                <w:numId w:val="23"/>
              </w:numPr>
              <w:rPr>
                <w:sz w:val="24"/>
                <w:szCs w:val="24"/>
              </w:rPr>
            </w:pPr>
            <w:r w:rsidRPr="00FF4ED5">
              <w:rPr>
                <w:sz w:val="24"/>
                <w:szCs w:val="24"/>
              </w:rPr>
              <w:t>Описание методологии форсайт-сессий;</w:t>
            </w:r>
          </w:p>
          <w:p w:rsidR="00FF4ED5" w:rsidRPr="00FF4ED5" w:rsidRDefault="00FF4ED5" w:rsidP="00AA45B5">
            <w:pPr>
              <w:pStyle w:val="affd"/>
              <w:numPr>
                <w:ilvl w:val="0"/>
                <w:numId w:val="23"/>
              </w:numPr>
              <w:rPr>
                <w:sz w:val="24"/>
                <w:szCs w:val="24"/>
              </w:rPr>
            </w:pPr>
            <w:r w:rsidRPr="00FF4ED5">
              <w:rPr>
                <w:sz w:val="24"/>
                <w:szCs w:val="24"/>
              </w:rPr>
              <w:t>Описание хода форсайт-сессий.</w:t>
            </w:r>
          </w:p>
        </w:tc>
        <w:tc>
          <w:tcPr>
            <w:tcW w:w="2800" w:type="dxa"/>
          </w:tcPr>
          <w:p w:rsidR="00FF4ED5" w:rsidRPr="00FF4ED5" w:rsidRDefault="00FF4ED5" w:rsidP="00894646">
            <w:pPr>
              <w:rPr>
                <w:sz w:val="24"/>
                <w:szCs w:val="24"/>
              </w:rPr>
            </w:pPr>
          </w:p>
        </w:tc>
      </w:tr>
      <w:tr w:rsidR="00FF4ED5" w:rsidRPr="00FF4ED5" w:rsidTr="00894646">
        <w:tc>
          <w:tcPr>
            <w:tcW w:w="817" w:type="dxa"/>
          </w:tcPr>
          <w:p w:rsidR="00FF4ED5" w:rsidRPr="00FF4ED5" w:rsidRDefault="00FF4ED5" w:rsidP="00894646">
            <w:pPr>
              <w:rPr>
                <w:sz w:val="24"/>
                <w:szCs w:val="24"/>
              </w:rPr>
            </w:pPr>
            <w:r w:rsidRPr="00FF4ED5">
              <w:rPr>
                <w:sz w:val="24"/>
                <w:szCs w:val="24"/>
              </w:rPr>
              <w:t>2.6.</w:t>
            </w:r>
          </w:p>
        </w:tc>
        <w:tc>
          <w:tcPr>
            <w:tcW w:w="5954" w:type="dxa"/>
          </w:tcPr>
          <w:p w:rsidR="00FF4ED5" w:rsidRPr="00FF4ED5" w:rsidRDefault="00FF4ED5" w:rsidP="00894646">
            <w:pPr>
              <w:rPr>
                <w:sz w:val="24"/>
                <w:szCs w:val="24"/>
              </w:rPr>
            </w:pPr>
            <w:r w:rsidRPr="00FF4ED5">
              <w:rPr>
                <w:sz w:val="24"/>
                <w:szCs w:val="24"/>
              </w:rPr>
              <w:t>Подготовка материалов для инфографики:</w:t>
            </w:r>
          </w:p>
          <w:p w:rsidR="00FF4ED5" w:rsidRPr="00FF4ED5" w:rsidRDefault="00FF4ED5" w:rsidP="00AA45B5">
            <w:pPr>
              <w:pStyle w:val="affd"/>
              <w:numPr>
                <w:ilvl w:val="0"/>
                <w:numId w:val="24"/>
              </w:numPr>
              <w:rPr>
                <w:sz w:val="24"/>
                <w:szCs w:val="24"/>
              </w:rPr>
            </w:pPr>
            <w:r w:rsidRPr="00FF4ED5">
              <w:rPr>
                <w:sz w:val="24"/>
                <w:szCs w:val="24"/>
              </w:rPr>
              <w:t>Сбор статистики для диаграмм и графиков</w:t>
            </w:r>
          </w:p>
          <w:p w:rsidR="00FF4ED5" w:rsidRPr="00FF4ED5" w:rsidRDefault="00FF4ED5" w:rsidP="00AA45B5">
            <w:pPr>
              <w:pStyle w:val="affd"/>
              <w:numPr>
                <w:ilvl w:val="0"/>
                <w:numId w:val="24"/>
              </w:numPr>
              <w:rPr>
                <w:sz w:val="24"/>
                <w:szCs w:val="24"/>
              </w:rPr>
            </w:pPr>
            <w:r w:rsidRPr="00FF4ED5">
              <w:rPr>
                <w:sz w:val="24"/>
                <w:szCs w:val="24"/>
              </w:rPr>
              <w:t>Подготовка статистики для дизайна</w:t>
            </w:r>
          </w:p>
        </w:tc>
        <w:tc>
          <w:tcPr>
            <w:tcW w:w="2800" w:type="dxa"/>
          </w:tcPr>
          <w:p w:rsidR="00FF4ED5" w:rsidRPr="00FF4ED5" w:rsidRDefault="00FF4ED5" w:rsidP="00894646">
            <w:pPr>
              <w:rPr>
                <w:sz w:val="24"/>
                <w:szCs w:val="24"/>
              </w:rPr>
            </w:pPr>
          </w:p>
        </w:tc>
      </w:tr>
      <w:tr w:rsidR="00FF4ED5" w:rsidRPr="00FF4ED5" w:rsidTr="00894646">
        <w:tc>
          <w:tcPr>
            <w:tcW w:w="817" w:type="dxa"/>
          </w:tcPr>
          <w:p w:rsidR="00FF4ED5" w:rsidRPr="00FF4ED5" w:rsidRDefault="00FF4ED5" w:rsidP="00894646">
            <w:pPr>
              <w:rPr>
                <w:sz w:val="24"/>
                <w:szCs w:val="24"/>
              </w:rPr>
            </w:pPr>
            <w:r w:rsidRPr="00FF4ED5">
              <w:rPr>
                <w:sz w:val="24"/>
                <w:szCs w:val="24"/>
              </w:rPr>
              <w:t>3.</w:t>
            </w:r>
          </w:p>
        </w:tc>
        <w:tc>
          <w:tcPr>
            <w:tcW w:w="5954" w:type="dxa"/>
          </w:tcPr>
          <w:p w:rsidR="00FF4ED5" w:rsidRPr="00FF4ED5" w:rsidRDefault="00FF4ED5" w:rsidP="00894646">
            <w:pPr>
              <w:rPr>
                <w:sz w:val="24"/>
                <w:szCs w:val="24"/>
              </w:rPr>
            </w:pPr>
            <w:r w:rsidRPr="00FF4ED5">
              <w:rPr>
                <w:sz w:val="24"/>
                <w:szCs w:val="24"/>
              </w:rPr>
              <w:t>Корректорская правка материалов:</w:t>
            </w:r>
          </w:p>
          <w:p w:rsidR="00FF4ED5" w:rsidRPr="00FF4ED5" w:rsidRDefault="00FF4ED5" w:rsidP="00AA45B5">
            <w:pPr>
              <w:pStyle w:val="affd"/>
              <w:numPr>
                <w:ilvl w:val="0"/>
                <w:numId w:val="22"/>
              </w:numPr>
              <w:rPr>
                <w:sz w:val="24"/>
                <w:szCs w:val="24"/>
              </w:rPr>
            </w:pPr>
            <w:r w:rsidRPr="00FF4ED5">
              <w:rPr>
                <w:sz w:val="24"/>
                <w:szCs w:val="24"/>
              </w:rPr>
              <w:t>1-я корректорская правка;</w:t>
            </w:r>
          </w:p>
          <w:p w:rsidR="00FF4ED5" w:rsidRPr="00FF4ED5" w:rsidRDefault="00FF4ED5" w:rsidP="00AA45B5">
            <w:pPr>
              <w:pStyle w:val="affd"/>
              <w:numPr>
                <w:ilvl w:val="0"/>
                <w:numId w:val="22"/>
              </w:numPr>
              <w:rPr>
                <w:sz w:val="24"/>
                <w:szCs w:val="24"/>
              </w:rPr>
            </w:pPr>
            <w:r w:rsidRPr="00FF4ED5">
              <w:rPr>
                <w:sz w:val="24"/>
                <w:szCs w:val="24"/>
              </w:rPr>
              <w:t>2-я корректорская правка в макете;</w:t>
            </w:r>
          </w:p>
          <w:p w:rsidR="00FF4ED5" w:rsidRPr="00FF4ED5" w:rsidRDefault="00FF4ED5" w:rsidP="00AA45B5">
            <w:pPr>
              <w:pStyle w:val="affd"/>
              <w:numPr>
                <w:ilvl w:val="0"/>
                <w:numId w:val="22"/>
              </w:numPr>
              <w:rPr>
                <w:sz w:val="24"/>
                <w:szCs w:val="24"/>
              </w:rPr>
            </w:pPr>
            <w:r w:rsidRPr="00FF4ED5">
              <w:rPr>
                <w:sz w:val="24"/>
                <w:szCs w:val="24"/>
              </w:rPr>
              <w:t>3-я итоговая корректорская правка для предпечатной подготовки.</w:t>
            </w:r>
          </w:p>
        </w:tc>
        <w:tc>
          <w:tcPr>
            <w:tcW w:w="2800" w:type="dxa"/>
          </w:tcPr>
          <w:p w:rsidR="00FF4ED5" w:rsidRPr="00FF4ED5" w:rsidRDefault="00FF4ED5" w:rsidP="00894646">
            <w:pPr>
              <w:rPr>
                <w:sz w:val="24"/>
                <w:szCs w:val="24"/>
              </w:rPr>
            </w:pPr>
          </w:p>
        </w:tc>
      </w:tr>
      <w:tr w:rsidR="00FF4ED5" w:rsidRPr="00FF4ED5" w:rsidTr="00894646">
        <w:tc>
          <w:tcPr>
            <w:tcW w:w="817" w:type="dxa"/>
          </w:tcPr>
          <w:p w:rsidR="00FF4ED5" w:rsidRPr="00FF4ED5" w:rsidRDefault="00FF4ED5" w:rsidP="00894646">
            <w:pPr>
              <w:rPr>
                <w:sz w:val="24"/>
                <w:szCs w:val="24"/>
              </w:rPr>
            </w:pPr>
            <w:r w:rsidRPr="00FF4ED5">
              <w:rPr>
                <w:sz w:val="24"/>
                <w:szCs w:val="24"/>
              </w:rPr>
              <w:t>4</w:t>
            </w:r>
          </w:p>
        </w:tc>
        <w:tc>
          <w:tcPr>
            <w:tcW w:w="5954" w:type="dxa"/>
          </w:tcPr>
          <w:p w:rsidR="00FF4ED5" w:rsidRPr="00FF4ED5" w:rsidRDefault="00FF4ED5" w:rsidP="00894646">
            <w:pPr>
              <w:rPr>
                <w:sz w:val="24"/>
                <w:szCs w:val="24"/>
              </w:rPr>
            </w:pPr>
            <w:r w:rsidRPr="00FF4ED5">
              <w:rPr>
                <w:sz w:val="24"/>
                <w:szCs w:val="24"/>
              </w:rPr>
              <w:t>Дизайн и верстка материалов</w:t>
            </w:r>
          </w:p>
        </w:tc>
        <w:tc>
          <w:tcPr>
            <w:tcW w:w="2800" w:type="dxa"/>
          </w:tcPr>
          <w:p w:rsidR="00FF4ED5" w:rsidRPr="00FF4ED5" w:rsidRDefault="00FF4ED5" w:rsidP="00894646">
            <w:pPr>
              <w:rPr>
                <w:sz w:val="24"/>
                <w:szCs w:val="24"/>
              </w:rPr>
            </w:pPr>
          </w:p>
        </w:tc>
      </w:tr>
      <w:tr w:rsidR="00FF4ED5" w:rsidRPr="00FF4ED5" w:rsidTr="00894646">
        <w:tc>
          <w:tcPr>
            <w:tcW w:w="817" w:type="dxa"/>
          </w:tcPr>
          <w:p w:rsidR="00FF4ED5" w:rsidRPr="00FF4ED5" w:rsidRDefault="00FF4ED5" w:rsidP="00894646">
            <w:pPr>
              <w:rPr>
                <w:sz w:val="24"/>
                <w:szCs w:val="24"/>
              </w:rPr>
            </w:pPr>
            <w:r w:rsidRPr="00FF4ED5">
              <w:rPr>
                <w:sz w:val="24"/>
                <w:szCs w:val="24"/>
              </w:rPr>
              <w:t>4.1.</w:t>
            </w:r>
          </w:p>
        </w:tc>
        <w:tc>
          <w:tcPr>
            <w:tcW w:w="5954" w:type="dxa"/>
          </w:tcPr>
          <w:p w:rsidR="00FF4ED5" w:rsidRPr="00FF4ED5" w:rsidRDefault="00FF4ED5" w:rsidP="00894646">
            <w:pPr>
              <w:rPr>
                <w:sz w:val="24"/>
                <w:szCs w:val="24"/>
              </w:rPr>
            </w:pPr>
            <w:r w:rsidRPr="00FF4ED5">
              <w:rPr>
                <w:sz w:val="24"/>
                <w:szCs w:val="24"/>
              </w:rPr>
              <w:t>Разработка концепции дизайна брошюры</w:t>
            </w:r>
          </w:p>
        </w:tc>
        <w:tc>
          <w:tcPr>
            <w:tcW w:w="2800" w:type="dxa"/>
          </w:tcPr>
          <w:p w:rsidR="00FF4ED5" w:rsidRPr="00FF4ED5" w:rsidRDefault="00FF4ED5" w:rsidP="00894646">
            <w:pPr>
              <w:rPr>
                <w:sz w:val="24"/>
                <w:szCs w:val="24"/>
              </w:rPr>
            </w:pPr>
          </w:p>
        </w:tc>
      </w:tr>
      <w:tr w:rsidR="00FF4ED5" w:rsidRPr="00FF4ED5" w:rsidTr="00894646">
        <w:tc>
          <w:tcPr>
            <w:tcW w:w="817" w:type="dxa"/>
          </w:tcPr>
          <w:p w:rsidR="00FF4ED5" w:rsidRPr="00FF4ED5" w:rsidRDefault="00FF4ED5" w:rsidP="00894646">
            <w:pPr>
              <w:rPr>
                <w:sz w:val="24"/>
                <w:szCs w:val="24"/>
              </w:rPr>
            </w:pPr>
            <w:r w:rsidRPr="00FF4ED5">
              <w:rPr>
                <w:sz w:val="24"/>
                <w:szCs w:val="24"/>
              </w:rPr>
              <w:lastRenderedPageBreak/>
              <w:t>4.2.</w:t>
            </w:r>
          </w:p>
        </w:tc>
        <w:tc>
          <w:tcPr>
            <w:tcW w:w="5954" w:type="dxa"/>
          </w:tcPr>
          <w:p w:rsidR="00FF4ED5" w:rsidRPr="00FF4ED5" w:rsidRDefault="00FF4ED5" w:rsidP="00894646">
            <w:pPr>
              <w:rPr>
                <w:sz w:val="24"/>
                <w:szCs w:val="24"/>
              </w:rPr>
            </w:pPr>
            <w:r w:rsidRPr="00FF4ED5">
              <w:rPr>
                <w:sz w:val="24"/>
                <w:szCs w:val="24"/>
              </w:rPr>
              <w:t>Дизайн инфографики</w:t>
            </w:r>
          </w:p>
        </w:tc>
        <w:tc>
          <w:tcPr>
            <w:tcW w:w="2800" w:type="dxa"/>
          </w:tcPr>
          <w:p w:rsidR="00FF4ED5" w:rsidRPr="00FF4ED5" w:rsidRDefault="00FF4ED5" w:rsidP="00894646">
            <w:pPr>
              <w:rPr>
                <w:sz w:val="24"/>
                <w:szCs w:val="24"/>
              </w:rPr>
            </w:pPr>
          </w:p>
        </w:tc>
      </w:tr>
      <w:tr w:rsidR="00FF4ED5" w:rsidRPr="00FF4ED5" w:rsidTr="00894646">
        <w:tc>
          <w:tcPr>
            <w:tcW w:w="817" w:type="dxa"/>
          </w:tcPr>
          <w:p w:rsidR="00FF4ED5" w:rsidRPr="00FF4ED5" w:rsidRDefault="00FF4ED5" w:rsidP="00894646">
            <w:pPr>
              <w:rPr>
                <w:sz w:val="24"/>
                <w:szCs w:val="24"/>
              </w:rPr>
            </w:pPr>
            <w:r w:rsidRPr="00FF4ED5">
              <w:rPr>
                <w:sz w:val="24"/>
                <w:szCs w:val="24"/>
              </w:rPr>
              <w:t>4.3.</w:t>
            </w:r>
          </w:p>
        </w:tc>
        <w:tc>
          <w:tcPr>
            <w:tcW w:w="5954" w:type="dxa"/>
          </w:tcPr>
          <w:p w:rsidR="00FF4ED5" w:rsidRPr="00FF4ED5" w:rsidRDefault="00FF4ED5" w:rsidP="00894646">
            <w:pPr>
              <w:rPr>
                <w:sz w:val="24"/>
                <w:szCs w:val="24"/>
              </w:rPr>
            </w:pPr>
            <w:r w:rsidRPr="00FF4ED5">
              <w:rPr>
                <w:sz w:val="24"/>
                <w:szCs w:val="24"/>
              </w:rPr>
              <w:t>Верстка материалов брошюры</w:t>
            </w:r>
          </w:p>
        </w:tc>
        <w:tc>
          <w:tcPr>
            <w:tcW w:w="2800" w:type="dxa"/>
          </w:tcPr>
          <w:p w:rsidR="00FF4ED5" w:rsidRPr="00FF4ED5" w:rsidRDefault="00FF4ED5" w:rsidP="00894646">
            <w:pPr>
              <w:rPr>
                <w:sz w:val="24"/>
                <w:szCs w:val="24"/>
              </w:rPr>
            </w:pPr>
          </w:p>
        </w:tc>
      </w:tr>
      <w:tr w:rsidR="00FF4ED5" w:rsidRPr="00FF4ED5" w:rsidTr="00894646">
        <w:tc>
          <w:tcPr>
            <w:tcW w:w="817" w:type="dxa"/>
          </w:tcPr>
          <w:p w:rsidR="00FF4ED5" w:rsidRPr="00FF4ED5" w:rsidRDefault="00FF4ED5" w:rsidP="00894646">
            <w:pPr>
              <w:rPr>
                <w:sz w:val="24"/>
                <w:szCs w:val="24"/>
              </w:rPr>
            </w:pPr>
            <w:r w:rsidRPr="00FF4ED5">
              <w:rPr>
                <w:sz w:val="24"/>
                <w:szCs w:val="24"/>
              </w:rPr>
              <w:t>4.4.</w:t>
            </w:r>
          </w:p>
        </w:tc>
        <w:tc>
          <w:tcPr>
            <w:tcW w:w="5954" w:type="dxa"/>
          </w:tcPr>
          <w:p w:rsidR="00FF4ED5" w:rsidRPr="00FF4ED5" w:rsidRDefault="00FF4ED5" w:rsidP="00894646">
            <w:pPr>
              <w:rPr>
                <w:sz w:val="24"/>
                <w:szCs w:val="24"/>
              </w:rPr>
            </w:pPr>
            <w:r w:rsidRPr="00FF4ED5">
              <w:rPr>
                <w:sz w:val="24"/>
                <w:szCs w:val="24"/>
              </w:rPr>
              <w:t>Предпечатная подготовка брошюры</w:t>
            </w:r>
          </w:p>
        </w:tc>
        <w:tc>
          <w:tcPr>
            <w:tcW w:w="2800" w:type="dxa"/>
          </w:tcPr>
          <w:p w:rsidR="00FF4ED5" w:rsidRPr="00FF4ED5" w:rsidRDefault="00FF4ED5" w:rsidP="00894646">
            <w:pPr>
              <w:rPr>
                <w:sz w:val="24"/>
                <w:szCs w:val="24"/>
              </w:rPr>
            </w:pPr>
          </w:p>
        </w:tc>
      </w:tr>
    </w:tbl>
    <w:p w:rsidR="008A19F1" w:rsidRPr="00FF4ED5" w:rsidRDefault="008A19F1" w:rsidP="008A19F1">
      <w:pPr>
        <w:jc w:val="both"/>
        <w:rPr>
          <w:b/>
          <w:sz w:val="24"/>
          <w:szCs w:val="24"/>
        </w:rPr>
      </w:pPr>
    </w:p>
    <w:p w:rsidR="008A19F1" w:rsidRPr="008A19F1" w:rsidRDefault="008A19F1" w:rsidP="008A19F1">
      <w:pPr>
        <w:ind w:firstLine="708"/>
        <w:jc w:val="both"/>
        <w:rPr>
          <w:sz w:val="24"/>
          <w:szCs w:val="24"/>
          <w:lang w:eastAsia="en-US"/>
        </w:rPr>
      </w:pPr>
      <w:r w:rsidRPr="008A19F1">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2014 г.</w:t>
      </w:r>
    </w:p>
    <w:p w:rsidR="008A19F1" w:rsidRPr="008A19F1" w:rsidRDefault="008A19F1" w:rsidP="008A19F1">
      <w:pPr>
        <w:jc w:val="both"/>
        <w:rPr>
          <w:sz w:val="24"/>
          <w:szCs w:val="24"/>
          <w:lang w:eastAsia="en-US"/>
        </w:rPr>
      </w:pPr>
    </w:p>
    <w:p w:rsidR="008A19F1" w:rsidRPr="008A19F1" w:rsidRDefault="008A19F1" w:rsidP="008A19F1">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8A19F1" w:rsidRPr="008A19F1" w:rsidTr="008A19F1">
        <w:trPr>
          <w:trHeight w:val="3124"/>
        </w:trPr>
        <w:tc>
          <w:tcPr>
            <w:tcW w:w="2797" w:type="pct"/>
            <w:shd w:val="clear" w:color="auto" w:fill="auto"/>
          </w:tcPr>
          <w:p w:rsidR="008A19F1" w:rsidRPr="008A19F1" w:rsidRDefault="008A19F1" w:rsidP="008A19F1">
            <w:pPr>
              <w:rPr>
                <w:sz w:val="24"/>
                <w:szCs w:val="24"/>
              </w:rPr>
            </w:pPr>
            <w:r w:rsidRPr="008A19F1">
              <w:rPr>
                <w:sz w:val="24"/>
                <w:szCs w:val="24"/>
              </w:rPr>
              <w:t>Заказчик:</w:t>
            </w:r>
          </w:p>
          <w:p w:rsidR="008A19F1" w:rsidRPr="008A19F1" w:rsidRDefault="008A19F1" w:rsidP="008A19F1">
            <w:pPr>
              <w:rPr>
                <w:b/>
                <w:sz w:val="24"/>
                <w:szCs w:val="24"/>
              </w:rPr>
            </w:pPr>
            <w:r w:rsidRPr="008A19F1">
              <w:rPr>
                <w:b/>
                <w:sz w:val="24"/>
                <w:szCs w:val="24"/>
              </w:rPr>
              <w:t>Автономная некоммерческая организация «Агентство стратегических инициатив по продвижению новых проектов»</w:t>
            </w:r>
          </w:p>
          <w:p w:rsidR="008A19F1" w:rsidRPr="008A19F1" w:rsidRDefault="008A19F1" w:rsidP="008A19F1">
            <w:pPr>
              <w:rPr>
                <w:sz w:val="24"/>
                <w:szCs w:val="24"/>
              </w:rPr>
            </w:pPr>
          </w:p>
          <w:p w:rsidR="008A19F1" w:rsidRPr="008A19F1" w:rsidRDefault="008A19F1" w:rsidP="008A19F1">
            <w:pPr>
              <w:rPr>
                <w:sz w:val="24"/>
                <w:szCs w:val="24"/>
              </w:rPr>
            </w:pPr>
          </w:p>
          <w:p w:rsidR="008A19F1" w:rsidRPr="008A19F1" w:rsidRDefault="008A19F1" w:rsidP="008A19F1">
            <w:pPr>
              <w:tabs>
                <w:tab w:val="left" w:pos="5245"/>
              </w:tabs>
              <w:ind w:right="602"/>
              <w:rPr>
                <w:sz w:val="24"/>
                <w:szCs w:val="24"/>
              </w:rPr>
            </w:pPr>
            <w:r w:rsidRPr="008A19F1">
              <w:rPr>
                <w:sz w:val="24"/>
                <w:szCs w:val="24"/>
              </w:rPr>
              <w:t xml:space="preserve">Административный директор – Руководитель Аппарата Генерального директора  </w:t>
            </w:r>
          </w:p>
          <w:p w:rsidR="008A19F1" w:rsidRPr="008A19F1" w:rsidRDefault="008A19F1" w:rsidP="008A19F1">
            <w:pPr>
              <w:ind w:firstLine="35"/>
              <w:rPr>
                <w:sz w:val="24"/>
                <w:szCs w:val="24"/>
              </w:rPr>
            </w:pPr>
          </w:p>
          <w:p w:rsidR="008A19F1" w:rsidRPr="008A19F1" w:rsidRDefault="008A19F1" w:rsidP="008A19F1">
            <w:pPr>
              <w:ind w:firstLine="35"/>
              <w:rPr>
                <w:sz w:val="24"/>
                <w:szCs w:val="24"/>
              </w:rPr>
            </w:pPr>
          </w:p>
          <w:p w:rsidR="008A19F1" w:rsidRPr="008A19F1" w:rsidRDefault="008A19F1" w:rsidP="008A19F1">
            <w:pPr>
              <w:ind w:firstLine="35"/>
              <w:rPr>
                <w:sz w:val="24"/>
                <w:szCs w:val="24"/>
              </w:rPr>
            </w:pPr>
          </w:p>
          <w:p w:rsidR="008A19F1" w:rsidRPr="008A19F1" w:rsidRDefault="008A19F1" w:rsidP="008A19F1">
            <w:pPr>
              <w:ind w:firstLine="35"/>
              <w:rPr>
                <w:sz w:val="24"/>
                <w:szCs w:val="24"/>
              </w:rPr>
            </w:pPr>
            <w:r w:rsidRPr="008A19F1">
              <w:rPr>
                <w:sz w:val="24"/>
                <w:szCs w:val="24"/>
              </w:rPr>
              <w:t>_____________________ Д.Ю. Чарухин</w:t>
            </w:r>
          </w:p>
          <w:p w:rsidR="008A19F1" w:rsidRPr="008A19F1" w:rsidRDefault="008A19F1" w:rsidP="008A19F1">
            <w:pPr>
              <w:ind w:firstLine="35"/>
              <w:rPr>
                <w:bCs/>
                <w:sz w:val="24"/>
                <w:szCs w:val="24"/>
              </w:rPr>
            </w:pPr>
            <w:r w:rsidRPr="008A19F1">
              <w:rPr>
                <w:sz w:val="24"/>
                <w:szCs w:val="24"/>
              </w:rPr>
              <w:t>М.П.</w:t>
            </w:r>
            <w:r w:rsidRPr="008A19F1">
              <w:rPr>
                <w:bCs/>
                <w:sz w:val="24"/>
                <w:szCs w:val="24"/>
              </w:rPr>
              <w:t xml:space="preserve"> </w:t>
            </w:r>
          </w:p>
        </w:tc>
        <w:tc>
          <w:tcPr>
            <w:tcW w:w="2203" w:type="pct"/>
            <w:shd w:val="clear" w:color="auto" w:fill="auto"/>
          </w:tcPr>
          <w:p w:rsidR="008A19F1" w:rsidRPr="008A19F1" w:rsidRDefault="008A19F1" w:rsidP="008A19F1">
            <w:pPr>
              <w:rPr>
                <w:sz w:val="24"/>
                <w:szCs w:val="24"/>
              </w:rPr>
            </w:pPr>
            <w:r w:rsidRPr="008A19F1">
              <w:rPr>
                <w:sz w:val="24"/>
                <w:szCs w:val="24"/>
              </w:rPr>
              <w:t>Исполнитель:</w:t>
            </w:r>
          </w:p>
          <w:p w:rsidR="008A19F1" w:rsidRPr="008A19F1" w:rsidRDefault="008A19F1" w:rsidP="008A19F1">
            <w:pPr>
              <w:rPr>
                <w:b/>
                <w:color w:val="000000"/>
                <w:sz w:val="24"/>
                <w:szCs w:val="24"/>
                <w:lang w:val="en-US"/>
              </w:rPr>
            </w:pPr>
            <w:r w:rsidRPr="008A19F1">
              <w:rPr>
                <w:b/>
                <w:color w:val="000000"/>
                <w:sz w:val="24"/>
                <w:szCs w:val="24"/>
                <w:lang w:val="en-US"/>
              </w:rPr>
              <w:t>________________</w:t>
            </w:r>
          </w:p>
          <w:p w:rsidR="008A19F1" w:rsidRPr="008A19F1" w:rsidRDefault="008A19F1" w:rsidP="008A19F1">
            <w:pPr>
              <w:rPr>
                <w:color w:val="000000"/>
                <w:sz w:val="24"/>
                <w:szCs w:val="24"/>
              </w:rPr>
            </w:pPr>
          </w:p>
          <w:p w:rsidR="008A19F1" w:rsidRPr="008A19F1" w:rsidRDefault="008A19F1" w:rsidP="008A19F1">
            <w:pPr>
              <w:rPr>
                <w:sz w:val="24"/>
                <w:szCs w:val="24"/>
              </w:rPr>
            </w:pPr>
          </w:p>
          <w:p w:rsidR="008A19F1" w:rsidRPr="008A19F1" w:rsidRDefault="008A19F1" w:rsidP="008A19F1">
            <w:pPr>
              <w:rPr>
                <w:sz w:val="24"/>
                <w:szCs w:val="24"/>
              </w:rPr>
            </w:pPr>
          </w:p>
          <w:p w:rsidR="008A19F1" w:rsidRPr="008A19F1" w:rsidRDefault="008A19F1" w:rsidP="008A19F1">
            <w:pPr>
              <w:rPr>
                <w:sz w:val="24"/>
                <w:szCs w:val="24"/>
              </w:rPr>
            </w:pPr>
          </w:p>
          <w:p w:rsidR="008A19F1" w:rsidRPr="008A19F1" w:rsidRDefault="008A19F1" w:rsidP="008A19F1">
            <w:pPr>
              <w:rPr>
                <w:sz w:val="24"/>
                <w:szCs w:val="24"/>
                <w:lang w:val="en-US"/>
              </w:rPr>
            </w:pPr>
            <w:r w:rsidRPr="008A19F1">
              <w:rPr>
                <w:sz w:val="24"/>
                <w:szCs w:val="24"/>
                <w:lang w:val="en-US"/>
              </w:rPr>
              <w:t>___________________</w:t>
            </w:r>
          </w:p>
          <w:p w:rsidR="008A19F1" w:rsidRPr="008A19F1" w:rsidRDefault="008A19F1" w:rsidP="008A19F1">
            <w:pPr>
              <w:rPr>
                <w:sz w:val="24"/>
                <w:szCs w:val="24"/>
              </w:rPr>
            </w:pPr>
          </w:p>
          <w:p w:rsidR="008A19F1" w:rsidRPr="008A19F1" w:rsidRDefault="008A19F1" w:rsidP="008A19F1">
            <w:pPr>
              <w:rPr>
                <w:sz w:val="24"/>
                <w:szCs w:val="24"/>
              </w:rPr>
            </w:pPr>
          </w:p>
          <w:p w:rsidR="008A19F1" w:rsidRPr="008A19F1" w:rsidRDefault="008A19F1" w:rsidP="008A19F1">
            <w:pPr>
              <w:rPr>
                <w:sz w:val="24"/>
                <w:szCs w:val="24"/>
              </w:rPr>
            </w:pPr>
          </w:p>
          <w:p w:rsidR="008A19F1" w:rsidRPr="008A19F1" w:rsidRDefault="008A19F1" w:rsidP="008A19F1">
            <w:pPr>
              <w:rPr>
                <w:sz w:val="24"/>
                <w:szCs w:val="24"/>
              </w:rPr>
            </w:pPr>
          </w:p>
          <w:p w:rsidR="008A19F1" w:rsidRPr="008A19F1" w:rsidRDefault="008A19F1" w:rsidP="008A19F1">
            <w:pPr>
              <w:rPr>
                <w:sz w:val="24"/>
                <w:szCs w:val="24"/>
                <w:lang w:val="en-US"/>
              </w:rPr>
            </w:pPr>
            <w:r w:rsidRPr="008A19F1">
              <w:rPr>
                <w:sz w:val="24"/>
                <w:szCs w:val="24"/>
              </w:rPr>
              <w:t>_____________________ __________</w:t>
            </w:r>
          </w:p>
          <w:p w:rsidR="008A19F1" w:rsidRPr="008A19F1" w:rsidRDefault="008A19F1" w:rsidP="008A19F1">
            <w:pPr>
              <w:rPr>
                <w:sz w:val="24"/>
                <w:szCs w:val="24"/>
              </w:rPr>
            </w:pPr>
            <w:r w:rsidRPr="008A19F1">
              <w:rPr>
                <w:sz w:val="24"/>
                <w:szCs w:val="24"/>
              </w:rPr>
              <w:t>М.П.</w:t>
            </w:r>
          </w:p>
        </w:tc>
      </w:tr>
    </w:tbl>
    <w:p w:rsidR="008A19F1" w:rsidRPr="008A19F1" w:rsidRDefault="008A19F1" w:rsidP="008A19F1">
      <w:pPr>
        <w:jc w:val="both"/>
        <w:rPr>
          <w:b/>
          <w:sz w:val="24"/>
          <w:szCs w:val="24"/>
        </w:rPr>
      </w:pPr>
    </w:p>
    <w:p w:rsidR="008A19F1" w:rsidRPr="008C40C0" w:rsidRDefault="008A19F1" w:rsidP="008A19F1">
      <w:pPr>
        <w:rPr>
          <w:vanish/>
        </w:rPr>
      </w:pPr>
    </w:p>
    <w:p w:rsidR="008A19F1" w:rsidRPr="00C20CF1" w:rsidRDefault="008A19F1" w:rsidP="00C20CF1">
      <w:pPr>
        <w:tabs>
          <w:tab w:val="left" w:pos="360"/>
        </w:tabs>
        <w:jc w:val="center"/>
        <w:rPr>
          <w:b/>
          <w:sz w:val="32"/>
          <w:szCs w:val="32"/>
        </w:rPr>
      </w:pPr>
    </w:p>
    <w:sectPr w:rsidR="008A19F1" w:rsidRPr="00C20CF1"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BE0" w:rsidRDefault="009E2BE0">
      <w:r>
        <w:separator/>
      </w:r>
    </w:p>
  </w:endnote>
  <w:endnote w:type="continuationSeparator" w:id="0">
    <w:p w:rsidR="009E2BE0" w:rsidRDefault="009E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894646" w:rsidRDefault="00894646">
        <w:pPr>
          <w:pStyle w:val="af2"/>
          <w:jc w:val="right"/>
        </w:pPr>
        <w:r>
          <w:fldChar w:fldCharType="begin"/>
        </w:r>
        <w:r>
          <w:instrText>PAGE   \* MERGEFORMAT</w:instrText>
        </w:r>
        <w:r>
          <w:fldChar w:fldCharType="separate"/>
        </w:r>
        <w:r w:rsidR="00F74EE1">
          <w:rPr>
            <w:noProof/>
          </w:rPr>
          <w:t>24</w:t>
        </w:r>
        <w:r>
          <w:fldChar w:fldCharType="end"/>
        </w:r>
      </w:p>
    </w:sdtContent>
  </w:sdt>
  <w:p w:rsidR="00894646" w:rsidRPr="00BF3C31" w:rsidRDefault="00894646">
    <w:pPr>
      <w:pStyle w:val="af2"/>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BE0" w:rsidRDefault="009E2BE0">
      <w:r>
        <w:separator/>
      </w:r>
    </w:p>
  </w:footnote>
  <w:footnote w:type="continuationSeparator" w:id="0">
    <w:p w:rsidR="009E2BE0" w:rsidRDefault="009E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46" w:rsidRDefault="00894646">
    <w:pPr>
      <w:pStyle w:val="a9"/>
      <w:jc w:val="right"/>
    </w:pPr>
    <w:r>
      <w:fldChar w:fldCharType="begin"/>
    </w:r>
    <w:r>
      <w:instrText xml:space="preserve"> PAGE   \* MERGEFORMAT </w:instrText>
    </w:r>
    <w:r>
      <w:fldChar w:fldCharType="separate"/>
    </w:r>
    <w:r w:rsidR="009A1B90">
      <w:rPr>
        <w:noProof/>
      </w:rPr>
      <w:t>16</w:t>
    </w:r>
    <w:r>
      <w:rPr>
        <w:noProof/>
      </w:rPr>
      <w:fldChar w:fldCharType="end"/>
    </w:r>
  </w:p>
  <w:p w:rsidR="00894646" w:rsidRDefault="0089464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B2F4657"/>
    <w:multiLevelType w:val="hybridMultilevel"/>
    <w:tmpl w:val="8668C9B2"/>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DC5CC1"/>
    <w:multiLevelType w:val="hybridMultilevel"/>
    <w:tmpl w:val="3E3CD762"/>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2C83A98"/>
    <w:multiLevelType w:val="hybridMultilevel"/>
    <w:tmpl w:val="4480304A"/>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888339B"/>
    <w:multiLevelType w:val="hybridMultilevel"/>
    <w:tmpl w:val="F634E2A6"/>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7">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38AF5A75"/>
    <w:multiLevelType w:val="multilevel"/>
    <w:tmpl w:val="27542538"/>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0979A3"/>
    <w:multiLevelType w:val="hybridMultilevel"/>
    <w:tmpl w:val="592ECDC0"/>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3C1B9F"/>
    <w:multiLevelType w:val="hybridMultilevel"/>
    <w:tmpl w:val="AA589F08"/>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5241D1"/>
    <w:multiLevelType w:val="multilevel"/>
    <w:tmpl w:val="27542538"/>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C300172"/>
    <w:multiLevelType w:val="hybridMultilevel"/>
    <w:tmpl w:val="2F46E4EA"/>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7">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9">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1">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A747C7"/>
    <w:multiLevelType w:val="hybridMultilevel"/>
    <w:tmpl w:val="BF5CA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0"/>
  </w:num>
  <w:num w:numId="4">
    <w:abstractNumId w:val="1"/>
  </w:num>
  <w:num w:numId="5">
    <w:abstractNumId w:val="9"/>
  </w:num>
  <w:num w:numId="6">
    <w:abstractNumId w:val="20"/>
  </w:num>
  <w:num w:numId="7">
    <w:abstractNumId w:val="30"/>
  </w:num>
  <w:num w:numId="8">
    <w:abstractNumId w:val="28"/>
  </w:num>
  <w:num w:numId="9">
    <w:abstractNumId w:val="2"/>
  </w:num>
  <w:num w:numId="10">
    <w:abstractNumId w:val="26"/>
  </w:num>
  <w:num w:numId="11">
    <w:abstractNumId w:val="7"/>
  </w:num>
  <w:num w:numId="12">
    <w:abstractNumId w:val="16"/>
  </w:num>
  <w:num w:numId="13">
    <w:abstractNumId w:val="21"/>
  </w:num>
  <w:num w:numId="14">
    <w:abstractNumId w:val="17"/>
  </w:num>
  <w:num w:numId="15">
    <w:abstractNumId w:val="31"/>
  </w:num>
  <w:num w:numId="16">
    <w:abstractNumId w:val="14"/>
  </w:num>
  <w:num w:numId="17">
    <w:abstractNumId w:val="29"/>
  </w:num>
  <w:num w:numId="18">
    <w:abstractNumId w:val="33"/>
  </w:num>
  <w:num w:numId="19">
    <w:abstractNumId w:val="19"/>
  </w:num>
  <w:num w:numId="20">
    <w:abstractNumId w:val="23"/>
  </w:num>
  <w:num w:numId="21">
    <w:abstractNumId w:val="15"/>
  </w:num>
  <w:num w:numId="22">
    <w:abstractNumId w:val="25"/>
  </w:num>
  <w:num w:numId="23">
    <w:abstractNumId w:val="22"/>
  </w:num>
  <w:num w:numId="24">
    <w:abstractNumId w:val="6"/>
  </w:num>
  <w:num w:numId="25">
    <w:abstractNumId w:val="8"/>
  </w:num>
  <w:num w:numId="26">
    <w:abstractNumId w:val="5"/>
  </w:num>
  <w:num w:numId="27">
    <w:abstractNumId w:val="4"/>
  </w:num>
  <w:num w:numId="28">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1"/>
  </w:num>
  <w:num w:numId="31">
    <w:abstractNumId w:val="18"/>
  </w:num>
  <w:num w:numId="32">
    <w:abstractNumId w:val="10"/>
  </w:num>
  <w:num w:numId="3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560F"/>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152B0"/>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E7585"/>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426"/>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6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94646"/>
    <w:rsid w:val="008A0033"/>
    <w:rsid w:val="008A17DA"/>
    <w:rsid w:val="008A19F1"/>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5235"/>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1B90"/>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7765"/>
    <w:rsid w:val="009E0315"/>
    <w:rsid w:val="009E2BE0"/>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45B5"/>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20CF1"/>
    <w:rsid w:val="00C25B51"/>
    <w:rsid w:val="00C27AE6"/>
    <w:rsid w:val="00C30FA5"/>
    <w:rsid w:val="00C32C29"/>
    <w:rsid w:val="00C374CA"/>
    <w:rsid w:val="00C37CD4"/>
    <w:rsid w:val="00C438E5"/>
    <w:rsid w:val="00C46414"/>
    <w:rsid w:val="00C50269"/>
    <w:rsid w:val="00C50DA3"/>
    <w:rsid w:val="00C57921"/>
    <w:rsid w:val="00C65751"/>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0468"/>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0795"/>
    <w:rsid w:val="00E83BA9"/>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4C20"/>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4EE1"/>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4ED5"/>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289C00-6860-49BB-89D6-4A1F0A33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link w:val="affe"/>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fe">
    <w:name w:val="Абзац списка Знак"/>
    <w:link w:val="affd"/>
    <w:uiPriority w:val="34"/>
    <w:rsid w:val="008A1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3334191ECD3E4665FF753EAD192E0E5498ACDD9D57F3A84B1995E473DA3E9D8ECF3C1BD3F4902T0iFE"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yperlink" Target="http://www.asi.ru" TargetMode="Externa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p.sberbank-ast.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mailto:av.plyaskin@asi.ru" TargetMode="External"/><Relationship Id="rId14" Type="http://schemas.openxmlformats.org/officeDocument/2006/relationships/image" Target="media/image2.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12469</Words>
  <Characters>71079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83382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6</cp:revision>
  <cp:lastPrinted>2014-12-16T13:24:00Z</cp:lastPrinted>
  <dcterms:created xsi:type="dcterms:W3CDTF">2014-12-16T13:22:00Z</dcterms:created>
  <dcterms:modified xsi:type="dcterms:W3CDTF">2014-12-16T14:48:00Z</dcterms:modified>
</cp:coreProperties>
</file>