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4FA2E54C"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3CBA58B6"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00F20AC1">
        <w:rPr>
          <w:b/>
          <w:sz w:val="28"/>
          <w:szCs w:val="28"/>
        </w:rPr>
        <w:t xml:space="preserve">МНОГОЛОТОВОГО </w:t>
      </w:r>
      <w:r w:rsidRPr="00E1575A">
        <w:rPr>
          <w:b/>
          <w:sz w:val="28"/>
          <w:szCs w:val="28"/>
        </w:rPr>
        <w:t>ЗАПРОСА ПРЕДЛОЖЕНИЙ</w:t>
      </w:r>
    </w:p>
    <w:p w14:paraId="01A1EA4E" w14:textId="6153518A"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6946A8">
        <w:rPr>
          <w:b/>
          <w:bCs/>
          <w:sz w:val="28"/>
          <w:szCs w:val="28"/>
        </w:rPr>
        <w:t>на</w:t>
      </w:r>
      <w:r w:rsidR="00A7488B" w:rsidRPr="00550603">
        <w:rPr>
          <w:b/>
          <w:bCs/>
          <w:sz w:val="28"/>
          <w:szCs w:val="28"/>
        </w:rPr>
        <w:t xml:space="preserve"> </w:t>
      </w:r>
      <w:r w:rsidR="006946A8">
        <w:rPr>
          <w:b/>
          <w:bCs/>
          <w:sz w:val="28"/>
          <w:szCs w:val="28"/>
        </w:rPr>
        <w:t>создание</w:t>
      </w:r>
      <w:r w:rsidR="00A7488B" w:rsidRPr="00550603">
        <w:rPr>
          <w:b/>
          <w:bCs/>
          <w:sz w:val="28"/>
          <w:szCs w:val="28"/>
        </w:rPr>
        <w:t xml:space="preserve"> и </w:t>
      </w:r>
      <w:r w:rsidR="006946A8">
        <w:rPr>
          <w:b/>
          <w:bCs/>
          <w:sz w:val="28"/>
          <w:szCs w:val="28"/>
        </w:rPr>
        <w:t>организацию</w:t>
      </w:r>
      <w:r w:rsidR="00EC6D5D">
        <w:rPr>
          <w:b/>
          <w:bCs/>
          <w:sz w:val="28"/>
          <w:szCs w:val="28"/>
        </w:rPr>
        <w:t xml:space="preserve"> трансляций</w:t>
      </w:r>
      <w:r w:rsidR="00A7488B" w:rsidRPr="00550603">
        <w:rPr>
          <w:b/>
          <w:bCs/>
          <w:sz w:val="28"/>
          <w:szCs w:val="28"/>
        </w:rPr>
        <w:t xml:space="preserve"> аудиовизуальн</w:t>
      </w:r>
      <w:r w:rsidR="00EC6D5D">
        <w:rPr>
          <w:b/>
          <w:bCs/>
          <w:sz w:val="28"/>
          <w:szCs w:val="28"/>
        </w:rPr>
        <w:t>ой</w:t>
      </w:r>
      <w:r w:rsidR="00A7488B" w:rsidRPr="00550603">
        <w:rPr>
          <w:b/>
          <w:bCs/>
          <w:sz w:val="28"/>
          <w:szCs w:val="28"/>
        </w:rPr>
        <w:t xml:space="preserve"> </w:t>
      </w:r>
      <w:r w:rsidR="00EC6D5D">
        <w:rPr>
          <w:b/>
          <w:bCs/>
          <w:sz w:val="28"/>
          <w:szCs w:val="28"/>
        </w:rPr>
        <w:t>продукции</w:t>
      </w:r>
      <w:r w:rsidR="00A7488B" w:rsidRPr="00550603">
        <w:rPr>
          <w:b/>
          <w:bCs/>
          <w:sz w:val="28"/>
          <w:szCs w:val="28"/>
        </w:rPr>
        <w:t xml:space="preserve"> в эфире федеральных телеканалов.</w:t>
      </w:r>
      <w:r w:rsidR="00A7488B">
        <w:rPr>
          <w:b/>
          <w:bCs/>
          <w:sz w:val="28"/>
          <w:szCs w:val="28"/>
        </w:rPr>
        <w:t xml:space="preserve">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4F937FDE"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6946A8" w:rsidRPr="006B0150">
          <w:rPr>
            <w:rStyle w:val="a9"/>
            <w:szCs w:val="24"/>
          </w:rPr>
          <w:t>http://</w:t>
        </w:r>
        <w:r w:rsidR="006946A8" w:rsidRPr="006B0150">
          <w:rPr>
            <w:rStyle w:val="a9"/>
            <w:szCs w:val="24"/>
            <w:lang w:val="en-US"/>
          </w:rPr>
          <w:t>utp</w:t>
        </w:r>
        <w:r w:rsidR="006946A8" w:rsidRPr="006946A8">
          <w:rPr>
            <w:rStyle w:val="a9"/>
            <w:szCs w:val="24"/>
          </w:rPr>
          <w:t>.</w:t>
        </w:r>
        <w:r w:rsidR="006946A8" w:rsidRPr="006B0150">
          <w:rPr>
            <w:rStyle w:val="a9"/>
            <w:szCs w:val="24"/>
            <w:lang w:val="en-US"/>
          </w:rPr>
          <w:t>sberbank</w:t>
        </w:r>
        <w:r w:rsidR="006946A8" w:rsidRPr="006946A8">
          <w:rPr>
            <w:rStyle w:val="a9"/>
            <w:szCs w:val="24"/>
          </w:rPr>
          <w:t>-</w:t>
        </w:r>
        <w:r w:rsidR="006946A8" w:rsidRPr="006B0150">
          <w:rPr>
            <w:rStyle w:val="a9"/>
            <w:szCs w:val="24"/>
            <w:lang w:val="en-US"/>
          </w:rPr>
          <w:t>ast</w:t>
        </w:r>
        <w:r w:rsidR="006946A8" w:rsidRPr="006946A8">
          <w:rPr>
            <w:rStyle w:val="a9"/>
            <w:szCs w:val="24"/>
          </w:rPr>
          <w:t>.</w:t>
        </w:r>
        <w:r w:rsidR="006946A8" w:rsidRPr="006B0150">
          <w:rPr>
            <w:rStyle w:val="a9"/>
            <w:szCs w:val="24"/>
            <w:lang w:val="en-US"/>
          </w:rPr>
          <w:t>ru</w:t>
        </w:r>
      </w:hyperlink>
      <w:r w:rsidR="006946A8" w:rsidRPr="006946A8">
        <w:rPr>
          <w:color w:val="auto"/>
          <w:szCs w:val="24"/>
        </w:rPr>
        <w:t>)</w:t>
      </w:r>
      <w:r w:rsidR="00706C33">
        <w:rPr>
          <w:color w:val="auto"/>
          <w:szCs w:val="24"/>
        </w:rPr>
        <w:t>.</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18526195" w14:textId="77777777" w:rsidR="00545863" w:rsidRDefault="00545863" w:rsidP="00CA2876">
      <w:pPr>
        <w:ind w:firstLine="540"/>
        <w:jc w:val="both"/>
        <w:rPr>
          <w:sz w:val="24"/>
          <w:szCs w:val="24"/>
        </w:rPr>
      </w:pPr>
      <w:bookmarkStart w:id="38" w:name="_GoBack"/>
      <w:bookmarkEnd w:id="38"/>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6946A8" w:rsidRDefault="006946A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6946A8" w:rsidRDefault="006946A8" w:rsidP="00CA2876">
                            <w:pPr>
                              <w:pStyle w:val="h4"/>
                              <w:spacing w:before="0"/>
                              <w:jc w:val="right"/>
                              <w:rPr>
                                <w:i/>
                              </w:rPr>
                            </w:pPr>
                          </w:p>
                          <w:p w14:paraId="0DEE6762" w14:textId="77777777" w:rsidR="006946A8" w:rsidRPr="00C65751" w:rsidRDefault="006946A8" w:rsidP="00CA2876">
                            <w:pPr>
                              <w:pStyle w:val="h4"/>
                              <w:spacing w:before="0"/>
                              <w:jc w:val="right"/>
                              <w:rPr>
                                <w:i/>
                              </w:rPr>
                            </w:pPr>
                          </w:p>
                          <w:p w14:paraId="0E00C5EA" w14:textId="77777777" w:rsidR="006946A8" w:rsidRPr="00C65751" w:rsidRDefault="006946A8" w:rsidP="00CA2876">
                            <w:pPr>
                              <w:jc w:val="center"/>
                              <w:rPr>
                                <w:b/>
                                <w:sz w:val="24"/>
                                <w:szCs w:val="24"/>
                              </w:rPr>
                            </w:pPr>
                            <w:r w:rsidRPr="00C65751">
                              <w:rPr>
                                <w:b/>
                                <w:sz w:val="24"/>
                                <w:szCs w:val="24"/>
                              </w:rPr>
                              <w:t>ЗАЯВКА</w:t>
                            </w:r>
                          </w:p>
                          <w:p w14:paraId="4EB55509" w14:textId="56F93FED" w:rsidR="006946A8" w:rsidRDefault="006946A8" w:rsidP="00CA2876">
                            <w:pPr>
                              <w:jc w:val="center"/>
                              <w:rPr>
                                <w:b/>
                                <w:sz w:val="24"/>
                                <w:szCs w:val="24"/>
                              </w:rPr>
                            </w:pPr>
                            <w:r w:rsidRPr="00C65751">
                              <w:rPr>
                                <w:b/>
                                <w:sz w:val="24"/>
                                <w:szCs w:val="24"/>
                              </w:rPr>
                              <w:t xml:space="preserve">НА УЧАСТИЕ В </w:t>
                            </w:r>
                            <w:r w:rsidR="00F20AC1">
                              <w:rPr>
                                <w:b/>
                                <w:sz w:val="24"/>
                                <w:szCs w:val="24"/>
                              </w:rPr>
                              <w:t xml:space="preserve">ОТКРЫТОМ </w:t>
                            </w:r>
                            <w:r>
                              <w:rPr>
                                <w:b/>
                                <w:sz w:val="24"/>
                                <w:szCs w:val="24"/>
                              </w:rPr>
                              <w:t>ЗАПРОСЕ ПРЕДЛОЖЕНИЙ</w:t>
                            </w:r>
                            <w:r w:rsidRPr="00C65751">
                              <w:rPr>
                                <w:b/>
                                <w:sz w:val="24"/>
                                <w:szCs w:val="24"/>
                              </w:rPr>
                              <w:t xml:space="preserve"> </w:t>
                            </w:r>
                          </w:p>
                          <w:p w14:paraId="531FFAE6" w14:textId="7A2D95A4" w:rsidR="006946A8" w:rsidRDefault="006946A8" w:rsidP="00CA2876">
                            <w:pPr>
                              <w:pStyle w:val="af"/>
                              <w:spacing w:after="0"/>
                              <w:jc w:val="center"/>
                              <w:rPr>
                                <w:b/>
                                <w:bCs/>
                                <w:iCs/>
                                <w:szCs w:val="24"/>
                              </w:rPr>
                            </w:pPr>
                            <w:r>
                              <w:rPr>
                                <w:b/>
                                <w:bCs/>
                                <w:iCs/>
                                <w:szCs w:val="24"/>
                              </w:rPr>
                              <w:t>на право заключения договора</w:t>
                            </w:r>
                            <w:r w:rsidR="00F20AC1">
                              <w:rPr>
                                <w:b/>
                                <w:bCs/>
                                <w:iCs/>
                                <w:szCs w:val="24"/>
                              </w:rPr>
                              <w:t xml:space="preserve"> по лоту № _____________</w:t>
                            </w:r>
                            <w:r w:rsidRPr="006946A8">
                              <w:rPr>
                                <w:b/>
                                <w:bCs/>
                                <w:iCs/>
                                <w:szCs w:val="24"/>
                              </w:rPr>
                              <w:t>.</w:t>
                            </w:r>
                          </w:p>
                          <w:p w14:paraId="3BEAE5CE" w14:textId="77777777" w:rsidR="006946A8" w:rsidRPr="00C65751" w:rsidRDefault="006946A8" w:rsidP="00CA2876">
                            <w:pPr>
                              <w:pStyle w:val="af"/>
                              <w:spacing w:after="0"/>
                              <w:jc w:val="center"/>
                              <w:rPr>
                                <w:b/>
                                <w:bCs/>
                                <w:iCs/>
                                <w:szCs w:val="24"/>
                                <w:u w:val="single"/>
                              </w:rPr>
                            </w:pPr>
                          </w:p>
                          <w:p w14:paraId="5BC00C7D" w14:textId="77777777" w:rsidR="006946A8" w:rsidRDefault="006946A8" w:rsidP="00CA2876">
                            <w:pPr>
                              <w:pStyle w:val="33"/>
                              <w:tabs>
                                <w:tab w:val="clear" w:pos="1307"/>
                              </w:tabs>
                              <w:ind w:left="0"/>
                              <w:rPr>
                                <w:szCs w:val="24"/>
                              </w:rPr>
                            </w:pPr>
                          </w:p>
                          <w:p w14:paraId="71AC0C72" w14:textId="77777777" w:rsidR="006946A8" w:rsidRDefault="006946A8" w:rsidP="00CA2876">
                            <w:pPr>
                              <w:pStyle w:val="33"/>
                              <w:tabs>
                                <w:tab w:val="clear" w:pos="1307"/>
                              </w:tabs>
                              <w:ind w:left="0"/>
                              <w:rPr>
                                <w:szCs w:val="24"/>
                              </w:rPr>
                            </w:pPr>
                          </w:p>
                          <w:p w14:paraId="49E5975D" w14:textId="77777777" w:rsidR="006946A8" w:rsidRPr="003708E5" w:rsidRDefault="006946A8" w:rsidP="00CA2876">
                            <w:pPr>
                              <w:pStyle w:val="33"/>
                              <w:tabs>
                                <w:tab w:val="clear" w:pos="1307"/>
                              </w:tabs>
                              <w:ind w:left="0"/>
                              <w:rPr>
                                <w:sz w:val="20"/>
                              </w:rPr>
                            </w:pPr>
                            <w:r w:rsidRPr="003708E5">
                              <w:rPr>
                                <w:sz w:val="20"/>
                              </w:rPr>
                              <w:t>Регистрационный номер заявки №_________</w:t>
                            </w:r>
                          </w:p>
                          <w:p w14:paraId="07ECA06F" w14:textId="024D1265" w:rsidR="006946A8" w:rsidRPr="003708E5" w:rsidRDefault="006946A8"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sidRPr="00F20AC1">
                              <w:rPr>
                                <w:sz w:val="20"/>
                              </w:rPr>
                              <w:t>6</w:t>
                            </w:r>
                            <w:r w:rsidRPr="003708E5">
                              <w:rPr>
                                <w:sz w:val="20"/>
                              </w:rPr>
                              <w:t xml:space="preserve"> г.</w:t>
                            </w:r>
                          </w:p>
                          <w:p w14:paraId="1BD3670B" w14:textId="77777777" w:rsidR="006946A8" w:rsidRPr="003708E5" w:rsidRDefault="006946A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6946A8" w:rsidRDefault="006946A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6946A8" w:rsidRDefault="006946A8" w:rsidP="00CA2876">
                      <w:pPr>
                        <w:pStyle w:val="h4"/>
                        <w:spacing w:before="0"/>
                        <w:jc w:val="right"/>
                        <w:rPr>
                          <w:i/>
                        </w:rPr>
                      </w:pPr>
                    </w:p>
                    <w:p w14:paraId="0DEE6762" w14:textId="77777777" w:rsidR="006946A8" w:rsidRPr="00C65751" w:rsidRDefault="006946A8" w:rsidP="00CA2876">
                      <w:pPr>
                        <w:pStyle w:val="h4"/>
                        <w:spacing w:before="0"/>
                        <w:jc w:val="right"/>
                        <w:rPr>
                          <w:i/>
                        </w:rPr>
                      </w:pPr>
                    </w:p>
                    <w:p w14:paraId="0E00C5EA" w14:textId="77777777" w:rsidR="006946A8" w:rsidRPr="00C65751" w:rsidRDefault="006946A8" w:rsidP="00CA2876">
                      <w:pPr>
                        <w:jc w:val="center"/>
                        <w:rPr>
                          <w:b/>
                          <w:sz w:val="24"/>
                          <w:szCs w:val="24"/>
                        </w:rPr>
                      </w:pPr>
                      <w:r w:rsidRPr="00C65751">
                        <w:rPr>
                          <w:b/>
                          <w:sz w:val="24"/>
                          <w:szCs w:val="24"/>
                        </w:rPr>
                        <w:t>ЗАЯВКА</w:t>
                      </w:r>
                    </w:p>
                    <w:p w14:paraId="4EB55509" w14:textId="56F93FED" w:rsidR="006946A8" w:rsidRDefault="006946A8" w:rsidP="00CA2876">
                      <w:pPr>
                        <w:jc w:val="center"/>
                        <w:rPr>
                          <w:b/>
                          <w:sz w:val="24"/>
                          <w:szCs w:val="24"/>
                        </w:rPr>
                      </w:pPr>
                      <w:r w:rsidRPr="00C65751">
                        <w:rPr>
                          <w:b/>
                          <w:sz w:val="24"/>
                          <w:szCs w:val="24"/>
                        </w:rPr>
                        <w:t xml:space="preserve">НА УЧАСТИЕ В </w:t>
                      </w:r>
                      <w:r w:rsidR="00F20AC1">
                        <w:rPr>
                          <w:b/>
                          <w:sz w:val="24"/>
                          <w:szCs w:val="24"/>
                        </w:rPr>
                        <w:t xml:space="preserve">ОТКРЫТОМ </w:t>
                      </w:r>
                      <w:r>
                        <w:rPr>
                          <w:b/>
                          <w:sz w:val="24"/>
                          <w:szCs w:val="24"/>
                        </w:rPr>
                        <w:t>ЗАПРОСЕ ПРЕДЛОЖЕНИЙ</w:t>
                      </w:r>
                      <w:r w:rsidRPr="00C65751">
                        <w:rPr>
                          <w:b/>
                          <w:sz w:val="24"/>
                          <w:szCs w:val="24"/>
                        </w:rPr>
                        <w:t xml:space="preserve"> </w:t>
                      </w:r>
                    </w:p>
                    <w:p w14:paraId="531FFAE6" w14:textId="7A2D95A4" w:rsidR="006946A8" w:rsidRDefault="006946A8" w:rsidP="00CA2876">
                      <w:pPr>
                        <w:pStyle w:val="af"/>
                        <w:spacing w:after="0"/>
                        <w:jc w:val="center"/>
                        <w:rPr>
                          <w:b/>
                          <w:bCs/>
                          <w:iCs/>
                          <w:szCs w:val="24"/>
                        </w:rPr>
                      </w:pPr>
                      <w:r>
                        <w:rPr>
                          <w:b/>
                          <w:bCs/>
                          <w:iCs/>
                          <w:szCs w:val="24"/>
                        </w:rPr>
                        <w:t>на право заключения договора</w:t>
                      </w:r>
                      <w:r w:rsidR="00F20AC1">
                        <w:rPr>
                          <w:b/>
                          <w:bCs/>
                          <w:iCs/>
                          <w:szCs w:val="24"/>
                        </w:rPr>
                        <w:t xml:space="preserve"> по лоту № _____________</w:t>
                      </w:r>
                      <w:r w:rsidRPr="006946A8">
                        <w:rPr>
                          <w:b/>
                          <w:bCs/>
                          <w:iCs/>
                          <w:szCs w:val="24"/>
                        </w:rPr>
                        <w:t>.</w:t>
                      </w:r>
                    </w:p>
                    <w:p w14:paraId="3BEAE5CE" w14:textId="77777777" w:rsidR="006946A8" w:rsidRPr="00C65751" w:rsidRDefault="006946A8" w:rsidP="00CA2876">
                      <w:pPr>
                        <w:pStyle w:val="af"/>
                        <w:spacing w:after="0"/>
                        <w:jc w:val="center"/>
                        <w:rPr>
                          <w:b/>
                          <w:bCs/>
                          <w:iCs/>
                          <w:szCs w:val="24"/>
                          <w:u w:val="single"/>
                        </w:rPr>
                      </w:pPr>
                    </w:p>
                    <w:p w14:paraId="5BC00C7D" w14:textId="77777777" w:rsidR="006946A8" w:rsidRDefault="006946A8" w:rsidP="00CA2876">
                      <w:pPr>
                        <w:pStyle w:val="33"/>
                        <w:tabs>
                          <w:tab w:val="clear" w:pos="1307"/>
                        </w:tabs>
                        <w:ind w:left="0"/>
                        <w:rPr>
                          <w:szCs w:val="24"/>
                        </w:rPr>
                      </w:pPr>
                    </w:p>
                    <w:p w14:paraId="71AC0C72" w14:textId="77777777" w:rsidR="006946A8" w:rsidRDefault="006946A8" w:rsidP="00CA2876">
                      <w:pPr>
                        <w:pStyle w:val="33"/>
                        <w:tabs>
                          <w:tab w:val="clear" w:pos="1307"/>
                        </w:tabs>
                        <w:ind w:left="0"/>
                        <w:rPr>
                          <w:szCs w:val="24"/>
                        </w:rPr>
                      </w:pPr>
                    </w:p>
                    <w:p w14:paraId="49E5975D" w14:textId="77777777" w:rsidR="006946A8" w:rsidRPr="003708E5" w:rsidRDefault="006946A8" w:rsidP="00CA2876">
                      <w:pPr>
                        <w:pStyle w:val="33"/>
                        <w:tabs>
                          <w:tab w:val="clear" w:pos="1307"/>
                        </w:tabs>
                        <w:ind w:left="0"/>
                        <w:rPr>
                          <w:sz w:val="20"/>
                        </w:rPr>
                      </w:pPr>
                      <w:r w:rsidRPr="003708E5">
                        <w:rPr>
                          <w:sz w:val="20"/>
                        </w:rPr>
                        <w:t>Регистрационный номер заявки №_________</w:t>
                      </w:r>
                    </w:p>
                    <w:p w14:paraId="07ECA06F" w14:textId="024D1265" w:rsidR="006946A8" w:rsidRPr="003708E5" w:rsidRDefault="006946A8"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sidRPr="00F20AC1">
                        <w:rPr>
                          <w:sz w:val="20"/>
                        </w:rPr>
                        <w:t>6</w:t>
                      </w:r>
                      <w:r w:rsidRPr="003708E5">
                        <w:rPr>
                          <w:sz w:val="20"/>
                        </w:rPr>
                        <w:t xml:space="preserve"> г.</w:t>
                      </w:r>
                    </w:p>
                    <w:p w14:paraId="1BD3670B" w14:textId="77777777" w:rsidR="006946A8" w:rsidRPr="003708E5" w:rsidRDefault="006946A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9" w:name="_Toc168126700"/>
      <w:bookmarkStart w:id="4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9"/>
      <w:bookmarkEnd w:id="40"/>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1" w:name="_Toc168126702"/>
      <w:bookmarkStart w:id="42" w:name="_Toc253767368"/>
      <w:r w:rsidRPr="00297AEF">
        <w:rPr>
          <w:sz w:val="24"/>
          <w:szCs w:val="24"/>
        </w:rPr>
        <w:t xml:space="preserve">ПОДАЧА ЗАЯВОК НА УЧАСТИЕ В </w:t>
      </w:r>
      <w:bookmarkEnd w:id="41"/>
      <w:bookmarkEnd w:id="42"/>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3" w:name="_Toc168126703"/>
      <w:bookmarkStart w:id="44" w:name="_Toc253767369"/>
      <w:r w:rsidRPr="00297AEF">
        <w:rPr>
          <w:sz w:val="24"/>
          <w:szCs w:val="24"/>
        </w:rPr>
        <w:t xml:space="preserve">4.1. Порядок, место, дата начала и дата окончания срока подачи заявок на участие в </w:t>
      </w:r>
      <w:bookmarkEnd w:id="43"/>
      <w:bookmarkEnd w:id="44"/>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00EA63E1" w:rsidRPr="00C13E55">
        <w:rPr>
          <w:sz w:val="24"/>
          <w:szCs w:val="24"/>
        </w:rPr>
        <w:lastRenderedPageBreak/>
        <w:t xml:space="preserve">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3A704FE6"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6946A8">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BCE2B27"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6946A8">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76390A07" w:rsidR="00480EFD" w:rsidRPr="00480EFD" w:rsidRDefault="00480EFD" w:rsidP="00480EFD">
      <w:pPr>
        <w:suppressAutoHyphens/>
        <w:ind w:firstLine="540"/>
        <w:jc w:val="both"/>
        <w:rPr>
          <w:sz w:val="24"/>
          <w:szCs w:val="24"/>
        </w:rPr>
      </w:pPr>
      <w:r w:rsidRPr="00480EFD">
        <w:rPr>
          <w:sz w:val="24"/>
          <w:szCs w:val="24"/>
        </w:rPr>
        <w:t>в) опись документов (</w:t>
      </w:r>
      <w:r w:rsidRPr="006946A8">
        <w:rPr>
          <w:sz w:val="24"/>
          <w:szCs w:val="24"/>
        </w:rPr>
        <w:t>форма №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7DD31580"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39015E" w:rsidRPr="0039015E">
        <w:rPr>
          <w:sz w:val="24"/>
          <w:szCs w:val="24"/>
        </w:rPr>
        <w:t>создания аудиовизуальной продукции и новостных сюжетов за период с 201</w:t>
      </w:r>
      <w:r w:rsidR="0039015E">
        <w:rPr>
          <w:sz w:val="24"/>
          <w:szCs w:val="24"/>
        </w:rPr>
        <w:t>3</w:t>
      </w:r>
      <w:r w:rsidR="0039015E" w:rsidRPr="0039015E">
        <w:rPr>
          <w:sz w:val="24"/>
          <w:szCs w:val="24"/>
        </w:rPr>
        <w:t xml:space="preserve"> по 2015 гг.</w:t>
      </w:r>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5F8118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2C8CCB37" w:rsidR="00480EFD" w:rsidRPr="00480EFD" w:rsidRDefault="00480EFD" w:rsidP="00480EFD">
      <w:pPr>
        <w:suppressAutoHyphens/>
        <w:ind w:firstLine="540"/>
        <w:jc w:val="both"/>
        <w:rPr>
          <w:sz w:val="24"/>
          <w:szCs w:val="24"/>
        </w:rPr>
      </w:pPr>
      <w:r>
        <w:rPr>
          <w:sz w:val="24"/>
          <w:szCs w:val="24"/>
        </w:rPr>
        <w:lastRenderedPageBreak/>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7AEA7E75" w:rsidR="007A09CD" w:rsidRDefault="00480EFD" w:rsidP="006946A8">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5" w:name="_Toc149542939"/>
      <w:bookmarkStart w:id="46" w:name="_Toc168126646"/>
      <w:bookmarkStart w:id="47"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8" w:name="_Toc168126706"/>
      <w:bookmarkStart w:id="49" w:name="_Toc253767372"/>
      <w:r>
        <w:rPr>
          <w:sz w:val="24"/>
          <w:szCs w:val="24"/>
        </w:rPr>
        <w:t>4.4. Заявки на участие в запросе предложений</w:t>
      </w:r>
      <w:r w:rsidRPr="00297AEF">
        <w:rPr>
          <w:sz w:val="24"/>
          <w:szCs w:val="24"/>
        </w:rPr>
        <w:t>, поданные с опозданием</w:t>
      </w:r>
      <w:bookmarkEnd w:id="48"/>
      <w:bookmarkEnd w:id="49"/>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0" w:name="_Toc253767374"/>
      <w:r w:rsidRPr="00297AEF">
        <w:rPr>
          <w:sz w:val="24"/>
          <w:szCs w:val="24"/>
        </w:rPr>
        <w:t xml:space="preserve">РАССМОТРЕНИЕ, ОЦЕНКА И СОПОСТАВЛЕНИЕ ЗАЯВОК НА УЧАСТИЕ В </w:t>
      </w:r>
      <w:bookmarkEnd w:id="50"/>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1" w:name="_Toc253767376"/>
      <w:bookmarkStart w:id="5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1"/>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w:t>
      </w:r>
      <w:r w:rsidR="00635308" w:rsidRPr="00860F95">
        <w:rPr>
          <w:sz w:val="24"/>
          <w:szCs w:val="24"/>
        </w:rPr>
        <w:lastRenderedPageBreak/>
        <w:t>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3"/>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4"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4"/>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proofErr w:type="spellStart"/>
      <w:r w:rsidR="006C2ED2">
        <w:rPr>
          <w:sz w:val="24"/>
          <w:szCs w:val="24"/>
          <w:lang w:val="en-US"/>
        </w:rPr>
        <w:t>asi</w:t>
      </w:r>
      <w:proofErr w:type="spellEnd"/>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2"/>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5" w:name="_Toc138742698"/>
      <w:bookmarkStart w:id="56" w:name="_Toc168126713"/>
      <w:bookmarkStart w:id="5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8" w:name="_Ref119429973"/>
      <w:bookmarkStart w:id="59" w:name="_Toc138742699"/>
      <w:bookmarkStart w:id="60" w:name="_Toc168126714"/>
      <w:bookmarkStart w:id="61" w:name="_Toc253767380"/>
      <w:bookmarkEnd w:id="55"/>
      <w:bookmarkEnd w:id="56"/>
      <w:bookmarkEnd w:id="57"/>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8"/>
      <w:bookmarkEnd w:id="59"/>
      <w:bookmarkEnd w:id="60"/>
      <w:bookmarkEnd w:id="61"/>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2" w:name="_Ref130891676"/>
      <w:bookmarkStart w:id="63"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4" w:name="_Toc138742703"/>
      <w:bookmarkStart w:id="65" w:name="_Toc168126718"/>
      <w:bookmarkStart w:id="66" w:name="_Toc253767385"/>
      <w:bookmarkEnd w:id="62"/>
      <w:bookmarkEnd w:id="63"/>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4"/>
      <w:bookmarkEnd w:id="65"/>
      <w:bookmarkEnd w:id="66"/>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7" w:name="_Toc253767386"/>
      <w:r>
        <w:rPr>
          <w:bCs/>
          <w:sz w:val="24"/>
          <w:szCs w:val="24"/>
        </w:rPr>
        <w:t>7</w:t>
      </w:r>
      <w:r w:rsidRPr="00297AEF">
        <w:rPr>
          <w:bCs/>
          <w:sz w:val="24"/>
          <w:szCs w:val="24"/>
        </w:rPr>
        <w:t xml:space="preserve">.1. Обжалование результатов </w:t>
      </w:r>
      <w:bookmarkEnd w:id="67"/>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8"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5"/>
      <w:bookmarkEnd w:id="46"/>
      <w:bookmarkEnd w:id="47"/>
      <w:bookmarkEnd w:id="68"/>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75ED67FC"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EC6D5D">
              <w:rPr>
                <w:sz w:val="24"/>
                <w:szCs w:val="24"/>
                <w:lang w:val="en-US"/>
              </w:rPr>
              <w:t>os</w:t>
            </w:r>
            <w:proofErr w:type="spellEnd"/>
            <w:r w:rsidR="00EC6D5D" w:rsidRPr="00EC6D5D">
              <w:rPr>
                <w:sz w:val="24"/>
                <w:szCs w:val="24"/>
              </w:rPr>
              <w:t>.</w:t>
            </w:r>
            <w:proofErr w:type="spellStart"/>
            <w:r w:rsidR="00EC6D5D">
              <w:rPr>
                <w:sz w:val="24"/>
                <w:szCs w:val="24"/>
                <w:lang w:val="en-US"/>
              </w:rPr>
              <w:t>uvarova</w:t>
            </w:r>
            <w:proofErr w:type="spellEnd"/>
            <w:r w:rsidR="00EC6D5D" w:rsidRPr="00EC6D5D">
              <w:rPr>
                <w:sz w:val="24"/>
                <w:szCs w:val="24"/>
              </w:rPr>
              <w:t>@</w:t>
            </w:r>
            <w:proofErr w:type="spellStart"/>
            <w:r w:rsidR="00EC6D5D">
              <w:rPr>
                <w:sz w:val="24"/>
                <w:szCs w:val="24"/>
                <w:lang w:val="en-US"/>
              </w:rPr>
              <w:t>asi</w:t>
            </w:r>
            <w:proofErr w:type="spellEnd"/>
            <w:r w:rsidR="00EC6D5D" w:rsidRPr="00EC6D5D">
              <w:rPr>
                <w:sz w:val="24"/>
                <w:szCs w:val="24"/>
              </w:rPr>
              <w:t>.</w:t>
            </w:r>
            <w:r w:rsidR="00EC6D5D">
              <w:rPr>
                <w:sz w:val="24"/>
                <w:szCs w:val="24"/>
                <w:lang w:val="en-US"/>
              </w:rPr>
              <w:t>ru</w:t>
            </w:r>
          </w:p>
          <w:p w14:paraId="55C7AFCA" w14:textId="09DD8F77"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6946A8">
              <w:rPr>
                <w:sz w:val="24"/>
                <w:szCs w:val="24"/>
              </w:rPr>
              <w:t>+7</w:t>
            </w:r>
            <w:r w:rsidR="006946A8" w:rsidRPr="00F20AC1">
              <w:rPr>
                <w:sz w:val="24"/>
                <w:szCs w:val="24"/>
              </w:rPr>
              <w:t xml:space="preserve"> (</w:t>
            </w:r>
            <w:r w:rsidR="00EC6D5D" w:rsidRPr="00EC6D5D">
              <w:rPr>
                <w:sz w:val="24"/>
                <w:szCs w:val="24"/>
              </w:rPr>
              <w:t>926</w:t>
            </w:r>
            <w:r w:rsidR="006946A8" w:rsidRPr="00F20AC1">
              <w:rPr>
                <w:sz w:val="24"/>
                <w:szCs w:val="24"/>
              </w:rPr>
              <w:t xml:space="preserve">) </w:t>
            </w:r>
            <w:r w:rsidR="00EC6D5D" w:rsidRPr="00EC6D5D">
              <w:rPr>
                <w:sz w:val="24"/>
                <w:szCs w:val="24"/>
              </w:rPr>
              <w:t>440-15-21</w:t>
            </w:r>
          </w:p>
          <w:p w14:paraId="40D95518" w14:textId="0E1638ED" w:rsidR="00C808BC" w:rsidRPr="006946A8" w:rsidRDefault="00C13E55" w:rsidP="00C808BC">
            <w:pPr>
              <w:tabs>
                <w:tab w:val="left" w:pos="360"/>
              </w:tabs>
              <w:rPr>
                <w:bCs/>
                <w:sz w:val="24"/>
                <w:szCs w:val="24"/>
              </w:rPr>
            </w:pPr>
            <w:r>
              <w:rPr>
                <w:b/>
                <w:bCs/>
                <w:sz w:val="24"/>
                <w:szCs w:val="24"/>
              </w:rPr>
              <w:t>Наименование должности контактного лица</w:t>
            </w:r>
            <w:r w:rsidRPr="006946A8">
              <w:rPr>
                <w:bCs/>
                <w:sz w:val="24"/>
                <w:szCs w:val="24"/>
              </w:rPr>
              <w:t xml:space="preserve">: </w:t>
            </w:r>
            <w:r w:rsidR="00EC6D5D" w:rsidRPr="006946A8">
              <w:rPr>
                <w:bCs/>
                <w:sz w:val="24"/>
                <w:szCs w:val="24"/>
              </w:rPr>
              <w:t>Руководитель проекта Управления аналитики и маркетинга.</w:t>
            </w:r>
          </w:p>
          <w:p w14:paraId="39D8E969" w14:textId="0396B2BE"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EC6D5D" w:rsidRPr="006946A8">
              <w:rPr>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0B65E236" w:rsidR="00F92A41" w:rsidRPr="00336774" w:rsidRDefault="00F21764" w:rsidP="00F21764">
            <w:pPr>
              <w:pStyle w:val="a6"/>
              <w:spacing w:before="0" w:after="0"/>
              <w:jc w:val="left"/>
            </w:pPr>
            <w:r w:rsidRPr="004823A5">
              <w:rPr>
                <w:rFonts w:ascii="Times New Roman" w:hAnsi="Times New Roman"/>
                <w:b w:val="0"/>
                <w:kern w:val="0"/>
                <w:sz w:val="24"/>
                <w:szCs w:val="24"/>
              </w:rPr>
              <w:t xml:space="preserve">Открытый </w:t>
            </w:r>
            <w:r w:rsidR="00440FEF">
              <w:rPr>
                <w:rFonts w:ascii="Times New Roman" w:hAnsi="Times New Roman"/>
                <w:b w:val="0"/>
                <w:kern w:val="0"/>
                <w:sz w:val="24"/>
                <w:szCs w:val="24"/>
              </w:rPr>
              <w:t xml:space="preserve">многолотовый </w:t>
            </w:r>
            <w:r w:rsidRPr="004823A5">
              <w:rPr>
                <w:rFonts w:ascii="Times New Roman" w:hAnsi="Times New Roman"/>
                <w:b w:val="0"/>
                <w:kern w:val="0"/>
                <w:sz w:val="24"/>
                <w:szCs w:val="24"/>
              </w:rPr>
              <w:t>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440FEF" w14:paraId="1390B1DC" w14:textId="77777777" w:rsidTr="00440FEF">
        <w:trPr>
          <w:trHeight w:val="543"/>
        </w:trPr>
        <w:tc>
          <w:tcPr>
            <w:tcW w:w="10708" w:type="dxa"/>
            <w:gridSpan w:val="4"/>
            <w:tcBorders>
              <w:top w:val="single" w:sz="6" w:space="0" w:color="auto"/>
              <w:left w:val="single" w:sz="4" w:space="0" w:color="auto"/>
              <w:bottom w:val="single" w:sz="6" w:space="0" w:color="auto"/>
              <w:right w:val="single" w:sz="4" w:space="0" w:color="auto"/>
            </w:tcBorders>
          </w:tcPr>
          <w:p w14:paraId="5B8EE269" w14:textId="4AE88C61" w:rsidR="00C808BC" w:rsidRPr="00440FEF" w:rsidRDefault="00F92A41" w:rsidP="006946A8">
            <w:pPr>
              <w:rPr>
                <w:bCs/>
                <w:sz w:val="24"/>
                <w:szCs w:val="24"/>
              </w:rPr>
            </w:pPr>
            <w:r w:rsidRPr="00440FEF">
              <w:rPr>
                <w:b/>
                <w:bCs/>
                <w:sz w:val="24"/>
                <w:szCs w:val="24"/>
              </w:rPr>
              <w:t>Предмет</w:t>
            </w:r>
            <w:r w:rsidR="006730C2" w:rsidRPr="00440FEF">
              <w:rPr>
                <w:b/>
                <w:bCs/>
                <w:sz w:val="24"/>
                <w:szCs w:val="24"/>
              </w:rPr>
              <w:t xml:space="preserve"> договора</w:t>
            </w:r>
            <w:r w:rsidRPr="00440FEF">
              <w:rPr>
                <w:bCs/>
                <w:sz w:val="24"/>
                <w:szCs w:val="24"/>
              </w:rPr>
              <w:t>:</w:t>
            </w:r>
            <w:r w:rsidR="00706C33" w:rsidRPr="00440FEF">
              <w:rPr>
                <w:bCs/>
                <w:sz w:val="24"/>
                <w:szCs w:val="24"/>
              </w:rPr>
              <w:t xml:space="preserve"> </w:t>
            </w:r>
            <w:r w:rsidR="006946A8" w:rsidRPr="00440FEF">
              <w:rPr>
                <w:sz w:val="24"/>
                <w:szCs w:val="24"/>
              </w:rPr>
              <w:t>Создание</w:t>
            </w:r>
            <w:r w:rsidR="00951B64" w:rsidRPr="00440FEF">
              <w:rPr>
                <w:bCs/>
                <w:sz w:val="24"/>
                <w:szCs w:val="24"/>
              </w:rPr>
              <w:t xml:space="preserve"> </w:t>
            </w:r>
            <w:r w:rsidR="00951B64" w:rsidRPr="00440FEF">
              <w:rPr>
                <w:sz w:val="24"/>
                <w:szCs w:val="24"/>
              </w:rPr>
              <w:t xml:space="preserve">и </w:t>
            </w:r>
            <w:r w:rsidR="006946A8" w:rsidRPr="00440FEF">
              <w:rPr>
                <w:sz w:val="24"/>
                <w:szCs w:val="24"/>
              </w:rPr>
              <w:t>организация</w:t>
            </w:r>
            <w:r w:rsidR="00951B64" w:rsidRPr="00440FEF">
              <w:rPr>
                <w:sz w:val="24"/>
                <w:szCs w:val="24"/>
              </w:rPr>
              <w:t xml:space="preserve"> трансляций аудиовизуальной продукции в эфире федеральных телеканалов</w:t>
            </w:r>
            <w:r w:rsidR="00440FEF" w:rsidRPr="00440FEF">
              <w:rPr>
                <w:bCs/>
                <w:sz w:val="24"/>
                <w:szCs w:val="24"/>
              </w:rPr>
              <w:t>.</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214C2ACE" w:rsidR="00F92A41" w:rsidRPr="00440FEF" w:rsidRDefault="00900176" w:rsidP="00440FEF">
            <w:pPr>
              <w:jc w:val="both"/>
              <w:rPr>
                <w:sz w:val="24"/>
                <w:szCs w:val="24"/>
              </w:rPr>
            </w:pPr>
            <w:r>
              <w:rPr>
                <w:sz w:val="24"/>
                <w:szCs w:val="24"/>
              </w:rPr>
              <w:t xml:space="preserve">Портал электронной торговой площадки </w:t>
            </w:r>
            <w:hyperlink r:id="rId12" w:history="1">
              <w:r w:rsidR="00440FEF" w:rsidRPr="006B0150">
                <w:rPr>
                  <w:rStyle w:val="a9"/>
                  <w:sz w:val="24"/>
                  <w:szCs w:val="24"/>
                </w:rPr>
                <w:t>http://</w:t>
              </w:r>
              <w:r w:rsidR="00440FEF" w:rsidRPr="006B0150">
                <w:rPr>
                  <w:rStyle w:val="a9"/>
                  <w:sz w:val="24"/>
                  <w:szCs w:val="24"/>
                  <w:lang w:val="en-US"/>
                </w:rPr>
                <w:t>utp</w:t>
              </w:r>
              <w:r w:rsidR="00440FEF" w:rsidRPr="00440FEF">
                <w:rPr>
                  <w:rStyle w:val="a9"/>
                  <w:sz w:val="24"/>
                  <w:szCs w:val="24"/>
                </w:rPr>
                <w:t>.</w:t>
              </w:r>
              <w:proofErr w:type="spellStart"/>
              <w:r w:rsidR="00440FEF" w:rsidRPr="006B0150">
                <w:rPr>
                  <w:rStyle w:val="a9"/>
                  <w:sz w:val="24"/>
                  <w:szCs w:val="24"/>
                  <w:lang w:val="en-US"/>
                </w:rPr>
                <w:t>sberbsnk</w:t>
              </w:r>
              <w:proofErr w:type="spellEnd"/>
              <w:r w:rsidR="00440FEF" w:rsidRPr="00440FEF">
                <w:rPr>
                  <w:rStyle w:val="a9"/>
                  <w:sz w:val="24"/>
                  <w:szCs w:val="24"/>
                </w:rPr>
                <w:t>-</w:t>
              </w:r>
              <w:r w:rsidR="00440FEF" w:rsidRPr="006B0150">
                <w:rPr>
                  <w:rStyle w:val="a9"/>
                  <w:sz w:val="24"/>
                  <w:szCs w:val="24"/>
                  <w:lang w:val="en-US"/>
                </w:rPr>
                <w:t>ast</w:t>
              </w:r>
              <w:r w:rsidR="00440FEF" w:rsidRPr="00440FEF">
                <w:rPr>
                  <w:rStyle w:val="a9"/>
                  <w:sz w:val="24"/>
                  <w:szCs w:val="24"/>
                </w:rPr>
                <w:t>.</w:t>
              </w:r>
              <w:r w:rsidR="00440FEF" w:rsidRPr="006B0150">
                <w:rPr>
                  <w:rStyle w:val="a9"/>
                  <w:sz w:val="24"/>
                  <w:szCs w:val="24"/>
                  <w:lang w:val="en-US"/>
                </w:rPr>
                <w:t>ru</w:t>
              </w:r>
            </w:hyperlink>
            <w:r w:rsidR="00440FEF" w:rsidRPr="00440FEF">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FB13918" w14:textId="15853051" w:rsidR="00524214"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440FEF">
              <w:rPr>
                <w:sz w:val="24"/>
                <w:szCs w:val="24"/>
              </w:rPr>
              <w:t xml:space="preserve">: </w:t>
            </w:r>
            <w:r w:rsidR="00951B64">
              <w:rPr>
                <w:sz w:val="24"/>
                <w:szCs w:val="24"/>
              </w:rPr>
              <w:t xml:space="preserve">27 000 000 (Двадцать семь </w:t>
            </w:r>
            <w:r w:rsidR="00440FEF">
              <w:rPr>
                <w:sz w:val="24"/>
                <w:szCs w:val="24"/>
              </w:rPr>
              <w:t>миллионов) рублей 00 копеек, в том числе НДС 18 %</w:t>
            </w:r>
            <w:r w:rsidR="00524214">
              <w:rPr>
                <w:sz w:val="24"/>
                <w:szCs w:val="24"/>
              </w:rPr>
              <w:t xml:space="preserve"> - 4 118 644 (Четыре миллиона сто восемнадцать тысяч шестьсот сорок четыре) рубля 00 кореек,</w:t>
            </w:r>
            <w:r w:rsidR="00440FEF">
              <w:rPr>
                <w:sz w:val="24"/>
                <w:szCs w:val="24"/>
              </w:rPr>
              <w:t xml:space="preserve"> </w:t>
            </w:r>
            <w:r w:rsidR="00B442A6">
              <w:rPr>
                <w:sz w:val="24"/>
                <w:szCs w:val="24"/>
              </w:rPr>
              <w:t xml:space="preserve">из них по лотам: </w:t>
            </w:r>
          </w:p>
          <w:p w14:paraId="67DC9D23" w14:textId="77777777" w:rsidR="00524214" w:rsidRDefault="00B442A6" w:rsidP="004C6CA1">
            <w:pPr>
              <w:tabs>
                <w:tab w:val="left" w:pos="360"/>
              </w:tabs>
              <w:jc w:val="both"/>
              <w:rPr>
                <w:sz w:val="24"/>
                <w:szCs w:val="24"/>
              </w:rPr>
            </w:pPr>
            <w:r w:rsidRPr="00617666">
              <w:rPr>
                <w:b/>
                <w:sz w:val="24"/>
                <w:szCs w:val="24"/>
              </w:rPr>
              <w:t>Лот № 1</w:t>
            </w:r>
            <w:r w:rsidR="00B07F83">
              <w:rPr>
                <w:b/>
                <w:sz w:val="24"/>
                <w:szCs w:val="24"/>
              </w:rPr>
              <w:t>.</w:t>
            </w:r>
            <w:r w:rsidRPr="00020431">
              <w:rPr>
                <w:sz w:val="24"/>
                <w:szCs w:val="24"/>
              </w:rPr>
              <w:t xml:space="preserve"> </w:t>
            </w:r>
            <w:r w:rsidR="00524214">
              <w:rPr>
                <w:sz w:val="24"/>
                <w:szCs w:val="24"/>
              </w:rPr>
              <w:t>Создание</w:t>
            </w:r>
            <w:r w:rsidRPr="00550603">
              <w:rPr>
                <w:b/>
                <w:bCs/>
                <w:sz w:val="28"/>
                <w:szCs w:val="28"/>
              </w:rPr>
              <w:t xml:space="preserve"> </w:t>
            </w:r>
            <w:r w:rsidR="00124F09" w:rsidRPr="00951B64">
              <w:rPr>
                <w:sz w:val="24"/>
                <w:szCs w:val="24"/>
              </w:rPr>
              <w:t xml:space="preserve">аудиовизуальной продукции </w:t>
            </w:r>
            <w:r w:rsidRPr="00951B64">
              <w:rPr>
                <w:sz w:val="24"/>
                <w:szCs w:val="24"/>
              </w:rPr>
              <w:t>и организации трансляций в эфире</w:t>
            </w:r>
            <w:r w:rsidRPr="00020431">
              <w:rPr>
                <w:sz w:val="24"/>
                <w:szCs w:val="24"/>
              </w:rPr>
              <w:t xml:space="preserve"> </w:t>
            </w:r>
            <w:r>
              <w:rPr>
                <w:sz w:val="24"/>
                <w:szCs w:val="24"/>
              </w:rPr>
              <w:t xml:space="preserve">телеканала Россия 24 </w:t>
            </w:r>
            <w:r w:rsidR="00B07F83">
              <w:rPr>
                <w:sz w:val="24"/>
                <w:szCs w:val="24"/>
              </w:rPr>
              <w:t>–</w:t>
            </w:r>
            <w:r>
              <w:rPr>
                <w:sz w:val="24"/>
                <w:szCs w:val="24"/>
              </w:rPr>
              <w:t xml:space="preserve"> </w:t>
            </w:r>
            <w:r w:rsidR="00B07F83">
              <w:rPr>
                <w:sz w:val="24"/>
                <w:szCs w:val="24"/>
              </w:rPr>
              <w:t xml:space="preserve">14 500 000 (Четырнадцать миллионов </w:t>
            </w:r>
            <w:r w:rsidR="00524214">
              <w:rPr>
                <w:sz w:val="24"/>
                <w:szCs w:val="24"/>
              </w:rPr>
              <w:t>пятьсот тысяч) рублей 00 копеек, в том числе НДС 18% - 2 211 864 (Два миллиона двести одиннадцать тысяч восемьсот шестьдесят четыре) рубля 41 копейка;</w:t>
            </w:r>
          </w:p>
          <w:p w14:paraId="0E7AC9A2" w14:textId="27EB564A" w:rsidR="00C13E55" w:rsidRPr="004C6CA1" w:rsidRDefault="00B07F83" w:rsidP="004C6CA1">
            <w:pPr>
              <w:tabs>
                <w:tab w:val="left" w:pos="360"/>
              </w:tabs>
              <w:jc w:val="both"/>
              <w:rPr>
                <w:sz w:val="24"/>
                <w:szCs w:val="24"/>
              </w:rPr>
            </w:pPr>
            <w:r w:rsidRPr="00617666">
              <w:rPr>
                <w:b/>
                <w:sz w:val="24"/>
                <w:szCs w:val="24"/>
              </w:rPr>
              <w:t>Лот № 2</w:t>
            </w:r>
            <w:r>
              <w:rPr>
                <w:b/>
                <w:sz w:val="24"/>
                <w:szCs w:val="24"/>
              </w:rPr>
              <w:t>.</w:t>
            </w:r>
            <w:r w:rsidRPr="00020431">
              <w:rPr>
                <w:sz w:val="24"/>
                <w:szCs w:val="24"/>
              </w:rPr>
              <w:t xml:space="preserve"> </w:t>
            </w:r>
            <w:r w:rsidR="00524214">
              <w:rPr>
                <w:sz w:val="24"/>
                <w:szCs w:val="24"/>
              </w:rPr>
              <w:t>Создание</w:t>
            </w:r>
            <w:r w:rsidRPr="00550603">
              <w:rPr>
                <w:b/>
                <w:bCs/>
                <w:sz w:val="28"/>
                <w:szCs w:val="28"/>
              </w:rPr>
              <w:t xml:space="preserve"> </w:t>
            </w:r>
            <w:r w:rsidR="00124F09" w:rsidRPr="00951B64">
              <w:rPr>
                <w:sz w:val="24"/>
                <w:szCs w:val="24"/>
              </w:rPr>
              <w:t>аудиовизуальной продукции</w:t>
            </w:r>
            <w:r w:rsidR="00124F09" w:rsidRPr="00020431">
              <w:rPr>
                <w:sz w:val="24"/>
                <w:szCs w:val="24"/>
              </w:rPr>
              <w:t xml:space="preserve"> </w:t>
            </w:r>
            <w:r w:rsidRPr="00951B64">
              <w:rPr>
                <w:sz w:val="24"/>
                <w:szCs w:val="24"/>
              </w:rPr>
              <w:t xml:space="preserve">и организации трансляций </w:t>
            </w:r>
            <w:r>
              <w:rPr>
                <w:sz w:val="24"/>
                <w:szCs w:val="24"/>
              </w:rPr>
              <w:t>в эфире т</w:t>
            </w:r>
            <w:r w:rsidRPr="00020431">
              <w:rPr>
                <w:sz w:val="24"/>
                <w:szCs w:val="24"/>
              </w:rPr>
              <w:t xml:space="preserve">елеканала </w:t>
            </w:r>
            <w:r>
              <w:rPr>
                <w:sz w:val="24"/>
                <w:szCs w:val="24"/>
                <w:lang w:val="en-US"/>
              </w:rPr>
              <w:t>Life</w:t>
            </w:r>
            <w:r w:rsidRPr="00B07F83">
              <w:rPr>
                <w:sz w:val="24"/>
                <w:szCs w:val="24"/>
              </w:rPr>
              <w:t xml:space="preserve"> </w:t>
            </w:r>
            <w:r>
              <w:rPr>
                <w:sz w:val="24"/>
                <w:szCs w:val="24"/>
                <w:lang w:val="en-US"/>
              </w:rPr>
              <w:t>news</w:t>
            </w:r>
            <w:r w:rsidRPr="00B07F83">
              <w:rPr>
                <w:sz w:val="24"/>
                <w:szCs w:val="24"/>
              </w:rPr>
              <w:t xml:space="preserve"> – 12</w:t>
            </w:r>
            <w:r>
              <w:rPr>
                <w:sz w:val="24"/>
                <w:szCs w:val="24"/>
                <w:lang w:val="en-US"/>
              </w:rPr>
              <w:t> </w:t>
            </w:r>
            <w:r w:rsidRPr="00B07F83">
              <w:rPr>
                <w:sz w:val="24"/>
                <w:szCs w:val="24"/>
              </w:rPr>
              <w:t>500</w:t>
            </w:r>
            <w:r>
              <w:rPr>
                <w:sz w:val="24"/>
                <w:szCs w:val="24"/>
                <w:lang w:val="en-US"/>
              </w:rPr>
              <w:t> </w:t>
            </w:r>
            <w:r w:rsidRPr="00B07F83">
              <w:rPr>
                <w:sz w:val="24"/>
                <w:szCs w:val="24"/>
              </w:rPr>
              <w:t>000 (</w:t>
            </w:r>
            <w:r>
              <w:rPr>
                <w:sz w:val="24"/>
                <w:szCs w:val="24"/>
              </w:rPr>
              <w:t xml:space="preserve">Двенадцать миллионов </w:t>
            </w:r>
            <w:r w:rsidR="00524214">
              <w:rPr>
                <w:sz w:val="24"/>
                <w:szCs w:val="24"/>
              </w:rPr>
              <w:t>пятьсот тысяч) рублей 00 копеек, в том числе НДС 18% - 2 211 864 (Два миллиона двести одиннадцать тысяч восемьсот шестьдесят четыре) рубля 41 копейка.</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40188861" w:rsidR="00C808BC" w:rsidRPr="005779A1" w:rsidRDefault="00C9074E" w:rsidP="00C9074E">
            <w:pPr>
              <w:tabs>
                <w:tab w:val="left" w:pos="360"/>
              </w:tabs>
              <w:jc w:val="both"/>
              <w:rPr>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r w:rsidR="008633AE">
              <w:rPr>
                <w:sz w:val="24"/>
                <w:szCs w:val="24"/>
              </w:rPr>
              <w:t xml:space="preserve">Оплата производится по факту выполненных услуг после </w:t>
            </w:r>
            <w:r w:rsidR="00524214">
              <w:rPr>
                <w:sz w:val="24"/>
                <w:szCs w:val="24"/>
              </w:rPr>
              <w:t>предоставления акта</w:t>
            </w:r>
            <w:r w:rsidR="008633AE">
              <w:rPr>
                <w:sz w:val="24"/>
                <w:szCs w:val="24"/>
              </w:rPr>
              <w:t xml:space="preserve"> выполненных услуг и эфирной справки.</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1329DD57" w:rsidR="004823A5" w:rsidRPr="008633AE" w:rsidRDefault="008633AE" w:rsidP="008633AE">
            <w:pPr>
              <w:rPr>
                <w:sz w:val="24"/>
                <w:szCs w:val="24"/>
              </w:rPr>
            </w:pPr>
            <w:r>
              <w:rPr>
                <w:sz w:val="24"/>
                <w:szCs w:val="24"/>
              </w:rPr>
              <w:t>121099, г. Москва, ул. Новый Арбат, д.36/9</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67F01754" w:rsidR="000E5E52" w:rsidRPr="0024548E" w:rsidRDefault="0030306C" w:rsidP="00524214">
            <w:pPr>
              <w:jc w:val="both"/>
              <w:rPr>
                <w:b/>
                <w:sz w:val="24"/>
                <w:szCs w:val="24"/>
              </w:rPr>
            </w:pPr>
            <w:r>
              <w:rPr>
                <w:sz w:val="24"/>
                <w:szCs w:val="24"/>
              </w:rPr>
              <w:t xml:space="preserve">С даты подписания договора по </w:t>
            </w:r>
            <w:r w:rsidR="00524214">
              <w:rPr>
                <w:sz w:val="24"/>
                <w:szCs w:val="24"/>
              </w:rPr>
              <w:t>31</w:t>
            </w:r>
            <w:r>
              <w:rPr>
                <w:sz w:val="24"/>
                <w:szCs w:val="24"/>
              </w:rPr>
              <w:t xml:space="preserve"> декабря</w:t>
            </w:r>
            <w:r w:rsidR="008633AE" w:rsidRPr="00666A1A">
              <w:rPr>
                <w:sz w:val="24"/>
                <w:szCs w:val="24"/>
              </w:rPr>
              <w:t xml:space="preserve"> 2016 г.</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2A0E7ED5"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CD1800" w:rsidRPr="00B50BE9">
              <w:rPr>
                <w:b/>
                <w:bCs/>
                <w:sz w:val="24"/>
                <w:szCs w:val="24"/>
              </w:rPr>
              <w:t>«</w:t>
            </w:r>
            <w:r w:rsidR="00F20AC1">
              <w:rPr>
                <w:b/>
                <w:sz w:val="24"/>
                <w:szCs w:val="24"/>
              </w:rPr>
              <w:t>29</w:t>
            </w:r>
            <w:r w:rsidR="00CD1800" w:rsidRPr="00B50BE9">
              <w:rPr>
                <w:b/>
                <w:sz w:val="24"/>
                <w:szCs w:val="24"/>
              </w:rPr>
              <w:t>»</w:t>
            </w:r>
            <w:r w:rsidR="008633AE" w:rsidRPr="00B50BE9">
              <w:rPr>
                <w:b/>
                <w:sz w:val="24"/>
                <w:szCs w:val="24"/>
              </w:rPr>
              <w:t xml:space="preserve"> января 2016 г.</w:t>
            </w:r>
          </w:p>
          <w:p w14:paraId="2AD926C8" w14:textId="6F8A19F6" w:rsidR="00EF7B54" w:rsidRPr="00FF5D2F" w:rsidRDefault="00EF7B54" w:rsidP="00EF7B54">
            <w:pPr>
              <w:tabs>
                <w:tab w:val="left" w:pos="360"/>
              </w:tabs>
              <w:jc w:val="both"/>
              <w:rPr>
                <w:b/>
                <w:bCs/>
                <w:sz w:val="24"/>
                <w:szCs w:val="24"/>
              </w:rPr>
            </w:pPr>
            <w:r w:rsidRPr="0028511A">
              <w:rPr>
                <w:b/>
                <w:bCs/>
                <w:sz w:val="24"/>
                <w:szCs w:val="24"/>
              </w:rPr>
              <w:lastRenderedPageBreak/>
              <w:t>Дата и время окончания срока подачи заявок:</w:t>
            </w:r>
            <w:r w:rsidR="00E264D0">
              <w:rPr>
                <w:b/>
                <w:bCs/>
                <w:sz w:val="24"/>
                <w:szCs w:val="24"/>
              </w:rPr>
              <w:t xml:space="preserve"> </w:t>
            </w:r>
            <w:r w:rsidR="00CD1800" w:rsidRPr="00B50BE9">
              <w:rPr>
                <w:b/>
                <w:bCs/>
                <w:sz w:val="24"/>
                <w:szCs w:val="24"/>
              </w:rPr>
              <w:t>«</w:t>
            </w:r>
            <w:r w:rsidR="00F20AC1">
              <w:rPr>
                <w:b/>
                <w:sz w:val="24"/>
                <w:szCs w:val="24"/>
              </w:rPr>
              <w:t>04</w:t>
            </w:r>
            <w:r w:rsidR="00CD1800" w:rsidRPr="00B50BE9">
              <w:rPr>
                <w:b/>
                <w:sz w:val="24"/>
                <w:szCs w:val="24"/>
              </w:rPr>
              <w:t>»</w:t>
            </w:r>
            <w:r w:rsidR="00F20AC1">
              <w:rPr>
                <w:b/>
                <w:sz w:val="24"/>
                <w:szCs w:val="24"/>
              </w:rPr>
              <w:t xml:space="preserve"> феврал</w:t>
            </w:r>
            <w:r w:rsidR="008633AE" w:rsidRPr="00B50BE9">
              <w:rPr>
                <w:b/>
                <w:sz w:val="24"/>
                <w:szCs w:val="24"/>
              </w:rPr>
              <w:t>я 2016 г.</w:t>
            </w:r>
            <w:r w:rsidRPr="0028511A">
              <w:rPr>
                <w:b/>
                <w:bCs/>
                <w:sz w:val="24"/>
                <w:szCs w:val="24"/>
              </w:rPr>
              <w:t xml:space="preserve"> </w:t>
            </w:r>
            <w:r w:rsidR="008633AE">
              <w:rPr>
                <w:b/>
                <w:bCs/>
                <w:sz w:val="24"/>
                <w:szCs w:val="24"/>
              </w:rPr>
              <w:t>1</w:t>
            </w:r>
            <w:r w:rsidR="00B50BE9">
              <w:rPr>
                <w:b/>
                <w:bCs/>
                <w:sz w:val="24"/>
                <w:szCs w:val="24"/>
              </w:rPr>
              <w:t xml:space="preserve">6 </w:t>
            </w:r>
            <w:r>
              <w:rPr>
                <w:b/>
                <w:bCs/>
                <w:sz w:val="24"/>
                <w:szCs w:val="24"/>
              </w:rPr>
              <w:t xml:space="preserve">ч. </w:t>
            </w:r>
            <w:r w:rsidR="008633AE">
              <w:rPr>
                <w:b/>
                <w:bCs/>
                <w:sz w:val="24"/>
                <w:szCs w:val="24"/>
              </w:rPr>
              <w:t>00</w:t>
            </w:r>
            <w:r w:rsidR="00B50BE9">
              <w:rPr>
                <w:b/>
                <w:bCs/>
                <w:sz w:val="24"/>
                <w:szCs w:val="24"/>
              </w:rPr>
              <w:t xml:space="preserve">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0E5BA5F8" w:rsidR="00F92A41" w:rsidRPr="00486355" w:rsidRDefault="00EF7B54" w:rsidP="00CD180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20AC1">
              <w:rPr>
                <w:b/>
                <w:sz w:val="24"/>
                <w:szCs w:val="24"/>
              </w:rPr>
              <w:t>«05</w:t>
            </w:r>
            <w:r w:rsidR="00CD1800" w:rsidRPr="00B50BE9">
              <w:rPr>
                <w:b/>
                <w:sz w:val="24"/>
                <w:szCs w:val="24"/>
              </w:rPr>
              <w:t>»</w:t>
            </w:r>
            <w:r w:rsidR="00026F13" w:rsidRPr="00B50BE9">
              <w:rPr>
                <w:b/>
                <w:sz w:val="24"/>
                <w:szCs w:val="24"/>
              </w:rPr>
              <w:t xml:space="preserve"> февраля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6E4C17C4" w:rsidR="00F92A41" w:rsidRPr="00B70DAC" w:rsidRDefault="00EF7B54" w:rsidP="0024548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CD1800">
              <w:rPr>
                <w:b/>
                <w:sz w:val="24"/>
                <w:szCs w:val="24"/>
              </w:rPr>
              <w:t>«</w:t>
            </w:r>
            <w:r w:rsidR="00CD1800" w:rsidRPr="00B50BE9">
              <w:rPr>
                <w:b/>
                <w:sz w:val="24"/>
                <w:szCs w:val="24"/>
              </w:rPr>
              <w:t>0</w:t>
            </w:r>
            <w:r w:rsidR="00F20AC1">
              <w:rPr>
                <w:b/>
                <w:sz w:val="24"/>
                <w:szCs w:val="24"/>
              </w:rPr>
              <w:t>9</w:t>
            </w:r>
            <w:r w:rsidR="00CD1800" w:rsidRPr="00B50BE9">
              <w:rPr>
                <w:b/>
                <w:sz w:val="24"/>
                <w:szCs w:val="24"/>
              </w:rPr>
              <w:t>»</w:t>
            </w:r>
            <w:r w:rsidR="00026F13" w:rsidRPr="00B50BE9">
              <w:rPr>
                <w:b/>
                <w:sz w:val="24"/>
                <w:szCs w:val="24"/>
              </w:rPr>
              <w:t xml:space="preserve"> 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6771D17D" w14:textId="198B6776" w:rsidR="00CD1800" w:rsidRPr="00CD1800" w:rsidRDefault="00CD1800" w:rsidP="00D13429">
            <w:pPr>
              <w:tabs>
                <w:tab w:val="left" w:pos="360"/>
              </w:tabs>
              <w:jc w:val="both"/>
              <w:rPr>
                <w:b/>
                <w:bCs/>
                <w:sz w:val="24"/>
                <w:szCs w:val="24"/>
                <w:u w:val="single"/>
              </w:rPr>
            </w:pPr>
            <w:r>
              <w:rPr>
                <w:b/>
                <w:bCs/>
                <w:sz w:val="24"/>
                <w:szCs w:val="24"/>
                <w:u w:val="single"/>
              </w:rPr>
              <w:t>П</w:t>
            </w:r>
            <w:r w:rsidRPr="00CD1800">
              <w:rPr>
                <w:b/>
                <w:bCs/>
                <w:sz w:val="24"/>
                <w:szCs w:val="24"/>
                <w:u w:val="single"/>
              </w:rPr>
              <w:t>орядок оценки заявок, приведенный ниже, применим к каждому лоту по отдельности.</w:t>
            </w:r>
          </w:p>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68EB61EF" w:rsidR="00FD66B8" w:rsidRPr="0028511A" w:rsidRDefault="00D34942" w:rsidP="00D34942">
                  <w:pPr>
                    <w:jc w:val="center"/>
                    <w:rPr>
                      <w:b/>
                      <w:sz w:val="24"/>
                    </w:rPr>
                  </w:pPr>
                  <w:r>
                    <w:rPr>
                      <w:b/>
                      <w:sz w:val="24"/>
                    </w:rPr>
                    <w:t>50</w:t>
                  </w:r>
                </w:p>
              </w:tc>
              <w:tc>
                <w:tcPr>
                  <w:tcW w:w="2970" w:type="dxa"/>
                  <w:vAlign w:val="center"/>
                </w:tcPr>
                <w:p w14:paraId="72D1CACA" w14:textId="1C7C16E1" w:rsidR="00FD66B8" w:rsidRPr="00B70DAC" w:rsidRDefault="00D34942" w:rsidP="007573ED">
                  <w:pPr>
                    <w:jc w:val="center"/>
                    <w:rPr>
                      <w:b/>
                      <w:bCs/>
                      <w:sz w:val="24"/>
                      <w:szCs w:val="24"/>
                    </w:rPr>
                  </w:pPr>
                  <w:r>
                    <w:rPr>
                      <w:b/>
                      <w:bCs/>
                      <w:sz w:val="24"/>
                      <w:szCs w:val="24"/>
                    </w:rPr>
                    <w:t>0,</w:t>
                  </w:r>
                  <w:r w:rsidR="007573ED">
                    <w:rPr>
                      <w:b/>
                      <w:bCs/>
                      <w:sz w:val="24"/>
                      <w:szCs w:val="24"/>
                    </w:rPr>
                    <w:t>5</w:t>
                  </w:r>
                  <w:r>
                    <w:rPr>
                      <w:b/>
                      <w:bCs/>
                      <w:sz w:val="24"/>
                      <w:szCs w:val="24"/>
                    </w:rPr>
                    <w:t>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67AE53AC" w:rsidR="00FD66B8" w:rsidRPr="0028511A" w:rsidRDefault="007573ED" w:rsidP="007573ED">
                  <w:pPr>
                    <w:jc w:val="center"/>
                    <w:rPr>
                      <w:b/>
                      <w:sz w:val="24"/>
                    </w:rPr>
                  </w:pPr>
                  <w:r>
                    <w:rPr>
                      <w:b/>
                      <w:sz w:val="24"/>
                    </w:rPr>
                    <w:t>5</w:t>
                  </w:r>
                  <w:r w:rsidR="006841ED">
                    <w:rPr>
                      <w:b/>
                      <w:sz w:val="24"/>
                    </w:rPr>
                    <w:t>0</w:t>
                  </w:r>
                </w:p>
              </w:tc>
              <w:tc>
                <w:tcPr>
                  <w:tcW w:w="2970" w:type="dxa"/>
                  <w:vAlign w:val="center"/>
                </w:tcPr>
                <w:p w14:paraId="0A6DBDBA" w14:textId="1687ED9D" w:rsidR="00FD66B8" w:rsidRPr="00B70DAC" w:rsidRDefault="006841ED" w:rsidP="007573ED">
                  <w:pPr>
                    <w:jc w:val="center"/>
                    <w:rPr>
                      <w:b/>
                      <w:bCs/>
                      <w:sz w:val="24"/>
                      <w:szCs w:val="24"/>
                    </w:rPr>
                  </w:pPr>
                  <w:r>
                    <w:rPr>
                      <w:b/>
                      <w:bCs/>
                      <w:sz w:val="24"/>
                      <w:szCs w:val="24"/>
                    </w:rPr>
                    <w:t>0,</w:t>
                  </w:r>
                  <w:r w:rsidR="007573ED">
                    <w:rPr>
                      <w:b/>
                      <w:bCs/>
                      <w:sz w:val="24"/>
                      <w:szCs w:val="24"/>
                    </w:rPr>
                    <w:t>5</w:t>
                  </w:r>
                  <w:r>
                    <w:rPr>
                      <w:b/>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44043F39"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524214">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lastRenderedPageBreak/>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3" o:title=""/>
                </v:shape>
                <o:OLEObject Type="Embed" ProgID="Equation.3" ShapeID="_x0000_i1025" DrawAspect="Content" ObjectID="_1515483105"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15483106" r:id="rId16"/>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15483107"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5pt;height:24pt" o:ole="">
                  <v:imagedata r:id="rId19" o:title=""/>
                </v:shape>
                <o:OLEObject Type="Embed" ProgID="Equation.3" ShapeID="_x0000_i1028" DrawAspect="Content" ObjectID="_1515483108"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pt;height:25.5pt" o:ole="">
                  <v:imagedata r:id="rId21" o:title=""/>
                </v:shape>
                <o:OLEObject Type="Embed" ProgID="Equation.3" ShapeID="_x0000_i1029" DrawAspect="Content" ObjectID="_1515483109"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8pt" o:ole="">
                  <v:imagedata r:id="rId23" o:title=""/>
                </v:shape>
                <o:OLEObject Type="Embed" ProgID="Equation.3" ShapeID="_x0000_i1030" DrawAspect="Content" ObjectID="_1515483110"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5483111"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82"/>
              <w:gridCol w:w="6066"/>
            </w:tblGrid>
            <w:tr w:rsidR="001D1BC3" w:rsidRPr="005275A2" w14:paraId="1DFCF736"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7C98D" w14:textId="5F82F929" w:rsidR="00031672" w:rsidRDefault="00031672" w:rsidP="006E0447">
                  <w:pPr>
                    <w:autoSpaceDE w:val="0"/>
                    <w:autoSpaceDN w:val="0"/>
                    <w:adjustRightInd w:val="0"/>
                    <w:ind w:firstLine="284"/>
                    <w:jc w:val="both"/>
                    <w:rPr>
                      <w:b/>
                      <w:bCs/>
                      <w:sz w:val="24"/>
                      <w:szCs w:val="24"/>
                    </w:rPr>
                  </w:pPr>
                  <w:r w:rsidRPr="001D1BC3">
                    <w:rPr>
                      <w:b/>
                      <w:bCs/>
                      <w:sz w:val="24"/>
                      <w:szCs w:val="24"/>
                    </w:rPr>
                    <w:t xml:space="preserve">Показатель </w:t>
                  </w:r>
                  <w:r w:rsidR="00E95006">
                    <w:rPr>
                      <w:b/>
                      <w:bCs/>
                      <w:sz w:val="24"/>
                      <w:szCs w:val="24"/>
                    </w:rPr>
                    <w:t>1</w:t>
                  </w:r>
                </w:p>
                <w:p w14:paraId="1CCC00C9" w14:textId="72C571B8" w:rsidR="0024548E" w:rsidRPr="001D1BC3" w:rsidRDefault="0039015E" w:rsidP="006E0447">
                  <w:pPr>
                    <w:autoSpaceDE w:val="0"/>
                    <w:autoSpaceDN w:val="0"/>
                    <w:adjustRightInd w:val="0"/>
                    <w:ind w:firstLine="284"/>
                    <w:jc w:val="both"/>
                    <w:rPr>
                      <w:sz w:val="24"/>
                      <w:szCs w:val="24"/>
                    </w:rPr>
                  </w:pPr>
                  <w:r>
                    <w:rPr>
                      <w:i/>
                      <w:sz w:val="24"/>
                      <w:szCs w:val="24"/>
                    </w:rPr>
                    <w:lastRenderedPageBreak/>
                    <w:t>Наличие о</w:t>
                  </w:r>
                  <w:r w:rsidR="006841ED" w:rsidRPr="00634ADE">
                    <w:rPr>
                      <w:i/>
                      <w:sz w:val="24"/>
                      <w:szCs w:val="24"/>
                    </w:rPr>
                    <w:t>пыт</w:t>
                  </w:r>
                  <w:r>
                    <w:rPr>
                      <w:i/>
                      <w:sz w:val="24"/>
                      <w:szCs w:val="24"/>
                    </w:rPr>
                    <w:t>а создания аудиовизуальной продукции и новостных сюжетов за период с 2013 по 2015 гг.</w:t>
                  </w:r>
                </w:p>
                <w:p w14:paraId="3E1C0515" w14:textId="2C6C855F" w:rsidR="00031672" w:rsidRPr="00EF796E" w:rsidRDefault="00031672" w:rsidP="006E0447">
                  <w:pPr>
                    <w:autoSpaceDE w:val="0"/>
                    <w:autoSpaceDN w:val="0"/>
                    <w:adjustRightInd w:val="0"/>
                    <w:ind w:firstLine="284"/>
                    <w:jc w:val="both"/>
                    <w:rPr>
                      <w:bCs/>
                      <w:i/>
                      <w:sz w:val="24"/>
                      <w:szCs w:val="24"/>
                      <w:highlight w:val="red"/>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A201B" w14:textId="69371292" w:rsidR="00E95006" w:rsidRPr="00E95006" w:rsidRDefault="00E95006" w:rsidP="006E0447">
                  <w:pPr>
                    <w:autoSpaceDE w:val="0"/>
                    <w:autoSpaceDN w:val="0"/>
                    <w:adjustRightInd w:val="0"/>
                    <w:jc w:val="both"/>
                    <w:rPr>
                      <w:b/>
                      <w:bCs/>
                      <w:sz w:val="24"/>
                      <w:szCs w:val="24"/>
                    </w:rPr>
                  </w:pPr>
                  <w:r w:rsidRPr="00E95006">
                    <w:rPr>
                      <w:b/>
                      <w:bCs/>
                      <w:sz w:val="24"/>
                      <w:szCs w:val="24"/>
                    </w:rPr>
                    <w:lastRenderedPageBreak/>
                    <w:t xml:space="preserve">Максимальный балл – </w:t>
                  </w:r>
                  <w:r w:rsidR="002868D1">
                    <w:rPr>
                      <w:b/>
                      <w:bCs/>
                      <w:sz w:val="24"/>
                      <w:szCs w:val="24"/>
                    </w:rPr>
                    <w:t>2</w:t>
                  </w:r>
                  <w:r w:rsidR="007573ED">
                    <w:rPr>
                      <w:b/>
                      <w:bCs/>
                      <w:sz w:val="24"/>
                      <w:szCs w:val="24"/>
                    </w:rPr>
                    <w:t>0</w:t>
                  </w:r>
                </w:p>
                <w:p w14:paraId="6C8BCEA9" w14:textId="7804FD2A" w:rsidR="006B6F8A" w:rsidRDefault="0039015E" w:rsidP="00F24749">
                  <w:pPr>
                    <w:autoSpaceDE w:val="0"/>
                    <w:autoSpaceDN w:val="0"/>
                    <w:adjustRightInd w:val="0"/>
                    <w:jc w:val="both"/>
                    <w:rPr>
                      <w:i/>
                      <w:sz w:val="24"/>
                      <w:szCs w:val="24"/>
                    </w:rPr>
                  </w:pPr>
                  <w:r>
                    <w:rPr>
                      <w:i/>
                      <w:sz w:val="24"/>
                      <w:szCs w:val="24"/>
                    </w:rPr>
                    <w:t>Участник закупки представляет сведения о наличии о</w:t>
                  </w:r>
                  <w:r w:rsidR="00F24749" w:rsidRPr="00634ADE">
                    <w:rPr>
                      <w:i/>
                      <w:sz w:val="24"/>
                      <w:szCs w:val="24"/>
                    </w:rPr>
                    <w:t>пыт</w:t>
                  </w:r>
                  <w:r>
                    <w:rPr>
                      <w:i/>
                      <w:sz w:val="24"/>
                      <w:szCs w:val="24"/>
                    </w:rPr>
                    <w:t>а</w:t>
                  </w:r>
                  <w:r w:rsidR="00F24749" w:rsidRPr="00634ADE">
                    <w:rPr>
                      <w:i/>
                      <w:sz w:val="24"/>
                      <w:szCs w:val="24"/>
                    </w:rPr>
                    <w:t xml:space="preserve"> выполнения работ </w:t>
                  </w:r>
                  <w:r w:rsidR="00F24749">
                    <w:rPr>
                      <w:i/>
                      <w:sz w:val="24"/>
                      <w:szCs w:val="24"/>
                    </w:rPr>
                    <w:t xml:space="preserve">участником </w:t>
                  </w:r>
                  <w:r w:rsidR="00CD1800">
                    <w:rPr>
                      <w:i/>
                      <w:sz w:val="24"/>
                      <w:szCs w:val="24"/>
                    </w:rPr>
                    <w:t>закупки</w:t>
                  </w:r>
                  <w:r w:rsidR="00F24749">
                    <w:rPr>
                      <w:i/>
                      <w:sz w:val="24"/>
                      <w:szCs w:val="24"/>
                    </w:rPr>
                    <w:t xml:space="preserve"> по </w:t>
                  </w:r>
                  <w:r w:rsidR="00F24749">
                    <w:rPr>
                      <w:i/>
                      <w:sz w:val="24"/>
                      <w:szCs w:val="24"/>
                    </w:rPr>
                    <w:lastRenderedPageBreak/>
                    <w:t>созданию аудиовизуальной продукции (</w:t>
                  </w:r>
                  <w:r w:rsidR="00F24749" w:rsidRPr="00634ADE">
                    <w:rPr>
                      <w:i/>
                      <w:sz w:val="24"/>
                      <w:szCs w:val="24"/>
                    </w:rPr>
                    <w:t>информацион</w:t>
                  </w:r>
                  <w:r w:rsidR="00F24749">
                    <w:rPr>
                      <w:i/>
                      <w:sz w:val="24"/>
                      <w:szCs w:val="24"/>
                    </w:rPr>
                    <w:t xml:space="preserve">ной, аналитической телепередачи, </w:t>
                  </w:r>
                  <w:r w:rsidR="00F24749" w:rsidRPr="00634ADE">
                    <w:rPr>
                      <w:i/>
                      <w:sz w:val="24"/>
                      <w:szCs w:val="24"/>
                    </w:rPr>
                    <w:t>художественных и (или) документальных фильмов, сериалов</w:t>
                  </w:r>
                  <w:r w:rsidR="007331A5">
                    <w:rPr>
                      <w:i/>
                      <w:sz w:val="24"/>
                      <w:szCs w:val="24"/>
                    </w:rPr>
                    <w:t>) и новостных сюжетов</w:t>
                  </w:r>
                  <w:r w:rsidR="00F24749" w:rsidRPr="00634ADE">
                    <w:rPr>
                      <w:i/>
                      <w:sz w:val="24"/>
                      <w:szCs w:val="24"/>
                    </w:rPr>
                    <w:t xml:space="preserve">. </w:t>
                  </w:r>
                  <w:r>
                    <w:rPr>
                      <w:i/>
                      <w:sz w:val="24"/>
                      <w:szCs w:val="24"/>
                    </w:rPr>
                    <w:t>Наличие опыта п</w:t>
                  </w:r>
                  <w:r w:rsidR="00CD1800" w:rsidRPr="00634ADE">
                    <w:rPr>
                      <w:i/>
                      <w:sz w:val="24"/>
                      <w:szCs w:val="24"/>
                    </w:rPr>
                    <w:t>одтверждается копиями</w:t>
                  </w:r>
                  <w:r w:rsidR="00F24749" w:rsidRPr="00634ADE">
                    <w:rPr>
                      <w:i/>
                      <w:sz w:val="24"/>
                      <w:szCs w:val="24"/>
                    </w:rPr>
                    <w:t xml:space="preserve"> договоров с приложением актов об оказанных</w:t>
                  </w:r>
                  <w:r w:rsidR="006B6F8A">
                    <w:rPr>
                      <w:i/>
                      <w:sz w:val="24"/>
                      <w:szCs w:val="24"/>
                    </w:rPr>
                    <w:t xml:space="preserve"> услугах (выполненных работах).</w:t>
                  </w:r>
                </w:p>
                <w:p w14:paraId="59F0852C" w14:textId="4A841EF5" w:rsidR="00F24749" w:rsidRPr="00634ADE" w:rsidRDefault="00F24749" w:rsidP="00F24749">
                  <w:pPr>
                    <w:autoSpaceDE w:val="0"/>
                    <w:autoSpaceDN w:val="0"/>
                    <w:adjustRightInd w:val="0"/>
                    <w:jc w:val="both"/>
                    <w:rPr>
                      <w:i/>
                      <w:sz w:val="24"/>
                      <w:szCs w:val="24"/>
                    </w:rPr>
                  </w:pPr>
                  <w:r w:rsidRPr="00634ADE">
                    <w:rPr>
                      <w:i/>
                      <w:sz w:val="24"/>
                      <w:szCs w:val="24"/>
                    </w:rPr>
                    <w:t>Порядок распределения баллов:</w:t>
                  </w:r>
                </w:p>
                <w:p w14:paraId="7B31BE79" w14:textId="6615EEB6" w:rsidR="00F24749" w:rsidRPr="00634ADE" w:rsidRDefault="002868D1" w:rsidP="00F24749">
                  <w:pPr>
                    <w:autoSpaceDE w:val="0"/>
                    <w:autoSpaceDN w:val="0"/>
                    <w:adjustRightInd w:val="0"/>
                    <w:jc w:val="both"/>
                    <w:rPr>
                      <w:i/>
                      <w:sz w:val="24"/>
                      <w:szCs w:val="24"/>
                    </w:rPr>
                  </w:pPr>
                  <w:r>
                    <w:rPr>
                      <w:i/>
                      <w:sz w:val="24"/>
                      <w:szCs w:val="24"/>
                    </w:rPr>
                    <w:t xml:space="preserve">а) </w:t>
                  </w:r>
                  <w:r w:rsidR="0039015E">
                    <w:rPr>
                      <w:i/>
                      <w:sz w:val="24"/>
                      <w:szCs w:val="24"/>
                    </w:rPr>
                    <w:t xml:space="preserve">сведения не представлены либо наличие </w:t>
                  </w:r>
                  <w:r>
                    <w:rPr>
                      <w:i/>
                      <w:sz w:val="24"/>
                      <w:szCs w:val="24"/>
                    </w:rPr>
                    <w:t>опыт</w:t>
                  </w:r>
                  <w:r w:rsidR="0039015E">
                    <w:rPr>
                      <w:i/>
                      <w:sz w:val="24"/>
                      <w:szCs w:val="24"/>
                    </w:rPr>
                    <w:t>а</w:t>
                  </w:r>
                  <w:r>
                    <w:rPr>
                      <w:i/>
                      <w:sz w:val="24"/>
                      <w:szCs w:val="24"/>
                    </w:rPr>
                    <w:t xml:space="preserve"> не подтвержден</w:t>
                  </w:r>
                  <w:r w:rsidR="0039015E">
                    <w:rPr>
                      <w:i/>
                      <w:sz w:val="24"/>
                      <w:szCs w:val="24"/>
                    </w:rPr>
                    <w:t>о</w:t>
                  </w:r>
                  <w:r>
                    <w:rPr>
                      <w:i/>
                      <w:sz w:val="24"/>
                      <w:szCs w:val="24"/>
                    </w:rPr>
                    <w:t xml:space="preserve"> </w:t>
                  </w:r>
                  <w:r w:rsidR="00F24749" w:rsidRPr="00634ADE">
                    <w:rPr>
                      <w:i/>
                      <w:sz w:val="24"/>
                      <w:szCs w:val="24"/>
                    </w:rPr>
                    <w:t xml:space="preserve">– 0 баллов; </w:t>
                  </w:r>
                </w:p>
                <w:p w14:paraId="3E6531D3" w14:textId="7B64DFA3" w:rsidR="00F24749" w:rsidRPr="00634ADE" w:rsidRDefault="00F24749" w:rsidP="00F24749">
                  <w:pPr>
                    <w:autoSpaceDE w:val="0"/>
                    <w:autoSpaceDN w:val="0"/>
                    <w:adjustRightInd w:val="0"/>
                    <w:jc w:val="both"/>
                    <w:rPr>
                      <w:i/>
                      <w:sz w:val="24"/>
                      <w:szCs w:val="24"/>
                    </w:rPr>
                  </w:pPr>
                  <w:r w:rsidRPr="00634ADE">
                    <w:rPr>
                      <w:i/>
                      <w:sz w:val="24"/>
                      <w:szCs w:val="24"/>
                    </w:rPr>
                    <w:t xml:space="preserve">б) </w:t>
                  </w:r>
                  <w:r w:rsidR="0039015E">
                    <w:rPr>
                      <w:i/>
                      <w:sz w:val="24"/>
                      <w:szCs w:val="24"/>
                    </w:rPr>
                    <w:t xml:space="preserve">наличие подтвержденного опыта по созданию аудиовизуальной продукции и новостных сюжетов </w:t>
                  </w:r>
                  <w:r w:rsidR="0039015E" w:rsidRPr="00634ADE">
                    <w:rPr>
                      <w:i/>
                      <w:sz w:val="24"/>
                      <w:szCs w:val="24"/>
                    </w:rPr>
                    <w:t>в</w:t>
                  </w:r>
                  <w:r w:rsidR="0039015E">
                    <w:rPr>
                      <w:i/>
                      <w:sz w:val="24"/>
                      <w:szCs w:val="24"/>
                    </w:rPr>
                    <w:t xml:space="preserve"> 2015 году, не менее 5</w:t>
                  </w:r>
                  <w:r w:rsidRPr="00634ADE">
                    <w:rPr>
                      <w:i/>
                      <w:sz w:val="24"/>
                      <w:szCs w:val="24"/>
                    </w:rPr>
                    <w:t xml:space="preserve"> – </w:t>
                  </w:r>
                  <w:r w:rsidR="002868D1">
                    <w:rPr>
                      <w:i/>
                      <w:sz w:val="24"/>
                      <w:szCs w:val="24"/>
                    </w:rPr>
                    <w:t>1</w:t>
                  </w:r>
                  <w:r w:rsidRPr="00634ADE">
                    <w:rPr>
                      <w:i/>
                      <w:sz w:val="24"/>
                      <w:szCs w:val="24"/>
                    </w:rPr>
                    <w:t>0 баллов;</w:t>
                  </w:r>
                </w:p>
                <w:p w14:paraId="206A02DF" w14:textId="2E2AC874" w:rsidR="005275A2" w:rsidRPr="005275A2" w:rsidRDefault="00F24749" w:rsidP="0039015E">
                  <w:pPr>
                    <w:shd w:val="clear" w:color="auto" w:fill="FFFFFF"/>
                    <w:rPr>
                      <w:sz w:val="24"/>
                      <w:szCs w:val="24"/>
                    </w:rPr>
                  </w:pPr>
                  <w:r w:rsidRPr="00634ADE">
                    <w:rPr>
                      <w:i/>
                      <w:sz w:val="24"/>
                      <w:szCs w:val="24"/>
                    </w:rPr>
                    <w:t xml:space="preserve">в) </w:t>
                  </w:r>
                  <w:r w:rsidR="0039015E" w:rsidRPr="0039015E">
                    <w:rPr>
                      <w:i/>
                      <w:sz w:val="24"/>
                      <w:szCs w:val="24"/>
                    </w:rPr>
                    <w:t>наличие подтвержденного опыта по созданию аудиовизуальной продукции и новостных сюжетов в</w:t>
                  </w:r>
                  <w:r w:rsidR="002868D1" w:rsidRPr="002868D1">
                    <w:rPr>
                      <w:i/>
                      <w:sz w:val="24"/>
                      <w:szCs w:val="24"/>
                    </w:rPr>
                    <w:t xml:space="preserve"> период с 201</w:t>
                  </w:r>
                  <w:r w:rsidR="0039015E">
                    <w:rPr>
                      <w:i/>
                      <w:sz w:val="24"/>
                      <w:szCs w:val="24"/>
                    </w:rPr>
                    <w:t>3</w:t>
                  </w:r>
                  <w:r w:rsidR="002868D1" w:rsidRPr="002868D1">
                    <w:rPr>
                      <w:i/>
                      <w:sz w:val="24"/>
                      <w:szCs w:val="24"/>
                    </w:rPr>
                    <w:t xml:space="preserve"> по 201</w:t>
                  </w:r>
                  <w:r w:rsidR="0039015E">
                    <w:rPr>
                      <w:i/>
                      <w:sz w:val="24"/>
                      <w:szCs w:val="24"/>
                    </w:rPr>
                    <w:t>5</w:t>
                  </w:r>
                  <w:r w:rsidR="002868D1" w:rsidRPr="002868D1">
                    <w:rPr>
                      <w:i/>
                      <w:sz w:val="24"/>
                      <w:szCs w:val="24"/>
                    </w:rPr>
                    <w:t xml:space="preserve"> год включительно</w:t>
                  </w:r>
                  <w:r w:rsidR="0039015E">
                    <w:rPr>
                      <w:i/>
                      <w:sz w:val="24"/>
                      <w:szCs w:val="24"/>
                    </w:rPr>
                    <w:t>, не менее 15</w:t>
                  </w:r>
                  <w:r w:rsidRPr="00634ADE">
                    <w:rPr>
                      <w:i/>
                      <w:sz w:val="24"/>
                      <w:szCs w:val="24"/>
                    </w:rPr>
                    <w:t xml:space="preserve"> – </w:t>
                  </w:r>
                  <w:r w:rsidR="002868D1">
                    <w:rPr>
                      <w:i/>
                      <w:sz w:val="24"/>
                      <w:szCs w:val="24"/>
                    </w:rPr>
                    <w:t>2</w:t>
                  </w:r>
                  <w:r w:rsidRPr="00634ADE">
                    <w:rPr>
                      <w:i/>
                      <w:sz w:val="24"/>
                      <w:szCs w:val="24"/>
                    </w:rPr>
                    <w:t>0 баллов.</w:t>
                  </w:r>
                </w:p>
              </w:tc>
            </w:tr>
            <w:tr w:rsidR="00E95006" w:rsidRPr="005275A2" w14:paraId="5B54507F"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49010" w14:textId="77777777" w:rsidR="00E95006" w:rsidRDefault="00E95006" w:rsidP="006E0447">
                  <w:pPr>
                    <w:autoSpaceDE w:val="0"/>
                    <w:autoSpaceDN w:val="0"/>
                    <w:adjustRightInd w:val="0"/>
                    <w:ind w:firstLine="284"/>
                    <w:jc w:val="both"/>
                    <w:rPr>
                      <w:b/>
                      <w:bCs/>
                      <w:sz w:val="24"/>
                      <w:szCs w:val="24"/>
                    </w:rPr>
                  </w:pPr>
                  <w:r w:rsidRPr="001D1BC3">
                    <w:rPr>
                      <w:b/>
                      <w:bCs/>
                      <w:sz w:val="24"/>
                      <w:szCs w:val="24"/>
                    </w:rPr>
                    <w:lastRenderedPageBreak/>
                    <w:t xml:space="preserve">Показатель </w:t>
                  </w:r>
                  <w:r>
                    <w:rPr>
                      <w:b/>
                      <w:bCs/>
                      <w:sz w:val="24"/>
                      <w:szCs w:val="24"/>
                    </w:rPr>
                    <w:t>2</w:t>
                  </w:r>
                </w:p>
                <w:p w14:paraId="19ECC5BF" w14:textId="1D043F01" w:rsidR="0024548E" w:rsidRPr="001D1BC3" w:rsidRDefault="00E160D9" w:rsidP="006E0447">
                  <w:pPr>
                    <w:autoSpaceDE w:val="0"/>
                    <w:autoSpaceDN w:val="0"/>
                    <w:adjustRightInd w:val="0"/>
                    <w:ind w:firstLine="284"/>
                    <w:jc w:val="both"/>
                    <w:rPr>
                      <w:sz w:val="24"/>
                      <w:szCs w:val="24"/>
                    </w:rPr>
                  </w:pPr>
                  <w:r>
                    <w:rPr>
                      <w:i/>
                      <w:sz w:val="24"/>
                      <w:szCs w:val="24"/>
                    </w:rPr>
                    <w:t xml:space="preserve">Опыт </w:t>
                  </w:r>
                  <w:r w:rsidR="00F24749" w:rsidRPr="00634ADE">
                    <w:rPr>
                      <w:i/>
                      <w:sz w:val="24"/>
                      <w:szCs w:val="24"/>
                    </w:rPr>
                    <w:t xml:space="preserve">организации </w:t>
                  </w:r>
                  <w:r w:rsidR="002A7A2B">
                    <w:rPr>
                      <w:i/>
                      <w:sz w:val="24"/>
                      <w:szCs w:val="24"/>
                    </w:rPr>
                    <w:t xml:space="preserve">трансляций </w:t>
                  </w:r>
                  <w:r w:rsidR="0039015E">
                    <w:rPr>
                      <w:i/>
                      <w:sz w:val="24"/>
                      <w:szCs w:val="24"/>
                    </w:rPr>
                    <w:t>в эфире</w:t>
                  </w:r>
                  <w:r w:rsidR="002A7A2B">
                    <w:rPr>
                      <w:i/>
                      <w:sz w:val="24"/>
                      <w:szCs w:val="24"/>
                    </w:rPr>
                    <w:t xml:space="preserve"> федерального телеканала</w:t>
                  </w:r>
                  <w:r w:rsidR="00F24749" w:rsidRPr="00634ADE">
                    <w:rPr>
                      <w:i/>
                      <w:sz w:val="24"/>
                      <w:szCs w:val="24"/>
                    </w:rPr>
                    <w:t>.</w:t>
                  </w:r>
                </w:p>
                <w:p w14:paraId="20376731" w14:textId="5B5C8DE5" w:rsidR="00E95006" w:rsidRPr="001D1BC3" w:rsidRDefault="00E95006" w:rsidP="006E0447">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E912E" w14:textId="34DBE7F3" w:rsidR="00E95006" w:rsidRPr="001D1BC3" w:rsidRDefault="00E95006" w:rsidP="006E0447">
                  <w:pPr>
                    <w:autoSpaceDE w:val="0"/>
                    <w:autoSpaceDN w:val="0"/>
                    <w:adjustRightInd w:val="0"/>
                    <w:jc w:val="both"/>
                    <w:rPr>
                      <w:b/>
                      <w:bCs/>
                      <w:sz w:val="24"/>
                      <w:szCs w:val="24"/>
                    </w:rPr>
                  </w:pPr>
                  <w:r w:rsidRPr="001D1BC3">
                    <w:rPr>
                      <w:b/>
                      <w:bCs/>
                      <w:sz w:val="24"/>
                      <w:szCs w:val="24"/>
                    </w:rPr>
                    <w:t>М</w:t>
                  </w:r>
                  <w:r>
                    <w:rPr>
                      <w:b/>
                      <w:bCs/>
                      <w:sz w:val="24"/>
                      <w:szCs w:val="24"/>
                    </w:rPr>
                    <w:t>аксимальный балл</w:t>
                  </w:r>
                  <w:r w:rsidRPr="001D1BC3">
                    <w:rPr>
                      <w:b/>
                      <w:bCs/>
                      <w:sz w:val="24"/>
                      <w:szCs w:val="24"/>
                    </w:rPr>
                    <w:t xml:space="preserve"> – </w:t>
                  </w:r>
                  <w:r w:rsidR="00E15386">
                    <w:rPr>
                      <w:b/>
                      <w:bCs/>
                      <w:sz w:val="24"/>
                      <w:szCs w:val="24"/>
                    </w:rPr>
                    <w:t>25</w:t>
                  </w:r>
                </w:p>
                <w:p w14:paraId="4EE05386" w14:textId="5D86307E" w:rsidR="002A7A2B" w:rsidRPr="00634ADE" w:rsidRDefault="002A7A2B" w:rsidP="002A7A2B">
                  <w:pPr>
                    <w:autoSpaceDE w:val="0"/>
                    <w:autoSpaceDN w:val="0"/>
                    <w:adjustRightInd w:val="0"/>
                    <w:jc w:val="both"/>
                    <w:rPr>
                      <w:i/>
                      <w:sz w:val="24"/>
                      <w:szCs w:val="24"/>
                    </w:rPr>
                  </w:pPr>
                  <w:r>
                    <w:rPr>
                      <w:i/>
                      <w:sz w:val="24"/>
                      <w:szCs w:val="24"/>
                    </w:rPr>
                    <w:t xml:space="preserve">Опыт </w:t>
                  </w:r>
                  <w:r w:rsidRPr="00634ADE">
                    <w:rPr>
                      <w:i/>
                      <w:sz w:val="24"/>
                      <w:szCs w:val="24"/>
                    </w:rPr>
                    <w:t xml:space="preserve">организации трансляции </w:t>
                  </w:r>
                  <w:r>
                    <w:rPr>
                      <w:i/>
                      <w:sz w:val="24"/>
                      <w:szCs w:val="24"/>
                    </w:rPr>
                    <w:t>аудиовизуальной продукции (</w:t>
                  </w:r>
                  <w:r w:rsidRPr="00634ADE">
                    <w:rPr>
                      <w:i/>
                      <w:sz w:val="24"/>
                      <w:szCs w:val="24"/>
                    </w:rPr>
                    <w:t>информацион</w:t>
                  </w:r>
                  <w:r>
                    <w:rPr>
                      <w:i/>
                      <w:sz w:val="24"/>
                      <w:szCs w:val="24"/>
                    </w:rPr>
                    <w:t>ных, аналитических телепередач,</w:t>
                  </w:r>
                  <w:r w:rsidRPr="00634ADE">
                    <w:rPr>
                      <w:i/>
                      <w:sz w:val="24"/>
                      <w:szCs w:val="24"/>
                    </w:rPr>
                    <w:t xml:space="preserve"> художественных и (или) документальных фильмов, сериалов</w:t>
                  </w:r>
                  <w:r w:rsidR="007331A5">
                    <w:rPr>
                      <w:i/>
                      <w:sz w:val="24"/>
                      <w:szCs w:val="24"/>
                    </w:rPr>
                    <w:t>) и новостных сюжетов</w:t>
                  </w:r>
                  <w:r w:rsidRPr="00634ADE">
                    <w:rPr>
                      <w:i/>
                      <w:sz w:val="24"/>
                      <w:szCs w:val="24"/>
                    </w:rPr>
                    <w:t xml:space="preserve"> в период с 201</w:t>
                  </w:r>
                  <w:r>
                    <w:rPr>
                      <w:i/>
                      <w:sz w:val="24"/>
                      <w:szCs w:val="24"/>
                    </w:rPr>
                    <w:t>1</w:t>
                  </w:r>
                  <w:r w:rsidRPr="00634ADE">
                    <w:rPr>
                      <w:i/>
                      <w:sz w:val="24"/>
                      <w:szCs w:val="24"/>
                    </w:rPr>
                    <w:t xml:space="preserve"> по 201</w:t>
                  </w:r>
                  <w:r>
                    <w:rPr>
                      <w:i/>
                      <w:sz w:val="24"/>
                      <w:szCs w:val="24"/>
                    </w:rPr>
                    <w:t>5</w:t>
                  </w:r>
                  <w:r w:rsidRPr="00634ADE">
                    <w:rPr>
                      <w:i/>
                      <w:sz w:val="24"/>
                      <w:szCs w:val="24"/>
                    </w:rPr>
                    <w:t xml:space="preserve"> гг. Подтверждается копиями </w:t>
                  </w:r>
                  <w:r w:rsidR="0039015E" w:rsidRPr="00634ADE">
                    <w:rPr>
                      <w:i/>
                      <w:sz w:val="24"/>
                      <w:szCs w:val="24"/>
                    </w:rPr>
                    <w:t>договоров с</w:t>
                  </w:r>
                  <w:r w:rsidRPr="00634ADE">
                    <w:rPr>
                      <w:i/>
                      <w:sz w:val="24"/>
                      <w:szCs w:val="24"/>
                    </w:rPr>
                    <w:t xml:space="preserve"> приложением копий подписанных сторонами актов об выполненных работах (оказанных услугах).  </w:t>
                  </w:r>
                </w:p>
                <w:p w14:paraId="0EF123AF" w14:textId="77777777" w:rsidR="002A7A2B" w:rsidRPr="00634ADE" w:rsidRDefault="002A7A2B" w:rsidP="002A7A2B">
                  <w:pPr>
                    <w:autoSpaceDE w:val="0"/>
                    <w:autoSpaceDN w:val="0"/>
                    <w:adjustRightInd w:val="0"/>
                    <w:jc w:val="both"/>
                    <w:rPr>
                      <w:i/>
                      <w:sz w:val="24"/>
                      <w:szCs w:val="24"/>
                    </w:rPr>
                  </w:pPr>
                  <w:r w:rsidRPr="00634ADE">
                    <w:rPr>
                      <w:i/>
                      <w:sz w:val="24"/>
                      <w:szCs w:val="24"/>
                    </w:rPr>
                    <w:t>Порядок распределения баллов:</w:t>
                  </w:r>
                </w:p>
                <w:p w14:paraId="53F2A88B" w14:textId="2371A04B" w:rsidR="002A7A2B" w:rsidRPr="00634ADE" w:rsidRDefault="002A7A2B" w:rsidP="002A7A2B">
                  <w:pPr>
                    <w:autoSpaceDE w:val="0"/>
                    <w:autoSpaceDN w:val="0"/>
                    <w:adjustRightInd w:val="0"/>
                    <w:jc w:val="both"/>
                    <w:rPr>
                      <w:i/>
                      <w:sz w:val="24"/>
                      <w:szCs w:val="24"/>
                    </w:rPr>
                  </w:pPr>
                  <w:r w:rsidRPr="00634ADE">
                    <w:rPr>
                      <w:i/>
                      <w:sz w:val="24"/>
                      <w:szCs w:val="24"/>
                    </w:rPr>
                    <w:t xml:space="preserve">     а) </w:t>
                  </w:r>
                  <w:r w:rsidR="0039015E">
                    <w:rPr>
                      <w:i/>
                      <w:sz w:val="24"/>
                      <w:szCs w:val="24"/>
                    </w:rPr>
                    <w:t xml:space="preserve">от 1 до </w:t>
                  </w:r>
                  <w:r>
                    <w:rPr>
                      <w:i/>
                      <w:sz w:val="24"/>
                      <w:szCs w:val="24"/>
                    </w:rPr>
                    <w:t>4</w:t>
                  </w:r>
                  <w:r w:rsidR="0039015E">
                    <w:rPr>
                      <w:i/>
                      <w:sz w:val="24"/>
                      <w:szCs w:val="24"/>
                    </w:rPr>
                    <w:t xml:space="preserve"> договоров</w:t>
                  </w:r>
                  <w:r w:rsidRPr="00634ADE">
                    <w:rPr>
                      <w:i/>
                      <w:sz w:val="24"/>
                      <w:szCs w:val="24"/>
                    </w:rPr>
                    <w:t xml:space="preserve"> на выполнение указанных работ (оказание услуг) – </w:t>
                  </w:r>
                  <w:r w:rsidR="007573ED">
                    <w:rPr>
                      <w:i/>
                      <w:sz w:val="24"/>
                      <w:szCs w:val="24"/>
                    </w:rPr>
                    <w:t>1</w:t>
                  </w:r>
                  <w:r w:rsidRPr="00634ADE">
                    <w:rPr>
                      <w:i/>
                      <w:sz w:val="24"/>
                      <w:szCs w:val="24"/>
                    </w:rPr>
                    <w:t>5 баллов;</w:t>
                  </w:r>
                </w:p>
                <w:p w14:paraId="584B499F" w14:textId="58CF3762" w:rsidR="00E95006" w:rsidRPr="001D1BC3" w:rsidRDefault="002A7A2B" w:rsidP="00E15386">
                  <w:pPr>
                    <w:autoSpaceDE w:val="0"/>
                    <w:autoSpaceDN w:val="0"/>
                    <w:adjustRightInd w:val="0"/>
                    <w:jc w:val="both"/>
                    <w:rPr>
                      <w:b/>
                      <w:bCs/>
                      <w:sz w:val="24"/>
                      <w:szCs w:val="24"/>
                    </w:rPr>
                  </w:pPr>
                  <w:r w:rsidRPr="00634ADE">
                    <w:rPr>
                      <w:i/>
                      <w:sz w:val="24"/>
                      <w:szCs w:val="24"/>
                    </w:rPr>
                    <w:t xml:space="preserve">     б) </w:t>
                  </w:r>
                  <w:r>
                    <w:rPr>
                      <w:i/>
                      <w:sz w:val="24"/>
                      <w:szCs w:val="24"/>
                    </w:rPr>
                    <w:t>5</w:t>
                  </w:r>
                  <w:r w:rsidRPr="00634ADE">
                    <w:rPr>
                      <w:i/>
                      <w:sz w:val="24"/>
                      <w:szCs w:val="24"/>
                    </w:rPr>
                    <w:t xml:space="preserve"> и более договоров на выполнение указанных работ (оказание услуг) – </w:t>
                  </w:r>
                  <w:r w:rsidR="00E15386">
                    <w:rPr>
                      <w:i/>
                      <w:sz w:val="24"/>
                      <w:szCs w:val="24"/>
                    </w:rPr>
                    <w:t>25</w:t>
                  </w:r>
                  <w:r w:rsidRPr="00634ADE">
                    <w:rPr>
                      <w:i/>
                      <w:sz w:val="24"/>
                      <w:szCs w:val="24"/>
                    </w:rPr>
                    <w:t xml:space="preserve"> баллов.</w:t>
                  </w:r>
                </w:p>
              </w:tc>
            </w:tr>
            <w:tr w:rsidR="004129EC" w:rsidRPr="005275A2" w14:paraId="468082F8"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45842" w14:textId="77777777" w:rsidR="004129EC" w:rsidRDefault="004129EC" w:rsidP="006E0447">
                  <w:pPr>
                    <w:autoSpaceDE w:val="0"/>
                    <w:autoSpaceDN w:val="0"/>
                    <w:adjustRightInd w:val="0"/>
                    <w:ind w:firstLine="284"/>
                    <w:jc w:val="both"/>
                    <w:rPr>
                      <w:b/>
                      <w:bCs/>
                      <w:sz w:val="24"/>
                      <w:szCs w:val="24"/>
                    </w:rPr>
                  </w:pPr>
                  <w:r>
                    <w:rPr>
                      <w:b/>
                      <w:bCs/>
                      <w:sz w:val="24"/>
                      <w:szCs w:val="24"/>
                    </w:rPr>
                    <w:t>Показатель 3</w:t>
                  </w:r>
                </w:p>
                <w:p w14:paraId="107B5574" w14:textId="7AA0BFDD" w:rsidR="006642CF" w:rsidRPr="00D1799E" w:rsidRDefault="000D1D78" w:rsidP="006642CF">
                  <w:pPr>
                    <w:widowControl w:val="0"/>
                    <w:autoSpaceDE w:val="0"/>
                    <w:autoSpaceDN w:val="0"/>
                    <w:adjustRightInd w:val="0"/>
                    <w:ind w:left="48"/>
                    <w:rPr>
                      <w:i/>
                      <w:sz w:val="24"/>
                    </w:rPr>
                  </w:pPr>
                  <w:r>
                    <w:rPr>
                      <w:i/>
                      <w:sz w:val="24"/>
                    </w:rPr>
                    <w:t xml:space="preserve">     Качество производимой </w:t>
                  </w:r>
                  <w:r w:rsidR="006642CF" w:rsidRPr="00D1799E">
                    <w:rPr>
                      <w:i/>
                      <w:sz w:val="24"/>
                    </w:rPr>
                    <w:t>аудиовизуальной продукции.</w:t>
                  </w:r>
                </w:p>
                <w:p w14:paraId="5DEA2B90" w14:textId="5288427D" w:rsidR="0024548E" w:rsidRPr="001D1BC3" w:rsidRDefault="0024548E" w:rsidP="006E0447">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7C54" w14:textId="741831AB" w:rsidR="004129EC" w:rsidRDefault="0024548E" w:rsidP="006E0447">
                  <w:pPr>
                    <w:autoSpaceDE w:val="0"/>
                    <w:autoSpaceDN w:val="0"/>
                    <w:adjustRightInd w:val="0"/>
                    <w:jc w:val="both"/>
                    <w:rPr>
                      <w:b/>
                      <w:bCs/>
                      <w:sz w:val="24"/>
                      <w:szCs w:val="24"/>
                    </w:rPr>
                  </w:pPr>
                  <w:r w:rsidRPr="0024548E">
                    <w:rPr>
                      <w:b/>
                      <w:bCs/>
                      <w:sz w:val="24"/>
                      <w:szCs w:val="24"/>
                    </w:rPr>
                    <w:t>Максимальный балл –</w:t>
                  </w:r>
                  <w:r w:rsidR="004005EC">
                    <w:rPr>
                      <w:b/>
                      <w:bCs/>
                      <w:sz w:val="24"/>
                      <w:szCs w:val="24"/>
                    </w:rPr>
                    <w:t xml:space="preserve"> </w:t>
                  </w:r>
                  <w:r w:rsidR="006642CF">
                    <w:rPr>
                      <w:b/>
                      <w:bCs/>
                      <w:sz w:val="24"/>
                      <w:szCs w:val="24"/>
                    </w:rPr>
                    <w:t>20</w:t>
                  </w:r>
                </w:p>
                <w:p w14:paraId="07F65788" w14:textId="3B1BF91A" w:rsidR="006642CF" w:rsidRPr="00634ADE" w:rsidRDefault="000D1D78" w:rsidP="006642CF">
                  <w:pPr>
                    <w:autoSpaceDE w:val="0"/>
                    <w:autoSpaceDN w:val="0"/>
                    <w:adjustRightInd w:val="0"/>
                    <w:jc w:val="both"/>
                    <w:rPr>
                      <w:i/>
                      <w:sz w:val="24"/>
                      <w:szCs w:val="24"/>
                    </w:rPr>
                  </w:pPr>
                  <w:r>
                    <w:rPr>
                      <w:i/>
                      <w:sz w:val="24"/>
                      <w:szCs w:val="24"/>
                    </w:rPr>
                    <w:t xml:space="preserve">Участник закупки </w:t>
                  </w:r>
                  <w:r w:rsidR="006642CF" w:rsidRPr="00634ADE">
                    <w:rPr>
                      <w:i/>
                      <w:sz w:val="24"/>
                      <w:szCs w:val="24"/>
                    </w:rPr>
                    <w:t>пред</w:t>
                  </w:r>
                  <w:r>
                    <w:rPr>
                      <w:i/>
                      <w:sz w:val="24"/>
                      <w:szCs w:val="24"/>
                    </w:rPr>
                    <w:t>ставляет информационно-аналитические материалы произведенные и показанные в эфире федерального канала, характеризующие его как высоко квалифицированного и компетентного исполнителя</w:t>
                  </w:r>
                  <w:r w:rsidR="006642CF" w:rsidRPr="00634ADE">
                    <w:rPr>
                      <w:i/>
                      <w:sz w:val="24"/>
                      <w:szCs w:val="24"/>
                    </w:rPr>
                    <w:t xml:space="preserve">. </w:t>
                  </w:r>
                  <w:r w:rsidR="00E15386">
                    <w:rPr>
                      <w:i/>
                      <w:sz w:val="24"/>
                      <w:szCs w:val="24"/>
                    </w:rPr>
                    <w:t>Количество информационно-аналитических материалов – не менее 3 (Трех).</w:t>
                  </w:r>
                </w:p>
                <w:p w14:paraId="69AA61EC" w14:textId="77777777" w:rsidR="006642CF" w:rsidRPr="00634ADE" w:rsidRDefault="006642CF" w:rsidP="006642CF">
                  <w:pPr>
                    <w:autoSpaceDE w:val="0"/>
                    <w:autoSpaceDN w:val="0"/>
                    <w:adjustRightInd w:val="0"/>
                    <w:jc w:val="both"/>
                    <w:rPr>
                      <w:i/>
                      <w:sz w:val="24"/>
                      <w:szCs w:val="24"/>
                    </w:rPr>
                  </w:pPr>
                  <w:r w:rsidRPr="00634ADE">
                    <w:rPr>
                      <w:i/>
                      <w:sz w:val="24"/>
                      <w:szCs w:val="24"/>
                    </w:rPr>
                    <w:t>Порядок распределения баллов:</w:t>
                  </w:r>
                </w:p>
                <w:p w14:paraId="487B8F8C" w14:textId="0E821DD4" w:rsidR="006642CF" w:rsidRPr="00634ADE" w:rsidRDefault="006642CF" w:rsidP="006642CF">
                  <w:pPr>
                    <w:autoSpaceDE w:val="0"/>
                    <w:autoSpaceDN w:val="0"/>
                    <w:adjustRightInd w:val="0"/>
                    <w:jc w:val="both"/>
                    <w:rPr>
                      <w:i/>
                      <w:sz w:val="24"/>
                      <w:szCs w:val="24"/>
                    </w:rPr>
                  </w:pPr>
                  <w:r w:rsidRPr="00634ADE">
                    <w:rPr>
                      <w:i/>
                      <w:sz w:val="24"/>
                      <w:szCs w:val="24"/>
                    </w:rPr>
                    <w:t xml:space="preserve">а) </w:t>
                  </w:r>
                  <w:r w:rsidR="00054FA2">
                    <w:rPr>
                      <w:i/>
                      <w:sz w:val="24"/>
                      <w:szCs w:val="24"/>
                    </w:rPr>
                    <w:t xml:space="preserve">информационно-аналитические материалы не представлены либо представленные материалы имеют низкий уровень качества </w:t>
                  </w:r>
                  <w:r w:rsidR="00054FA2" w:rsidRPr="00634ADE">
                    <w:rPr>
                      <w:i/>
                      <w:sz w:val="24"/>
                      <w:szCs w:val="24"/>
                    </w:rPr>
                    <w:t>-</w:t>
                  </w:r>
                  <w:r w:rsidRPr="00634ADE">
                    <w:rPr>
                      <w:i/>
                      <w:sz w:val="24"/>
                      <w:szCs w:val="24"/>
                    </w:rPr>
                    <w:t xml:space="preserve"> 0 баллов;</w:t>
                  </w:r>
                </w:p>
                <w:p w14:paraId="7B960D13" w14:textId="77201850" w:rsidR="004005EC" w:rsidRPr="000D1D78" w:rsidRDefault="006642CF" w:rsidP="00054FA2">
                  <w:pPr>
                    <w:autoSpaceDE w:val="0"/>
                    <w:autoSpaceDN w:val="0"/>
                    <w:adjustRightInd w:val="0"/>
                    <w:jc w:val="both"/>
                    <w:rPr>
                      <w:i/>
                      <w:sz w:val="24"/>
                      <w:szCs w:val="24"/>
                    </w:rPr>
                  </w:pPr>
                  <w:r w:rsidRPr="00634ADE">
                    <w:rPr>
                      <w:i/>
                      <w:sz w:val="24"/>
                      <w:szCs w:val="24"/>
                    </w:rPr>
                    <w:t xml:space="preserve">б) </w:t>
                  </w:r>
                  <w:r w:rsidR="00054FA2">
                    <w:rPr>
                      <w:i/>
                      <w:sz w:val="24"/>
                      <w:szCs w:val="24"/>
                    </w:rPr>
                    <w:t xml:space="preserve">информационные материалы представлены в хорошем качестве, имеют высокий журналистский и технический уровень, качественную подготовку и монтаж программы </w:t>
                  </w:r>
                  <w:r w:rsidRPr="00634ADE">
                    <w:rPr>
                      <w:i/>
                      <w:sz w:val="24"/>
                      <w:szCs w:val="24"/>
                    </w:rPr>
                    <w:t>-</w:t>
                  </w:r>
                  <w:r w:rsidR="00054FA2">
                    <w:rPr>
                      <w:i/>
                      <w:sz w:val="24"/>
                      <w:szCs w:val="24"/>
                    </w:rPr>
                    <w:t>2</w:t>
                  </w:r>
                  <w:r w:rsidRPr="00634ADE">
                    <w:rPr>
                      <w:i/>
                      <w:sz w:val="24"/>
                      <w:szCs w:val="24"/>
                    </w:rPr>
                    <w:t>0 баллов;</w:t>
                  </w:r>
                </w:p>
              </w:tc>
            </w:tr>
            <w:tr w:rsidR="007A09CD" w:rsidRPr="005275A2" w14:paraId="352C91A3"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6C48E1" w14:textId="77777777" w:rsidR="007A09CD" w:rsidRDefault="007A09CD" w:rsidP="006E0447">
                  <w:pPr>
                    <w:autoSpaceDE w:val="0"/>
                    <w:autoSpaceDN w:val="0"/>
                    <w:adjustRightInd w:val="0"/>
                    <w:ind w:firstLine="284"/>
                    <w:jc w:val="both"/>
                    <w:rPr>
                      <w:b/>
                      <w:bCs/>
                      <w:sz w:val="24"/>
                      <w:szCs w:val="24"/>
                    </w:rPr>
                  </w:pPr>
                  <w:r>
                    <w:rPr>
                      <w:b/>
                      <w:bCs/>
                      <w:sz w:val="24"/>
                      <w:szCs w:val="24"/>
                    </w:rPr>
                    <w:t>Показатель 4</w:t>
                  </w:r>
                </w:p>
                <w:p w14:paraId="33CBE8CC" w14:textId="59A23CDB" w:rsidR="007A09CD" w:rsidRDefault="006642CF" w:rsidP="006E0447">
                  <w:pPr>
                    <w:autoSpaceDE w:val="0"/>
                    <w:autoSpaceDN w:val="0"/>
                    <w:adjustRightInd w:val="0"/>
                    <w:ind w:firstLine="284"/>
                    <w:jc w:val="both"/>
                    <w:rPr>
                      <w:b/>
                      <w:bCs/>
                      <w:sz w:val="24"/>
                      <w:szCs w:val="24"/>
                    </w:rPr>
                  </w:pPr>
                  <w:r w:rsidRPr="00D1799E">
                    <w:rPr>
                      <w:i/>
                      <w:sz w:val="24"/>
                    </w:rPr>
                    <w:t xml:space="preserve">Деловая репутация участника </w:t>
                  </w:r>
                  <w:r w:rsidRPr="00AC64B6">
                    <w:rPr>
                      <w:i/>
                      <w:sz w:val="22"/>
                      <w:szCs w:val="22"/>
                    </w:rPr>
                    <w:t>закупки</w:t>
                  </w:r>
                  <w:r w:rsidRPr="00D1799E">
                    <w:rPr>
                      <w:i/>
                      <w:sz w:val="24"/>
                    </w:rPr>
                    <w:t>.</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204017" w14:textId="27FB0961" w:rsidR="007A09CD" w:rsidRDefault="007A09CD" w:rsidP="006E0447">
                  <w:pPr>
                    <w:autoSpaceDE w:val="0"/>
                    <w:autoSpaceDN w:val="0"/>
                    <w:adjustRightInd w:val="0"/>
                    <w:jc w:val="both"/>
                    <w:rPr>
                      <w:b/>
                      <w:bCs/>
                      <w:sz w:val="24"/>
                      <w:szCs w:val="24"/>
                    </w:rPr>
                  </w:pPr>
                  <w:r>
                    <w:rPr>
                      <w:b/>
                      <w:bCs/>
                      <w:sz w:val="24"/>
                      <w:szCs w:val="24"/>
                    </w:rPr>
                    <w:t xml:space="preserve">Максимальный балл - </w:t>
                  </w:r>
                  <w:r w:rsidR="00E15386">
                    <w:rPr>
                      <w:b/>
                      <w:bCs/>
                      <w:sz w:val="24"/>
                      <w:szCs w:val="24"/>
                    </w:rPr>
                    <w:t>20</w:t>
                  </w:r>
                </w:p>
                <w:p w14:paraId="05A5CEF7" w14:textId="3DFBAEC6" w:rsidR="00054FA2" w:rsidRPr="00054FA2" w:rsidRDefault="00054FA2" w:rsidP="00054FA2">
                  <w:pPr>
                    <w:autoSpaceDE w:val="0"/>
                    <w:autoSpaceDN w:val="0"/>
                    <w:adjustRightInd w:val="0"/>
                    <w:jc w:val="both"/>
                    <w:rPr>
                      <w:bCs/>
                      <w:i/>
                      <w:sz w:val="24"/>
                      <w:szCs w:val="24"/>
                    </w:rPr>
                  </w:pPr>
                  <w:r w:rsidRPr="00054FA2">
                    <w:rPr>
                      <w:bCs/>
                      <w:i/>
                      <w:sz w:val="24"/>
                      <w:szCs w:val="24"/>
                    </w:rPr>
                    <w:t>Оценивается на основании представленных в заявке сертификатов, грамот, наград, сведений об участии в арбитражных разбирательствах и иных документов, предоставляемых по желанию участника запроса предложений, характеризующих его деловую репутацию.</w:t>
                  </w:r>
                </w:p>
                <w:p w14:paraId="45019FDD" w14:textId="715AA824" w:rsidR="00054FA2" w:rsidRPr="00054FA2" w:rsidRDefault="00054FA2" w:rsidP="00054FA2">
                  <w:pPr>
                    <w:autoSpaceDE w:val="0"/>
                    <w:autoSpaceDN w:val="0"/>
                    <w:adjustRightInd w:val="0"/>
                    <w:jc w:val="both"/>
                    <w:rPr>
                      <w:bCs/>
                      <w:i/>
                      <w:sz w:val="24"/>
                      <w:szCs w:val="24"/>
                    </w:rPr>
                  </w:pPr>
                  <w:r w:rsidRPr="00054FA2">
                    <w:rPr>
                      <w:bCs/>
                      <w:i/>
                      <w:sz w:val="24"/>
                      <w:szCs w:val="24"/>
                    </w:rPr>
                    <w:t xml:space="preserve">- наличие </w:t>
                  </w:r>
                  <w:r w:rsidR="00E15386" w:rsidRPr="00054FA2">
                    <w:rPr>
                      <w:bCs/>
                      <w:i/>
                      <w:sz w:val="24"/>
                      <w:szCs w:val="24"/>
                    </w:rPr>
                    <w:t>благодарственных</w:t>
                  </w:r>
                  <w:r w:rsidRPr="00054FA2">
                    <w:rPr>
                      <w:bCs/>
                      <w:i/>
                      <w:sz w:val="24"/>
                      <w:szCs w:val="24"/>
                    </w:rPr>
                    <w:t xml:space="preserve"> и рекомендательных писем не менее 10 – </w:t>
                  </w:r>
                  <w:r w:rsidR="00E15386">
                    <w:rPr>
                      <w:bCs/>
                      <w:i/>
                      <w:sz w:val="24"/>
                      <w:szCs w:val="24"/>
                    </w:rPr>
                    <w:t>5 балла</w:t>
                  </w:r>
                  <w:r w:rsidRPr="00054FA2">
                    <w:rPr>
                      <w:bCs/>
                      <w:i/>
                      <w:sz w:val="24"/>
                      <w:szCs w:val="24"/>
                    </w:rPr>
                    <w:t>;</w:t>
                  </w:r>
                </w:p>
                <w:p w14:paraId="6A5EBBB9" w14:textId="6D5CC9FB" w:rsidR="00054FA2" w:rsidRPr="00054FA2" w:rsidRDefault="00054FA2" w:rsidP="00054FA2">
                  <w:pPr>
                    <w:autoSpaceDE w:val="0"/>
                    <w:autoSpaceDN w:val="0"/>
                    <w:adjustRightInd w:val="0"/>
                    <w:jc w:val="both"/>
                    <w:rPr>
                      <w:bCs/>
                      <w:i/>
                      <w:sz w:val="24"/>
                      <w:szCs w:val="24"/>
                    </w:rPr>
                  </w:pPr>
                  <w:r w:rsidRPr="00054FA2">
                    <w:rPr>
                      <w:bCs/>
                      <w:i/>
                      <w:sz w:val="24"/>
                      <w:szCs w:val="24"/>
                    </w:rPr>
                    <w:lastRenderedPageBreak/>
                    <w:t xml:space="preserve">- наличие не более трех разбирательств </w:t>
                  </w:r>
                  <w:r w:rsidR="00E15386" w:rsidRPr="00054FA2">
                    <w:rPr>
                      <w:bCs/>
                      <w:i/>
                      <w:sz w:val="24"/>
                      <w:szCs w:val="24"/>
                    </w:rPr>
                    <w:t>в а</w:t>
                  </w:r>
                  <w:r w:rsidR="00E15386">
                    <w:rPr>
                      <w:bCs/>
                      <w:i/>
                      <w:sz w:val="24"/>
                      <w:szCs w:val="24"/>
                    </w:rPr>
                    <w:t>рбитражных судах в</w:t>
                  </w:r>
                  <w:r w:rsidRPr="00054FA2">
                    <w:rPr>
                      <w:bCs/>
                      <w:i/>
                      <w:sz w:val="24"/>
                      <w:szCs w:val="24"/>
                    </w:rPr>
                    <w:t xml:space="preserve"> </w:t>
                  </w:r>
                  <w:r w:rsidR="00E15386" w:rsidRPr="00054FA2">
                    <w:rPr>
                      <w:bCs/>
                      <w:i/>
                      <w:sz w:val="24"/>
                      <w:szCs w:val="24"/>
                    </w:rPr>
                    <w:t>течение</w:t>
                  </w:r>
                  <w:r w:rsidRPr="00054FA2">
                    <w:rPr>
                      <w:bCs/>
                      <w:i/>
                      <w:sz w:val="24"/>
                      <w:szCs w:val="24"/>
                    </w:rPr>
                    <w:t xml:space="preserve"> 2015 года – </w:t>
                  </w:r>
                  <w:r w:rsidR="00E15386">
                    <w:rPr>
                      <w:bCs/>
                      <w:i/>
                      <w:sz w:val="24"/>
                      <w:szCs w:val="24"/>
                    </w:rPr>
                    <w:t>5 балла</w:t>
                  </w:r>
                  <w:r w:rsidRPr="00054FA2">
                    <w:rPr>
                      <w:bCs/>
                      <w:i/>
                      <w:sz w:val="24"/>
                      <w:szCs w:val="24"/>
                    </w:rPr>
                    <w:t>;</w:t>
                  </w:r>
                </w:p>
                <w:p w14:paraId="4F548B43" w14:textId="40C4D5B0" w:rsidR="00054FA2" w:rsidRPr="00054FA2" w:rsidRDefault="00054FA2" w:rsidP="00054FA2">
                  <w:pPr>
                    <w:autoSpaceDE w:val="0"/>
                    <w:autoSpaceDN w:val="0"/>
                    <w:adjustRightInd w:val="0"/>
                    <w:jc w:val="both"/>
                    <w:rPr>
                      <w:bCs/>
                      <w:i/>
                      <w:sz w:val="24"/>
                      <w:szCs w:val="24"/>
                    </w:rPr>
                  </w:pPr>
                  <w:r w:rsidRPr="00054FA2">
                    <w:rPr>
                      <w:bCs/>
                      <w:i/>
                      <w:sz w:val="24"/>
                      <w:szCs w:val="24"/>
                    </w:rPr>
                    <w:t xml:space="preserve">- наличие сертификатов и наград, не менее </w:t>
                  </w:r>
                  <w:r w:rsidR="00E15386" w:rsidRPr="00054FA2">
                    <w:rPr>
                      <w:bCs/>
                      <w:i/>
                      <w:sz w:val="24"/>
                      <w:szCs w:val="24"/>
                    </w:rPr>
                    <w:t>10 -</w:t>
                  </w:r>
                  <w:r w:rsidRPr="00054FA2">
                    <w:rPr>
                      <w:bCs/>
                      <w:i/>
                      <w:sz w:val="24"/>
                      <w:szCs w:val="24"/>
                    </w:rPr>
                    <w:t xml:space="preserve"> </w:t>
                  </w:r>
                  <w:r w:rsidR="00E15386">
                    <w:rPr>
                      <w:bCs/>
                      <w:i/>
                      <w:sz w:val="24"/>
                      <w:szCs w:val="24"/>
                    </w:rPr>
                    <w:t>5</w:t>
                  </w:r>
                  <w:r w:rsidRPr="00054FA2">
                    <w:rPr>
                      <w:bCs/>
                      <w:i/>
                      <w:sz w:val="24"/>
                      <w:szCs w:val="24"/>
                    </w:rPr>
                    <w:t xml:space="preserve"> баллов;</w:t>
                  </w:r>
                </w:p>
                <w:p w14:paraId="30AE98E7" w14:textId="73E15533" w:rsidR="007A09CD" w:rsidRPr="0024548E" w:rsidRDefault="00054FA2" w:rsidP="00E15386">
                  <w:pPr>
                    <w:autoSpaceDE w:val="0"/>
                    <w:autoSpaceDN w:val="0"/>
                    <w:adjustRightInd w:val="0"/>
                    <w:jc w:val="both"/>
                    <w:rPr>
                      <w:b/>
                      <w:bCs/>
                      <w:sz w:val="24"/>
                      <w:szCs w:val="24"/>
                    </w:rPr>
                  </w:pPr>
                  <w:r w:rsidRPr="00054FA2">
                    <w:rPr>
                      <w:bCs/>
                      <w:i/>
                      <w:sz w:val="24"/>
                      <w:szCs w:val="24"/>
                    </w:rPr>
                    <w:t xml:space="preserve">- наличие 5 и </w:t>
                  </w:r>
                  <w:r w:rsidR="00E15386" w:rsidRPr="00054FA2">
                    <w:rPr>
                      <w:bCs/>
                      <w:i/>
                      <w:sz w:val="24"/>
                      <w:szCs w:val="24"/>
                    </w:rPr>
                    <w:t>более наград,</w:t>
                  </w:r>
                  <w:r w:rsidRPr="00054FA2">
                    <w:rPr>
                      <w:bCs/>
                      <w:i/>
                      <w:sz w:val="24"/>
                      <w:szCs w:val="24"/>
                    </w:rPr>
                    <w:t xml:space="preserve"> полученных сотрудниками или организацией за профессионализм –</w:t>
                  </w:r>
                  <w:r w:rsidR="00E15386">
                    <w:rPr>
                      <w:bCs/>
                      <w:i/>
                      <w:sz w:val="24"/>
                      <w:szCs w:val="24"/>
                    </w:rPr>
                    <w:t xml:space="preserve"> 5 балла.</w:t>
                  </w:r>
                </w:p>
              </w:tc>
            </w:tr>
            <w:tr w:rsidR="007A09CD" w:rsidRPr="005275A2" w14:paraId="6DB950B6"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4A7BF" w14:textId="77777777" w:rsidR="007A09CD" w:rsidRDefault="007A09CD" w:rsidP="006E0447">
                  <w:pPr>
                    <w:autoSpaceDE w:val="0"/>
                    <w:autoSpaceDN w:val="0"/>
                    <w:adjustRightInd w:val="0"/>
                    <w:ind w:firstLine="284"/>
                    <w:jc w:val="both"/>
                    <w:rPr>
                      <w:b/>
                      <w:bCs/>
                      <w:sz w:val="24"/>
                      <w:szCs w:val="24"/>
                    </w:rPr>
                  </w:pPr>
                  <w:r>
                    <w:rPr>
                      <w:b/>
                      <w:bCs/>
                      <w:sz w:val="24"/>
                      <w:szCs w:val="24"/>
                    </w:rPr>
                    <w:lastRenderedPageBreak/>
                    <w:t>Показатель 5</w:t>
                  </w:r>
                </w:p>
                <w:p w14:paraId="7773D5EE" w14:textId="2FB6057B" w:rsidR="007A09CD" w:rsidRDefault="000D1D78" w:rsidP="006E0447">
                  <w:pPr>
                    <w:autoSpaceDE w:val="0"/>
                    <w:autoSpaceDN w:val="0"/>
                    <w:adjustRightInd w:val="0"/>
                    <w:ind w:firstLine="284"/>
                    <w:jc w:val="both"/>
                    <w:rPr>
                      <w:b/>
                      <w:bCs/>
                      <w:sz w:val="24"/>
                      <w:szCs w:val="24"/>
                    </w:rPr>
                  </w:pPr>
                  <w:r w:rsidRPr="000D1D78">
                    <w:rPr>
                      <w:i/>
                      <w:sz w:val="24"/>
                    </w:rPr>
                    <w:t>Наличие материально-технических ресурсов</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CE064" w14:textId="7313D81C" w:rsidR="007A09CD" w:rsidRDefault="007A09CD" w:rsidP="006E0447">
                  <w:pPr>
                    <w:autoSpaceDE w:val="0"/>
                    <w:autoSpaceDN w:val="0"/>
                    <w:adjustRightInd w:val="0"/>
                    <w:jc w:val="both"/>
                    <w:rPr>
                      <w:b/>
                      <w:bCs/>
                      <w:sz w:val="24"/>
                      <w:szCs w:val="24"/>
                    </w:rPr>
                  </w:pPr>
                  <w:r>
                    <w:rPr>
                      <w:b/>
                      <w:bCs/>
                      <w:sz w:val="24"/>
                      <w:szCs w:val="24"/>
                    </w:rPr>
                    <w:t xml:space="preserve">Максимальный балл - </w:t>
                  </w:r>
                  <w:r w:rsidR="00054FA2">
                    <w:rPr>
                      <w:b/>
                      <w:bCs/>
                      <w:sz w:val="24"/>
                      <w:szCs w:val="24"/>
                    </w:rPr>
                    <w:t>1</w:t>
                  </w:r>
                  <w:r w:rsidR="00E15386">
                    <w:rPr>
                      <w:b/>
                      <w:bCs/>
                      <w:sz w:val="24"/>
                      <w:szCs w:val="24"/>
                    </w:rPr>
                    <w:t>5</w:t>
                  </w:r>
                </w:p>
                <w:p w14:paraId="289FB3D8" w14:textId="31003C55" w:rsidR="00E15386" w:rsidRPr="00E15386" w:rsidRDefault="00E15386" w:rsidP="00E15386">
                  <w:pPr>
                    <w:keepNext/>
                    <w:snapToGrid w:val="0"/>
                    <w:rPr>
                      <w:rFonts w:eastAsia="Calibri"/>
                      <w:i/>
                      <w:noProof/>
                      <w:sz w:val="24"/>
                      <w:szCs w:val="24"/>
                      <w:lang w:eastAsia="en-US"/>
                    </w:rPr>
                  </w:pPr>
                  <w:r w:rsidRPr="00E15386">
                    <w:rPr>
                      <w:rFonts w:eastAsia="Calibri"/>
                      <w:i/>
                      <w:noProof/>
                      <w:sz w:val="24"/>
                      <w:szCs w:val="24"/>
                      <w:lang w:eastAsia="en-US"/>
                    </w:rPr>
                    <w:t>Участник закупки предоставляет сведения о материально-технических ресурсах (форма 6).</w:t>
                  </w:r>
                </w:p>
                <w:p w14:paraId="11C32AA1" w14:textId="6F361C3A" w:rsidR="00E15386" w:rsidRPr="00E15386" w:rsidRDefault="00E15386" w:rsidP="00E15386">
                  <w:pPr>
                    <w:autoSpaceDE w:val="0"/>
                    <w:autoSpaceDN w:val="0"/>
                    <w:adjustRightInd w:val="0"/>
                    <w:jc w:val="both"/>
                    <w:rPr>
                      <w:rFonts w:eastAsia="Calibri"/>
                      <w:i/>
                      <w:noProof/>
                      <w:sz w:val="24"/>
                      <w:szCs w:val="24"/>
                      <w:lang w:eastAsia="en-US"/>
                    </w:rPr>
                  </w:pPr>
                  <w:r w:rsidRPr="00E15386">
                    <w:rPr>
                      <w:rFonts w:eastAsia="Calibri"/>
                      <w:i/>
                      <w:noProof/>
                      <w:sz w:val="24"/>
                      <w:szCs w:val="24"/>
                      <w:lang w:eastAsia="en-US"/>
                    </w:rPr>
                    <w:t>При оценке учитывается наличие  собственного или арендованного технического оборудования, необходимого для кач</w:t>
                  </w:r>
                  <w:r w:rsidR="00235731">
                    <w:rPr>
                      <w:rFonts w:eastAsia="Calibri"/>
                      <w:i/>
                      <w:noProof/>
                      <w:sz w:val="24"/>
                      <w:szCs w:val="24"/>
                      <w:lang w:eastAsia="en-US"/>
                    </w:rPr>
                    <w:t>ественного выполнения договора.</w:t>
                  </w:r>
                </w:p>
                <w:p w14:paraId="07472F12" w14:textId="77777777" w:rsidR="00E15386" w:rsidRPr="00E15386" w:rsidRDefault="00E15386" w:rsidP="00E15386">
                  <w:pPr>
                    <w:autoSpaceDE w:val="0"/>
                    <w:autoSpaceDN w:val="0"/>
                    <w:adjustRightInd w:val="0"/>
                    <w:jc w:val="both"/>
                    <w:rPr>
                      <w:rFonts w:eastAsia="Calibri"/>
                      <w:i/>
                      <w:noProof/>
                      <w:sz w:val="24"/>
                      <w:szCs w:val="24"/>
                      <w:lang w:eastAsia="en-US"/>
                    </w:rPr>
                  </w:pPr>
                  <w:r w:rsidRPr="00E15386">
                    <w:rPr>
                      <w:rFonts w:eastAsia="Calibri"/>
                      <w:i/>
                      <w:noProof/>
                      <w:sz w:val="24"/>
                      <w:szCs w:val="24"/>
                      <w:lang w:eastAsia="en-US"/>
                    </w:rPr>
                    <w:t>Оценка заявок осуществляется путем выставления баллов по следующему показателю:</w:t>
                  </w:r>
                </w:p>
                <w:p w14:paraId="50E56B14" w14:textId="4E085127" w:rsidR="00E15386" w:rsidRPr="00E15386" w:rsidRDefault="00E15386" w:rsidP="00E15386">
                  <w:pPr>
                    <w:autoSpaceDE w:val="0"/>
                    <w:autoSpaceDN w:val="0"/>
                    <w:adjustRightInd w:val="0"/>
                    <w:jc w:val="both"/>
                    <w:rPr>
                      <w:rFonts w:eastAsia="Calibri"/>
                      <w:i/>
                      <w:noProof/>
                      <w:sz w:val="24"/>
                      <w:szCs w:val="24"/>
                      <w:lang w:eastAsia="en-US"/>
                    </w:rPr>
                  </w:pPr>
                  <w:r w:rsidRPr="00E15386">
                    <w:rPr>
                      <w:rFonts w:eastAsia="Calibri"/>
                      <w:i/>
                      <w:noProof/>
                      <w:sz w:val="24"/>
                      <w:szCs w:val="24"/>
                      <w:lang w:eastAsia="en-US"/>
                    </w:rPr>
                    <w:t xml:space="preserve">- наличие </w:t>
                  </w:r>
                  <w:r w:rsidR="00235731">
                    <w:rPr>
                      <w:rFonts w:eastAsia="Calibri"/>
                      <w:i/>
                      <w:noProof/>
                      <w:sz w:val="24"/>
                      <w:szCs w:val="24"/>
                      <w:lang w:eastAsia="en-US"/>
                    </w:rPr>
                    <w:t xml:space="preserve">в собственности технического </w:t>
                  </w:r>
                  <w:r w:rsidRPr="00E15386">
                    <w:rPr>
                      <w:rFonts w:eastAsia="Calibri"/>
                      <w:i/>
                      <w:noProof/>
                      <w:sz w:val="24"/>
                      <w:szCs w:val="24"/>
                      <w:lang w:eastAsia="en-US"/>
                    </w:rPr>
                    <w:t xml:space="preserve">оборудования </w:t>
                  </w:r>
                  <w:r>
                    <w:rPr>
                      <w:rFonts w:eastAsia="Calibri"/>
                      <w:i/>
                      <w:noProof/>
                      <w:sz w:val="24"/>
                      <w:szCs w:val="24"/>
                      <w:lang w:eastAsia="en-US"/>
                    </w:rPr>
                    <w:t>–</w:t>
                  </w:r>
                  <w:r w:rsidRPr="00E15386">
                    <w:rPr>
                      <w:rFonts w:eastAsia="Calibri"/>
                      <w:i/>
                      <w:noProof/>
                      <w:sz w:val="24"/>
                      <w:szCs w:val="24"/>
                      <w:lang w:eastAsia="en-US"/>
                    </w:rPr>
                    <w:t xml:space="preserve"> </w:t>
                  </w:r>
                  <w:r>
                    <w:rPr>
                      <w:rFonts w:eastAsia="Calibri"/>
                      <w:i/>
                      <w:noProof/>
                      <w:sz w:val="24"/>
                      <w:szCs w:val="24"/>
                      <w:lang w:eastAsia="en-US"/>
                    </w:rPr>
                    <w:t>1</w:t>
                  </w:r>
                  <w:r w:rsidR="00235731">
                    <w:rPr>
                      <w:rFonts w:eastAsia="Calibri"/>
                      <w:i/>
                      <w:noProof/>
                      <w:sz w:val="24"/>
                      <w:szCs w:val="24"/>
                      <w:lang w:eastAsia="en-US"/>
                    </w:rPr>
                    <w:t>0</w:t>
                  </w:r>
                  <w:r>
                    <w:rPr>
                      <w:rFonts w:eastAsia="Calibri"/>
                      <w:i/>
                      <w:noProof/>
                      <w:sz w:val="24"/>
                      <w:szCs w:val="24"/>
                      <w:lang w:eastAsia="en-US"/>
                    </w:rPr>
                    <w:t xml:space="preserve"> </w:t>
                  </w:r>
                  <w:r w:rsidRPr="00E15386">
                    <w:rPr>
                      <w:rFonts w:eastAsia="Calibri"/>
                      <w:i/>
                      <w:noProof/>
                      <w:sz w:val="24"/>
                      <w:szCs w:val="24"/>
                      <w:lang w:eastAsia="en-US"/>
                    </w:rPr>
                    <w:t>баллов;</w:t>
                  </w:r>
                </w:p>
                <w:p w14:paraId="0C49B82F" w14:textId="4AE54998" w:rsidR="00E15386" w:rsidRPr="00E15386" w:rsidRDefault="00E15386" w:rsidP="00E15386">
                  <w:pPr>
                    <w:autoSpaceDE w:val="0"/>
                    <w:autoSpaceDN w:val="0"/>
                    <w:adjustRightInd w:val="0"/>
                    <w:jc w:val="both"/>
                    <w:rPr>
                      <w:bCs/>
                      <w:i/>
                      <w:sz w:val="24"/>
                      <w:szCs w:val="24"/>
                    </w:rPr>
                  </w:pPr>
                  <w:r w:rsidRPr="00E15386">
                    <w:rPr>
                      <w:bCs/>
                      <w:i/>
                      <w:sz w:val="24"/>
                      <w:szCs w:val="24"/>
                    </w:rPr>
                    <w:t xml:space="preserve">- наличие </w:t>
                  </w:r>
                  <w:r w:rsidR="00235731">
                    <w:rPr>
                      <w:bCs/>
                      <w:i/>
                      <w:sz w:val="24"/>
                      <w:szCs w:val="24"/>
                    </w:rPr>
                    <w:t xml:space="preserve">технического </w:t>
                  </w:r>
                  <w:r w:rsidRPr="00E15386">
                    <w:rPr>
                      <w:bCs/>
                      <w:i/>
                      <w:sz w:val="24"/>
                      <w:szCs w:val="24"/>
                    </w:rPr>
                    <w:t>оборудования</w:t>
                  </w:r>
                  <w:r w:rsidR="00235731">
                    <w:rPr>
                      <w:bCs/>
                      <w:i/>
                      <w:sz w:val="24"/>
                      <w:szCs w:val="24"/>
                    </w:rPr>
                    <w:t>, находящегося в аренде</w:t>
                  </w:r>
                  <w:r w:rsidRPr="00E15386">
                    <w:rPr>
                      <w:bCs/>
                      <w:i/>
                      <w:sz w:val="24"/>
                      <w:szCs w:val="24"/>
                    </w:rPr>
                    <w:t xml:space="preserve"> - </w:t>
                  </w:r>
                  <w:r>
                    <w:rPr>
                      <w:bCs/>
                      <w:i/>
                      <w:sz w:val="24"/>
                      <w:szCs w:val="24"/>
                    </w:rPr>
                    <w:t>5</w:t>
                  </w:r>
                  <w:r w:rsidRPr="00E15386">
                    <w:rPr>
                      <w:bCs/>
                      <w:i/>
                      <w:sz w:val="24"/>
                      <w:szCs w:val="24"/>
                    </w:rPr>
                    <w:t xml:space="preserve"> баллов;</w:t>
                  </w:r>
                </w:p>
                <w:p w14:paraId="31E30811" w14:textId="032B955B" w:rsidR="007A09CD" w:rsidRPr="0024548E" w:rsidRDefault="00E15386" w:rsidP="00E15386">
                  <w:pPr>
                    <w:autoSpaceDE w:val="0"/>
                    <w:autoSpaceDN w:val="0"/>
                    <w:adjustRightInd w:val="0"/>
                    <w:jc w:val="both"/>
                    <w:rPr>
                      <w:b/>
                      <w:bCs/>
                      <w:sz w:val="24"/>
                      <w:szCs w:val="24"/>
                    </w:rPr>
                  </w:pPr>
                  <w:r w:rsidRPr="00E15386">
                    <w:rPr>
                      <w:bCs/>
                      <w:i/>
                      <w:sz w:val="24"/>
                      <w:szCs w:val="24"/>
                    </w:rPr>
                    <w:t>- отсутствие сведений о наличии в собственности оборудования, либо отсутствие сведений о наличии договоров аренды оборудования – 0 баллов.</w:t>
                  </w:r>
                </w:p>
              </w:tc>
            </w:tr>
          </w:tbl>
          <w:p w14:paraId="15A7D3FF" w14:textId="77777777" w:rsidR="006E0447" w:rsidRPr="006E0447" w:rsidRDefault="006E0447" w:rsidP="006E0447">
            <w:pPr>
              <w:pStyle w:val="afff2"/>
              <w:ind w:left="0"/>
              <w:jc w:val="both"/>
              <w:rPr>
                <w:b/>
                <w:sz w:val="24"/>
                <w:szCs w:val="24"/>
              </w:rPr>
            </w:pP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52D7174C" w14:textId="3D1DF608" w:rsidR="00124F09" w:rsidRPr="00F93960" w:rsidRDefault="00124F09" w:rsidP="00412F74">
      <w:pPr>
        <w:numPr>
          <w:ilvl w:val="0"/>
          <w:numId w:val="24"/>
        </w:numPr>
        <w:spacing w:after="200" w:line="276" w:lineRule="auto"/>
        <w:contextualSpacing/>
        <w:jc w:val="both"/>
        <w:rPr>
          <w:b/>
          <w:sz w:val="24"/>
          <w:szCs w:val="24"/>
        </w:rPr>
      </w:pPr>
      <w:r>
        <w:rPr>
          <w:b/>
          <w:sz w:val="24"/>
          <w:szCs w:val="24"/>
        </w:rPr>
        <w:t>Наименование работ (услуг) и т</w:t>
      </w:r>
      <w:r w:rsidRPr="00F93960">
        <w:rPr>
          <w:b/>
          <w:sz w:val="24"/>
          <w:szCs w:val="24"/>
        </w:rPr>
        <w:t>ребования к закупаемым услугам</w:t>
      </w:r>
      <w:r w:rsidRPr="00F93960">
        <w:rPr>
          <w:b/>
          <w:i/>
          <w:sz w:val="24"/>
          <w:szCs w:val="24"/>
        </w:rPr>
        <w:t>:</w:t>
      </w:r>
    </w:p>
    <w:p w14:paraId="6AA7367F" w14:textId="3153A122" w:rsidR="00124F09" w:rsidRPr="00124F09" w:rsidRDefault="00124F09" w:rsidP="00124F09">
      <w:pPr>
        <w:spacing w:line="276" w:lineRule="auto"/>
        <w:ind w:left="284"/>
        <w:jc w:val="both"/>
        <w:rPr>
          <w:sz w:val="24"/>
          <w:szCs w:val="24"/>
        </w:rPr>
      </w:pPr>
      <w:r w:rsidRPr="00124F09">
        <w:rPr>
          <w:b/>
          <w:sz w:val="24"/>
          <w:szCs w:val="24"/>
        </w:rPr>
        <w:t>Лот №1.</w:t>
      </w:r>
      <w:r>
        <w:rPr>
          <w:sz w:val="24"/>
          <w:szCs w:val="24"/>
        </w:rPr>
        <w:t xml:space="preserve"> </w:t>
      </w:r>
      <w:r w:rsidRPr="00124F09">
        <w:rPr>
          <w:sz w:val="24"/>
          <w:szCs w:val="24"/>
          <w:u w:val="single"/>
        </w:rPr>
        <w:t>Выполнение услуг по созданию</w:t>
      </w:r>
      <w:r w:rsidRPr="00124F09">
        <w:rPr>
          <w:bCs/>
          <w:sz w:val="28"/>
          <w:szCs w:val="28"/>
          <w:u w:val="single"/>
        </w:rPr>
        <w:t xml:space="preserve"> </w:t>
      </w:r>
      <w:r w:rsidRPr="00124F09">
        <w:rPr>
          <w:sz w:val="24"/>
          <w:szCs w:val="24"/>
          <w:u w:val="single"/>
        </w:rPr>
        <w:t>аудиовизуальной продукции и организации трансляций в эфире телеканала Россия 24.</w:t>
      </w:r>
      <w:r w:rsidRPr="00124F09">
        <w:rPr>
          <w:sz w:val="24"/>
          <w:szCs w:val="24"/>
        </w:rPr>
        <w:t xml:space="preserve"> </w:t>
      </w:r>
    </w:p>
    <w:p w14:paraId="57CDDA39" w14:textId="66678168" w:rsidR="00124F09" w:rsidRDefault="00124F09" w:rsidP="00124F09">
      <w:pPr>
        <w:ind w:left="284"/>
        <w:jc w:val="both"/>
        <w:rPr>
          <w:sz w:val="24"/>
          <w:szCs w:val="24"/>
        </w:rPr>
      </w:pPr>
      <w:r w:rsidRPr="003E05EF">
        <w:rPr>
          <w:sz w:val="24"/>
          <w:szCs w:val="24"/>
        </w:rPr>
        <w:t>Телевизионн</w:t>
      </w:r>
      <w:r w:rsidR="00777C4F">
        <w:rPr>
          <w:sz w:val="24"/>
          <w:szCs w:val="24"/>
        </w:rPr>
        <w:t>ый продукт</w:t>
      </w:r>
      <w:r w:rsidRPr="003E05EF">
        <w:rPr>
          <w:sz w:val="24"/>
          <w:szCs w:val="24"/>
        </w:rPr>
        <w:t xml:space="preserve"> с обязательной студийной частью, сюжетами, возможностью организации выездных интервью</w:t>
      </w:r>
      <w:r w:rsidR="00B50BE9">
        <w:rPr>
          <w:sz w:val="24"/>
          <w:szCs w:val="24"/>
        </w:rPr>
        <w:t>,</w:t>
      </w:r>
      <w:r w:rsidRPr="003E05EF">
        <w:rPr>
          <w:sz w:val="24"/>
          <w:szCs w:val="24"/>
        </w:rPr>
        <w:t xml:space="preserve"> </w:t>
      </w:r>
      <w:r w:rsidR="00B50BE9" w:rsidRPr="003E05EF">
        <w:rPr>
          <w:sz w:val="24"/>
          <w:szCs w:val="24"/>
        </w:rPr>
        <w:t>хронометражем</w:t>
      </w:r>
      <w:r w:rsidRPr="003E05EF">
        <w:rPr>
          <w:sz w:val="24"/>
          <w:szCs w:val="24"/>
        </w:rPr>
        <w:t xml:space="preserve"> не менее 12 минут, с последующим размещением в эфире РИК «Россия-24» в количестве не менее 18 премьерных и 36 повторных показов (по одному премьерному и два повторных показа каждой программы)</w:t>
      </w:r>
      <w:r>
        <w:rPr>
          <w:sz w:val="24"/>
          <w:szCs w:val="24"/>
        </w:rPr>
        <w:t xml:space="preserve">, всего 54 показа общим хронометражем не менее </w:t>
      </w:r>
      <w:r w:rsidR="002B021B">
        <w:rPr>
          <w:sz w:val="24"/>
          <w:szCs w:val="24"/>
        </w:rPr>
        <w:t>650</w:t>
      </w:r>
      <w:r>
        <w:rPr>
          <w:sz w:val="24"/>
          <w:szCs w:val="24"/>
        </w:rPr>
        <w:t xml:space="preserve"> минут</w:t>
      </w:r>
      <w:r w:rsidRPr="003E05EF">
        <w:rPr>
          <w:sz w:val="24"/>
          <w:szCs w:val="24"/>
        </w:rPr>
        <w:t xml:space="preserve"> в период с февраля по декабрь 201</w:t>
      </w:r>
      <w:r>
        <w:rPr>
          <w:sz w:val="24"/>
          <w:szCs w:val="24"/>
        </w:rPr>
        <w:t>6</w:t>
      </w:r>
      <w:r w:rsidRPr="003E05EF">
        <w:rPr>
          <w:sz w:val="24"/>
          <w:szCs w:val="24"/>
        </w:rPr>
        <w:t xml:space="preserve"> года.</w:t>
      </w:r>
    </w:p>
    <w:p w14:paraId="695A385B" w14:textId="77777777" w:rsidR="00777C4F" w:rsidRDefault="00777C4F" w:rsidP="00124F09">
      <w:pPr>
        <w:ind w:left="284"/>
        <w:jc w:val="both"/>
        <w:rPr>
          <w:sz w:val="24"/>
          <w:szCs w:val="24"/>
        </w:rPr>
      </w:pPr>
    </w:p>
    <w:p w14:paraId="4DE14E7D" w14:textId="77777777" w:rsidR="00777C4F" w:rsidRPr="00685102" w:rsidRDefault="00777C4F" w:rsidP="00777C4F">
      <w:pPr>
        <w:spacing w:line="276" w:lineRule="auto"/>
        <w:ind w:left="284"/>
        <w:jc w:val="both"/>
        <w:rPr>
          <w:sz w:val="24"/>
          <w:szCs w:val="24"/>
          <w:u w:val="single"/>
        </w:rPr>
      </w:pPr>
      <w:r w:rsidRPr="00124F09">
        <w:rPr>
          <w:b/>
          <w:sz w:val="24"/>
          <w:szCs w:val="24"/>
        </w:rPr>
        <w:t>Лот № 2.</w:t>
      </w:r>
      <w:r w:rsidRPr="00124F09">
        <w:rPr>
          <w:sz w:val="24"/>
          <w:szCs w:val="24"/>
        </w:rPr>
        <w:t xml:space="preserve"> </w:t>
      </w:r>
      <w:r w:rsidRPr="00685102">
        <w:rPr>
          <w:sz w:val="24"/>
          <w:szCs w:val="24"/>
          <w:u w:val="single"/>
        </w:rPr>
        <w:t>Выполнение услуг по созданию</w:t>
      </w:r>
      <w:r w:rsidRPr="00685102">
        <w:rPr>
          <w:b/>
          <w:bCs/>
          <w:sz w:val="28"/>
          <w:szCs w:val="28"/>
          <w:u w:val="single"/>
        </w:rPr>
        <w:t xml:space="preserve"> </w:t>
      </w:r>
      <w:r w:rsidRPr="00685102">
        <w:rPr>
          <w:sz w:val="24"/>
          <w:szCs w:val="24"/>
          <w:u w:val="single"/>
        </w:rPr>
        <w:t xml:space="preserve">аудиовизуальной продукции и организации трансляций в эфире телеканала </w:t>
      </w:r>
      <w:r w:rsidRPr="00685102">
        <w:rPr>
          <w:sz w:val="24"/>
          <w:szCs w:val="24"/>
          <w:u w:val="single"/>
          <w:lang w:val="en-US"/>
        </w:rPr>
        <w:t>Life</w:t>
      </w:r>
      <w:r w:rsidRPr="00685102">
        <w:rPr>
          <w:sz w:val="24"/>
          <w:szCs w:val="24"/>
          <w:u w:val="single"/>
        </w:rPr>
        <w:t xml:space="preserve"> </w:t>
      </w:r>
      <w:r w:rsidRPr="00685102">
        <w:rPr>
          <w:sz w:val="24"/>
          <w:szCs w:val="24"/>
          <w:u w:val="single"/>
          <w:lang w:val="en-US"/>
        </w:rPr>
        <w:t>new</w:t>
      </w:r>
      <w:r w:rsidRPr="00685102">
        <w:rPr>
          <w:sz w:val="24"/>
          <w:szCs w:val="24"/>
          <w:u w:val="single"/>
        </w:rPr>
        <w:t>.</w:t>
      </w:r>
    </w:p>
    <w:p w14:paraId="4530EA7A" w14:textId="553650E0" w:rsidR="00777C4F" w:rsidRDefault="00777C4F" w:rsidP="00124F09">
      <w:pPr>
        <w:ind w:left="284"/>
        <w:jc w:val="both"/>
        <w:rPr>
          <w:sz w:val="24"/>
          <w:szCs w:val="24"/>
        </w:rPr>
      </w:pPr>
      <w:r w:rsidRPr="00777C4F">
        <w:rPr>
          <w:sz w:val="24"/>
          <w:szCs w:val="24"/>
        </w:rPr>
        <w:t xml:space="preserve">Телевизионный продукт (хронометраж не менее 10 мин.) в количестве не менее 24 премьерных и 24 повторных показов (по одному премьерному и повторному показу каждого телепродукта) и новостной сюжет (хронометраж не менее 2 мин.) в количестве не менее 12 премьерных и 12 повторных показов (по одному премьерному и повторному показу каждого новостного сюжета) с последующим размещением в эфире </w:t>
      </w:r>
      <w:r>
        <w:rPr>
          <w:sz w:val="24"/>
          <w:szCs w:val="24"/>
        </w:rPr>
        <w:t xml:space="preserve">телеканала </w:t>
      </w:r>
      <w:r w:rsidRPr="00777C4F">
        <w:rPr>
          <w:sz w:val="24"/>
          <w:szCs w:val="24"/>
        </w:rPr>
        <w:t>"Life News" в период с февраля по декабрь 2016 г.</w:t>
      </w:r>
    </w:p>
    <w:p w14:paraId="1FC988A1" w14:textId="77777777" w:rsidR="00777C4F" w:rsidRDefault="00777C4F" w:rsidP="00124F09">
      <w:pPr>
        <w:ind w:left="284"/>
        <w:jc w:val="both"/>
        <w:rPr>
          <w:sz w:val="24"/>
          <w:szCs w:val="24"/>
        </w:rPr>
      </w:pPr>
    </w:p>
    <w:p w14:paraId="1C915B63" w14:textId="5F1A5394" w:rsidR="00FC74CD" w:rsidRPr="00FC74CD" w:rsidRDefault="00FC74CD" w:rsidP="00412F74">
      <w:pPr>
        <w:pStyle w:val="afff2"/>
        <w:numPr>
          <w:ilvl w:val="0"/>
          <w:numId w:val="27"/>
        </w:numPr>
        <w:spacing w:after="240" w:line="276" w:lineRule="auto"/>
        <w:jc w:val="both"/>
        <w:rPr>
          <w:sz w:val="24"/>
          <w:szCs w:val="24"/>
        </w:rPr>
      </w:pPr>
      <w:r w:rsidRPr="00FC74CD">
        <w:rPr>
          <w:sz w:val="24"/>
          <w:szCs w:val="24"/>
        </w:rPr>
        <w:t xml:space="preserve">Содержание аудиовизуальных </w:t>
      </w:r>
      <w:r w:rsidR="00E15386" w:rsidRPr="00FC74CD">
        <w:rPr>
          <w:sz w:val="24"/>
          <w:szCs w:val="24"/>
        </w:rPr>
        <w:t>материалов должно</w:t>
      </w:r>
      <w:r w:rsidRPr="00FC74CD">
        <w:rPr>
          <w:sz w:val="24"/>
          <w:szCs w:val="24"/>
        </w:rPr>
        <w:t xml:space="preserve"> быть направлено на:</w:t>
      </w:r>
    </w:p>
    <w:p w14:paraId="0F6BB0CC" w14:textId="77777777" w:rsidR="00FC74CD" w:rsidRDefault="00FC74CD" w:rsidP="00412F74">
      <w:pPr>
        <w:pStyle w:val="afff2"/>
        <w:numPr>
          <w:ilvl w:val="0"/>
          <w:numId w:val="25"/>
        </w:numPr>
        <w:spacing w:line="276" w:lineRule="auto"/>
        <w:ind w:left="284" w:firstLine="0"/>
        <w:jc w:val="both"/>
        <w:rPr>
          <w:sz w:val="24"/>
          <w:szCs w:val="24"/>
        </w:rPr>
      </w:pPr>
      <w:r w:rsidRPr="00D30700">
        <w:rPr>
          <w:sz w:val="24"/>
          <w:szCs w:val="24"/>
        </w:rPr>
        <w:t xml:space="preserve">повышение степени информированности населения о деятельности </w:t>
      </w:r>
      <w:r>
        <w:rPr>
          <w:sz w:val="24"/>
          <w:szCs w:val="24"/>
        </w:rPr>
        <w:t>Заказч</w:t>
      </w:r>
      <w:r w:rsidRPr="00D30700">
        <w:rPr>
          <w:sz w:val="24"/>
          <w:szCs w:val="24"/>
        </w:rPr>
        <w:t>ика;</w:t>
      </w:r>
    </w:p>
    <w:p w14:paraId="316A2EB1" w14:textId="77777777" w:rsidR="00FC74CD" w:rsidRDefault="00FC74CD" w:rsidP="00412F74">
      <w:pPr>
        <w:pStyle w:val="afff2"/>
        <w:numPr>
          <w:ilvl w:val="0"/>
          <w:numId w:val="25"/>
        </w:numPr>
        <w:spacing w:line="276" w:lineRule="auto"/>
        <w:ind w:left="284" w:firstLine="0"/>
        <w:jc w:val="both"/>
        <w:rPr>
          <w:sz w:val="24"/>
          <w:szCs w:val="24"/>
        </w:rPr>
      </w:pPr>
      <w:r w:rsidRPr="00D30700">
        <w:rPr>
          <w:sz w:val="24"/>
          <w:szCs w:val="24"/>
        </w:rPr>
        <w:t xml:space="preserve">освещение проектов, реализовываемых </w:t>
      </w:r>
      <w:r>
        <w:rPr>
          <w:sz w:val="24"/>
          <w:szCs w:val="24"/>
        </w:rPr>
        <w:t>Заказч</w:t>
      </w:r>
      <w:r w:rsidRPr="00D30700">
        <w:rPr>
          <w:sz w:val="24"/>
          <w:szCs w:val="24"/>
        </w:rPr>
        <w:t xml:space="preserve">иком; </w:t>
      </w:r>
    </w:p>
    <w:p w14:paraId="518E1910" w14:textId="77777777" w:rsidR="00FC74CD" w:rsidRDefault="00FC74CD" w:rsidP="00412F74">
      <w:pPr>
        <w:pStyle w:val="afff2"/>
        <w:numPr>
          <w:ilvl w:val="0"/>
          <w:numId w:val="25"/>
        </w:numPr>
        <w:spacing w:line="276" w:lineRule="auto"/>
        <w:ind w:left="284" w:firstLine="0"/>
        <w:jc w:val="both"/>
        <w:rPr>
          <w:sz w:val="24"/>
          <w:szCs w:val="24"/>
        </w:rPr>
      </w:pPr>
      <w:r w:rsidRPr="00D30700">
        <w:rPr>
          <w:sz w:val="24"/>
          <w:szCs w:val="24"/>
        </w:rPr>
        <w:t>создание благоприятного информационного поля для развития деловой сферы, предпринимательского климата и инновационного потенциала России</w:t>
      </w:r>
      <w:r>
        <w:rPr>
          <w:sz w:val="24"/>
          <w:szCs w:val="24"/>
        </w:rPr>
        <w:t>.</w:t>
      </w:r>
    </w:p>
    <w:p w14:paraId="713B9EA6" w14:textId="17CC709C" w:rsidR="00777C4F" w:rsidRPr="00FC74CD" w:rsidRDefault="00777C4F" w:rsidP="00412F74">
      <w:pPr>
        <w:pStyle w:val="afff2"/>
        <w:numPr>
          <w:ilvl w:val="0"/>
          <w:numId w:val="27"/>
        </w:numPr>
        <w:spacing w:after="240" w:line="276" w:lineRule="auto"/>
        <w:jc w:val="both"/>
        <w:rPr>
          <w:sz w:val="24"/>
          <w:szCs w:val="24"/>
        </w:rPr>
      </w:pPr>
      <w:r w:rsidRPr="00FC74CD">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14:paraId="4A4F450D" w14:textId="143120F8" w:rsidR="00FC74CD" w:rsidRPr="00FC74CD" w:rsidRDefault="00FC74CD" w:rsidP="00412F74">
      <w:pPr>
        <w:pStyle w:val="afff2"/>
        <w:numPr>
          <w:ilvl w:val="0"/>
          <w:numId w:val="27"/>
        </w:numPr>
        <w:spacing w:line="276" w:lineRule="auto"/>
        <w:jc w:val="both"/>
        <w:rPr>
          <w:sz w:val="24"/>
          <w:szCs w:val="24"/>
        </w:rPr>
      </w:pPr>
      <w:r w:rsidRPr="00FC74CD">
        <w:rPr>
          <w:sz w:val="24"/>
          <w:szCs w:val="24"/>
        </w:rPr>
        <w:t xml:space="preserve">Создаваемые аудиовизуальные продукты должны быть представлены в эфире тематических рубрик федерального канала, ориентированных на освещение социальных, экономических и финансовых событий в стране, и предоставляющих актуальные комментарии, интервью и аналитику экспертов. </w:t>
      </w:r>
    </w:p>
    <w:p w14:paraId="4B7D2D5B" w14:textId="31753F8F" w:rsidR="00124F09" w:rsidRPr="00831FAF" w:rsidRDefault="00124F09" w:rsidP="00412F74">
      <w:pPr>
        <w:pStyle w:val="afff2"/>
        <w:numPr>
          <w:ilvl w:val="0"/>
          <w:numId w:val="27"/>
        </w:numPr>
        <w:spacing w:line="276" w:lineRule="auto"/>
        <w:ind w:left="284" w:firstLine="0"/>
        <w:jc w:val="both"/>
        <w:rPr>
          <w:sz w:val="24"/>
          <w:szCs w:val="24"/>
        </w:rPr>
      </w:pPr>
      <w:r w:rsidRPr="00831FAF">
        <w:rPr>
          <w:sz w:val="24"/>
          <w:szCs w:val="24"/>
        </w:rPr>
        <w:t xml:space="preserve">Требования к созданию (изготовлению) аудиовизуальных </w:t>
      </w:r>
      <w:r w:rsidR="002B021B">
        <w:rPr>
          <w:sz w:val="24"/>
          <w:szCs w:val="24"/>
        </w:rPr>
        <w:t>продукции</w:t>
      </w:r>
      <w:r w:rsidRPr="00831FAF">
        <w:rPr>
          <w:sz w:val="24"/>
          <w:szCs w:val="24"/>
        </w:rPr>
        <w:t>:</w:t>
      </w:r>
    </w:p>
    <w:p w14:paraId="4622090D" w14:textId="353AFB0E" w:rsidR="00FC74CD" w:rsidRDefault="00124F09" w:rsidP="00412F74">
      <w:pPr>
        <w:pStyle w:val="afff2"/>
        <w:numPr>
          <w:ilvl w:val="0"/>
          <w:numId w:val="28"/>
        </w:numPr>
        <w:spacing w:line="276" w:lineRule="auto"/>
        <w:ind w:left="284" w:firstLine="796"/>
        <w:jc w:val="both"/>
        <w:rPr>
          <w:sz w:val="24"/>
          <w:szCs w:val="24"/>
        </w:rPr>
      </w:pPr>
      <w:bookmarkStart w:id="82" w:name="OLE_LINK4"/>
      <w:r w:rsidRPr="00D30700">
        <w:rPr>
          <w:sz w:val="24"/>
          <w:szCs w:val="24"/>
        </w:rPr>
        <w:t xml:space="preserve">В течение 3 (трех) рабочих дней с момента подписания Договора Исполнитель предоставляет на согласование </w:t>
      </w:r>
      <w:r>
        <w:rPr>
          <w:sz w:val="24"/>
          <w:szCs w:val="24"/>
        </w:rPr>
        <w:t>Заказч</w:t>
      </w:r>
      <w:r w:rsidRPr="00D30700">
        <w:rPr>
          <w:sz w:val="24"/>
          <w:szCs w:val="24"/>
        </w:rPr>
        <w:t xml:space="preserve">ику разработанную </w:t>
      </w:r>
      <w:r w:rsidR="00E15386" w:rsidRPr="00D30700">
        <w:rPr>
          <w:sz w:val="24"/>
          <w:szCs w:val="24"/>
        </w:rPr>
        <w:t>креативную концепцию</w:t>
      </w:r>
      <w:r w:rsidRPr="00D30700">
        <w:rPr>
          <w:sz w:val="24"/>
          <w:szCs w:val="24"/>
        </w:rPr>
        <w:t xml:space="preserve"> цикла аудиовизуаль</w:t>
      </w:r>
      <w:r w:rsidR="005D3C57">
        <w:rPr>
          <w:sz w:val="24"/>
          <w:szCs w:val="24"/>
        </w:rPr>
        <w:t xml:space="preserve">ных произведений </w:t>
      </w:r>
      <w:r w:rsidRPr="00D30700">
        <w:rPr>
          <w:sz w:val="24"/>
          <w:szCs w:val="24"/>
        </w:rPr>
        <w:t>(на согласование представляется не менее 2-х вариантов)</w:t>
      </w:r>
      <w:bookmarkEnd w:id="82"/>
      <w:r w:rsidR="00FC74CD">
        <w:rPr>
          <w:sz w:val="24"/>
          <w:szCs w:val="24"/>
        </w:rPr>
        <w:t>.</w:t>
      </w:r>
    </w:p>
    <w:p w14:paraId="27134F12" w14:textId="22C2244C" w:rsidR="00124F09" w:rsidRDefault="00124F09" w:rsidP="00412F74">
      <w:pPr>
        <w:pStyle w:val="afff2"/>
        <w:numPr>
          <w:ilvl w:val="0"/>
          <w:numId w:val="28"/>
        </w:numPr>
        <w:spacing w:line="276" w:lineRule="auto"/>
        <w:ind w:left="284" w:firstLine="796"/>
        <w:jc w:val="both"/>
        <w:rPr>
          <w:sz w:val="24"/>
          <w:szCs w:val="24"/>
        </w:rPr>
      </w:pPr>
      <w:r w:rsidRPr="00FC74CD">
        <w:rPr>
          <w:sz w:val="24"/>
          <w:szCs w:val="24"/>
        </w:rPr>
        <w:t xml:space="preserve">В течение 5 (пяти) рабочих дней с момента утверждения Заказчиком концепции цикла аудиовизуальных произведений Исполнитель разрабатывает и представляет на согласование Заказчику не менее 6 (шести) сценариев аудиовизуальных произведений в соответствии с согласованной креативной концепцией. </w:t>
      </w:r>
    </w:p>
    <w:p w14:paraId="36B4AEE1"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обязательному согласованию у Заказчика.</w:t>
      </w:r>
    </w:p>
    <w:p w14:paraId="4CA5C3D5"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w:t>
      </w:r>
    </w:p>
    <w:p w14:paraId="0E5690E8"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lastRenderedPageBreak/>
        <w:t>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2A01D58C"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Заказчик должен иметь возможность получения текстовой расшифровки снятых интервью и синхронов в формате Microsoft Word версии не менее 2010 г.</w:t>
      </w:r>
    </w:p>
    <w:p w14:paraId="236A175B"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Заказчик должен иметь возможность получения на цифровом носителе записи всех интервью или синхронов в цифровом формате по окончании их съемки;</w:t>
      </w:r>
    </w:p>
    <w:p w14:paraId="380EBA14" w14:textId="77777777" w:rsidR="00FC74CD" w:rsidRPr="00FC74CD"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Видеосъемка должна быть осуществлена на несколько камер с возможностью изменения фокусного расстояния в диапазоне от 14 до 200 мм;</w:t>
      </w:r>
    </w:p>
    <w:p w14:paraId="63D0ACD4" w14:textId="77777777" w:rsidR="005D3C57" w:rsidRDefault="00FC74CD" w:rsidP="00412F74">
      <w:pPr>
        <w:pStyle w:val="afff2"/>
        <w:numPr>
          <w:ilvl w:val="0"/>
          <w:numId w:val="28"/>
        </w:numPr>
        <w:spacing w:before="240" w:line="276" w:lineRule="auto"/>
        <w:ind w:left="284" w:firstLine="796"/>
        <w:jc w:val="both"/>
        <w:rPr>
          <w:sz w:val="24"/>
          <w:szCs w:val="24"/>
        </w:rPr>
      </w:pPr>
      <w:r w:rsidRPr="00FC74CD">
        <w:rPr>
          <w:sz w:val="24"/>
          <w:szCs w:val="24"/>
        </w:rPr>
        <w:t>Осуществление согласований и финального монтажа при необходимости должны производиться в офисе Заказчика по адресу: Москва, ул. Новый Арбат, д. 36/9 или посредством электронной почты.</w:t>
      </w:r>
    </w:p>
    <w:p w14:paraId="1B89291A" w14:textId="77777777" w:rsidR="005D3C57" w:rsidRDefault="00124F09" w:rsidP="00412F74">
      <w:pPr>
        <w:pStyle w:val="afff2"/>
        <w:numPr>
          <w:ilvl w:val="0"/>
          <w:numId w:val="28"/>
        </w:numPr>
        <w:spacing w:before="240" w:line="276" w:lineRule="auto"/>
        <w:ind w:left="284" w:firstLine="796"/>
        <w:jc w:val="both"/>
        <w:rPr>
          <w:sz w:val="24"/>
          <w:szCs w:val="24"/>
        </w:rPr>
      </w:pPr>
      <w:r w:rsidRPr="005D3C57">
        <w:rPr>
          <w:sz w:val="24"/>
          <w:szCs w:val="24"/>
        </w:rPr>
        <w:t>Одновременно с представлением первых 6-ти сценариев Исполнитель формирует и предоставляет на утверждение Заказчика предварительный план-график показа аудиовизуальных произведений</w:t>
      </w:r>
      <w:r w:rsidR="0012206E" w:rsidRPr="005D3C57">
        <w:rPr>
          <w:sz w:val="24"/>
          <w:szCs w:val="24"/>
        </w:rPr>
        <w:t>.</w:t>
      </w:r>
      <w:r w:rsidRPr="005D3C57">
        <w:rPr>
          <w:sz w:val="24"/>
          <w:szCs w:val="24"/>
        </w:rPr>
        <w:t xml:space="preserve">  </w:t>
      </w:r>
    </w:p>
    <w:p w14:paraId="009FC94D" w14:textId="77777777" w:rsidR="005D3C57" w:rsidRDefault="00124F09" w:rsidP="00412F74">
      <w:pPr>
        <w:pStyle w:val="afff2"/>
        <w:numPr>
          <w:ilvl w:val="0"/>
          <w:numId w:val="28"/>
        </w:numPr>
        <w:spacing w:before="240" w:line="276" w:lineRule="auto"/>
        <w:ind w:left="284" w:firstLine="796"/>
        <w:jc w:val="both"/>
        <w:rPr>
          <w:sz w:val="24"/>
          <w:szCs w:val="24"/>
        </w:rPr>
      </w:pPr>
      <w:r w:rsidRPr="005D3C57">
        <w:rPr>
          <w:sz w:val="24"/>
          <w:szCs w:val="24"/>
        </w:rPr>
        <w:t>План-график включает в себя сетку вещания, которая должна быть согласована с каналом-вещателем. Исполнитель должен получить согласие телеканала на размещение в эфире аудиовизуальных произведений. Письмо телеканала о заинтересованности в размещении в эфире предоставляется в составе заявки участника. При необходимости, план-график может быть скорректирован Исполнителем по согласованию с Заказчиком в течение всего срока оказания услуг по Договору.</w:t>
      </w:r>
    </w:p>
    <w:p w14:paraId="1DF3588F" w14:textId="7EBD0D0C" w:rsidR="005D3C57" w:rsidRDefault="00E15386" w:rsidP="00412F74">
      <w:pPr>
        <w:pStyle w:val="afff2"/>
        <w:numPr>
          <w:ilvl w:val="0"/>
          <w:numId w:val="28"/>
        </w:numPr>
        <w:spacing w:before="240" w:line="276" w:lineRule="auto"/>
        <w:ind w:left="284" w:firstLine="796"/>
        <w:jc w:val="both"/>
        <w:rPr>
          <w:sz w:val="24"/>
          <w:szCs w:val="24"/>
        </w:rPr>
      </w:pPr>
      <w:r w:rsidRPr="005D3C57">
        <w:rPr>
          <w:sz w:val="24"/>
          <w:szCs w:val="24"/>
        </w:rPr>
        <w:t>Выход первого аудиовизуального</w:t>
      </w:r>
      <w:r w:rsidR="00124F09" w:rsidRPr="005D3C57">
        <w:rPr>
          <w:sz w:val="24"/>
          <w:szCs w:val="24"/>
        </w:rPr>
        <w:t xml:space="preserve"> </w:t>
      </w:r>
      <w:r w:rsidRPr="005D3C57">
        <w:rPr>
          <w:sz w:val="24"/>
          <w:szCs w:val="24"/>
        </w:rPr>
        <w:t>произведения из</w:t>
      </w:r>
      <w:r w:rsidR="00124F09" w:rsidRPr="005D3C57">
        <w:rPr>
          <w:sz w:val="24"/>
          <w:szCs w:val="24"/>
        </w:rPr>
        <w:t xml:space="preserve"> цикла в эфир не позднее 5 дней с момента утверждения предварительного плана-графика. </w:t>
      </w:r>
    </w:p>
    <w:p w14:paraId="0B9AC54A" w14:textId="1B992B43" w:rsidR="00124F09" w:rsidRPr="005D3C57" w:rsidRDefault="00124F09" w:rsidP="00412F74">
      <w:pPr>
        <w:pStyle w:val="afff2"/>
        <w:numPr>
          <w:ilvl w:val="0"/>
          <w:numId w:val="28"/>
        </w:numPr>
        <w:spacing w:before="240" w:line="276" w:lineRule="auto"/>
        <w:ind w:left="284" w:firstLine="796"/>
        <w:jc w:val="both"/>
        <w:rPr>
          <w:sz w:val="24"/>
          <w:szCs w:val="24"/>
        </w:rPr>
      </w:pPr>
      <w:r w:rsidRPr="005D3C57">
        <w:rPr>
          <w:sz w:val="24"/>
          <w:szCs w:val="24"/>
        </w:rPr>
        <w:t>Остальные сценари</w:t>
      </w:r>
      <w:r w:rsidR="005D3C57" w:rsidRPr="005D3C57">
        <w:rPr>
          <w:sz w:val="24"/>
          <w:szCs w:val="24"/>
        </w:rPr>
        <w:t>и</w:t>
      </w:r>
      <w:r w:rsidRPr="005D3C57">
        <w:rPr>
          <w:sz w:val="24"/>
          <w:szCs w:val="24"/>
        </w:rPr>
        <w:t xml:space="preserve"> представляются на утверждение Заказчику в соответствии с согласованным планом-графиком показа. </w:t>
      </w:r>
    </w:p>
    <w:p w14:paraId="4C2095E4" w14:textId="77777777" w:rsidR="005E3455" w:rsidRDefault="005E3455" w:rsidP="00F265C1">
      <w:pPr>
        <w:pStyle w:val="afff2"/>
        <w:numPr>
          <w:ilvl w:val="0"/>
          <w:numId w:val="26"/>
        </w:numPr>
        <w:spacing w:before="240" w:after="240" w:line="276" w:lineRule="auto"/>
        <w:ind w:firstLine="130"/>
        <w:jc w:val="both"/>
        <w:rPr>
          <w:rFonts w:eastAsia="Calibri"/>
          <w:sz w:val="24"/>
          <w:szCs w:val="24"/>
        </w:rPr>
      </w:pPr>
      <w:r>
        <w:rPr>
          <w:rFonts w:eastAsia="Calibri"/>
          <w:sz w:val="24"/>
          <w:szCs w:val="24"/>
        </w:rPr>
        <w:t>И</w:t>
      </w:r>
      <w:r w:rsidRPr="00070EA4">
        <w:rPr>
          <w:rFonts w:eastAsia="Calibri"/>
          <w:sz w:val="24"/>
          <w:szCs w:val="24"/>
        </w:rPr>
        <w:t>тоговый материал должен быть предоставлен на цифровом носителе формата DVD-disk и выложен на за</w:t>
      </w:r>
      <w:r>
        <w:rPr>
          <w:rFonts w:eastAsia="Calibri"/>
          <w:sz w:val="24"/>
          <w:szCs w:val="24"/>
        </w:rPr>
        <w:t>щищенный ресурс в сети Интернет.</w:t>
      </w:r>
    </w:p>
    <w:p w14:paraId="192320E0" w14:textId="77777777" w:rsidR="005E3455" w:rsidRDefault="005E3455" w:rsidP="005E3455">
      <w:pPr>
        <w:pStyle w:val="afff2"/>
        <w:spacing w:before="240" w:after="240" w:line="276" w:lineRule="auto"/>
        <w:ind w:left="1004"/>
        <w:jc w:val="both"/>
        <w:rPr>
          <w:rFonts w:eastAsia="Calibri"/>
          <w:sz w:val="24"/>
          <w:szCs w:val="24"/>
        </w:rPr>
      </w:pPr>
    </w:p>
    <w:p w14:paraId="4C540D39" w14:textId="77777777" w:rsidR="00124F09" w:rsidRDefault="00124F09" w:rsidP="00124F09">
      <w:pPr>
        <w:pStyle w:val="afff2"/>
        <w:spacing w:after="240" w:line="276" w:lineRule="auto"/>
        <w:ind w:left="284"/>
        <w:jc w:val="both"/>
        <w:rPr>
          <w:sz w:val="24"/>
          <w:szCs w:val="24"/>
        </w:rPr>
      </w:pPr>
    </w:p>
    <w:p w14:paraId="06005EAC" w14:textId="77777777" w:rsidR="005E3455" w:rsidRPr="005E3455" w:rsidRDefault="005E3455" w:rsidP="005E3455">
      <w:pPr>
        <w:pStyle w:val="afff2"/>
        <w:rPr>
          <w:sz w:val="24"/>
          <w:szCs w:val="24"/>
        </w:rPr>
      </w:pPr>
    </w:p>
    <w:p w14:paraId="6201976A" w14:textId="478464DB" w:rsidR="004005EC" w:rsidRPr="002228FF" w:rsidRDefault="004005EC" w:rsidP="002379E8">
      <w:pPr>
        <w:tabs>
          <w:tab w:val="left" w:pos="360"/>
        </w:tabs>
        <w:jc w:val="center"/>
        <w:rPr>
          <w:b/>
          <w:sz w:val="32"/>
          <w:szCs w:val="32"/>
        </w:rPr>
      </w:pP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3" w:name="_Toc127334282"/>
      <w:bookmarkStart w:id="84" w:name="_Ref166329160"/>
      <w:bookmarkStart w:id="85" w:name="_Ref166329169"/>
      <w:bookmarkStart w:id="86" w:name="_Ref166487238"/>
      <w:bookmarkStart w:id="87" w:name="_Ref166487244"/>
      <w:bookmarkStart w:id="88" w:name="_Ref166487316"/>
      <w:bookmarkStart w:id="89" w:name="_Toc167251516"/>
      <w:bookmarkStart w:id="90" w:name="_Toc180912175"/>
    </w:p>
    <w:p w14:paraId="17C7DC75" w14:textId="77777777" w:rsidR="00B154F2" w:rsidRPr="00297AEF" w:rsidRDefault="00B154F2" w:rsidP="00B154F2">
      <w:pPr>
        <w:pStyle w:val="20"/>
        <w:rPr>
          <w:sz w:val="26"/>
          <w:szCs w:val="26"/>
        </w:rPr>
      </w:pPr>
      <w:bookmarkStart w:id="91" w:name="_ФОРМА_1._ЗАЯВКА"/>
      <w:bookmarkEnd w:id="83"/>
      <w:bookmarkEnd w:id="84"/>
      <w:bookmarkEnd w:id="85"/>
      <w:bookmarkEnd w:id="86"/>
      <w:bookmarkEnd w:id="87"/>
      <w:bookmarkEnd w:id="88"/>
      <w:bookmarkEnd w:id="89"/>
      <w:bookmarkEnd w:id="90"/>
      <w:bookmarkEnd w:id="91"/>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2" w:name="_Ref166329400"/>
      <w:r w:rsidRPr="00297AEF">
        <w:t xml:space="preserve">На бланке участника </w:t>
      </w:r>
      <w:bookmarkEnd w:id="92"/>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626C5E3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w:t>
      </w:r>
      <w:r w:rsidR="00E15386">
        <w:rPr>
          <w:sz w:val="24"/>
          <w:szCs w:val="24"/>
        </w:rPr>
        <w:t xml:space="preserve"> </w:t>
      </w:r>
      <w:r w:rsidR="00E15386" w:rsidRPr="00E15386">
        <w:rPr>
          <w:b/>
          <w:sz w:val="24"/>
          <w:szCs w:val="24"/>
        </w:rPr>
        <w:t>по лоту № ______</w:t>
      </w:r>
      <w:r w:rsidR="00B154F2" w:rsidRPr="0040568E">
        <w:rPr>
          <w:sz w:val="24"/>
          <w:szCs w:val="24"/>
        </w:rPr>
        <w:t xml:space="preserve">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20B5C9D8"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1425A3B2" w:rsidR="00C808BC" w:rsidRPr="00F61BA4" w:rsidRDefault="00E15386" w:rsidP="006E0447">
            <w:pPr>
              <w:jc w:val="center"/>
              <w:rPr>
                <w:color w:val="A6A6A6" w:themeColor="background1" w:themeShade="A6"/>
              </w:rPr>
            </w:pPr>
            <w:r w:rsidRPr="00E15386">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080A191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35731">
        <w:rPr>
          <w:sz w:val="24"/>
          <w:szCs w:val="24"/>
        </w:rPr>
        <w:t xml:space="preserve"> по лоту № ____</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75D6B1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286A7C70"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2EA91A80"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762CC5B1"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080D02B0"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353D3452"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7A5F4DEB"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7176EC97"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0665E544" w:rsidR="006D49CD" w:rsidRDefault="006D49CD" w:rsidP="006D49CD">
      <w:pPr>
        <w:jc w:val="right"/>
        <w:rPr>
          <w:szCs w:val="24"/>
        </w:rPr>
      </w:pPr>
      <w:r>
        <w:rPr>
          <w:szCs w:val="24"/>
        </w:rPr>
        <w:t>_____________________________________________</w:t>
      </w:r>
    </w:p>
    <w:p w14:paraId="3B87EA97" w14:textId="1AFD6705"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05BC11A4"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6393140D" w14:textId="71B5228F" w:rsidR="006D49CD" w:rsidRDefault="006D49CD" w:rsidP="006D49CD">
      <w:pPr>
        <w:rPr>
          <w:szCs w:val="24"/>
        </w:rPr>
      </w:pPr>
      <w:r>
        <w:rPr>
          <w:szCs w:val="24"/>
        </w:rPr>
        <w:t xml:space="preserve">1. </w:t>
      </w: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A7488B">
        <w:tc>
          <w:tcPr>
            <w:tcW w:w="486" w:type="dxa"/>
            <w:vAlign w:val="center"/>
          </w:tcPr>
          <w:p w14:paraId="53200970" w14:textId="543C0464" w:rsidR="006D49CD" w:rsidRDefault="006D49CD" w:rsidP="00A7488B">
            <w:pPr>
              <w:jc w:val="center"/>
              <w:rPr>
                <w:szCs w:val="24"/>
              </w:rPr>
            </w:pPr>
            <w:r>
              <w:rPr>
                <w:szCs w:val="24"/>
              </w:rPr>
              <w:t>п/п</w:t>
            </w:r>
          </w:p>
        </w:tc>
        <w:tc>
          <w:tcPr>
            <w:tcW w:w="2316" w:type="dxa"/>
            <w:vAlign w:val="center"/>
          </w:tcPr>
          <w:p w14:paraId="0F16FD55" w14:textId="4B30E82A" w:rsidR="006D49CD" w:rsidRDefault="006D49CD" w:rsidP="00A7488B">
            <w:pPr>
              <w:jc w:val="center"/>
              <w:rPr>
                <w:sz w:val="22"/>
                <w:szCs w:val="22"/>
              </w:rPr>
            </w:pPr>
          </w:p>
        </w:tc>
        <w:tc>
          <w:tcPr>
            <w:tcW w:w="2235" w:type="dxa"/>
            <w:vAlign w:val="center"/>
          </w:tcPr>
          <w:p w14:paraId="00017216" w14:textId="2A6A4DA1" w:rsidR="006D49CD" w:rsidRDefault="006D49CD" w:rsidP="00A7488B">
            <w:pPr>
              <w:jc w:val="center"/>
              <w:rPr>
                <w:sz w:val="22"/>
                <w:szCs w:val="22"/>
              </w:rPr>
            </w:pPr>
          </w:p>
        </w:tc>
        <w:tc>
          <w:tcPr>
            <w:tcW w:w="1167" w:type="dxa"/>
            <w:vAlign w:val="center"/>
          </w:tcPr>
          <w:p w14:paraId="52825F0D" w14:textId="25618CFB" w:rsidR="006D49CD" w:rsidRDefault="006D49CD" w:rsidP="00A7488B">
            <w:pPr>
              <w:jc w:val="center"/>
              <w:rPr>
                <w:sz w:val="22"/>
                <w:szCs w:val="22"/>
              </w:rPr>
            </w:pPr>
          </w:p>
        </w:tc>
        <w:tc>
          <w:tcPr>
            <w:tcW w:w="1842" w:type="dxa"/>
            <w:vAlign w:val="center"/>
          </w:tcPr>
          <w:p w14:paraId="6E85643E" w14:textId="6F157620" w:rsidR="006D49CD" w:rsidRDefault="006D49CD" w:rsidP="00A7488B">
            <w:pPr>
              <w:jc w:val="center"/>
              <w:rPr>
                <w:sz w:val="22"/>
                <w:szCs w:val="22"/>
              </w:rPr>
            </w:pPr>
          </w:p>
        </w:tc>
        <w:tc>
          <w:tcPr>
            <w:tcW w:w="1950" w:type="dxa"/>
            <w:vAlign w:val="center"/>
          </w:tcPr>
          <w:p w14:paraId="0E638328" w14:textId="4CFBB32C" w:rsidR="006D49CD" w:rsidRDefault="006D49CD" w:rsidP="00A7488B">
            <w:pPr>
              <w:jc w:val="center"/>
              <w:rPr>
                <w:sz w:val="22"/>
                <w:szCs w:val="22"/>
              </w:rPr>
            </w:pPr>
          </w:p>
        </w:tc>
      </w:tr>
      <w:tr w:rsidR="006D49CD" w14:paraId="02CDDEBA" w14:textId="77777777" w:rsidTr="00A7488B">
        <w:tc>
          <w:tcPr>
            <w:tcW w:w="486" w:type="dxa"/>
          </w:tcPr>
          <w:p w14:paraId="37CC2705" w14:textId="77777777" w:rsidR="006D49CD" w:rsidRDefault="006D49CD" w:rsidP="00A7488B">
            <w:pPr>
              <w:rPr>
                <w:szCs w:val="24"/>
              </w:rPr>
            </w:pPr>
            <w:r>
              <w:rPr>
                <w:szCs w:val="24"/>
              </w:rPr>
              <w:t>1.</w:t>
            </w:r>
          </w:p>
        </w:tc>
        <w:tc>
          <w:tcPr>
            <w:tcW w:w="2316" w:type="dxa"/>
          </w:tcPr>
          <w:p w14:paraId="2E01C482" w14:textId="77777777" w:rsidR="006D49CD" w:rsidRPr="00AC214D" w:rsidRDefault="006D49CD" w:rsidP="00A7488B">
            <w:pPr>
              <w:rPr>
                <w:szCs w:val="24"/>
              </w:rPr>
            </w:pPr>
          </w:p>
        </w:tc>
        <w:tc>
          <w:tcPr>
            <w:tcW w:w="2235" w:type="dxa"/>
          </w:tcPr>
          <w:p w14:paraId="14DC72F7" w14:textId="77777777" w:rsidR="006D49CD" w:rsidRDefault="006D49CD" w:rsidP="00A7488B">
            <w:pPr>
              <w:rPr>
                <w:szCs w:val="24"/>
              </w:rPr>
            </w:pPr>
          </w:p>
        </w:tc>
        <w:tc>
          <w:tcPr>
            <w:tcW w:w="1167" w:type="dxa"/>
          </w:tcPr>
          <w:p w14:paraId="683328FF" w14:textId="77777777" w:rsidR="006D49CD" w:rsidRDefault="006D49CD" w:rsidP="00A7488B">
            <w:pPr>
              <w:rPr>
                <w:szCs w:val="24"/>
              </w:rPr>
            </w:pPr>
          </w:p>
        </w:tc>
        <w:tc>
          <w:tcPr>
            <w:tcW w:w="1842" w:type="dxa"/>
          </w:tcPr>
          <w:p w14:paraId="0DB8B27B" w14:textId="77777777" w:rsidR="006D49CD" w:rsidRDefault="006D49CD" w:rsidP="00A7488B">
            <w:pPr>
              <w:rPr>
                <w:szCs w:val="24"/>
              </w:rPr>
            </w:pPr>
          </w:p>
        </w:tc>
        <w:tc>
          <w:tcPr>
            <w:tcW w:w="1950" w:type="dxa"/>
          </w:tcPr>
          <w:p w14:paraId="01A3C51F" w14:textId="77777777" w:rsidR="006D49CD" w:rsidRDefault="006D49CD" w:rsidP="00A7488B">
            <w:pPr>
              <w:rPr>
                <w:szCs w:val="24"/>
              </w:rPr>
            </w:pPr>
          </w:p>
        </w:tc>
      </w:tr>
      <w:tr w:rsidR="006D49CD" w14:paraId="5E3E10F8" w14:textId="77777777" w:rsidTr="00A7488B">
        <w:tc>
          <w:tcPr>
            <w:tcW w:w="486" w:type="dxa"/>
          </w:tcPr>
          <w:p w14:paraId="2EE63C58" w14:textId="77777777" w:rsidR="006D49CD" w:rsidRDefault="006D49CD" w:rsidP="00A7488B">
            <w:pPr>
              <w:rPr>
                <w:szCs w:val="24"/>
              </w:rPr>
            </w:pPr>
            <w:r>
              <w:rPr>
                <w:szCs w:val="24"/>
              </w:rPr>
              <w:t>2.</w:t>
            </w:r>
          </w:p>
        </w:tc>
        <w:tc>
          <w:tcPr>
            <w:tcW w:w="2316" w:type="dxa"/>
          </w:tcPr>
          <w:p w14:paraId="51A5D8D7" w14:textId="77777777" w:rsidR="006D49CD" w:rsidRPr="00AC214D" w:rsidRDefault="006D49CD" w:rsidP="00A7488B">
            <w:pPr>
              <w:rPr>
                <w:szCs w:val="24"/>
              </w:rPr>
            </w:pPr>
          </w:p>
        </w:tc>
        <w:tc>
          <w:tcPr>
            <w:tcW w:w="2235" w:type="dxa"/>
          </w:tcPr>
          <w:p w14:paraId="627C8BA1" w14:textId="77777777" w:rsidR="006D49CD" w:rsidRDefault="006D49CD" w:rsidP="00A7488B">
            <w:pPr>
              <w:rPr>
                <w:szCs w:val="24"/>
              </w:rPr>
            </w:pPr>
          </w:p>
        </w:tc>
        <w:tc>
          <w:tcPr>
            <w:tcW w:w="1167" w:type="dxa"/>
          </w:tcPr>
          <w:p w14:paraId="5F0587A3" w14:textId="77777777" w:rsidR="006D49CD" w:rsidRDefault="006D49CD" w:rsidP="00A7488B">
            <w:pPr>
              <w:rPr>
                <w:szCs w:val="24"/>
              </w:rPr>
            </w:pPr>
          </w:p>
        </w:tc>
        <w:tc>
          <w:tcPr>
            <w:tcW w:w="1842" w:type="dxa"/>
          </w:tcPr>
          <w:p w14:paraId="7231647C" w14:textId="77777777" w:rsidR="006D49CD" w:rsidRDefault="006D49CD" w:rsidP="00A7488B">
            <w:pPr>
              <w:rPr>
                <w:szCs w:val="24"/>
              </w:rPr>
            </w:pPr>
          </w:p>
        </w:tc>
        <w:tc>
          <w:tcPr>
            <w:tcW w:w="1950" w:type="dxa"/>
          </w:tcPr>
          <w:p w14:paraId="6BE8D4F1" w14:textId="77777777" w:rsidR="006D49CD" w:rsidRDefault="006D49CD" w:rsidP="00A7488B">
            <w:pPr>
              <w:rPr>
                <w:szCs w:val="24"/>
              </w:rPr>
            </w:pPr>
          </w:p>
        </w:tc>
      </w:tr>
      <w:tr w:rsidR="006D49CD" w14:paraId="5853D27D" w14:textId="77777777" w:rsidTr="00A7488B">
        <w:tc>
          <w:tcPr>
            <w:tcW w:w="486" w:type="dxa"/>
          </w:tcPr>
          <w:p w14:paraId="0E1DD7D5" w14:textId="77777777" w:rsidR="006D49CD" w:rsidRDefault="006D49CD" w:rsidP="00A7488B">
            <w:pPr>
              <w:rPr>
                <w:szCs w:val="24"/>
              </w:rPr>
            </w:pPr>
            <w:r>
              <w:rPr>
                <w:szCs w:val="24"/>
              </w:rPr>
              <w:t>3.</w:t>
            </w:r>
          </w:p>
        </w:tc>
        <w:tc>
          <w:tcPr>
            <w:tcW w:w="2316" w:type="dxa"/>
          </w:tcPr>
          <w:p w14:paraId="29EDC2C6" w14:textId="77777777" w:rsidR="006D49CD" w:rsidRPr="00AC214D" w:rsidRDefault="006D49CD" w:rsidP="00A7488B">
            <w:pPr>
              <w:rPr>
                <w:szCs w:val="24"/>
              </w:rPr>
            </w:pPr>
          </w:p>
        </w:tc>
        <w:tc>
          <w:tcPr>
            <w:tcW w:w="2235" w:type="dxa"/>
          </w:tcPr>
          <w:p w14:paraId="2155E8D8" w14:textId="77777777" w:rsidR="006D49CD" w:rsidRDefault="006D49CD" w:rsidP="00A7488B">
            <w:pPr>
              <w:rPr>
                <w:szCs w:val="24"/>
              </w:rPr>
            </w:pPr>
          </w:p>
        </w:tc>
        <w:tc>
          <w:tcPr>
            <w:tcW w:w="1167" w:type="dxa"/>
          </w:tcPr>
          <w:p w14:paraId="77D261CF" w14:textId="77777777" w:rsidR="006D49CD" w:rsidRDefault="006D49CD" w:rsidP="00A7488B">
            <w:pPr>
              <w:rPr>
                <w:szCs w:val="24"/>
              </w:rPr>
            </w:pPr>
          </w:p>
        </w:tc>
        <w:tc>
          <w:tcPr>
            <w:tcW w:w="1842" w:type="dxa"/>
          </w:tcPr>
          <w:p w14:paraId="5CFF3D01" w14:textId="77777777" w:rsidR="006D49CD" w:rsidRDefault="006D49CD" w:rsidP="00A7488B">
            <w:pPr>
              <w:rPr>
                <w:szCs w:val="24"/>
              </w:rPr>
            </w:pPr>
          </w:p>
        </w:tc>
        <w:tc>
          <w:tcPr>
            <w:tcW w:w="1950" w:type="dxa"/>
          </w:tcPr>
          <w:p w14:paraId="46D4447A" w14:textId="77777777" w:rsidR="006D49CD" w:rsidRDefault="006D49CD" w:rsidP="00A7488B">
            <w:pPr>
              <w:rPr>
                <w:szCs w:val="24"/>
              </w:rPr>
            </w:pPr>
          </w:p>
        </w:tc>
      </w:tr>
      <w:tr w:rsidR="006D49CD" w14:paraId="3F674C8A" w14:textId="77777777" w:rsidTr="00A7488B">
        <w:tc>
          <w:tcPr>
            <w:tcW w:w="486" w:type="dxa"/>
          </w:tcPr>
          <w:p w14:paraId="22BEDAE8" w14:textId="77777777" w:rsidR="006D49CD" w:rsidRDefault="006D49CD" w:rsidP="00A7488B">
            <w:pPr>
              <w:rPr>
                <w:szCs w:val="24"/>
              </w:rPr>
            </w:pPr>
            <w:r>
              <w:rPr>
                <w:szCs w:val="24"/>
              </w:rPr>
              <w:t>4.</w:t>
            </w:r>
          </w:p>
        </w:tc>
        <w:tc>
          <w:tcPr>
            <w:tcW w:w="2316" w:type="dxa"/>
          </w:tcPr>
          <w:p w14:paraId="0EE0B36D" w14:textId="77777777" w:rsidR="006D49CD" w:rsidRPr="00AC214D" w:rsidRDefault="006D49CD" w:rsidP="00A7488B">
            <w:pPr>
              <w:rPr>
                <w:szCs w:val="24"/>
              </w:rPr>
            </w:pPr>
          </w:p>
        </w:tc>
        <w:tc>
          <w:tcPr>
            <w:tcW w:w="2235" w:type="dxa"/>
          </w:tcPr>
          <w:p w14:paraId="5D501877" w14:textId="77777777" w:rsidR="006D49CD" w:rsidRDefault="006D49CD" w:rsidP="00A7488B">
            <w:pPr>
              <w:rPr>
                <w:szCs w:val="24"/>
              </w:rPr>
            </w:pPr>
          </w:p>
        </w:tc>
        <w:tc>
          <w:tcPr>
            <w:tcW w:w="1167" w:type="dxa"/>
          </w:tcPr>
          <w:p w14:paraId="64C76C16" w14:textId="77777777" w:rsidR="006D49CD" w:rsidRDefault="006D49CD" w:rsidP="00A7488B">
            <w:pPr>
              <w:rPr>
                <w:szCs w:val="24"/>
              </w:rPr>
            </w:pPr>
          </w:p>
        </w:tc>
        <w:tc>
          <w:tcPr>
            <w:tcW w:w="1842" w:type="dxa"/>
          </w:tcPr>
          <w:p w14:paraId="518A868C" w14:textId="77777777" w:rsidR="006D49CD" w:rsidRDefault="006D49CD" w:rsidP="00A7488B">
            <w:pPr>
              <w:rPr>
                <w:szCs w:val="24"/>
              </w:rPr>
            </w:pPr>
          </w:p>
        </w:tc>
        <w:tc>
          <w:tcPr>
            <w:tcW w:w="1950" w:type="dxa"/>
          </w:tcPr>
          <w:p w14:paraId="4A587AAE" w14:textId="77777777" w:rsidR="006D49CD" w:rsidRDefault="006D49CD" w:rsidP="00A7488B">
            <w:pPr>
              <w:rPr>
                <w:szCs w:val="24"/>
              </w:rPr>
            </w:pPr>
          </w:p>
        </w:tc>
      </w:tr>
      <w:tr w:rsidR="006D49CD" w14:paraId="5303CA00" w14:textId="77777777" w:rsidTr="00A7488B">
        <w:tc>
          <w:tcPr>
            <w:tcW w:w="486" w:type="dxa"/>
          </w:tcPr>
          <w:p w14:paraId="78F0101D" w14:textId="77777777" w:rsidR="006D49CD" w:rsidRDefault="006D49CD" w:rsidP="00A7488B">
            <w:pPr>
              <w:rPr>
                <w:szCs w:val="24"/>
              </w:rPr>
            </w:pPr>
            <w:r>
              <w:rPr>
                <w:szCs w:val="24"/>
              </w:rPr>
              <w:t>5.</w:t>
            </w:r>
          </w:p>
        </w:tc>
        <w:tc>
          <w:tcPr>
            <w:tcW w:w="2316" w:type="dxa"/>
          </w:tcPr>
          <w:p w14:paraId="2CA71B67" w14:textId="77777777" w:rsidR="006D49CD" w:rsidRPr="00AC214D" w:rsidRDefault="006D49CD" w:rsidP="00A7488B">
            <w:pPr>
              <w:rPr>
                <w:szCs w:val="24"/>
                <w:highlight w:val="yellow"/>
              </w:rPr>
            </w:pPr>
          </w:p>
        </w:tc>
        <w:tc>
          <w:tcPr>
            <w:tcW w:w="2235" w:type="dxa"/>
          </w:tcPr>
          <w:p w14:paraId="21D3036E" w14:textId="77777777" w:rsidR="006D49CD" w:rsidRDefault="006D49CD" w:rsidP="00A7488B">
            <w:pPr>
              <w:rPr>
                <w:szCs w:val="24"/>
              </w:rPr>
            </w:pPr>
          </w:p>
        </w:tc>
        <w:tc>
          <w:tcPr>
            <w:tcW w:w="1167" w:type="dxa"/>
          </w:tcPr>
          <w:p w14:paraId="3737519A" w14:textId="77777777" w:rsidR="006D49CD" w:rsidRDefault="006D49CD" w:rsidP="00A7488B">
            <w:pPr>
              <w:rPr>
                <w:szCs w:val="24"/>
              </w:rPr>
            </w:pPr>
          </w:p>
        </w:tc>
        <w:tc>
          <w:tcPr>
            <w:tcW w:w="1842" w:type="dxa"/>
          </w:tcPr>
          <w:p w14:paraId="60425517" w14:textId="77777777" w:rsidR="006D49CD" w:rsidRDefault="006D49CD" w:rsidP="00A7488B">
            <w:pPr>
              <w:rPr>
                <w:szCs w:val="24"/>
              </w:rPr>
            </w:pPr>
          </w:p>
        </w:tc>
        <w:tc>
          <w:tcPr>
            <w:tcW w:w="1950" w:type="dxa"/>
          </w:tcPr>
          <w:p w14:paraId="6BC72C85" w14:textId="77777777" w:rsidR="006D49CD" w:rsidRDefault="006D49CD" w:rsidP="00A7488B">
            <w:pPr>
              <w:rPr>
                <w:szCs w:val="24"/>
              </w:rPr>
            </w:pPr>
          </w:p>
        </w:tc>
      </w:tr>
      <w:tr w:rsidR="006D49CD" w14:paraId="4BA17A57" w14:textId="77777777" w:rsidTr="00A7488B">
        <w:tc>
          <w:tcPr>
            <w:tcW w:w="6204" w:type="dxa"/>
            <w:gridSpan w:val="4"/>
          </w:tcPr>
          <w:p w14:paraId="53693A31" w14:textId="77777777" w:rsidR="006D49CD" w:rsidRDefault="006D49CD" w:rsidP="00A7488B">
            <w:pPr>
              <w:rPr>
                <w:szCs w:val="24"/>
              </w:rPr>
            </w:pPr>
            <w:r>
              <w:rPr>
                <w:szCs w:val="24"/>
              </w:rPr>
              <w:t>Итого:</w:t>
            </w:r>
          </w:p>
        </w:tc>
        <w:tc>
          <w:tcPr>
            <w:tcW w:w="1842" w:type="dxa"/>
          </w:tcPr>
          <w:p w14:paraId="06EA3BA0" w14:textId="77777777" w:rsidR="006D49CD" w:rsidRDefault="006D49CD" w:rsidP="00A7488B">
            <w:pPr>
              <w:rPr>
                <w:szCs w:val="24"/>
              </w:rPr>
            </w:pPr>
          </w:p>
        </w:tc>
        <w:tc>
          <w:tcPr>
            <w:tcW w:w="1950" w:type="dxa"/>
          </w:tcPr>
          <w:p w14:paraId="62FE2A16" w14:textId="688F1596" w:rsidR="006D49CD" w:rsidRDefault="006D49CD" w:rsidP="00A7488B">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3" w:name="_ФОРМА_2._Форма"/>
      <w:bookmarkEnd w:id="93"/>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1FDFD22F"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73F52D82"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4EB0E95B"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3FAC43C6"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F746750"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0688F6E5"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3F4CF612"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63CCB51D"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152FBF5B"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D326F11"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323D8560"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7CED192F"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5E3A481B"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1885C098"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34E6B5C2"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26E44C5D"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53E3BE88"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2B4A13BB"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6CA2595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5D38F1D5"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5A933A85"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6D75C854"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6C680431"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089F901B"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70159FC7"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25274F30"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4" w:name="_ФОРМА_3._ОПИСЬ"/>
      <w:bookmarkEnd w:id="94"/>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41A3657B"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45ADC593"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3141D5A4"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1DCD5A3F"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42CF4BBA"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55DAB7F0"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41338F28"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12F7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12F7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24A0A054"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7"/>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A7488B">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1706E644" w:rsidR="00BD3935" w:rsidRPr="00666497" w:rsidRDefault="00BD3935" w:rsidP="00A7488B">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A7488B">
            <w:pPr>
              <w:ind w:left="567" w:hanging="533"/>
              <w:jc w:val="center"/>
              <w:rPr>
                <w:sz w:val="24"/>
                <w:szCs w:val="24"/>
              </w:rPr>
            </w:pPr>
            <w:r w:rsidRPr="00666497">
              <w:rPr>
                <w:sz w:val="24"/>
                <w:szCs w:val="24"/>
              </w:rPr>
              <w:t>Наименование</w:t>
            </w:r>
          </w:p>
          <w:p w14:paraId="1B720CED" w14:textId="77777777" w:rsidR="00BD3935" w:rsidRPr="00666497" w:rsidRDefault="00BD3935" w:rsidP="00A7488B">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A7488B">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A7488B">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A7488B">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A7488B">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A7488B">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A7488B">
            <w:pPr>
              <w:ind w:left="103"/>
              <w:jc w:val="center"/>
              <w:rPr>
                <w:sz w:val="24"/>
                <w:szCs w:val="24"/>
              </w:rPr>
            </w:pPr>
            <w:r w:rsidRPr="00666497">
              <w:rPr>
                <w:sz w:val="24"/>
                <w:szCs w:val="24"/>
              </w:rPr>
              <w:t>Примечание</w:t>
            </w:r>
          </w:p>
        </w:tc>
      </w:tr>
      <w:tr w:rsidR="00BD3935" w:rsidRPr="00D23DB8" w14:paraId="11097005"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A7488B">
            <w:pPr>
              <w:tabs>
                <w:tab w:val="left" w:pos="640"/>
              </w:tabs>
              <w:ind w:left="-85" w:right="-85"/>
              <w:rPr>
                <w:sz w:val="22"/>
                <w:szCs w:val="24"/>
                <w:lang w:val="en-US" w:eastAsia="en-US"/>
              </w:rPr>
            </w:pPr>
          </w:p>
        </w:tc>
      </w:tr>
      <w:tr w:rsidR="00BD3935" w:rsidRPr="00D23DB8" w14:paraId="0F0774B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A7488B">
            <w:pPr>
              <w:tabs>
                <w:tab w:val="left" w:pos="640"/>
              </w:tabs>
              <w:ind w:left="-85" w:right="-85"/>
              <w:rPr>
                <w:sz w:val="22"/>
                <w:szCs w:val="24"/>
                <w:lang w:val="en-US" w:eastAsia="en-US"/>
              </w:rPr>
            </w:pPr>
          </w:p>
        </w:tc>
      </w:tr>
      <w:tr w:rsidR="00BD3935" w:rsidRPr="00D23DB8" w14:paraId="4420534F"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A7488B">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A7488B">
            <w:pPr>
              <w:tabs>
                <w:tab w:val="left" w:pos="640"/>
              </w:tabs>
              <w:ind w:left="-85" w:right="-85"/>
              <w:rPr>
                <w:sz w:val="22"/>
                <w:szCs w:val="24"/>
                <w:lang w:val="en-US" w:eastAsia="en-US"/>
              </w:rPr>
            </w:pPr>
          </w:p>
        </w:tc>
      </w:tr>
      <w:tr w:rsidR="00BD3935" w:rsidRPr="00D23DB8" w14:paraId="620ED7EA"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A7488B">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A7488B">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A7488B">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A7488B">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A7488B">
            <w:pPr>
              <w:tabs>
                <w:tab w:val="left" w:pos="640"/>
              </w:tabs>
              <w:ind w:left="-85" w:right="-85"/>
              <w:rPr>
                <w:sz w:val="22"/>
                <w:szCs w:val="24"/>
                <w:lang w:val="en-US" w:eastAsia="en-US"/>
              </w:rPr>
            </w:pPr>
          </w:p>
        </w:tc>
      </w:tr>
      <w:tr w:rsidR="00BD3935" w:rsidRPr="00D23DB8" w14:paraId="4BE73DA4" w14:textId="77777777" w:rsidTr="00A7488B">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A7488B">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A7488B">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A7488B">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A7488B">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A7488B">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A7488B">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A7488B">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2CE2E20D" w:rsidR="00BD3935" w:rsidRPr="00D23DB8" w:rsidRDefault="00BD3935" w:rsidP="00A7488B">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A7488B">
          <w:pgSz w:w="16840" w:h="11907" w:orient="landscape" w:code="9"/>
          <w:pgMar w:top="851" w:right="851" w:bottom="1276" w:left="851"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2DA80C21" w:rsidR="00BD3935" w:rsidRPr="00C57763" w:rsidRDefault="00BD3935" w:rsidP="00A7488B">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A7488B">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A7488B">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A7488B">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A7488B">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A7488B">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A7488B">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A7488B">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A7488B">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A7488B">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A7488B">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14D44000" w:rsidR="00BD3935" w:rsidRPr="00C57763" w:rsidRDefault="00BD3935" w:rsidP="00A7488B">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lastRenderedPageBreak/>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8"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7B0D7DE0"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8E1CA" w14:textId="77777777" w:rsidR="001256DF" w:rsidRDefault="001256DF">
      <w:r>
        <w:separator/>
      </w:r>
    </w:p>
  </w:endnote>
  <w:endnote w:type="continuationSeparator" w:id="0">
    <w:p w14:paraId="06B4FDB9" w14:textId="77777777" w:rsidR="001256DF" w:rsidRDefault="0012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F9EA3" w14:textId="77777777" w:rsidR="001256DF" w:rsidRDefault="001256DF">
      <w:r>
        <w:separator/>
      </w:r>
    </w:p>
  </w:footnote>
  <w:footnote w:type="continuationSeparator" w:id="0">
    <w:p w14:paraId="5D0453FB" w14:textId="77777777" w:rsidR="001256DF" w:rsidRDefault="001256DF">
      <w:r>
        <w:continuationSeparator/>
      </w:r>
    </w:p>
  </w:footnote>
  <w:footnote w:id="1">
    <w:p w14:paraId="7A5DAA42" w14:textId="77777777" w:rsidR="006946A8" w:rsidRDefault="006946A8"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5" w:name="l298"/>
      <w:bookmarkEnd w:id="95"/>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6946A8" w:rsidRDefault="006946A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43493"/>
    <w:multiLevelType w:val="hybridMultilevel"/>
    <w:tmpl w:val="62387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79476AA4"/>
    <w:multiLevelType w:val="hybridMultilevel"/>
    <w:tmpl w:val="92A0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0"/>
  </w:num>
  <w:num w:numId="4">
    <w:abstractNumId w:val="1"/>
  </w:num>
  <w:num w:numId="5">
    <w:abstractNumId w:val="7"/>
  </w:num>
  <w:num w:numId="6">
    <w:abstractNumId w:val="18"/>
  </w:num>
  <w:num w:numId="7">
    <w:abstractNumId w:val="24"/>
  </w:num>
  <w:num w:numId="8">
    <w:abstractNumId w:val="22"/>
  </w:num>
  <w:num w:numId="9">
    <w:abstractNumId w:val="2"/>
  </w:num>
  <w:num w:numId="10">
    <w:abstractNumId w:val="20"/>
  </w:num>
  <w:num w:numId="11">
    <w:abstractNumId w:val="6"/>
  </w:num>
  <w:num w:numId="12">
    <w:abstractNumId w:val="16"/>
  </w:num>
  <w:num w:numId="13">
    <w:abstractNumId w:val="19"/>
  </w:num>
  <w:num w:numId="14">
    <w:abstractNumId w:val="17"/>
  </w:num>
  <w:num w:numId="15">
    <w:abstractNumId w:val="25"/>
  </w:num>
  <w:num w:numId="16">
    <w:abstractNumId w:val="23"/>
  </w:num>
  <w:num w:numId="17">
    <w:abstractNumId w:val="15"/>
  </w:num>
  <w:num w:numId="18">
    <w:abstractNumId w:val="14"/>
  </w:num>
  <w:num w:numId="19">
    <w:abstractNumId w:val="5"/>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0"/>
  </w:num>
  <w:num w:numId="24">
    <w:abstractNumId w:val="8"/>
  </w:num>
  <w:num w:numId="25">
    <w:abstractNumId w:val="9"/>
  </w:num>
  <w:num w:numId="26">
    <w:abstractNumId w:val="27"/>
  </w:num>
  <w:num w:numId="27">
    <w:abstractNumId w:val="28"/>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31F"/>
    <w:rsid w:val="00005131"/>
    <w:rsid w:val="0001187B"/>
    <w:rsid w:val="000119AB"/>
    <w:rsid w:val="00014A93"/>
    <w:rsid w:val="00020652"/>
    <w:rsid w:val="00020984"/>
    <w:rsid w:val="00023634"/>
    <w:rsid w:val="00024604"/>
    <w:rsid w:val="0002698B"/>
    <w:rsid w:val="00026F13"/>
    <w:rsid w:val="000272E8"/>
    <w:rsid w:val="00027ACF"/>
    <w:rsid w:val="00030AD0"/>
    <w:rsid w:val="0003127F"/>
    <w:rsid w:val="00031332"/>
    <w:rsid w:val="00031672"/>
    <w:rsid w:val="000415DC"/>
    <w:rsid w:val="00044447"/>
    <w:rsid w:val="00045EA6"/>
    <w:rsid w:val="00046FE4"/>
    <w:rsid w:val="00050F0F"/>
    <w:rsid w:val="00051A5A"/>
    <w:rsid w:val="00054C5B"/>
    <w:rsid w:val="00054F65"/>
    <w:rsid w:val="00054FA2"/>
    <w:rsid w:val="000605EE"/>
    <w:rsid w:val="00060E39"/>
    <w:rsid w:val="0006140E"/>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947"/>
    <w:rsid w:val="000D1D78"/>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06E"/>
    <w:rsid w:val="001226C1"/>
    <w:rsid w:val="00123891"/>
    <w:rsid w:val="00123DAB"/>
    <w:rsid w:val="0012411D"/>
    <w:rsid w:val="00124B2D"/>
    <w:rsid w:val="00124F09"/>
    <w:rsid w:val="00124FDF"/>
    <w:rsid w:val="001256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04"/>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5731"/>
    <w:rsid w:val="002371B2"/>
    <w:rsid w:val="002372B2"/>
    <w:rsid w:val="002379E8"/>
    <w:rsid w:val="002429EC"/>
    <w:rsid w:val="00243077"/>
    <w:rsid w:val="00243C77"/>
    <w:rsid w:val="0024548E"/>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68D1"/>
    <w:rsid w:val="00287357"/>
    <w:rsid w:val="0028788F"/>
    <w:rsid w:val="0029002C"/>
    <w:rsid w:val="00292B13"/>
    <w:rsid w:val="00293A05"/>
    <w:rsid w:val="00293BD1"/>
    <w:rsid w:val="00294BC7"/>
    <w:rsid w:val="00295A8B"/>
    <w:rsid w:val="002A1F5F"/>
    <w:rsid w:val="002A3844"/>
    <w:rsid w:val="002A4B13"/>
    <w:rsid w:val="002A7A2B"/>
    <w:rsid w:val="002A7C49"/>
    <w:rsid w:val="002B021B"/>
    <w:rsid w:val="002B4791"/>
    <w:rsid w:val="002B4E2F"/>
    <w:rsid w:val="002B5C65"/>
    <w:rsid w:val="002B5CB4"/>
    <w:rsid w:val="002B650A"/>
    <w:rsid w:val="002B7DD2"/>
    <w:rsid w:val="002C07BB"/>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06C"/>
    <w:rsid w:val="00303294"/>
    <w:rsid w:val="00307E37"/>
    <w:rsid w:val="00310201"/>
    <w:rsid w:val="003120C9"/>
    <w:rsid w:val="00314410"/>
    <w:rsid w:val="0031673D"/>
    <w:rsid w:val="00321533"/>
    <w:rsid w:val="00322F44"/>
    <w:rsid w:val="00327D01"/>
    <w:rsid w:val="0033049F"/>
    <w:rsid w:val="00330BCD"/>
    <w:rsid w:val="003315DB"/>
    <w:rsid w:val="003328F9"/>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015E"/>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5C6B"/>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2F74"/>
    <w:rsid w:val="00414DF1"/>
    <w:rsid w:val="0042024E"/>
    <w:rsid w:val="00422E31"/>
    <w:rsid w:val="0043269E"/>
    <w:rsid w:val="0043558D"/>
    <w:rsid w:val="004368CC"/>
    <w:rsid w:val="004409B1"/>
    <w:rsid w:val="00440B48"/>
    <w:rsid w:val="00440FEF"/>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4214"/>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863"/>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3C57"/>
    <w:rsid w:val="005D4DCE"/>
    <w:rsid w:val="005D5A64"/>
    <w:rsid w:val="005D66DD"/>
    <w:rsid w:val="005E3455"/>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2CF"/>
    <w:rsid w:val="00664BE8"/>
    <w:rsid w:val="00666A1A"/>
    <w:rsid w:val="00667E59"/>
    <w:rsid w:val="0067202B"/>
    <w:rsid w:val="006730C2"/>
    <w:rsid w:val="006733A4"/>
    <w:rsid w:val="0067379C"/>
    <w:rsid w:val="006751D3"/>
    <w:rsid w:val="00677E45"/>
    <w:rsid w:val="00680597"/>
    <w:rsid w:val="00681B70"/>
    <w:rsid w:val="006841ED"/>
    <w:rsid w:val="00685102"/>
    <w:rsid w:val="00685A2B"/>
    <w:rsid w:val="0069058F"/>
    <w:rsid w:val="006924D2"/>
    <w:rsid w:val="006946A8"/>
    <w:rsid w:val="006947F4"/>
    <w:rsid w:val="0069494A"/>
    <w:rsid w:val="00696607"/>
    <w:rsid w:val="006A1FC2"/>
    <w:rsid w:val="006A33D6"/>
    <w:rsid w:val="006A46DC"/>
    <w:rsid w:val="006B30B8"/>
    <w:rsid w:val="006B62D4"/>
    <w:rsid w:val="006B6F8A"/>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31A5"/>
    <w:rsid w:val="007376F6"/>
    <w:rsid w:val="00743447"/>
    <w:rsid w:val="00743D1D"/>
    <w:rsid w:val="007519AF"/>
    <w:rsid w:val="00752BCE"/>
    <w:rsid w:val="00752D2C"/>
    <w:rsid w:val="007539DF"/>
    <w:rsid w:val="00753F58"/>
    <w:rsid w:val="007573ED"/>
    <w:rsid w:val="00761038"/>
    <w:rsid w:val="0076406D"/>
    <w:rsid w:val="00765105"/>
    <w:rsid w:val="00765B8A"/>
    <w:rsid w:val="00765D0C"/>
    <w:rsid w:val="00771314"/>
    <w:rsid w:val="0077771B"/>
    <w:rsid w:val="00777BAC"/>
    <w:rsid w:val="00777C4F"/>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019"/>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33AE"/>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0C9F"/>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B64"/>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488B"/>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07F83"/>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2A6"/>
    <w:rsid w:val="00B44638"/>
    <w:rsid w:val="00B4564E"/>
    <w:rsid w:val="00B457B8"/>
    <w:rsid w:val="00B46433"/>
    <w:rsid w:val="00B4786E"/>
    <w:rsid w:val="00B479A0"/>
    <w:rsid w:val="00B50BE9"/>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7FA6"/>
    <w:rsid w:val="00C804EB"/>
    <w:rsid w:val="00C808BC"/>
    <w:rsid w:val="00C80CC8"/>
    <w:rsid w:val="00C816EA"/>
    <w:rsid w:val="00C81D11"/>
    <w:rsid w:val="00C828EA"/>
    <w:rsid w:val="00C84C6E"/>
    <w:rsid w:val="00C86073"/>
    <w:rsid w:val="00C9074E"/>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1800"/>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942"/>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2745"/>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5386"/>
    <w:rsid w:val="00E160D9"/>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6D5D"/>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0AC1"/>
    <w:rsid w:val="00F215F1"/>
    <w:rsid w:val="00F21764"/>
    <w:rsid w:val="00F2241C"/>
    <w:rsid w:val="00F22DE7"/>
    <w:rsid w:val="00F24749"/>
    <w:rsid w:val="00F2566B"/>
    <w:rsid w:val="00F25D44"/>
    <w:rsid w:val="00F25F21"/>
    <w:rsid w:val="00F260EA"/>
    <w:rsid w:val="00F265C1"/>
    <w:rsid w:val="00F26EB2"/>
    <w:rsid w:val="00F27170"/>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74CD"/>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E74A3"/>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64B4B5"/>
  <w15:docId w15:val="{D6F2E1C6-C6B4-4428-B354-947F855D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Содержание. 2 уровень"/>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Содержание. 2 уровень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21167668">
      <w:bodyDiv w:val="1"/>
      <w:marLeft w:val="0"/>
      <w:marRight w:val="0"/>
      <w:marTop w:val="0"/>
      <w:marBottom w:val="0"/>
      <w:divBdr>
        <w:top w:val="none" w:sz="0" w:space="0" w:color="auto"/>
        <w:left w:val="none" w:sz="0" w:space="0" w:color="auto"/>
        <w:bottom w:val="none" w:sz="0" w:space="0" w:color="auto"/>
        <w:right w:val="none" w:sz="0" w:space="0" w:color="auto"/>
      </w:divBdr>
      <w:divsChild>
        <w:div w:id="651762532">
          <w:marLeft w:val="0"/>
          <w:marRight w:val="0"/>
          <w:marTop w:val="0"/>
          <w:marBottom w:val="0"/>
          <w:divBdr>
            <w:top w:val="none" w:sz="0" w:space="0" w:color="auto"/>
            <w:left w:val="none" w:sz="0" w:space="0" w:color="auto"/>
            <w:bottom w:val="none" w:sz="0" w:space="0" w:color="auto"/>
            <w:right w:val="none" w:sz="0" w:space="0" w:color="auto"/>
          </w:divBdr>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s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E666-E8B4-437E-9720-92AA0081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10864</Words>
  <Characters>80049</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90732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7</cp:revision>
  <cp:lastPrinted>2016-01-13T13:43:00Z</cp:lastPrinted>
  <dcterms:created xsi:type="dcterms:W3CDTF">2016-01-28T07:44:00Z</dcterms:created>
  <dcterms:modified xsi:type="dcterms:W3CDTF">2016-01-28T07:45:00Z</dcterms:modified>
</cp:coreProperties>
</file>