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D413A9" w:rsidRPr="002E5811" w:rsidRDefault="00D413A9"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DA3F3E" w:rsidRPr="00AA0AAB" w:rsidRDefault="00DA3F3E" w:rsidP="008C22E8">
      <w:pPr>
        <w:pStyle w:val="2b"/>
        <w:shd w:val="clear" w:color="auto" w:fill="auto"/>
        <w:spacing w:before="0" w:after="0" w:line="360" w:lineRule="auto"/>
        <w:rPr>
          <w:sz w:val="28"/>
          <w:szCs w:val="28"/>
        </w:rPr>
      </w:pPr>
      <w:r w:rsidRPr="00AA0AAB">
        <w:rPr>
          <w:sz w:val="28"/>
          <w:szCs w:val="28"/>
        </w:rPr>
        <w:t>ЗАКУПОЧНАЯ ДОКУМЕНТАЦИЯ</w:t>
      </w:r>
    </w:p>
    <w:p w:rsidR="0027087F" w:rsidRDefault="00DA3F3E" w:rsidP="0027087F">
      <w:pPr>
        <w:pStyle w:val="af"/>
        <w:spacing w:after="0"/>
        <w:ind w:right="-1"/>
        <w:jc w:val="center"/>
        <w:rPr>
          <w:bCs/>
          <w:szCs w:val="24"/>
        </w:rPr>
      </w:pPr>
      <w:r w:rsidRPr="00AA0AAB">
        <w:rPr>
          <w:sz w:val="28"/>
          <w:szCs w:val="28"/>
        </w:rPr>
        <w:t xml:space="preserve">ПО ПРОВЕДЕНИЮ ЗАКУПКИ В ФОРМЕ </w:t>
      </w:r>
      <w:r w:rsidRPr="00637BF1">
        <w:rPr>
          <w:sz w:val="28"/>
          <w:szCs w:val="28"/>
        </w:rPr>
        <w:t>ОТКРЫТОГО</w:t>
      </w:r>
      <w:r>
        <w:rPr>
          <w:sz w:val="28"/>
          <w:szCs w:val="28"/>
        </w:rPr>
        <w:t xml:space="preserve"> </w:t>
      </w:r>
      <w:r w:rsidRPr="00AA0AAB">
        <w:rPr>
          <w:sz w:val="28"/>
          <w:szCs w:val="28"/>
        </w:rPr>
        <w:t xml:space="preserve">ЗАПРОСА ПРЕДЛОЖЕНИЙ НА ОКАЗАНИЕ </w:t>
      </w:r>
      <w:r w:rsidR="0027087F" w:rsidRPr="001629AD">
        <w:rPr>
          <w:sz w:val="28"/>
          <w:szCs w:val="28"/>
        </w:rPr>
        <w:t xml:space="preserve">ИНФОРМАЦИОННЫХ УСЛУГ </w:t>
      </w:r>
      <w:r w:rsidR="00A8579A">
        <w:rPr>
          <w:sz w:val="28"/>
          <w:szCs w:val="28"/>
        </w:rPr>
        <w:t>ПО</w:t>
      </w:r>
    </w:p>
    <w:p w:rsidR="00DA3F3E" w:rsidRPr="00DE2C85" w:rsidRDefault="008F4692" w:rsidP="008F4692">
      <w:pPr>
        <w:pStyle w:val="af"/>
        <w:spacing w:after="0"/>
        <w:ind w:right="-1"/>
        <w:jc w:val="center"/>
        <w:rPr>
          <w:sz w:val="28"/>
          <w:szCs w:val="28"/>
        </w:rPr>
      </w:pPr>
      <w:r w:rsidRPr="00DE2C85">
        <w:rPr>
          <w:sz w:val="28"/>
          <w:szCs w:val="28"/>
        </w:rPr>
        <w:t>РАЗМЕЩЕНИЮ ИНФОРМАЦИОННЫХ МАТЕРИАЛОВ ЗАКАЗЧИКА НА  ИНТЕРНЕТ-РЕСУРСЕ ВЕДУЩЕГО ФЕДЕРАЛЬНОГО АГЕНТСТВА</w:t>
      </w: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r>
        <w:t>Москва, 201</w:t>
      </w:r>
      <w:r w:rsidR="00690193">
        <w:t>5</w:t>
      </w:r>
      <w:r>
        <w:t xml:space="preserve"> год</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8927"/>
        <w:gridCol w:w="523"/>
      </w:tblGrid>
      <w:tr w:rsidR="00892EB4" w:rsidTr="00892EB4">
        <w:trPr>
          <w:trHeight w:val="1094"/>
        </w:trPr>
        <w:tc>
          <w:tcPr>
            <w:tcW w:w="613" w:type="dxa"/>
          </w:tcPr>
          <w:p w:rsidR="00892EB4" w:rsidRPr="00892EB4" w:rsidRDefault="00892EB4" w:rsidP="00892EB4">
            <w:pPr>
              <w:pStyle w:val="10"/>
              <w:spacing w:before="0" w:after="0" w:line="276" w:lineRule="auto"/>
              <w:jc w:val="left"/>
            </w:pPr>
            <w:r w:rsidRPr="00892EB4">
              <w:t>I.</w:t>
            </w:r>
          </w:p>
        </w:tc>
        <w:tc>
          <w:tcPr>
            <w:tcW w:w="9138" w:type="dxa"/>
          </w:tcPr>
          <w:p w:rsidR="00892EB4" w:rsidRDefault="00892EB4" w:rsidP="00892EB4">
            <w:pPr>
              <w:pStyle w:val="10"/>
              <w:spacing w:before="0" w:after="0" w:line="276" w:lineRule="auto"/>
              <w:jc w:val="left"/>
            </w:pPr>
            <w:r w:rsidRPr="00297AEF">
              <w:t xml:space="preserve">ТЕРМИНЫ И </w:t>
            </w:r>
            <w:r>
              <w:t>О</w:t>
            </w:r>
            <w:r w:rsidRPr="00297AEF">
              <w:t>ПРЕДЕЛЕНИЯ</w:t>
            </w:r>
            <w:r>
              <w:t>…………………………………………….</w:t>
            </w:r>
          </w:p>
        </w:tc>
        <w:tc>
          <w:tcPr>
            <w:tcW w:w="528" w:type="dxa"/>
          </w:tcPr>
          <w:p w:rsidR="00892EB4" w:rsidRPr="00892EB4" w:rsidRDefault="00892EB4" w:rsidP="00892EB4">
            <w:pPr>
              <w:spacing w:line="276" w:lineRule="auto"/>
              <w:rPr>
                <w:b/>
                <w:kern w:val="28"/>
                <w:sz w:val="28"/>
              </w:rPr>
            </w:pPr>
            <w:r w:rsidRPr="00892EB4">
              <w:rPr>
                <w:b/>
                <w:kern w:val="28"/>
                <w:sz w:val="28"/>
              </w:rPr>
              <w:t>3</w:t>
            </w:r>
          </w:p>
        </w:tc>
      </w:tr>
      <w:tr w:rsidR="00892EB4" w:rsidTr="00892EB4">
        <w:trPr>
          <w:trHeight w:val="982"/>
        </w:trPr>
        <w:tc>
          <w:tcPr>
            <w:tcW w:w="613" w:type="dxa"/>
          </w:tcPr>
          <w:p w:rsidR="00892EB4" w:rsidRPr="00892EB4" w:rsidRDefault="00892EB4" w:rsidP="00892EB4">
            <w:pPr>
              <w:pStyle w:val="10"/>
              <w:spacing w:before="0" w:after="0" w:line="276" w:lineRule="auto"/>
              <w:jc w:val="left"/>
            </w:pPr>
            <w:r w:rsidRPr="00892EB4">
              <w:t>II.</w:t>
            </w:r>
          </w:p>
        </w:tc>
        <w:tc>
          <w:tcPr>
            <w:tcW w:w="9138" w:type="dxa"/>
          </w:tcPr>
          <w:p w:rsidR="00892EB4" w:rsidRDefault="00892EB4" w:rsidP="00892EB4">
            <w:pPr>
              <w:pStyle w:val="10"/>
              <w:spacing w:before="0" w:after="0" w:line="276" w:lineRule="auto"/>
              <w:jc w:val="left"/>
            </w:pPr>
            <w:r w:rsidRPr="00297AEF">
              <w:t xml:space="preserve">ОБЩИЕ УСЛОВИЯ ПРОВЕДЕНИЯ </w:t>
            </w:r>
            <w:r>
              <w:t>ЗАПРОСА ПРЕДЛОЖЕНИЙ…..</w:t>
            </w:r>
          </w:p>
        </w:tc>
        <w:tc>
          <w:tcPr>
            <w:tcW w:w="528" w:type="dxa"/>
          </w:tcPr>
          <w:p w:rsidR="00892EB4" w:rsidRPr="00892EB4" w:rsidRDefault="00892EB4" w:rsidP="00892EB4">
            <w:pPr>
              <w:spacing w:line="276" w:lineRule="auto"/>
              <w:rPr>
                <w:b/>
                <w:kern w:val="28"/>
                <w:sz w:val="28"/>
              </w:rPr>
            </w:pPr>
            <w:r w:rsidRPr="00892EB4">
              <w:rPr>
                <w:b/>
                <w:kern w:val="28"/>
                <w:sz w:val="28"/>
              </w:rPr>
              <w:t>4</w:t>
            </w:r>
          </w:p>
        </w:tc>
      </w:tr>
      <w:tr w:rsidR="00892EB4" w:rsidTr="00892EB4">
        <w:trPr>
          <w:trHeight w:val="841"/>
        </w:trPr>
        <w:tc>
          <w:tcPr>
            <w:tcW w:w="613" w:type="dxa"/>
          </w:tcPr>
          <w:p w:rsidR="00892EB4" w:rsidRPr="00892EB4" w:rsidRDefault="00892EB4" w:rsidP="00892EB4">
            <w:pPr>
              <w:pStyle w:val="10"/>
              <w:spacing w:before="0" w:after="0" w:line="276" w:lineRule="auto"/>
              <w:jc w:val="left"/>
            </w:pPr>
            <w:r w:rsidRPr="00892EB4">
              <w:t>III.</w:t>
            </w:r>
          </w:p>
        </w:tc>
        <w:tc>
          <w:tcPr>
            <w:tcW w:w="9138" w:type="dxa"/>
          </w:tcPr>
          <w:p w:rsidR="00892EB4" w:rsidRDefault="00892EB4" w:rsidP="00892EB4">
            <w:pPr>
              <w:pStyle w:val="10"/>
              <w:spacing w:before="0" w:after="0" w:line="276" w:lineRule="auto"/>
              <w:jc w:val="left"/>
            </w:pPr>
            <w:r>
              <w:t>ИНФОРМАЦИОННАЯ</w:t>
            </w:r>
            <w:r w:rsidRPr="00297AEF">
              <w:t xml:space="preserve"> КАРТА </w:t>
            </w:r>
            <w:r>
              <w:t>ЗАПРОСА ПРЕДЛОЖЕНИЙ………...</w:t>
            </w:r>
          </w:p>
        </w:tc>
        <w:tc>
          <w:tcPr>
            <w:tcW w:w="528" w:type="dxa"/>
          </w:tcPr>
          <w:p w:rsidR="00892EB4" w:rsidRPr="00892EB4" w:rsidRDefault="00892EB4" w:rsidP="00892EB4">
            <w:pPr>
              <w:spacing w:line="276" w:lineRule="auto"/>
              <w:rPr>
                <w:b/>
                <w:kern w:val="28"/>
                <w:sz w:val="28"/>
              </w:rPr>
            </w:pPr>
            <w:r w:rsidRPr="00892EB4">
              <w:rPr>
                <w:b/>
                <w:kern w:val="28"/>
                <w:sz w:val="28"/>
              </w:rPr>
              <w:t>14</w:t>
            </w:r>
          </w:p>
        </w:tc>
      </w:tr>
      <w:tr w:rsidR="00892EB4" w:rsidTr="00892EB4">
        <w:trPr>
          <w:trHeight w:val="980"/>
        </w:trPr>
        <w:tc>
          <w:tcPr>
            <w:tcW w:w="613" w:type="dxa"/>
          </w:tcPr>
          <w:p w:rsidR="00892EB4" w:rsidRPr="00892EB4" w:rsidRDefault="00892EB4" w:rsidP="00892EB4">
            <w:pPr>
              <w:pStyle w:val="10"/>
              <w:spacing w:before="0" w:after="0" w:line="276" w:lineRule="auto"/>
              <w:jc w:val="left"/>
            </w:pPr>
            <w:r w:rsidRPr="00892EB4">
              <w:t>IV.</w:t>
            </w:r>
          </w:p>
        </w:tc>
        <w:tc>
          <w:tcPr>
            <w:tcW w:w="9138" w:type="dxa"/>
          </w:tcPr>
          <w:p w:rsidR="00892EB4" w:rsidRDefault="00892EB4" w:rsidP="00892EB4">
            <w:pPr>
              <w:pStyle w:val="10"/>
              <w:spacing w:before="0" w:after="0" w:line="276" w:lineRule="auto"/>
              <w:jc w:val="left"/>
            </w:pPr>
            <w:r w:rsidRPr="00892EB4">
              <w:t>ТЕХНИЧЕСКОЕ ЗАДАНИЕ</w:t>
            </w:r>
            <w:r>
              <w:t>………………………………………………...</w:t>
            </w:r>
          </w:p>
        </w:tc>
        <w:tc>
          <w:tcPr>
            <w:tcW w:w="528" w:type="dxa"/>
          </w:tcPr>
          <w:p w:rsidR="00892EB4" w:rsidRPr="00892EB4" w:rsidRDefault="00892EB4" w:rsidP="00892EB4">
            <w:pPr>
              <w:spacing w:line="276" w:lineRule="auto"/>
              <w:rPr>
                <w:b/>
                <w:kern w:val="28"/>
                <w:sz w:val="28"/>
              </w:rPr>
            </w:pPr>
            <w:r w:rsidRPr="00892EB4">
              <w:rPr>
                <w:b/>
                <w:kern w:val="28"/>
                <w:sz w:val="28"/>
              </w:rPr>
              <w:t>19</w:t>
            </w:r>
          </w:p>
        </w:tc>
      </w:tr>
      <w:tr w:rsidR="00892EB4" w:rsidTr="00892EB4">
        <w:trPr>
          <w:trHeight w:val="1406"/>
        </w:trPr>
        <w:tc>
          <w:tcPr>
            <w:tcW w:w="613" w:type="dxa"/>
          </w:tcPr>
          <w:p w:rsidR="00892EB4" w:rsidRPr="00892EB4" w:rsidRDefault="00892EB4" w:rsidP="00892EB4">
            <w:pPr>
              <w:pStyle w:val="10"/>
              <w:spacing w:before="0" w:after="0" w:line="276" w:lineRule="auto"/>
              <w:jc w:val="left"/>
            </w:pPr>
            <w:r w:rsidRPr="00892EB4">
              <w:t>V.</w:t>
            </w:r>
          </w:p>
        </w:tc>
        <w:tc>
          <w:tcPr>
            <w:tcW w:w="9138" w:type="dxa"/>
          </w:tcPr>
          <w:p w:rsidR="00892EB4" w:rsidRDefault="00892EB4" w:rsidP="00892EB4">
            <w:pPr>
              <w:pStyle w:val="10"/>
              <w:spacing w:before="0" w:after="0" w:line="276" w:lineRule="auto"/>
              <w:jc w:val="left"/>
            </w:pPr>
            <w:r w:rsidRPr="00680597">
              <w:t>ОБРАЗЦЫ ФОРМ И ДОКУМЕНТОВ ДЛЯ ЗАПОЛНЕНИЯ</w:t>
            </w:r>
            <w:r>
              <w:t xml:space="preserve"> </w:t>
            </w:r>
            <w:r w:rsidRPr="00680597">
              <w:t>УЧАСТНИКАМИ ПРОЦЕДУРЫ ЗАКУПКИ</w:t>
            </w:r>
            <w:r>
              <w:t>……......................................</w:t>
            </w:r>
          </w:p>
        </w:tc>
        <w:tc>
          <w:tcPr>
            <w:tcW w:w="528" w:type="dxa"/>
          </w:tcPr>
          <w:p w:rsidR="00892EB4" w:rsidRDefault="00892EB4" w:rsidP="00892EB4">
            <w:pPr>
              <w:spacing w:line="276" w:lineRule="auto"/>
              <w:rPr>
                <w:b/>
                <w:kern w:val="28"/>
                <w:sz w:val="28"/>
              </w:rPr>
            </w:pPr>
          </w:p>
          <w:p w:rsidR="00892EB4" w:rsidRPr="00892EB4" w:rsidRDefault="00892EB4" w:rsidP="00892EB4">
            <w:pPr>
              <w:spacing w:line="276" w:lineRule="auto"/>
              <w:rPr>
                <w:b/>
                <w:kern w:val="28"/>
                <w:sz w:val="28"/>
              </w:rPr>
            </w:pPr>
            <w:r w:rsidRPr="00892EB4">
              <w:rPr>
                <w:b/>
                <w:kern w:val="28"/>
                <w:sz w:val="28"/>
              </w:rPr>
              <w:t>20</w:t>
            </w:r>
          </w:p>
        </w:tc>
      </w:tr>
      <w:tr w:rsidR="00892EB4" w:rsidTr="00892EB4">
        <w:trPr>
          <w:trHeight w:val="987"/>
        </w:trPr>
        <w:tc>
          <w:tcPr>
            <w:tcW w:w="613" w:type="dxa"/>
          </w:tcPr>
          <w:p w:rsidR="00892EB4" w:rsidRPr="00892EB4" w:rsidRDefault="00892EB4" w:rsidP="00892EB4">
            <w:pPr>
              <w:pStyle w:val="10"/>
              <w:spacing w:before="0" w:after="0" w:line="276" w:lineRule="auto"/>
              <w:jc w:val="left"/>
            </w:pPr>
            <w:r w:rsidRPr="00892EB4">
              <w:t>VI.</w:t>
            </w:r>
          </w:p>
        </w:tc>
        <w:tc>
          <w:tcPr>
            <w:tcW w:w="9138" w:type="dxa"/>
          </w:tcPr>
          <w:p w:rsidR="00892EB4" w:rsidRDefault="00892EB4" w:rsidP="00892EB4">
            <w:pPr>
              <w:pStyle w:val="10"/>
              <w:spacing w:before="0" w:after="0" w:line="276" w:lineRule="auto"/>
              <w:jc w:val="left"/>
            </w:pPr>
            <w:r w:rsidRPr="00892EB4">
              <w:t>ПРОЕКТ ДОГОВОРА</w:t>
            </w:r>
            <w:r>
              <w:t>………………………………………………………...</w:t>
            </w:r>
          </w:p>
        </w:tc>
        <w:tc>
          <w:tcPr>
            <w:tcW w:w="528" w:type="dxa"/>
          </w:tcPr>
          <w:p w:rsidR="00892EB4" w:rsidRPr="00892EB4" w:rsidRDefault="00892EB4" w:rsidP="00892EB4">
            <w:pPr>
              <w:spacing w:line="276" w:lineRule="auto"/>
              <w:rPr>
                <w:b/>
                <w:kern w:val="28"/>
                <w:sz w:val="28"/>
              </w:rPr>
            </w:pPr>
            <w:r w:rsidRPr="00892EB4">
              <w:rPr>
                <w:b/>
                <w:kern w:val="28"/>
                <w:sz w:val="28"/>
              </w:rPr>
              <w:t>29</w:t>
            </w:r>
          </w:p>
        </w:tc>
      </w:tr>
    </w:tbl>
    <w:p w:rsidR="00892EB4" w:rsidRPr="00892EB4" w:rsidRDefault="00892EB4" w:rsidP="00892EB4"/>
    <w:p w:rsidR="00BA01A8" w:rsidRPr="002228FF" w:rsidRDefault="00BA01A8" w:rsidP="00892EB4">
      <w:pPr>
        <w:pStyle w:val="10"/>
        <w:spacing w:before="0" w:after="0" w:line="480" w:lineRule="auto"/>
        <w:jc w:val="left"/>
      </w:pPr>
    </w:p>
    <w:p w:rsidR="004E6DC6" w:rsidRPr="00297AEF" w:rsidRDefault="004E6DC6" w:rsidP="00FC177C">
      <w:pPr>
        <w:pStyle w:val="10"/>
      </w:pPr>
      <w:bookmarkStart w:id="7" w:name="_GoBack"/>
      <w:bookmarkEnd w:id="7"/>
      <w:r w:rsidRPr="00832661">
        <w:rPr>
          <w:sz w:val="24"/>
          <w:szCs w:val="24"/>
        </w:rPr>
        <w:br w:type="page"/>
      </w:r>
      <w:bookmarkStart w:id="8" w:name="_Toc253767322"/>
      <w:r w:rsidRPr="00297AEF">
        <w:lastRenderedPageBreak/>
        <w:t>I. ТЕРМИНЫ И ОПРЕДЕЛЕНИЯ</w:t>
      </w:r>
      <w:bookmarkEnd w:id="6"/>
      <w:bookmarkEnd w:id="8"/>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9"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9"/>
            <w:sz w:val="24"/>
            <w:szCs w:val="24"/>
          </w:rPr>
          <w:t>www.asi.ru</w:t>
        </w:r>
      </w:hyperlink>
      <w:r w:rsidRPr="0028788F">
        <w:rPr>
          <w:sz w:val="24"/>
          <w:szCs w:val="24"/>
        </w:rPr>
        <w:t>).</w:t>
      </w:r>
    </w:p>
    <w:p w:rsidR="0028788F" w:rsidRPr="00E45453" w:rsidRDefault="0028788F" w:rsidP="00264507">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E45453">
        <w:rPr>
          <w:color w:val="auto"/>
          <w:szCs w:val="24"/>
        </w:rPr>
        <w:t>ремени на сайте в сети Интернет (</w:t>
      </w:r>
      <w:hyperlink r:id="rId9" w:history="1">
        <w:r w:rsidR="00E45453" w:rsidRPr="00641D8D">
          <w:rPr>
            <w:rStyle w:val="a9"/>
            <w:szCs w:val="24"/>
            <w:lang w:val="en-US"/>
          </w:rPr>
          <w:t>www</w:t>
        </w:r>
        <w:r w:rsidR="00E45453" w:rsidRPr="00641D8D">
          <w:rPr>
            <w:rStyle w:val="a9"/>
            <w:szCs w:val="24"/>
          </w:rPr>
          <w:t>.</w:t>
        </w:r>
        <w:r w:rsidR="00E45453" w:rsidRPr="00641D8D">
          <w:rPr>
            <w:rStyle w:val="a9"/>
            <w:szCs w:val="24"/>
            <w:lang w:val="en-US"/>
          </w:rPr>
          <w:t>utp</w:t>
        </w:r>
        <w:r w:rsidR="00E45453" w:rsidRPr="00641D8D">
          <w:rPr>
            <w:rStyle w:val="a9"/>
            <w:szCs w:val="24"/>
          </w:rPr>
          <w:t>.</w:t>
        </w:r>
        <w:r w:rsidR="00E45453" w:rsidRPr="00641D8D">
          <w:rPr>
            <w:rStyle w:val="a9"/>
            <w:szCs w:val="24"/>
            <w:lang w:val="en-US"/>
          </w:rPr>
          <w:t>sberbank</w:t>
        </w:r>
        <w:r w:rsidR="00E45453" w:rsidRPr="00641D8D">
          <w:rPr>
            <w:rStyle w:val="a9"/>
            <w:szCs w:val="24"/>
          </w:rPr>
          <w:t>-</w:t>
        </w:r>
        <w:r w:rsidR="00E45453" w:rsidRPr="00641D8D">
          <w:rPr>
            <w:rStyle w:val="a9"/>
            <w:szCs w:val="24"/>
            <w:lang w:val="en-US"/>
          </w:rPr>
          <w:t>ast</w:t>
        </w:r>
        <w:r w:rsidR="00E45453" w:rsidRPr="00E45453">
          <w:rPr>
            <w:rStyle w:val="a9"/>
            <w:szCs w:val="24"/>
          </w:rPr>
          <w:t>.</w:t>
        </w:r>
        <w:r w:rsidR="00E45453" w:rsidRPr="00641D8D">
          <w:rPr>
            <w:rStyle w:val="a9"/>
            <w:szCs w:val="24"/>
            <w:lang w:val="en-US"/>
          </w:rPr>
          <w:t>ru</w:t>
        </w:r>
      </w:hyperlink>
      <w:r w:rsidR="00E45453" w:rsidRPr="00E45453">
        <w:rPr>
          <w:color w:val="auto"/>
          <w:szCs w:val="24"/>
        </w:rPr>
        <w:t>).</w:t>
      </w:r>
    </w:p>
    <w:p w:rsidR="00E45453" w:rsidRPr="00E45453" w:rsidRDefault="00E45453" w:rsidP="00264507">
      <w:pPr>
        <w:pStyle w:val="ac"/>
        <w:spacing w:after="60"/>
        <w:ind w:firstLine="539"/>
        <w:jc w:val="both"/>
        <w:rPr>
          <w:color w:val="auto"/>
          <w:szCs w:val="24"/>
        </w:rPr>
      </w:pP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5D6D10">
      <w:pPr>
        <w:pStyle w:val="ac"/>
        <w:spacing w:after="60"/>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10" w:name="_Toc253767323"/>
      <w:r w:rsidRPr="00297AEF">
        <w:lastRenderedPageBreak/>
        <w:t xml:space="preserve">II. ОБЩИЕ УСЛОВИЯ ПРОВЕДЕНИЯ </w:t>
      </w:r>
      <w:bookmarkEnd w:id="9"/>
      <w:bookmarkEnd w:id="10"/>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1" w:name="_Toc253767324"/>
      <w:bookmarkStart w:id="12" w:name="_Toc168126680"/>
      <w:r w:rsidRPr="00297AEF">
        <w:rPr>
          <w:sz w:val="24"/>
          <w:szCs w:val="24"/>
        </w:rPr>
        <w:t>1. О</w:t>
      </w:r>
      <w:bookmarkEnd w:id="11"/>
      <w:r w:rsidR="00C921F4">
        <w:rPr>
          <w:sz w:val="24"/>
          <w:szCs w:val="24"/>
        </w:rPr>
        <w:t>БЩИЕ ПОЛОЖЕНИЯ</w:t>
      </w:r>
    </w:p>
    <w:p w:rsidR="004E6DC6" w:rsidRPr="00297AEF" w:rsidRDefault="004E6DC6" w:rsidP="00501C2E">
      <w:pPr>
        <w:pStyle w:val="20"/>
        <w:ind w:firstLine="567"/>
        <w:jc w:val="left"/>
        <w:rPr>
          <w:bCs/>
          <w:sz w:val="24"/>
          <w:szCs w:val="24"/>
        </w:rPr>
      </w:pPr>
      <w:bookmarkStart w:id="13" w:name="_Toc253767325"/>
      <w:r w:rsidRPr="00297AEF">
        <w:rPr>
          <w:bCs/>
          <w:sz w:val="24"/>
          <w:szCs w:val="24"/>
        </w:rPr>
        <w:t>1.1. Законодательное регулирование</w:t>
      </w:r>
      <w:bookmarkEnd w:id="12"/>
      <w:bookmarkEnd w:id="13"/>
    </w:p>
    <w:p w:rsidR="004E6DC6" w:rsidRDefault="0076406D" w:rsidP="00501C2E">
      <w:pPr>
        <w:ind w:firstLine="567"/>
        <w:jc w:val="both"/>
        <w:rPr>
          <w:sz w:val="24"/>
          <w:szCs w:val="24"/>
        </w:rPr>
      </w:pPr>
      <w:bookmarkStart w:id="14"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8C22E8">
        <w:rPr>
          <w:sz w:val="24"/>
          <w:szCs w:val="24"/>
        </w:rPr>
        <w:t xml:space="preserve">Положением о закупочной деятельности, и в соответствии с </w:t>
      </w:r>
      <w:r w:rsidR="00AA02E9">
        <w:rPr>
          <w:sz w:val="24"/>
          <w:szCs w:val="24"/>
        </w:rPr>
        <w:t>требованиями</w:t>
      </w:r>
      <w:r w:rsidR="004E6DC6" w:rsidRPr="00297AEF">
        <w:rPr>
          <w:sz w:val="24"/>
          <w:szCs w:val="24"/>
        </w:rPr>
        <w:t xml:space="preserve"> </w:t>
      </w:r>
      <w:r w:rsidR="007B66B5">
        <w:rPr>
          <w:sz w:val="24"/>
          <w:szCs w:val="24"/>
        </w:rPr>
        <w:t>Федерального закона от 26.07.2006 го</w:t>
      </w:r>
      <w:r w:rsidR="008C22E8">
        <w:rPr>
          <w:sz w:val="24"/>
          <w:szCs w:val="24"/>
        </w:rPr>
        <w:t>да №135-ФЗ «О защите конкуренции</w:t>
      </w:r>
      <w:r w:rsidR="007B66B5">
        <w:rPr>
          <w:sz w:val="24"/>
          <w:szCs w:val="24"/>
        </w:rPr>
        <w:t>»</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5"/>
      <w:bookmarkEnd w:id="16"/>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8"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7"/>
      <w:bookmarkEnd w:id="18"/>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20" w:name="_Toc168126685"/>
      <w:bookmarkStart w:id="21" w:name="_Toc253767327"/>
      <w:bookmarkEnd w:id="19"/>
      <w:r>
        <w:rPr>
          <w:sz w:val="24"/>
          <w:szCs w:val="24"/>
        </w:rPr>
        <w:t>1.</w:t>
      </w:r>
      <w:r w:rsidR="009E0315">
        <w:rPr>
          <w:sz w:val="24"/>
          <w:szCs w:val="24"/>
        </w:rPr>
        <w:t>5</w:t>
      </w:r>
      <w:r w:rsidR="004E6DC6" w:rsidRPr="00297AEF">
        <w:rPr>
          <w:sz w:val="24"/>
          <w:szCs w:val="24"/>
        </w:rPr>
        <w:t xml:space="preserve">. Требования к участникам </w:t>
      </w:r>
      <w:bookmarkEnd w:id="20"/>
      <w:bookmarkEnd w:id="21"/>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w:t>
      </w:r>
      <w:r w:rsidR="00750B9B">
        <w:rPr>
          <w:sz w:val="24"/>
          <w:szCs w:val="24"/>
        </w:rPr>
        <w:t>,</w:t>
      </w:r>
      <w:r w:rsidR="00E16472">
        <w:rPr>
          <w:sz w:val="24"/>
          <w:szCs w:val="24"/>
        </w:rPr>
        <w:t xml:space="preserve">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bookmarkStart w:id="22" w:name="OLE_LINK6"/>
      <w:bookmarkStart w:id="23" w:name="OLE_LINK7"/>
      <w:bookmarkStart w:id="24" w:name="OLE_LINK8"/>
      <w:r w:rsidRPr="007114EF">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2"/>
      <w:bookmarkEnd w:id="23"/>
      <w:bookmarkEnd w:id="24"/>
      <w:r>
        <w:rPr>
          <w:rFonts w:ascii="Times New Roman" w:hAnsi="Times New Roman"/>
          <w:sz w:val="24"/>
          <w:szCs w:val="24"/>
        </w:rPr>
        <w:t>18.07.2011</w:t>
      </w:r>
      <w:r w:rsidRPr="007114EF">
        <w:rPr>
          <w:rFonts w:ascii="Times New Roman" w:hAnsi="Times New Roman"/>
          <w:sz w:val="24"/>
          <w:szCs w:val="24"/>
        </w:rPr>
        <w:t xml:space="preserve"> № </w:t>
      </w:r>
      <w:r>
        <w:rPr>
          <w:rFonts w:ascii="Times New Roman" w:hAnsi="Times New Roman"/>
          <w:sz w:val="24"/>
          <w:szCs w:val="24"/>
        </w:rPr>
        <w:t>223</w:t>
      </w:r>
      <w:r w:rsidRPr="007114EF">
        <w:rPr>
          <w:rFonts w:ascii="Times New Roman" w:hAnsi="Times New Roman"/>
          <w:sz w:val="24"/>
          <w:szCs w:val="24"/>
        </w:rPr>
        <w:t>-ФЗ «</w:t>
      </w:r>
      <w:r>
        <w:rPr>
          <w:rFonts w:ascii="Times New Roman" w:hAnsi="Times New Roman"/>
          <w:sz w:val="24"/>
          <w:szCs w:val="24"/>
        </w:rPr>
        <w:t>О закупках товаров, работ, услуг отдельными видами юридических лиц</w:t>
      </w:r>
      <w:r w:rsidRPr="007114EF">
        <w:rPr>
          <w:rFonts w:ascii="Times New Roman" w:hAnsi="Times New Roman"/>
          <w:sz w:val="24"/>
          <w:szCs w:val="24"/>
        </w:rPr>
        <w:t>»;</w:t>
      </w:r>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r w:rsidRPr="007114EF">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w:t>
      </w:r>
      <w:r>
        <w:rPr>
          <w:rFonts w:ascii="Times New Roman" w:hAnsi="Times New Roman"/>
          <w:sz w:val="24"/>
          <w:szCs w:val="24"/>
        </w:rPr>
        <w:t xml:space="preserve"> 05.04.2013 № 44-ФЗ «О контрактной системе в сфере закупок товаров, работ, услуг для обеспечения государственных и муниципальных нужд»;</w:t>
      </w:r>
    </w:p>
    <w:p w:rsidR="003F49DB" w:rsidRDefault="004B7B7C" w:rsidP="003F49DB">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bookmarkStart w:id="25" w:name="_Toc168126687"/>
      <w:bookmarkStart w:id="26" w:name="_Toc253767329"/>
      <w:r w:rsidR="003F49DB">
        <w:rPr>
          <w:rFonts w:ascii="Times New Roman" w:hAnsi="Times New Roman"/>
          <w:sz w:val="24"/>
          <w:szCs w:val="24"/>
        </w:rPr>
        <w:t>;</w:t>
      </w:r>
    </w:p>
    <w:p w:rsidR="00246571" w:rsidRPr="003F49DB" w:rsidRDefault="003F49DB" w:rsidP="003F49DB">
      <w:pPr>
        <w:pStyle w:val="ConsPlusNormal"/>
        <w:numPr>
          <w:ilvl w:val="0"/>
          <w:numId w:val="8"/>
        </w:numPr>
        <w:autoSpaceDE w:val="0"/>
        <w:autoSpaceDN w:val="0"/>
        <w:adjustRightInd w:val="0"/>
        <w:ind w:left="0" w:firstLine="567"/>
        <w:jc w:val="both"/>
        <w:rPr>
          <w:rFonts w:ascii="Times New Roman" w:hAnsi="Times New Roman"/>
          <w:sz w:val="24"/>
          <w:szCs w:val="24"/>
        </w:rPr>
      </w:pPr>
      <w:r w:rsidRPr="003F49DB">
        <w:rPr>
          <w:rFonts w:ascii="Times New Roman" w:hAnsi="Times New Roman"/>
          <w:sz w:val="24"/>
          <w:szCs w:val="24"/>
        </w:rPr>
        <w:t>наличие у участника процедуры закупки достаточного количества кадровых ресурсов для исполнения договора соответствующей квалификации (подтверждается выпиской из штатного расписания, копиями дипломов, сертификатов, аттестатов удо</w:t>
      </w:r>
      <w:r>
        <w:rPr>
          <w:rFonts w:ascii="Times New Roman" w:hAnsi="Times New Roman"/>
          <w:sz w:val="24"/>
          <w:szCs w:val="24"/>
        </w:rPr>
        <w:t>стоверений, резюме сотрудников).</w:t>
      </w:r>
    </w:p>
    <w:p w:rsidR="008B0AB9" w:rsidRPr="00297AEF" w:rsidRDefault="008B0AB9" w:rsidP="008B0AB9">
      <w:pPr>
        <w:pStyle w:val="20"/>
        <w:spacing w:after="0"/>
        <w:ind w:firstLine="540"/>
        <w:jc w:val="both"/>
        <w:rPr>
          <w:sz w:val="24"/>
          <w:szCs w:val="24"/>
        </w:rPr>
      </w:pPr>
      <w:bookmarkStart w:id="27" w:name="_Toc138742688"/>
      <w:bookmarkStart w:id="28" w:name="_Toc168126690"/>
      <w:bookmarkEnd w:id="25"/>
      <w:bookmarkEnd w:id="26"/>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8C45B2">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9" w:name="_Toc168126688"/>
    </w:p>
    <w:p w:rsidR="008B0AB9" w:rsidRPr="00297AEF" w:rsidRDefault="008B0AB9" w:rsidP="008B0AB9">
      <w:pPr>
        <w:pStyle w:val="20"/>
        <w:spacing w:after="0"/>
        <w:ind w:firstLine="540"/>
        <w:jc w:val="both"/>
        <w:rPr>
          <w:sz w:val="24"/>
          <w:szCs w:val="24"/>
        </w:rPr>
      </w:pPr>
      <w:bookmarkStart w:id="30" w:name="_Toc168126689"/>
      <w:bookmarkStart w:id="31" w:name="_Toc253767331"/>
      <w:bookmarkEnd w:id="29"/>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30"/>
      <w:r w:rsidRPr="00297AEF">
        <w:rPr>
          <w:sz w:val="24"/>
          <w:szCs w:val="24"/>
        </w:rPr>
        <w:t xml:space="preserve"> Отстранение от участия в </w:t>
      </w:r>
      <w:bookmarkEnd w:id="31"/>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2" w:name="_Toc253767332"/>
      <w:r>
        <w:rPr>
          <w:sz w:val="24"/>
          <w:szCs w:val="24"/>
        </w:rPr>
        <w:t xml:space="preserve">2. </w:t>
      </w:r>
      <w:r w:rsidR="004E6DC6" w:rsidRPr="00297AEF">
        <w:rPr>
          <w:sz w:val="24"/>
          <w:szCs w:val="24"/>
        </w:rPr>
        <w:t>ДОКУМЕНТАЦИЯ</w:t>
      </w:r>
      <w:bookmarkEnd w:id="27"/>
      <w:bookmarkEnd w:id="28"/>
      <w:bookmarkEnd w:id="32"/>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3" w:name="_Toc138742690"/>
      <w:bookmarkStart w:id="34"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5"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3"/>
      <w:bookmarkEnd w:id="34"/>
      <w:bookmarkEnd w:id="35"/>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w:t>
      </w:r>
      <w:r w:rsidRPr="00297AEF">
        <w:rPr>
          <w:sz w:val="24"/>
          <w:szCs w:val="24"/>
        </w:rPr>
        <w:lastRenderedPageBreak/>
        <w:t>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6" w:name="_Ref119429410"/>
      <w:bookmarkStart w:id="37" w:name="_Toc138742691"/>
      <w:bookmarkStart w:id="38" w:name="_Toc168126693"/>
      <w:bookmarkStart w:id="39"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6"/>
      <w:bookmarkEnd w:id="37"/>
      <w:bookmarkEnd w:id="38"/>
      <w:bookmarkEnd w:id="39"/>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40" w:name="_Toc138742692"/>
      <w:bookmarkStart w:id="41" w:name="_Toc168126694"/>
    </w:p>
    <w:p w:rsidR="004E6DC6" w:rsidRDefault="004E6DC6" w:rsidP="00AB1CC7">
      <w:pPr>
        <w:pStyle w:val="20"/>
        <w:numPr>
          <w:ilvl w:val="0"/>
          <w:numId w:val="15"/>
        </w:numPr>
        <w:spacing w:before="60"/>
        <w:rPr>
          <w:sz w:val="24"/>
          <w:szCs w:val="24"/>
        </w:rPr>
      </w:pPr>
      <w:bookmarkStart w:id="42" w:name="_Toc253767337"/>
      <w:bookmarkEnd w:id="40"/>
      <w:bookmarkEnd w:id="41"/>
      <w:r w:rsidRPr="00297AEF">
        <w:rPr>
          <w:sz w:val="24"/>
          <w:szCs w:val="24"/>
        </w:rPr>
        <w:t xml:space="preserve">ИНСТРУКЦИЯ ПО ПОДГОТОВКЕ И ЗАПОЛНЕНИЮ ЗАЯВКИ НА УЧАСТИЕ В </w:t>
      </w:r>
      <w:bookmarkEnd w:id="42"/>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3" w:name="_Toc168126696"/>
      <w:bookmarkStart w:id="44" w:name="_Toc253767338"/>
      <w:bookmarkStart w:id="45" w:name="_Toc168126697"/>
      <w:bookmarkStart w:id="46"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3"/>
      <w:bookmarkEnd w:id="44"/>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644C6B">
        <w:rPr>
          <w:sz w:val="24"/>
          <w:szCs w:val="24"/>
        </w:rPr>
        <w:t xml:space="preserve"> (ф</w:t>
      </w:r>
      <w:r w:rsidR="00D14D73">
        <w:rPr>
          <w:sz w:val="24"/>
          <w:szCs w:val="24"/>
        </w:rPr>
        <w:t>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644C6B" w:rsidRDefault="00644C6B" w:rsidP="00CA2876">
      <w:pPr>
        <w:ind w:firstLine="540"/>
        <w:jc w:val="both"/>
        <w:rPr>
          <w:sz w:val="24"/>
          <w:szCs w:val="24"/>
        </w:rPr>
      </w:pPr>
    </w:p>
    <w:p w:rsidR="00644C6B" w:rsidRDefault="00644C6B" w:rsidP="00CA2876">
      <w:pPr>
        <w:ind w:firstLine="540"/>
        <w:jc w:val="both"/>
        <w:rPr>
          <w:sz w:val="24"/>
          <w:szCs w:val="24"/>
        </w:rPr>
      </w:pPr>
    </w:p>
    <w:p w:rsidR="00644C6B" w:rsidRDefault="00644C6B" w:rsidP="00CA2876">
      <w:pPr>
        <w:ind w:firstLine="540"/>
        <w:jc w:val="both"/>
        <w:rPr>
          <w:sz w:val="24"/>
          <w:szCs w:val="24"/>
        </w:rPr>
      </w:pPr>
    </w:p>
    <w:p w:rsidR="00644C6B" w:rsidRDefault="00644C6B" w:rsidP="00CA2876">
      <w:pPr>
        <w:ind w:firstLine="540"/>
        <w:jc w:val="both"/>
        <w:rPr>
          <w:sz w:val="24"/>
          <w:szCs w:val="24"/>
        </w:rPr>
      </w:pPr>
    </w:p>
    <w:p w:rsidR="00644C6B" w:rsidRDefault="00644C6B" w:rsidP="00CA2876">
      <w:pPr>
        <w:ind w:firstLine="540"/>
        <w:jc w:val="both"/>
        <w:rPr>
          <w:sz w:val="24"/>
          <w:szCs w:val="24"/>
        </w:rPr>
      </w:pPr>
    </w:p>
    <w:p w:rsidR="00644C6B" w:rsidRDefault="00644C6B" w:rsidP="00CA2876">
      <w:pPr>
        <w:ind w:firstLine="540"/>
        <w:jc w:val="both"/>
        <w:rPr>
          <w:sz w:val="24"/>
          <w:szCs w:val="24"/>
        </w:rPr>
      </w:pPr>
    </w:p>
    <w:p w:rsidR="00644C6B" w:rsidRDefault="00644C6B" w:rsidP="00CA2876">
      <w:pPr>
        <w:ind w:firstLine="540"/>
        <w:jc w:val="both"/>
        <w:rPr>
          <w:sz w:val="24"/>
          <w:szCs w:val="24"/>
        </w:rPr>
      </w:pPr>
    </w:p>
    <w:p w:rsidR="00644C6B" w:rsidRDefault="00644C6B" w:rsidP="00CA2876">
      <w:pPr>
        <w:ind w:firstLine="540"/>
        <w:jc w:val="both"/>
        <w:rPr>
          <w:sz w:val="24"/>
          <w:szCs w:val="24"/>
        </w:rPr>
      </w:pPr>
    </w:p>
    <w:p w:rsidR="00CA2876" w:rsidRDefault="005B2774" w:rsidP="00D14D73">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67D6288D" wp14:editId="1DDE97BF">
                <wp:simplePos x="0" y="0"/>
                <wp:positionH relativeFrom="column">
                  <wp:posOffset>302895</wp:posOffset>
                </wp:positionH>
                <wp:positionV relativeFrom="paragraph">
                  <wp:posOffset>88900</wp:posOffset>
                </wp:positionV>
                <wp:extent cx="5927074" cy="2762250"/>
                <wp:effectExtent l="0" t="0" r="55245"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74" cy="276225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007D9C" w:rsidRDefault="00007D9C" w:rsidP="00CA2876">
                            <w:pPr>
                              <w:pStyle w:val="h4"/>
                              <w:spacing w:before="0"/>
                              <w:jc w:val="right"/>
                            </w:pPr>
                            <w:r w:rsidRPr="00C65751">
                              <w:t xml:space="preserve">Заказчику: </w:t>
                            </w:r>
                            <w:r>
                              <w:rPr>
                                <w:u w:val="single"/>
                              </w:rPr>
                              <w:t>Агентство стратегических инициатив</w:t>
                            </w:r>
                          </w:p>
                          <w:p w:rsidR="00007D9C" w:rsidRDefault="00007D9C" w:rsidP="00CA2876">
                            <w:pPr>
                              <w:pStyle w:val="h4"/>
                              <w:spacing w:before="0"/>
                              <w:jc w:val="right"/>
                              <w:rPr>
                                <w:i/>
                              </w:rPr>
                            </w:pPr>
                          </w:p>
                          <w:p w:rsidR="00007D9C" w:rsidRPr="00C65751" w:rsidRDefault="00007D9C" w:rsidP="00CA2876">
                            <w:pPr>
                              <w:pStyle w:val="h4"/>
                              <w:spacing w:before="0"/>
                              <w:jc w:val="right"/>
                              <w:rPr>
                                <w:i/>
                              </w:rPr>
                            </w:pPr>
                          </w:p>
                          <w:p w:rsidR="00007D9C" w:rsidRDefault="00007D9C" w:rsidP="00CA2876">
                            <w:pPr>
                              <w:jc w:val="center"/>
                              <w:rPr>
                                <w:b/>
                                <w:sz w:val="24"/>
                                <w:szCs w:val="24"/>
                              </w:rPr>
                            </w:pPr>
                            <w:r w:rsidRPr="00C65751">
                              <w:rPr>
                                <w:b/>
                                <w:sz w:val="24"/>
                                <w:szCs w:val="24"/>
                              </w:rPr>
                              <w:t>ЗАЯВКА</w:t>
                            </w:r>
                          </w:p>
                          <w:p w:rsidR="00007D9C" w:rsidRPr="00C65751" w:rsidRDefault="00007D9C" w:rsidP="00CA2876">
                            <w:pPr>
                              <w:jc w:val="center"/>
                              <w:rPr>
                                <w:b/>
                                <w:sz w:val="24"/>
                                <w:szCs w:val="24"/>
                              </w:rPr>
                            </w:pPr>
                          </w:p>
                          <w:p w:rsidR="00007D9C" w:rsidRDefault="00007D9C"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007D9C" w:rsidRPr="0027087F" w:rsidRDefault="00007D9C" w:rsidP="0027087F">
                            <w:pPr>
                              <w:pStyle w:val="af"/>
                              <w:spacing w:after="0"/>
                              <w:ind w:right="-1"/>
                              <w:jc w:val="center"/>
                              <w:rPr>
                                <w:szCs w:val="24"/>
                              </w:rPr>
                            </w:pPr>
                            <w:r w:rsidRPr="00715A28">
                              <w:rPr>
                                <w:szCs w:val="24"/>
                              </w:rPr>
                              <w:t xml:space="preserve">на </w:t>
                            </w:r>
                            <w:r w:rsidRPr="0027087F">
                              <w:rPr>
                                <w:szCs w:val="24"/>
                              </w:rPr>
                              <w:t>оказание услуг по оказание информационных услуг и</w:t>
                            </w:r>
                          </w:p>
                          <w:p w:rsidR="00007D9C" w:rsidRPr="0027087F" w:rsidRDefault="00007D9C" w:rsidP="0027087F">
                            <w:pPr>
                              <w:pStyle w:val="af"/>
                              <w:spacing w:after="0"/>
                              <w:ind w:right="-1"/>
                              <w:jc w:val="center"/>
                              <w:rPr>
                                <w:szCs w:val="24"/>
                              </w:rPr>
                            </w:pPr>
                            <w:r w:rsidRPr="0027087F">
                              <w:rPr>
                                <w:szCs w:val="24"/>
                              </w:rPr>
                              <w:t xml:space="preserve">размещению информационных материалов заказчика на </w:t>
                            </w:r>
                            <w:r>
                              <w:rPr>
                                <w:szCs w:val="24"/>
                              </w:rPr>
                              <w:t>и</w:t>
                            </w:r>
                            <w:r w:rsidRPr="0027087F">
                              <w:rPr>
                                <w:szCs w:val="24"/>
                              </w:rPr>
                              <w:t>нтернет-ресурсе ведущего федерального агентства</w:t>
                            </w:r>
                          </w:p>
                          <w:p w:rsidR="00007D9C" w:rsidRPr="00715A28" w:rsidRDefault="00007D9C" w:rsidP="0027087F">
                            <w:pPr>
                              <w:pStyle w:val="af"/>
                              <w:spacing w:after="0"/>
                              <w:ind w:right="-1"/>
                              <w:jc w:val="center"/>
                              <w:rPr>
                                <w:szCs w:val="24"/>
                              </w:rPr>
                            </w:pPr>
                          </w:p>
                          <w:p w:rsidR="00007D9C" w:rsidRPr="00166B37" w:rsidRDefault="00007D9C" w:rsidP="00715A28">
                            <w:pPr>
                              <w:pStyle w:val="af"/>
                              <w:spacing w:after="0"/>
                              <w:jc w:val="center"/>
                              <w:rPr>
                                <w:b/>
                                <w:bCs/>
                                <w:iCs/>
                                <w:szCs w:val="24"/>
                              </w:rPr>
                            </w:pPr>
                            <w:r w:rsidRPr="00166B37">
                              <w:rPr>
                                <w:b/>
                                <w:bCs/>
                                <w:iCs/>
                                <w:szCs w:val="24"/>
                              </w:rPr>
                              <w:t xml:space="preserve"> (реестровый номер закупки _______________________)</w:t>
                            </w:r>
                          </w:p>
                          <w:p w:rsidR="00007D9C" w:rsidRPr="00C65751" w:rsidRDefault="00007D9C" w:rsidP="00CA2876">
                            <w:pPr>
                              <w:pStyle w:val="af"/>
                              <w:spacing w:after="0"/>
                              <w:jc w:val="center"/>
                              <w:rPr>
                                <w:b/>
                                <w:bCs/>
                                <w:iCs/>
                                <w:szCs w:val="24"/>
                                <w:u w:val="single"/>
                              </w:rPr>
                            </w:pPr>
                          </w:p>
                          <w:p w:rsidR="00007D9C" w:rsidRPr="003708E5" w:rsidRDefault="00007D9C" w:rsidP="00CA2876">
                            <w:pPr>
                              <w:pStyle w:val="33"/>
                              <w:tabs>
                                <w:tab w:val="clear" w:pos="1307"/>
                              </w:tabs>
                              <w:ind w:left="0"/>
                              <w:rPr>
                                <w:sz w:val="20"/>
                              </w:rPr>
                            </w:pPr>
                            <w:r w:rsidRPr="003708E5">
                              <w:rPr>
                                <w:sz w:val="20"/>
                              </w:rPr>
                              <w:t>Регистрационный номер заявки №_________</w:t>
                            </w:r>
                          </w:p>
                          <w:p w:rsidR="00007D9C" w:rsidRPr="003708E5" w:rsidRDefault="00007D9C"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007D9C" w:rsidRPr="003708E5" w:rsidRDefault="00007D9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007D9C" w:rsidRDefault="00007D9C" w:rsidP="00CA2876">
                            <w:pPr>
                              <w:pStyle w:val="af"/>
                              <w:spacing w:after="0"/>
                              <w:jc w:val="left"/>
                              <w:rPr>
                                <w:bCs/>
                                <w:i/>
                                <w:iCs/>
                                <w:szCs w:val="24"/>
                                <w:vertAlign w:val="superscript"/>
                              </w:rPr>
                            </w:pPr>
                          </w:p>
                          <w:p w:rsidR="00007D9C" w:rsidRDefault="00007D9C"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6288D" id="_x0000_t202" coordsize="21600,21600" o:spt="202" path="m,l,21600r21600,l21600,xe">
                <v:stroke joinstyle="miter"/>
                <v:path gradientshapeok="t" o:connecttype="rect"/>
              </v:shapetype>
              <v:shape id="Text Box 2" o:spid="_x0000_s1026" type="#_x0000_t202" style="position:absolute;left:0;text-align:left;margin-left:23.85pt;margin-top:7pt;width:466.7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" strokecolor="gray">
                <v:shadow on="t"/>
                <v:textbox>
                  <w:txbxContent>
                    <w:p w:rsidR="00007D9C" w:rsidRDefault="00007D9C" w:rsidP="00CA2876">
                      <w:pPr>
                        <w:pStyle w:val="h4"/>
                        <w:spacing w:before="0"/>
                        <w:jc w:val="right"/>
                      </w:pPr>
                      <w:r w:rsidRPr="00C65751">
                        <w:t xml:space="preserve">Заказчику: </w:t>
                      </w:r>
                      <w:r>
                        <w:rPr>
                          <w:u w:val="single"/>
                        </w:rPr>
                        <w:t>Агентство стратегических инициатив</w:t>
                      </w:r>
                    </w:p>
                    <w:p w:rsidR="00007D9C" w:rsidRDefault="00007D9C" w:rsidP="00CA2876">
                      <w:pPr>
                        <w:pStyle w:val="h4"/>
                        <w:spacing w:before="0"/>
                        <w:jc w:val="right"/>
                        <w:rPr>
                          <w:i/>
                        </w:rPr>
                      </w:pPr>
                    </w:p>
                    <w:p w:rsidR="00007D9C" w:rsidRPr="00C65751" w:rsidRDefault="00007D9C" w:rsidP="00CA2876">
                      <w:pPr>
                        <w:pStyle w:val="h4"/>
                        <w:spacing w:before="0"/>
                        <w:jc w:val="right"/>
                        <w:rPr>
                          <w:i/>
                        </w:rPr>
                      </w:pPr>
                    </w:p>
                    <w:p w:rsidR="00007D9C" w:rsidRDefault="00007D9C" w:rsidP="00CA2876">
                      <w:pPr>
                        <w:jc w:val="center"/>
                        <w:rPr>
                          <w:b/>
                          <w:sz w:val="24"/>
                          <w:szCs w:val="24"/>
                        </w:rPr>
                      </w:pPr>
                      <w:r w:rsidRPr="00C65751">
                        <w:rPr>
                          <w:b/>
                          <w:sz w:val="24"/>
                          <w:szCs w:val="24"/>
                        </w:rPr>
                        <w:t>ЗАЯВКА</w:t>
                      </w:r>
                    </w:p>
                    <w:p w:rsidR="00007D9C" w:rsidRPr="00C65751" w:rsidRDefault="00007D9C" w:rsidP="00CA2876">
                      <w:pPr>
                        <w:jc w:val="center"/>
                        <w:rPr>
                          <w:b/>
                          <w:sz w:val="24"/>
                          <w:szCs w:val="24"/>
                        </w:rPr>
                      </w:pPr>
                    </w:p>
                    <w:p w:rsidR="00007D9C" w:rsidRDefault="00007D9C"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007D9C" w:rsidRPr="0027087F" w:rsidRDefault="00007D9C" w:rsidP="0027087F">
                      <w:pPr>
                        <w:pStyle w:val="af"/>
                        <w:spacing w:after="0"/>
                        <w:ind w:right="-1"/>
                        <w:jc w:val="center"/>
                        <w:rPr>
                          <w:szCs w:val="24"/>
                        </w:rPr>
                      </w:pPr>
                      <w:r w:rsidRPr="00715A28">
                        <w:rPr>
                          <w:szCs w:val="24"/>
                        </w:rPr>
                        <w:t xml:space="preserve">на </w:t>
                      </w:r>
                      <w:r w:rsidRPr="0027087F">
                        <w:rPr>
                          <w:szCs w:val="24"/>
                        </w:rPr>
                        <w:t>оказание услуг по оказание информационных услуг и</w:t>
                      </w:r>
                    </w:p>
                    <w:p w:rsidR="00007D9C" w:rsidRPr="0027087F" w:rsidRDefault="00007D9C" w:rsidP="0027087F">
                      <w:pPr>
                        <w:pStyle w:val="af"/>
                        <w:spacing w:after="0"/>
                        <w:ind w:right="-1"/>
                        <w:jc w:val="center"/>
                        <w:rPr>
                          <w:szCs w:val="24"/>
                        </w:rPr>
                      </w:pPr>
                      <w:r w:rsidRPr="0027087F">
                        <w:rPr>
                          <w:szCs w:val="24"/>
                        </w:rPr>
                        <w:t xml:space="preserve">размещению информационных материалов заказчика на </w:t>
                      </w:r>
                      <w:r>
                        <w:rPr>
                          <w:szCs w:val="24"/>
                        </w:rPr>
                        <w:t>и</w:t>
                      </w:r>
                      <w:r w:rsidRPr="0027087F">
                        <w:rPr>
                          <w:szCs w:val="24"/>
                        </w:rPr>
                        <w:t>нтернет-ресурсе ведущего федерального агентства</w:t>
                      </w:r>
                    </w:p>
                    <w:p w:rsidR="00007D9C" w:rsidRPr="00715A28" w:rsidRDefault="00007D9C" w:rsidP="0027087F">
                      <w:pPr>
                        <w:pStyle w:val="af"/>
                        <w:spacing w:after="0"/>
                        <w:ind w:right="-1"/>
                        <w:jc w:val="center"/>
                        <w:rPr>
                          <w:szCs w:val="24"/>
                        </w:rPr>
                      </w:pPr>
                    </w:p>
                    <w:p w:rsidR="00007D9C" w:rsidRPr="00166B37" w:rsidRDefault="00007D9C" w:rsidP="00715A28">
                      <w:pPr>
                        <w:pStyle w:val="af"/>
                        <w:spacing w:after="0"/>
                        <w:jc w:val="center"/>
                        <w:rPr>
                          <w:b/>
                          <w:bCs/>
                          <w:iCs/>
                          <w:szCs w:val="24"/>
                        </w:rPr>
                      </w:pPr>
                      <w:r w:rsidRPr="00166B37">
                        <w:rPr>
                          <w:b/>
                          <w:bCs/>
                          <w:iCs/>
                          <w:szCs w:val="24"/>
                        </w:rPr>
                        <w:t xml:space="preserve"> (реестровый номер закупки _______________________)</w:t>
                      </w:r>
                    </w:p>
                    <w:p w:rsidR="00007D9C" w:rsidRPr="00C65751" w:rsidRDefault="00007D9C" w:rsidP="00CA2876">
                      <w:pPr>
                        <w:pStyle w:val="af"/>
                        <w:spacing w:after="0"/>
                        <w:jc w:val="center"/>
                        <w:rPr>
                          <w:b/>
                          <w:bCs/>
                          <w:iCs/>
                          <w:szCs w:val="24"/>
                          <w:u w:val="single"/>
                        </w:rPr>
                      </w:pPr>
                    </w:p>
                    <w:p w:rsidR="00007D9C" w:rsidRPr="003708E5" w:rsidRDefault="00007D9C" w:rsidP="00CA2876">
                      <w:pPr>
                        <w:pStyle w:val="33"/>
                        <w:tabs>
                          <w:tab w:val="clear" w:pos="1307"/>
                        </w:tabs>
                        <w:ind w:left="0"/>
                        <w:rPr>
                          <w:sz w:val="20"/>
                        </w:rPr>
                      </w:pPr>
                      <w:r w:rsidRPr="003708E5">
                        <w:rPr>
                          <w:sz w:val="20"/>
                        </w:rPr>
                        <w:t>Регистрационный номер заявки №_________</w:t>
                      </w:r>
                    </w:p>
                    <w:p w:rsidR="00007D9C" w:rsidRPr="003708E5" w:rsidRDefault="00007D9C"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007D9C" w:rsidRPr="003708E5" w:rsidRDefault="00007D9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007D9C" w:rsidRDefault="00007D9C" w:rsidP="00CA2876">
                      <w:pPr>
                        <w:pStyle w:val="af"/>
                        <w:spacing w:after="0"/>
                        <w:jc w:val="left"/>
                        <w:rPr>
                          <w:bCs/>
                          <w:i/>
                          <w:iCs/>
                          <w:szCs w:val="24"/>
                          <w:vertAlign w:val="superscript"/>
                        </w:rPr>
                      </w:pPr>
                    </w:p>
                    <w:p w:rsidR="00007D9C" w:rsidRDefault="00007D9C"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5"/>
      <w:bookmarkEnd w:id="46"/>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7" w:name="_Toc168126700"/>
      <w:bookmarkStart w:id="48"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7"/>
      <w:bookmarkEnd w:id="48"/>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9" w:name="_Toc168126702"/>
      <w:bookmarkStart w:id="50" w:name="_Toc253767368"/>
      <w:r w:rsidRPr="00297AEF">
        <w:rPr>
          <w:sz w:val="24"/>
          <w:szCs w:val="24"/>
        </w:rPr>
        <w:t xml:space="preserve">ПОДАЧА ЗАЯВОК НА УЧАСТИЕ В </w:t>
      </w:r>
      <w:bookmarkEnd w:id="49"/>
      <w:bookmarkEnd w:id="50"/>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51" w:name="_Toc168126703"/>
      <w:bookmarkStart w:id="52" w:name="_Toc253767369"/>
      <w:r w:rsidRPr="00297AEF">
        <w:rPr>
          <w:sz w:val="24"/>
          <w:szCs w:val="24"/>
        </w:rPr>
        <w:t xml:space="preserve">4.1. Порядок, место, дата начала и дата окончания срока подачи заявок на участие в </w:t>
      </w:r>
      <w:bookmarkEnd w:id="51"/>
      <w:bookmarkEnd w:id="52"/>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EA63E1" w:rsidRPr="00EA63E1">
        <w:rPr>
          <w:sz w:val="24"/>
          <w:szCs w:val="24"/>
        </w:rPr>
        <w:lastRenderedPageBreak/>
        <w:t xml:space="preserve">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644C6B"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Pr="000D6E7F" w:rsidRDefault="00D80653" w:rsidP="00586310">
      <w:pPr>
        <w:tabs>
          <w:tab w:val="left" w:pos="1080"/>
        </w:tabs>
        <w:autoSpaceDE w:val="0"/>
        <w:autoSpaceDN w:val="0"/>
        <w:adjustRightInd w:val="0"/>
        <w:ind w:firstLine="567"/>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 xml:space="preserve">в в участнике </w:t>
      </w:r>
      <w:r w:rsidR="00FB44A1" w:rsidRPr="000D6E7F">
        <w:rPr>
          <w:sz w:val="24"/>
          <w:szCs w:val="24"/>
        </w:rPr>
        <w:t>процедуры закупки</w:t>
      </w:r>
      <w:r w:rsidR="00DD3E32" w:rsidRPr="000D6E7F">
        <w:rPr>
          <w:sz w:val="24"/>
          <w:szCs w:val="24"/>
        </w:rPr>
        <w:t xml:space="preserve"> (</w:t>
      </w:r>
      <w:r w:rsidR="00DD3E32" w:rsidRPr="000D6E7F">
        <w:rPr>
          <w:iCs/>
          <w:sz w:val="24"/>
          <w:szCs w:val="24"/>
        </w:rPr>
        <w:t>предоставляется в виде</w:t>
      </w:r>
      <w:r w:rsidR="00644C6B" w:rsidRPr="000D6E7F">
        <w:rPr>
          <w:iCs/>
          <w:sz w:val="24"/>
          <w:szCs w:val="24"/>
        </w:rPr>
        <w:t xml:space="preserve"> гарантийного письма</w:t>
      </w:r>
      <w:r w:rsidR="00DD3E32" w:rsidRPr="000D6E7F">
        <w:rPr>
          <w:sz w:val="24"/>
          <w:szCs w:val="24"/>
        </w:rPr>
        <w:t>)</w:t>
      </w:r>
      <w:r w:rsidR="00FB44A1" w:rsidRPr="000D6E7F">
        <w:rPr>
          <w:sz w:val="24"/>
          <w:szCs w:val="24"/>
        </w:rPr>
        <w:t>;</w:t>
      </w:r>
    </w:p>
    <w:p w:rsidR="00586310" w:rsidRPr="000D6E7F" w:rsidRDefault="00801059" w:rsidP="00586310">
      <w:pPr>
        <w:pStyle w:val="ConsNormal"/>
        <w:tabs>
          <w:tab w:val="left" w:pos="1080"/>
        </w:tabs>
        <w:ind w:firstLine="567"/>
        <w:jc w:val="both"/>
        <w:rPr>
          <w:rFonts w:ascii="Times New Roman" w:hAnsi="Times New Roman"/>
          <w:sz w:val="24"/>
          <w:szCs w:val="24"/>
        </w:rPr>
      </w:pPr>
      <w:r w:rsidRPr="000D6E7F">
        <w:rPr>
          <w:rFonts w:ascii="Times New Roman" w:hAnsi="Times New Roman"/>
          <w:sz w:val="24"/>
          <w:szCs w:val="24"/>
        </w:rPr>
        <w:t xml:space="preserve">ж) </w:t>
      </w:r>
      <w:r w:rsidR="00586310" w:rsidRPr="000D6E7F">
        <w:rPr>
          <w:rFonts w:ascii="Times New Roman" w:hAnsi="Times New Roman"/>
          <w:sz w:val="24"/>
          <w:szCs w:val="24"/>
        </w:rPr>
        <w:t>свидетельство о регистрации средства массовой информации в соответствии с Законом Российской Федерации от 27.12.1991 № 2124-1 «О средствах массовой информации»;</w:t>
      </w:r>
    </w:p>
    <w:p w:rsidR="00216BE0" w:rsidRPr="000D6E7F" w:rsidRDefault="00586310" w:rsidP="00586310">
      <w:pPr>
        <w:pStyle w:val="ConsNormal"/>
        <w:tabs>
          <w:tab w:val="left" w:pos="1080"/>
        </w:tabs>
        <w:ind w:firstLine="567"/>
        <w:jc w:val="both"/>
        <w:rPr>
          <w:rFonts w:ascii="Times New Roman" w:hAnsi="Times New Roman"/>
          <w:sz w:val="24"/>
          <w:szCs w:val="24"/>
        </w:rPr>
      </w:pPr>
      <w:r w:rsidRPr="000D6E7F">
        <w:rPr>
          <w:rFonts w:ascii="Times New Roman" w:hAnsi="Times New Roman"/>
          <w:sz w:val="24"/>
          <w:szCs w:val="24"/>
        </w:rPr>
        <w:t xml:space="preserve">з) </w:t>
      </w:r>
      <w:r w:rsidR="00801059" w:rsidRPr="000D6E7F">
        <w:rPr>
          <w:rFonts w:ascii="Times New Roman" w:hAnsi="Times New Roman"/>
          <w:sz w:val="24"/>
          <w:szCs w:val="24"/>
        </w:rPr>
        <w:t xml:space="preserve">копии документов, подтверждающих соответствие участника процедуры закупки установленным требованиям, </w:t>
      </w:r>
      <w:r w:rsidR="00D42C7B" w:rsidRPr="000D6E7F">
        <w:rPr>
          <w:rFonts w:ascii="Times New Roman" w:hAnsi="Times New Roman"/>
          <w:sz w:val="24"/>
          <w:szCs w:val="24"/>
        </w:rPr>
        <w:t>в том числе требованиям законодательства Российской Федерации</w:t>
      </w:r>
      <w:r w:rsidR="00950D32" w:rsidRPr="000D6E7F">
        <w:rPr>
          <w:rFonts w:ascii="Times New Roman" w:hAnsi="Times New Roman"/>
          <w:sz w:val="24"/>
          <w:szCs w:val="24"/>
        </w:rPr>
        <w:t>.</w:t>
      </w:r>
    </w:p>
    <w:p w:rsidR="00F215F1" w:rsidRPr="000D6E7F" w:rsidRDefault="00361A0D" w:rsidP="00471E6F">
      <w:pPr>
        <w:ind w:firstLine="540"/>
        <w:jc w:val="both"/>
        <w:rPr>
          <w:sz w:val="24"/>
          <w:szCs w:val="24"/>
        </w:rPr>
      </w:pPr>
      <w:r w:rsidRPr="000D6E7F">
        <w:rPr>
          <w:sz w:val="24"/>
          <w:szCs w:val="24"/>
        </w:rPr>
        <w:t>4.1.2</w:t>
      </w:r>
      <w:r w:rsidR="00230B3A" w:rsidRPr="000D6E7F">
        <w:rPr>
          <w:sz w:val="24"/>
          <w:szCs w:val="24"/>
        </w:rPr>
        <w:t>.</w:t>
      </w:r>
      <w:r w:rsidR="00081BE4" w:rsidRPr="000D6E7F">
        <w:rPr>
          <w:sz w:val="24"/>
          <w:szCs w:val="24"/>
        </w:rPr>
        <w:t>2</w:t>
      </w:r>
      <w:r w:rsidR="00E370AF" w:rsidRPr="000D6E7F">
        <w:rPr>
          <w:sz w:val="24"/>
          <w:szCs w:val="24"/>
        </w:rPr>
        <w:t xml:space="preserve">. </w:t>
      </w:r>
      <w:r w:rsidR="00F215F1" w:rsidRPr="000D6E7F">
        <w:rPr>
          <w:sz w:val="24"/>
          <w:szCs w:val="24"/>
        </w:rPr>
        <w:t xml:space="preserve">Помимо документов, указанных </w:t>
      </w:r>
      <w:r w:rsidR="00644C6B" w:rsidRPr="000D6E7F">
        <w:rPr>
          <w:sz w:val="24"/>
          <w:szCs w:val="24"/>
        </w:rPr>
        <w:t>в подпункте 4.1.2.1</w:t>
      </w:r>
      <w:r w:rsidR="00F215F1" w:rsidRPr="000D6E7F">
        <w:rPr>
          <w:sz w:val="24"/>
          <w:szCs w:val="24"/>
        </w:rPr>
        <w:t>, участник процедуры закупки к своей заявке прикладывает следующие документы:</w:t>
      </w:r>
    </w:p>
    <w:p w:rsidR="00F215F1" w:rsidRPr="000D6E7F" w:rsidRDefault="00F215F1" w:rsidP="00471E6F">
      <w:pPr>
        <w:suppressAutoHyphens/>
        <w:ind w:firstLine="540"/>
        <w:jc w:val="both"/>
        <w:rPr>
          <w:sz w:val="24"/>
          <w:szCs w:val="24"/>
        </w:rPr>
      </w:pPr>
      <w:r w:rsidRPr="000D6E7F">
        <w:rPr>
          <w:sz w:val="24"/>
          <w:szCs w:val="24"/>
        </w:rPr>
        <w:t xml:space="preserve">а) заявку на участие в </w:t>
      </w:r>
      <w:r w:rsidR="00B2113C" w:rsidRPr="000D6E7F">
        <w:rPr>
          <w:sz w:val="24"/>
          <w:szCs w:val="24"/>
        </w:rPr>
        <w:t>запросе предложений</w:t>
      </w:r>
      <w:r w:rsidRPr="000D6E7F">
        <w:rPr>
          <w:sz w:val="24"/>
          <w:szCs w:val="24"/>
        </w:rPr>
        <w:t xml:space="preserve">, заполненную </w:t>
      </w:r>
      <w:r w:rsidR="00B2113C" w:rsidRPr="000D6E7F">
        <w:rPr>
          <w:sz w:val="24"/>
          <w:szCs w:val="24"/>
        </w:rPr>
        <w:t>по прилагаемой форме</w:t>
      </w:r>
      <w:r w:rsidR="00B2412F" w:rsidRPr="000D6E7F">
        <w:rPr>
          <w:sz w:val="24"/>
          <w:szCs w:val="24"/>
        </w:rPr>
        <w:t xml:space="preserve"> (форма 1</w:t>
      </w:r>
      <w:r w:rsidRPr="000D6E7F">
        <w:rPr>
          <w:sz w:val="24"/>
          <w:szCs w:val="24"/>
        </w:rPr>
        <w:t>);</w:t>
      </w:r>
    </w:p>
    <w:p w:rsidR="00F215F1" w:rsidRPr="000D6E7F" w:rsidRDefault="00F215F1" w:rsidP="00471E6F">
      <w:pPr>
        <w:suppressAutoHyphens/>
        <w:ind w:firstLine="540"/>
        <w:jc w:val="both"/>
        <w:rPr>
          <w:sz w:val="24"/>
          <w:szCs w:val="24"/>
        </w:rPr>
      </w:pPr>
      <w:r w:rsidRPr="000D6E7F">
        <w:rPr>
          <w:sz w:val="24"/>
          <w:szCs w:val="24"/>
        </w:rPr>
        <w:t xml:space="preserve">б) анкету участника процедуры закупки, заполненную </w:t>
      </w:r>
      <w:r w:rsidR="00B2113C" w:rsidRPr="000D6E7F">
        <w:rPr>
          <w:sz w:val="24"/>
          <w:szCs w:val="24"/>
        </w:rPr>
        <w:t xml:space="preserve">по прилагаемой форме </w:t>
      </w:r>
      <w:r w:rsidR="00B2412F" w:rsidRPr="000D6E7F">
        <w:rPr>
          <w:sz w:val="24"/>
          <w:szCs w:val="24"/>
        </w:rPr>
        <w:t>(форма 2</w:t>
      </w:r>
      <w:r w:rsidR="00644C6B" w:rsidRPr="000D6E7F">
        <w:rPr>
          <w:sz w:val="24"/>
          <w:szCs w:val="24"/>
        </w:rPr>
        <w:t>);</w:t>
      </w:r>
    </w:p>
    <w:p w:rsidR="00644C6B" w:rsidRPr="000D6E7F" w:rsidRDefault="00644C6B" w:rsidP="00471E6F">
      <w:pPr>
        <w:suppressAutoHyphens/>
        <w:ind w:firstLine="540"/>
        <w:jc w:val="both"/>
        <w:rPr>
          <w:sz w:val="24"/>
          <w:szCs w:val="24"/>
        </w:rPr>
      </w:pPr>
      <w:r w:rsidRPr="000D6E7F">
        <w:rPr>
          <w:sz w:val="24"/>
          <w:szCs w:val="24"/>
        </w:rPr>
        <w:t xml:space="preserve">в) </w:t>
      </w:r>
      <w:r w:rsidR="00586310" w:rsidRPr="000D6E7F">
        <w:rPr>
          <w:sz w:val="24"/>
          <w:szCs w:val="24"/>
        </w:rPr>
        <w:t xml:space="preserve">сведения о наличии о наличии опыта выполнения услуг аналогичных предмету запроса предложений, за период с 2013 г. по 2014 г. </w:t>
      </w:r>
      <w:r w:rsidR="0047499E" w:rsidRPr="000D6E7F">
        <w:rPr>
          <w:sz w:val="24"/>
          <w:szCs w:val="24"/>
        </w:rPr>
        <w:t>(форма 4);</w:t>
      </w:r>
    </w:p>
    <w:p w:rsidR="0047499E" w:rsidRPr="000D6E7F" w:rsidRDefault="0047499E" w:rsidP="00471E6F">
      <w:pPr>
        <w:suppressAutoHyphens/>
        <w:ind w:firstLine="540"/>
        <w:jc w:val="both"/>
        <w:rPr>
          <w:sz w:val="24"/>
          <w:szCs w:val="24"/>
        </w:rPr>
      </w:pPr>
      <w:r w:rsidRPr="000D6E7F">
        <w:rPr>
          <w:sz w:val="24"/>
          <w:szCs w:val="24"/>
        </w:rPr>
        <w:t>г) сведения о кадровых ресурсах (форма 5).</w:t>
      </w:r>
    </w:p>
    <w:p w:rsidR="00471E6F" w:rsidRPr="000D6E7F" w:rsidRDefault="00471E6F" w:rsidP="00950D32">
      <w:pPr>
        <w:autoSpaceDE w:val="0"/>
        <w:autoSpaceDN w:val="0"/>
        <w:adjustRightInd w:val="0"/>
        <w:ind w:firstLine="540"/>
        <w:jc w:val="both"/>
        <w:rPr>
          <w:i/>
          <w:sz w:val="24"/>
          <w:szCs w:val="24"/>
        </w:rPr>
      </w:pPr>
      <w:r w:rsidRPr="000D6E7F">
        <w:rPr>
          <w:sz w:val="24"/>
          <w:szCs w:val="24"/>
        </w:rPr>
        <w:t>4.1.2.3. Участник процедуры закупки по своему усмотрению может включить в состав своей заявки следующие документы, характеризующие его квалификацию, которая является критерием оценки заявок на участие в запросе предложений</w:t>
      </w:r>
      <w:r w:rsidR="00950D32" w:rsidRPr="000D6E7F">
        <w:rPr>
          <w:sz w:val="24"/>
          <w:szCs w:val="24"/>
        </w:rPr>
        <w:t>:</w:t>
      </w:r>
      <w:r w:rsidR="00D42C7B" w:rsidRPr="000D6E7F">
        <w:rPr>
          <w:sz w:val="24"/>
          <w:szCs w:val="24"/>
        </w:rPr>
        <w:t xml:space="preserve"> </w:t>
      </w:r>
    </w:p>
    <w:p w:rsidR="00950D32" w:rsidRPr="000D6E7F" w:rsidRDefault="00950D32" w:rsidP="00950D32">
      <w:pPr>
        <w:pStyle w:val="ConsNormal"/>
        <w:tabs>
          <w:tab w:val="left" w:pos="1080"/>
        </w:tabs>
        <w:ind w:firstLine="567"/>
        <w:jc w:val="both"/>
        <w:rPr>
          <w:rFonts w:ascii="Times New Roman" w:hAnsi="Times New Roman"/>
          <w:sz w:val="24"/>
          <w:szCs w:val="24"/>
        </w:rPr>
      </w:pPr>
      <w:r w:rsidRPr="000D6E7F">
        <w:rPr>
          <w:rFonts w:ascii="Times New Roman" w:hAnsi="Times New Roman"/>
          <w:sz w:val="24"/>
          <w:szCs w:val="24"/>
        </w:rPr>
        <w:t xml:space="preserve">- </w:t>
      </w:r>
      <w:r w:rsidR="0047499E" w:rsidRPr="000D6E7F">
        <w:rPr>
          <w:rFonts w:ascii="Times New Roman" w:hAnsi="Times New Roman"/>
          <w:sz w:val="24"/>
          <w:szCs w:val="24"/>
        </w:rPr>
        <w:t>гарантийные письма, справки и другие документы, заверенных печатью и подписью уполномоченного лица.</w:t>
      </w:r>
    </w:p>
    <w:p w:rsidR="004E6DC6" w:rsidRPr="000D6E7F" w:rsidRDefault="004E6DC6" w:rsidP="0072197D">
      <w:pPr>
        <w:ind w:firstLine="540"/>
        <w:jc w:val="both"/>
        <w:rPr>
          <w:sz w:val="24"/>
          <w:szCs w:val="24"/>
        </w:rPr>
      </w:pPr>
      <w:r w:rsidRPr="000D6E7F">
        <w:rPr>
          <w:sz w:val="24"/>
          <w:szCs w:val="24"/>
        </w:rPr>
        <w:t>4.1.</w:t>
      </w:r>
      <w:r w:rsidR="00E370AF" w:rsidRPr="000D6E7F">
        <w:rPr>
          <w:sz w:val="24"/>
          <w:szCs w:val="24"/>
        </w:rPr>
        <w:t>3</w:t>
      </w:r>
      <w:r w:rsidRPr="000D6E7F">
        <w:rPr>
          <w:sz w:val="24"/>
          <w:szCs w:val="24"/>
        </w:rPr>
        <w:t xml:space="preserve">. </w:t>
      </w:r>
      <w:r w:rsidR="000A2C73" w:rsidRPr="000D6E7F">
        <w:rPr>
          <w:sz w:val="24"/>
          <w:szCs w:val="24"/>
        </w:rPr>
        <w:t xml:space="preserve">Прием заявок на участие в </w:t>
      </w:r>
      <w:r w:rsidR="0072197D" w:rsidRPr="000D6E7F">
        <w:rPr>
          <w:sz w:val="24"/>
          <w:szCs w:val="24"/>
        </w:rPr>
        <w:t>запросе предложений</w:t>
      </w:r>
      <w:r w:rsidR="000A2C73" w:rsidRPr="000D6E7F">
        <w:rPr>
          <w:sz w:val="24"/>
          <w:szCs w:val="24"/>
        </w:rPr>
        <w:t xml:space="preserve"> прекращается </w:t>
      </w:r>
      <w:r w:rsidR="0072197D" w:rsidRPr="000D6E7F">
        <w:rPr>
          <w:sz w:val="24"/>
          <w:szCs w:val="24"/>
        </w:rPr>
        <w:t>в час и день</w:t>
      </w:r>
      <w:r w:rsidR="000A2C73" w:rsidRPr="000D6E7F">
        <w:rPr>
          <w:sz w:val="24"/>
          <w:szCs w:val="24"/>
        </w:rPr>
        <w:t>, установленн</w:t>
      </w:r>
      <w:r w:rsidR="0072197D" w:rsidRPr="000D6E7F">
        <w:rPr>
          <w:sz w:val="24"/>
          <w:szCs w:val="24"/>
        </w:rPr>
        <w:t>ые</w:t>
      </w:r>
      <w:r w:rsidR="000A2C73" w:rsidRPr="000D6E7F">
        <w:rPr>
          <w:sz w:val="24"/>
          <w:szCs w:val="24"/>
        </w:rPr>
        <w:t xml:space="preserve"> в</w:t>
      </w:r>
      <w:r w:rsidR="0072197D" w:rsidRPr="000D6E7F">
        <w:rPr>
          <w:sz w:val="24"/>
          <w:szCs w:val="24"/>
        </w:rPr>
        <w:t xml:space="preserve"> извещении и документации о проведении запроса предложений.</w:t>
      </w:r>
      <w:r w:rsidR="000A2C73" w:rsidRPr="000D6E7F">
        <w:rPr>
          <w:sz w:val="24"/>
          <w:szCs w:val="24"/>
        </w:rPr>
        <w:t xml:space="preserve"> </w:t>
      </w:r>
    </w:p>
    <w:p w:rsidR="004E6DC6" w:rsidRPr="00297AEF" w:rsidRDefault="004E6DC6" w:rsidP="0072197D">
      <w:pPr>
        <w:ind w:firstLine="540"/>
        <w:jc w:val="both"/>
        <w:rPr>
          <w:sz w:val="24"/>
          <w:szCs w:val="24"/>
        </w:rPr>
      </w:pPr>
      <w:r w:rsidRPr="000D6E7F">
        <w:rPr>
          <w:sz w:val="24"/>
          <w:szCs w:val="24"/>
        </w:rPr>
        <w:t>4.1.</w:t>
      </w:r>
      <w:r w:rsidR="00E370AF" w:rsidRPr="000D6E7F">
        <w:rPr>
          <w:sz w:val="24"/>
          <w:szCs w:val="24"/>
        </w:rPr>
        <w:t>4</w:t>
      </w:r>
      <w:r w:rsidR="0072197D" w:rsidRPr="000D6E7F">
        <w:rPr>
          <w:sz w:val="24"/>
          <w:szCs w:val="24"/>
        </w:rPr>
        <w:t>. Заявки на участие в запросе предложений</w:t>
      </w:r>
      <w:r w:rsidRPr="000D6E7F">
        <w:rPr>
          <w:sz w:val="24"/>
          <w:szCs w:val="24"/>
        </w:rPr>
        <w:t xml:space="preserve"> подаются по адресу, указанному</w:t>
      </w:r>
      <w:r w:rsidR="007A0A0C" w:rsidRPr="000D6E7F">
        <w:rPr>
          <w:sz w:val="24"/>
          <w:szCs w:val="24"/>
        </w:rPr>
        <w:t xml:space="preserve"> </w:t>
      </w:r>
      <w:r w:rsidR="00644C6B" w:rsidRPr="000D6E7F">
        <w:rPr>
          <w:sz w:val="24"/>
          <w:szCs w:val="24"/>
        </w:rPr>
        <w:t xml:space="preserve">в </w:t>
      </w:r>
      <w:r w:rsidR="00644C6B">
        <w:rPr>
          <w:sz w:val="24"/>
          <w:szCs w:val="24"/>
        </w:rPr>
        <w:t>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644C6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lastRenderedPageBreak/>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3" w:name="_Toc149542939"/>
      <w:bookmarkStart w:id="54" w:name="_Toc168126646"/>
      <w:bookmarkStart w:id="55"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644C6B"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6" w:name="_Toc168126706"/>
      <w:bookmarkStart w:id="57" w:name="_Toc253767372"/>
      <w:r>
        <w:rPr>
          <w:sz w:val="24"/>
          <w:szCs w:val="24"/>
        </w:rPr>
        <w:t>4.4. Заявки на участие в запросе предложений</w:t>
      </w:r>
      <w:r w:rsidRPr="00297AEF">
        <w:rPr>
          <w:sz w:val="24"/>
          <w:szCs w:val="24"/>
        </w:rPr>
        <w:t>, поданные с опозданием</w:t>
      </w:r>
      <w:bookmarkEnd w:id="56"/>
      <w:bookmarkEnd w:id="57"/>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8" w:name="_Toc253767374"/>
      <w:r w:rsidRPr="00297AEF">
        <w:rPr>
          <w:sz w:val="24"/>
          <w:szCs w:val="24"/>
        </w:rPr>
        <w:t xml:space="preserve">РАССМОТРЕНИЕ, ОЦЕНКА И СОПОСТАВЛЕНИЕ ЗАЯВОК НА УЧАСТИЕ В </w:t>
      </w:r>
      <w:bookmarkEnd w:id="58"/>
      <w:r>
        <w:rPr>
          <w:sz w:val="24"/>
          <w:szCs w:val="24"/>
        </w:rPr>
        <w:t>ЗАПРОСЕ ПРЕДЛОЖЕНИЙ</w:t>
      </w:r>
    </w:p>
    <w:p w:rsidR="00A0702B" w:rsidRPr="006E65BA" w:rsidRDefault="00A0702B" w:rsidP="00A0702B">
      <w:pPr>
        <w:pStyle w:val="20"/>
        <w:ind w:firstLine="540"/>
        <w:jc w:val="left"/>
        <w:rPr>
          <w:bCs/>
          <w:sz w:val="24"/>
          <w:szCs w:val="24"/>
        </w:rPr>
      </w:pPr>
      <w:bookmarkStart w:id="59" w:name="_Toc253767376"/>
      <w:bookmarkStart w:id="60"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9"/>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lastRenderedPageBreak/>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61"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w:t>
      </w:r>
      <w:r w:rsidR="00644C6B">
        <w:rPr>
          <w:sz w:val="24"/>
          <w:szCs w:val="24"/>
        </w:rPr>
        <w:t xml:space="preserve">ех участников процедуры закупки, </w:t>
      </w:r>
      <w:r>
        <w:rPr>
          <w:sz w:val="24"/>
          <w:szCs w:val="24"/>
        </w:rPr>
        <w:t>подавших заявки</w:t>
      </w:r>
      <w:r w:rsidR="00644C6B">
        <w:rPr>
          <w:sz w:val="24"/>
          <w:szCs w:val="24"/>
        </w:rPr>
        <w:t>, либо решением комиссии по закупкам признан соответствующим требованиям закупочной документации</w:t>
      </w:r>
      <w:r w:rsidR="000F5A04">
        <w:rPr>
          <w:sz w:val="24"/>
          <w:szCs w:val="24"/>
        </w:rPr>
        <w:t xml:space="preserve"> только один участник, либо не поступило ни одного предложения,</w:t>
      </w:r>
      <w:r>
        <w:rPr>
          <w:sz w:val="24"/>
          <w:szCs w:val="24"/>
        </w:rPr>
        <w:t xml:space="preserve">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1"/>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2"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2"/>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0F5A04"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w:t>
      </w:r>
      <w:r w:rsidRPr="00B114C3">
        <w:rPr>
          <w:sz w:val="24"/>
          <w:szCs w:val="24"/>
        </w:rPr>
        <w:lastRenderedPageBreak/>
        <w:t>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0F5A04">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60"/>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3" w:name="_Toc138742698"/>
      <w:bookmarkStart w:id="64" w:name="_Toc168126713"/>
      <w:bookmarkStart w:id="65"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6" w:name="_Ref119429973"/>
      <w:bookmarkStart w:id="67" w:name="_Toc138742699"/>
      <w:bookmarkStart w:id="68" w:name="_Toc168126714"/>
      <w:bookmarkStart w:id="69" w:name="_Toc253767380"/>
      <w:bookmarkEnd w:id="63"/>
      <w:bookmarkEnd w:id="64"/>
      <w:bookmarkEnd w:id="65"/>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6"/>
      <w:bookmarkEnd w:id="67"/>
      <w:bookmarkEnd w:id="68"/>
      <w:bookmarkEnd w:id="69"/>
      <w:r>
        <w:rPr>
          <w:sz w:val="24"/>
          <w:szCs w:val="24"/>
        </w:rPr>
        <w:t>договора</w:t>
      </w:r>
    </w:p>
    <w:p w:rsidR="00A0702B" w:rsidRDefault="00A0702B" w:rsidP="00A0702B">
      <w:pPr>
        <w:autoSpaceDE w:val="0"/>
        <w:autoSpaceDN w:val="0"/>
        <w:adjustRightInd w:val="0"/>
        <w:ind w:firstLine="540"/>
        <w:jc w:val="both"/>
        <w:rPr>
          <w:sz w:val="24"/>
          <w:szCs w:val="24"/>
        </w:rPr>
      </w:pPr>
      <w:bookmarkStart w:id="70" w:name="_Ref130891676"/>
      <w:bookmarkStart w:id="71"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lastRenderedPageBreak/>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0F5A04">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0F5A04"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2" w:name="_Toc138742703"/>
      <w:bookmarkStart w:id="73" w:name="_Toc168126718"/>
      <w:bookmarkStart w:id="74" w:name="_Toc253767385"/>
      <w:bookmarkEnd w:id="70"/>
      <w:bookmarkEnd w:id="71"/>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2"/>
      <w:bookmarkEnd w:id="73"/>
      <w:bookmarkEnd w:id="74"/>
      <w:r>
        <w:rPr>
          <w:sz w:val="24"/>
          <w:szCs w:val="24"/>
        </w:rPr>
        <w:t>ПРОЦЕДУРЫ ЗАКУПКИ</w:t>
      </w:r>
    </w:p>
    <w:p w:rsidR="00A0702B" w:rsidRPr="00297AEF" w:rsidRDefault="00A0702B" w:rsidP="00A0702B">
      <w:pPr>
        <w:pStyle w:val="20"/>
        <w:ind w:firstLine="540"/>
        <w:jc w:val="left"/>
        <w:rPr>
          <w:bCs/>
          <w:sz w:val="24"/>
          <w:szCs w:val="24"/>
        </w:rPr>
      </w:pPr>
      <w:bookmarkStart w:id="75" w:name="_Toc253767386"/>
      <w:r>
        <w:rPr>
          <w:bCs/>
          <w:sz w:val="24"/>
          <w:szCs w:val="24"/>
        </w:rPr>
        <w:t>7</w:t>
      </w:r>
      <w:r w:rsidRPr="00297AEF">
        <w:rPr>
          <w:bCs/>
          <w:sz w:val="24"/>
          <w:szCs w:val="24"/>
        </w:rPr>
        <w:t xml:space="preserve">.1. Обжалование результатов </w:t>
      </w:r>
      <w:bookmarkEnd w:id="75"/>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8335FE" w:rsidRDefault="008335FE" w:rsidP="00A0702B">
      <w:pPr>
        <w:ind w:firstLine="540"/>
        <w:jc w:val="both"/>
        <w:rPr>
          <w:sz w:val="24"/>
          <w:szCs w:val="24"/>
        </w:rPr>
      </w:pPr>
      <w:r>
        <w:rPr>
          <w:sz w:val="24"/>
          <w:szCs w:val="24"/>
        </w:rPr>
        <w:br w:type="page"/>
      </w:r>
    </w:p>
    <w:p w:rsidR="004E6DC6" w:rsidRPr="00297AEF" w:rsidRDefault="0033651A" w:rsidP="00493A22">
      <w:pPr>
        <w:pStyle w:val="10"/>
      </w:pPr>
      <w:bookmarkStart w:id="76" w:name="_Toc253767387"/>
      <w:r>
        <w:lastRenderedPageBreak/>
        <w:t>III.</w:t>
      </w:r>
      <w:r w:rsidR="00FC177C">
        <w:t xml:space="preserve">     </w:t>
      </w:r>
      <w:r>
        <w:t xml:space="preserve"> </w:t>
      </w:r>
      <w:r w:rsidR="0092644C">
        <w:t xml:space="preserve">ИНФОРМАЦИОННАЯ </w:t>
      </w:r>
      <w:r w:rsidR="004E6DC6" w:rsidRPr="00297AEF">
        <w:t xml:space="preserve">КАРТА </w:t>
      </w:r>
      <w:bookmarkEnd w:id="53"/>
      <w:bookmarkEnd w:id="54"/>
      <w:bookmarkEnd w:id="55"/>
      <w:bookmarkEnd w:id="76"/>
      <w:r w:rsidR="00493A22">
        <w:t>ЗАПРОСА ПРЕДЛОЖЕНИЙ</w:t>
      </w:r>
    </w:p>
    <w:p w:rsidR="004E6DC6" w:rsidRPr="00297AEF" w:rsidRDefault="004E6DC6" w:rsidP="004E6DC6"/>
    <w:p w:rsidR="004E6DC6" w:rsidRPr="00297AEF" w:rsidRDefault="004E6DC6" w:rsidP="00133968">
      <w:pPr>
        <w:ind w:left="-360" w:right="-2"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133968">
      <w:pPr>
        <w:ind w:left="-360" w:right="-2"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7"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7"/>
    </w:p>
    <w:tbl>
      <w:tblPr>
        <w:tblW w:w="1042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75"/>
        <w:gridCol w:w="18"/>
        <w:gridCol w:w="8832"/>
      </w:tblGrid>
      <w:tr w:rsidR="00F92A41" w:rsidRPr="00C9553C" w:rsidTr="00133968">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8832"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133968">
        <w:trPr>
          <w:trHeight w:val="508"/>
        </w:trPr>
        <w:tc>
          <w:tcPr>
            <w:tcW w:w="10425"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133968"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133968">
        <w:trPr>
          <w:trHeight w:val="1971"/>
        </w:trPr>
        <w:tc>
          <w:tcPr>
            <w:tcW w:w="10425"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DA3F3E">
              <w:rPr>
                <w:sz w:val="24"/>
                <w:szCs w:val="24"/>
              </w:rPr>
              <w:t xml:space="preserve">121099, </w:t>
            </w:r>
            <w:r w:rsidR="00765B8A">
              <w:rPr>
                <w:sz w:val="24"/>
                <w:szCs w:val="24"/>
              </w:rPr>
              <w:t>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DA3F3E">
              <w:rPr>
                <w:sz w:val="24"/>
                <w:szCs w:val="24"/>
              </w:rPr>
              <w:t xml:space="preserve">121099, </w:t>
            </w:r>
            <w:r w:rsidR="00765B8A" w:rsidRPr="00765B8A">
              <w:rPr>
                <w:sz w:val="24"/>
                <w:szCs w:val="24"/>
              </w:rPr>
              <w:t>Москва, ул. Новый Арбат, д.36/9</w:t>
            </w:r>
            <w:r>
              <w:rPr>
                <w:sz w:val="24"/>
                <w:szCs w:val="24"/>
              </w:rPr>
              <w:t xml:space="preserve"> </w:t>
            </w:r>
          </w:p>
          <w:p w:rsidR="00F92A41" w:rsidRPr="00835368"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r w:rsidR="00DE2C85">
              <w:rPr>
                <w:sz w:val="24"/>
                <w:szCs w:val="24"/>
                <w:lang w:val="en-US"/>
              </w:rPr>
              <w:t>os</w:t>
            </w:r>
            <w:r w:rsidR="00DE2C85" w:rsidRPr="00DE2C85">
              <w:rPr>
                <w:sz w:val="24"/>
                <w:szCs w:val="24"/>
              </w:rPr>
              <w:t>.</w:t>
            </w:r>
            <w:r w:rsidR="00DE2C85">
              <w:rPr>
                <w:sz w:val="24"/>
                <w:szCs w:val="24"/>
                <w:lang w:val="en-US"/>
              </w:rPr>
              <w:t>elkina</w:t>
            </w:r>
            <w:r w:rsidR="006C28BC" w:rsidRPr="006C28BC">
              <w:rPr>
                <w:sz w:val="24"/>
                <w:szCs w:val="24"/>
              </w:rPr>
              <w:t>@</w:t>
            </w:r>
            <w:r w:rsidR="006C28BC" w:rsidRPr="006C28BC">
              <w:rPr>
                <w:sz w:val="24"/>
                <w:szCs w:val="24"/>
                <w:lang w:val="en-US"/>
              </w:rPr>
              <w:t>asi</w:t>
            </w:r>
            <w:r w:rsidR="006C28BC" w:rsidRPr="006C28BC">
              <w:rPr>
                <w:sz w:val="24"/>
                <w:szCs w:val="24"/>
              </w:rPr>
              <w:t>.</w:t>
            </w:r>
            <w:r w:rsidR="006C28BC" w:rsidRPr="006C28BC">
              <w:rPr>
                <w:sz w:val="24"/>
                <w:szCs w:val="24"/>
                <w:lang w:val="en-US"/>
              </w:rPr>
              <w:t>ru</w:t>
            </w:r>
          </w:p>
          <w:p w:rsidR="00F92A41" w:rsidRPr="00DE2C85" w:rsidRDefault="00F92A41" w:rsidP="00ED5EE4">
            <w:pPr>
              <w:rPr>
                <w:sz w:val="24"/>
                <w:szCs w:val="24"/>
              </w:rPr>
            </w:pPr>
            <w:r w:rsidRPr="00336774">
              <w:rPr>
                <w:b/>
                <w:bCs/>
                <w:sz w:val="24"/>
                <w:szCs w:val="24"/>
              </w:rPr>
              <w:t xml:space="preserve">Контактный </w:t>
            </w:r>
            <w:r w:rsidR="00260681" w:rsidRPr="00336774">
              <w:rPr>
                <w:b/>
                <w:bCs/>
                <w:sz w:val="24"/>
                <w:szCs w:val="24"/>
              </w:rPr>
              <w:t>телефон:</w:t>
            </w:r>
            <w:r w:rsidR="00260681" w:rsidRPr="00336774">
              <w:rPr>
                <w:sz w:val="24"/>
                <w:szCs w:val="24"/>
              </w:rPr>
              <w:t xml:space="preserve"> +</w:t>
            </w:r>
            <w:r w:rsidRPr="00336774">
              <w:rPr>
                <w:sz w:val="24"/>
                <w:szCs w:val="24"/>
              </w:rPr>
              <w:t>7 495</w:t>
            </w:r>
            <w:r w:rsidR="00765B8A">
              <w:rPr>
                <w:sz w:val="24"/>
                <w:szCs w:val="24"/>
              </w:rPr>
              <w:t> </w:t>
            </w:r>
            <w:r w:rsidR="00765B8A" w:rsidRPr="00765B8A">
              <w:rPr>
                <w:sz w:val="24"/>
                <w:szCs w:val="24"/>
              </w:rPr>
              <w:t>690-91-29</w:t>
            </w:r>
            <w:r w:rsidR="00DA3F3E">
              <w:rPr>
                <w:sz w:val="24"/>
                <w:szCs w:val="24"/>
              </w:rPr>
              <w:t xml:space="preserve">, </w:t>
            </w:r>
            <w:r w:rsidR="00DE2C85" w:rsidRPr="00DE2C85">
              <w:rPr>
                <w:sz w:val="24"/>
                <w:szCs w:val="24"/>
              </w:rPr>
              <w:t>252</w:t>
            </w:r>
          </w:p>
          <w:p w:rsidR="00835368" w:rsidRPr="001622D1" w:rsidRDefault="00835368" w:rsidP="006730C2">
            <w:pPr>
              <w:tabs>
                <w:tab w:val="left" w:pos="360"/>
              </w:tabs>
              <w:rPr>
                <w:bCs/>
                <w:i/>
                <w:sz w:val="24"/>
                <w:szCs w:val="24"/>
              </w:rPr>
            </w:pPr>
            <w:r>
              <w:rPr>
                <w:b/>
                <w:bCs/>
                <w:sz w:val="24"/>
                <w:szCs w:val="24"/>
              </w:rPr>
              <w:t>Наименование должности контактного лица</w:t>
            </w:r>
            <w:r w:rsidR="001622D1">
              <w:rPr>
                <w:b/>
                <w:bCs/>
                <w:sz w:val="24"/>
                <w:szCs w:val="24"/>
              </w:rPr>
              <w:t xml:space="preserve">: </w:t>
            </w:r>
            <w:r w:rsidR="00DE2C85">
              <w:rPr>
                <w:bCs/>
                <w:sz w:val="24"/>
                <w:szCs w:val="24"/>
              </w:rPr>
              <w:t>ведущий специалист департамента</w:t>
            </w:r>
            <w:r w:rsidR="006C28BC">
              <w:rPr>
                <w:bCs/>
                <w:sz w:val="24"/>
                <w:szCs w:val="24"/>
              </w:rPr>
              <w:t xml:space="preserve"> по внешним и внутренним коммуникациям</w:t>
            </w:r>
          </w:p>
          <w:p w:rsidR="00133968" w:rsidRPr="000F5A04" w:rsidRDefault="00F92A41" w:rsidP="006C28BC">
            <w:pPr>
              <w:tabs>
                <w:tab w:val="left" w:pos="360"/>
              </w:tabs>
              <w:rPr>
                <w:bCs/>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DE2C85">
              <w:rPr>
                <w:bCs/>
                <w:sz w:val="24"/>
                <w:szCs w:val="24"/>
              </w:rPr>
              <w:t>Уварова Ольга Сергеевна</w:t>
            </w:r>
          </w:p>
        </w:tc>
      </w:tr>
      <w:tr w:rsidR="00F92A41" w:rsidRPr="00C9553C" w:rsidTr="00133968">
        <w:trPr>
          <w:trHeight w:val="510"/>
        </w:trPr>
        <w:tc>
          <w:tcPr>
            <w:tcW w:w="10425"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133968" w:rsidRPr="000F5A04" w:rsidRDefault="00947BBF" w:rsidP="00ED5EE4">
            <w:pPr>
              <w:pStyle w:val="a6"/>
              <w:spacing w:before="0" w:after="0"/>
              <w:jc w:val="left"/>
              <w:rPr>
                <w:rFonts w:ascii="Times New Roman" w:hAnsi="Times New Roman"/>
                <w:b w:val="0"/>
                <w:kern w:val="0"/>
                <w:sz w:val="24"/>
                <w:szCs w:val="24"/>
              </w:rPr>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tc>
      </w:tr>
      <w:tr w:rsidR="00F92A41" w:rsidRPr="00C9553C" w:rsidTr="00133968">
        <w:tc>
          <w:tcPr>
            <w:tcW w:w="10425" w:type="dxa"/>
            <w:gridSpan w:val="3"/>
            <w:tcBorders>
              <w:top w:val="single" w:sz="6" w:space="0" w:color="auto"/>
              <w:left w:val="single" w:sz="4" w:space="0" w:color="auto"/>
              <w:bottom w:val="single" w:sz="6" w:space="0" w:color="auto"/>
              <w:right w:val="single" w:sz="4" w:space="0" w:color="auto"/>
            </w:tcBorders>
          </w:tcPr>
          <w:p w:rsidR="00133968" w:rsidRPr="000F5A04" w:rsidRDefault="00F92A41" w:rsidP="000F5A04">
            <w:pPr>
              <w:jc w:val="both"/>
              <w:rPr>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0F5A04">
              <w:rPr>
                <w:b/>
                <w:bCs/>
                <w:sz w:val="24"/>
                <w:szCs w:val="24"/>
              </w:rPr>
              <w:t xml:space="preserve"> </w:t>
            </w:r>
            <w:r w:rsidR="00027744" w:rsidRPr="000F5A04">
              <w:rPr>
                <w:bCs/>
                <w:sz w:val="24"/>
                <w:szCs w:val="24"/>
              </w:rPr>
              <w:t>О</w:t>
            </w:r>
            <w:r w:rsidR="00DA3F3E" w:rsidRPr="000F5A04">
              <w:rPr>
                <w:bCs/>
                <w:sz w:val="24"/>
                <w:szCs w:val="24"/>
              </w:rPr>
              <w:t xml:space="preserve">казание </w:t>
            </w:r>
            <w:r w:rsidR="0027087F" w:rsidRPr="000F5A04">
              <w:rPr>
                <w:sz w:val="24"/>
                <w:szCs w:val="24"/>
              </w:rPr>
              <w:t>информационных услуг и</w:t>
            </w:r>
            <w:r w:rsidR="000F5A04">
              <w:rPr>
                <w:sz w:val="24"/>
                <w:szCs w:val="24"/>
              </w:rPr>
              <w:t xml:space="preserve"> </w:t>
            </w:r>
            <w:r w:rsidR="0027087F" w:rsidRPr="000F5A04">
              <w:rPr>
                <w:sz w:val="24"/>
                <w:szCs w:val="24"/>
              </w:rPr>
              <w:t>размещени</w:t>
            </w:r>
            <w:r w:rsidR="000F5A04">
              <w:rPr>
                <w:sz w:val="24"/>
                <w:szCs w:val="24"/>
              </w:rPr>
              <w:t>е</w:t>
            </w:r>
            <w:r w:rsidR="0027087F" w:rsidRPr="000F5A04">
              <w:rPr>
                <w:sz w:val="24"/>
                <w:szCs w:val="24"/>
              </w:rPr>
              <w:t xml:space="preserve"> информационных материалов заказчика </w:t>
            </w:r>
            <w:r w:rsidR="000F5A04" w:rsidRPr="000F5A04">
              <w:rPr>
                <w:sz w:val="24"/>
                <w:szCs w:val="24"/>
              </w:rPr>
              <w:t>на интернет</w:t>
            </w:r>
            <w:r w:rsidR="0027087F" w:rsidRPr="000F5A04">
              <w:rPr>
                <w:sz w:val="24"/>
                <w:szCs w:val="24"/>
              </w:rPr>
              <w:t>-ресурсе ведущего федерального агентства</w:t>
            </w:r>
            <w:r w:rsidR="000F5A04">
              <w:rPr>
                <w:sz w:val="24"/>
                <w:szCs w:val="24"/>
              </w:rPr>
              <w:t>.</w:t>
            </w:r>
          </w:p>
        </w:tc>
      </w:tr>
      <w:tr w:rsidR="00F92A41" w:rsidRPr="00C9553C" w:rsidTr="00133968">
        <w:tc>
          <w:tcPr>
            <w:tcW w:w="10425"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1" w:history="1">
              <w:r w:rsidR="00900176" w:rsidRPr="00CC0F19">
                <w:rPr>
                  <w:rStyle w:val="a9"/>
                  <w:sz w:val="24"/>
                  <w:szCs w:val="24"/>
                  <w:lang w:val="en-US"/>
                </w:rPr>
                <w:t>www</w:t>
              </w:r>
              <w:r w:rsidR="00900176" w:rsidRPr="00CC0F19">
                <w:rPr>
                  <w:rStyle w:val="a9"/>
                  <w:sz w:val="24"/>
                  <w:szCs w:val="24"/>
                </w:rPr>
                <w:t>.</w:t>
              </w:r>
              <w:r w:rsidR="00900176" w:rsidRPr="00CC0F19">
                <w:rPr>
                  <w:rStyle w:val="a9"/>
                  <w:sz w:val="24"/>
                  <w:szCs w:val="24"/>
                  <w:lang w:val="en-US"/>
                </w:rPr>
                <w:t>asi</w:t>
              </w:r>
              <w:r w:rsidR="00900176" w:rsidRPr="00CC0F19">
                <w:rPr>
                  <w:rStyle w:val="a9"/>
                  <w:sz w:val="24"/>
                  <w:szCs w:val="24"/>
                </w:rPr>
                <w:t>.</w:t>
              </w:r>
              <w:r w:rsidR="00900176" w:rsidRPr="00CC0F19">
                <w:rPr>
                  <w:rStyle w:val="a9"/>
                  <w:sz w:val="24"/>
                  <w:szCs w:val="24"/>
                  <w:lang w:val="en-US"/>
                </w:rPr>
                <w:t>ru</w:t>
              </w:r>
            </w:hyperlink>
          </w:p>
          <w:p w:rsidR="00133968"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133968">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8832"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133968">
        <w:trPr>
          <w:trHeight w:val="500"/>
        </w:trPr>
        <w:tc>
          <w:tcPr>
            <w:tcW w:w="10425" w:type="dxa"/>
            <w:gridSpan w:val="3"/>
            <w:tcBorders>
              <w:top w:val="single" w:sz="6" w:space="0" w:color="auto"/>
              <w:left w:val="single" w:sz="4" w:space="0" w:color="auto"/>
              <w:bottom w:val="single" w:sz="6" w:space="0" w:color="auto"/>
              <w:right w:val="single" w:sz="4" w:space="0" w:color="auto"/>
            </w:tcBorders>
          </w:tcPr>
          <w:p w:rsidR="00133968" w:rsidRPr="006C28BC" w:rsidRDefault="00F92A41" w:rsidP="00900176">
            <w:pPr>
              <w:pStyle w:val="af3"/>
              <w:tabs>
                <w:tab w:val="right" w:pos="142"/>
              </w:tabs>
              <w:jc w:val="both"/>
              <w:rPr>
                <w:sz w:val="24"/>
                <w:szCs w:val="24"/>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133968">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8832"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0F5A04">
        <w:trPr>
          <w:trHeight w:val="1494"/>
        </w:trPr>
        <w:tc>
          <w:tcPr>
            <w:tcW w:w="10425" w:type="dxa"/>
            <w:gridSpan w:val="3"/>
            <w:tcBorders>
              <w:top w:val="single" w:sz="6" w:space="0" w:color="auto"/>
              <w:left w:val="single" w:sz="4" w:space="0" w:color="auto"/>
              <w:bottom w:val="single" w:sz="4" w:space="0" w:color="auto"/>
              <w:right w:val="single" w:sz="4" w:space="0" w:color="auto"/>
            </w:tcBorders>
          </w:tcPr>
          <w:p w:rsidR="00133968" w:rsidRPr="00760360" w:rsidRDefault="00260681" w:rsidP="0011181C">
            <w:pPr>
              <w:tabs>
                <w:tab w:val="left" w:pos="360"/>
              </w:tabs>
              <w:jc w:val="both"/>
              <w:rPr>
                <w:b/>
                <w:sz w:val="24"/>
                <w:szCs w:val="24"/>
              </w:rPr>
            </w:pPr>
            <w:r>
              <w:rPr>
                <w:b/>
                <w:sz w:val="24"/>
                <w:szCs w:val="24"/>
              </w:rPr>
              <w:t>Начальная (максимальная) цена договора</w:t>
            </w:r>
            <w:r w:rsidR="005D6D10" w:rsidRPr="00D447C3">
              <w:rPr>
                <w:b/>
                <w:sz w:val="24"/>
                <w:szCs w:val="24"/>
              </w:rPr>
              <w:t>:</w:t>
            </w:r>
            <w:r w:rsidR="000F5A04">
              <w:rPr>
                <w:b/>
                <w:sz w:val="24"/>
                <w:szCs w:val="24"/>
              </w:rPr>
              <w:t xml:space="preserve"> </w:t>
            </w:r>
            <w:r w:rsidR="0011181C" w:rsidRPr="0011181C">
              <w:rPr>
                <w:b/>
                <w:sz w:val="24"/>
                <w:szCs w:val="24"/>
              </w:rPr>
              <w:t>3 300 000 (Три миллиона триста тысяч) рублей 00 копеек</w:t>
            </w:r>
            <w:r w:rsidR="005277F1" w:rsidRPr="0011181C">
              <w:rPr>
                <w:b/>
                <w:sz w:val="24"/>
                <w:szCs w:val="24"/>
              </w:rPr>
              <w:t>,</w:t>
            </w:r>
            <w:r w:rsidR="005277F1" w:rsidRPr="005277F1">
              <w:rPr>
                <w:sz w:val="24"/>
                <w:szCs w:val="24"/>
              </w:rPr>
              <w:t xml:space="preserve"> с учетом всех установленных налогов, сборов, пошлин.</w:t>
            </w:r>
            <w:r w:rsidR="005277F1">
              <w:rPr>
                <w:sz w:val="24"/>
                <w:szCs w:val="24"/>
              </w:rPr>
              <w:t xml:space="preserve"> </w:t>
            </w:r>
            <w:r w:rsidR="005D6D10">
              <w:rPr>
                <w:sz w:val="24"/>
                <w:szCs w:val="24"/>
              </w:rPr>
              <w:t xml:space="preserve">Цена договора </w:t>
            </w:r>
            <w:r w:rsidR="005D6D10" w:rsidRPr="002D79BF">
              <w:rPr>
                <w:sz w:val="24"/>
                <w:szCs w:val="24"/>
              </w:rPr>
              <w:t>сформирована с учетом всех расходов и затрат поставщика</w:t>
            </w:r>
            <w:r w:rsidR="005D6D10">
              <w:rPr>
                <w:sz w:val="24"/>
                <w:szCs w:val="24"/>
              </w:rPr>
              <w:t xml:space="preserve"> </w:t>
            </w:r>
            <w:r w:rsidR="005D6D10" w:rsidRPr="002D79BF">
              <w:rPr>
                <w:sz w:val="24"/>
                <w:szCs w:val="24"/>
              </w:rPr>
              <w:t>(исполнителя, подрядчика), связанных с исполнением принятых им на себя по договору обязательств,</w:t>
            </w:r>
            <w:r w:rsidR="005D6D10">
              <w:rPr>
                <w:sz w:val="24"/>
                <w:szCs w:val="24"/>
              </w:rPr>
              <w:t xml:space="preserve"> </w:t>
            </w:r>
            <w:r w:rsidR="005D6D10" w:rsidRPr="002D79BF">
              <w:rPr>
                <w:sz w:val="24"/>
                <w:szCs w:val="24"/>
              </w:rPr>
              <w:t>в том числе расходов на перевозку, страхование, уплату таможенных пошлин, налогов (за</w:t>
            </w:r>
            <w:r w:rsidR="005D6D10">
              <w:rPr>
                <w:sz w:val="24"/>
                <w:szCs w:val="24"/>
              </w:rPr>
              <w:t xml:space="preserve"> </w:t>
            </w:r>
            <w:r w:rsidR="005D6D10" w:rsidRPr="002D79BF">
              <w:rPr>
                <w:sz w:val="24"/>
                <w:szCs w:val="24"/>
              </w:rPr>
              <w:t>исключением НДС) и других обязательных платежей, уплачиваемых в процессе исполнения договора.</w:t>
            </w:r>
            <w:r w:rsidR="005D6D10" w:rsidRPr="002D79BF">
              <w:rPr>
                <w:b/>
                <w:sz w:val="24"/>
                <w:szCs w:val="24"/>
              </w:rPr>
              <w:t xml:space="preserve"> </w:t>
            </w:r>
          </w:p>
        </w:tc>
      </w:tr>
      <w:tr w:rsidR="00F92A41" w:rsidRPr="00C9553C" w:rsidTr="00133968">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8850"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11181C">
        <w:trPr>
          <w:trHeight w:val="696"/>
        </w:trPr>
        <w:tc>
          <w:tcPr>
            <w:tcW w:w="10425" w:type="dxa"/>
            <w:gridSpan w:val="3"/>
            <w:tcBorders>
              <w:top w:val="single" w:sz="4" w:space="0" w:color="auto"/>
              <w:left w:val="single" w:sz="4" w:space="0" w:color="auto"/>
              <w:bottom w:val="single" w:sz="4" w:space="0" w:color="auto"/>
              <w:right w:val="single" w:sz="4" w:space="0" w:color="auto"/>
            </w:tcBorders>
          </w:tcPr>
          <w:p w:rsidR="006A5D47" w:rsidRPr="00133968" w:rsidRDefault="00EE2B06" w:rsidP="001622D1">
            <w:pPr>
              <w:pStyle w:val="36"/>
              <w:widowControl w:val="0"/>
              <w:spacing w:line="320" w:lineRule="atLeast"/>
              <w:ind w:left="0"/>
              <w:jc w:val="both"/>
              <w:rPr>
                <w:rFonts w:ascii="Times New Roman" w:hAnsi="Times New Roman"/>
                <w:i w:val="0"/>
                <w:sz w:val="24"/>
                <w:szCs w:val="24"/>
              </w:rPr>
            </w:pPr>
            <w:r w:rsidRPr="00EB5CB8">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sidR="00DC3D14" w:rsidRPr="00EB5CB8">
              <w:rPr>
                <w:rFonts w:ascii="Times New Roman" w:hAnsi="Times New Roman"/>
                <w:i w:val="0"/>
                <w:sz w:val="24"/>
                <w:szCs w:val="24"/>
              </w:rPr>
              <w:t>.</w:t>
            </w:r>
          </w:p>
        </w:tc>
      </w:tr>
      <w:tr w:rsidR="00F92A41" w:rsidRPr="00C9553C" w:rsidTr="00133968">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8832"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133968">
        <w:trPr>
          <w:trHeight w:val="307"/>
        </w:trPr>
        <w:tc>
          <w:tcPr>
            <w:tcW w:w="10425"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1622D1" w:rsidRPr="00EB5CB8" w:rsidRDefault="00133968" w:rsidP="00ED5EE4">
            <w:pPr>
              <w:jc w:val="both"/>
              <w:rPr>
                <w:bCs/>
                <w:sz w:val="24"/>
                <w:szCs w:val="24"/>
              </w:rPr>
            </w:pPr>
            <w:r>
              <w:rPr>
                <w:bCs/>
                <w:sz w:val="24"/>
                <w:szCs w:val="24"/>
              </w:rPr>
              <w:t>г. Москва</w:t>
            </w:r>
          </w:p>
          <w:p w:rsidR="00F92A41" w:rsidRPr="00EB5CB8" w:rsidRDefault="00F92A41" w:rsidP="00ED5EE4">
            <w:pPr>
              <w:jc w:val="both"/>
              <w:rPr>
                <w:sz w:val="24"/>
                <w:szCs w:val="24"/>
              </w:rPr>
            </w:pPr>
            <w:r w:rsidRPr="00EB5CB8">
              <w:rPr>
                <w:b/>
                <w:sz w:val="24"/>
                <w:szCs w:val="24"/>
              </w:rPr>
              <w:t>Срок оказания услуг:</w:t>
            </w:r>
          </w:p>
          <w:p w:rsidR="00F317C3" w:rsidRPr="00133968" w:rsidRDefault="00E512A8" w:rsidP="006E1693">
            <w:pPr>
              <w:jc w:val="both"/>
              <w:rPr>
                <w:bCs/>
                <w:sz w:val="24"/>
                <w:szCs w:val="24"/>
              </w:rPr>
            </w:pPr>
            <w:r>
              <w:rPr>
                <w:bCs/>
                <w:sz w:val="24"/>
                <w:szCs w:val="24"/>
              </w:rPr>
              <w:t>С</w:t>
            </w:r>
            <w:r w:rsidR="001622D1" w:rsidRPr="00EB5CB8">
              <w:rPr>
                <w:bCs/>
                <w:sz w:val="24"/>
                <w:szCs w:val="24"/>
              </w:rPr>
              <w:t xml:space="preserve"> </w:t>
            </w:r>
            <w:r w:rsidR="00EB5CB8" w:rsidRPr="00EB5CB8">
              <w:rPr>
                <w:bCs/>
                <w:sz w:val="24"/>
                <w:szCs w:val="24"/>
              </w:rPr>
              <w:t>момента подписания договора</w:t>
            </w:r>
            <w:r>
              <w:rPr>
                <w:bCs/>
                <w:sz w:val="24"/>
                <w:szCs w:val="24"/>
              </w:rPr>
              <w:t xml:space="preserve"> до исполнения всех обязательств по договору</w:t>
            </w:r>
            <w:r w:rsidR="006E1693">
              <w:rPr>
                <w:bCs/>
                <w:sz w:val="24"/>
                <w:szCs w:val="24"/>
              </w:rPr>
              <w:t xml:space="preserve"> Сторонами</w:t>
            </w:r>
            <w:r>
              <w:rPr>
                <w:bCs/>
                <w:sz w:val="24"/>
                <w:szCs w:val="24"/>
              </w:rPr>
              <w:t>.</w:t>
            </w:r>
          </w:p>
        </w:tc>
      </w:tr>
      <w:tr w:rsidR="00F92A41" w:rsidRPr="00C9553C" w:rsidTr="00133968">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8832"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133968">
        <w:trPr>
          <w:trHeight w:val="2242"/>
        </w:trPr>
        <w:tc>
          <w:tcPr>
            <w:tcW w:w="10425"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lastRenderedPageBreak/>
              <w:t>Место подачи заяв</w:t>
            </w:r>
            <w:r>
              <w:rPr>
                <w:b/>
                <w:bCs/>
                <w:sz w:val="24"/>
                <w:szCs w:val="24"/>
              </w:rPr>
              <w:t>ок</w:t>
            </w:r>
            <w:r w:rsidRPr="00FF5D2F">
              <w:rPr>
                <w:b/>
                <w:bCs/>
                <w:sz w:val="24"/>
                <w:szCs w:val="24"/>
              </w:rPr>
              <w:t>:</w:t>
            </w:r>
            <w:r w:rsidRPr="008F39E7">
              <w:rPr>
                <w:sz w:val="24"/>
                <w:szCs w:val="24"/>
              </w:rPr>
              <w:t xml:space="preserve"> </w:t>
            </w:r>
            <w:r w:rsidR="00EB5CB8">
              <w:rPr>
                <w:sz w:val="24"/>
                <w:szCs w:val="24"/>
              </w:rPr>
              <w:t xml:space="preserve">121099, </w:t>
            </w:r>
            <w:r w:rsidR="00F86C28" w:rsidRPr="00F86C28">
              <w:rPr>
                <w:sz w:val="24"/>
                <w:szCs w:val="24"/>
              </w:rPr>
              <w:t>Москва, ул. Новый Арбат, д.36/9</w:t>
            </w:r>
            <w:r w:rsidR="00F86C28">
              <w:rPr>
                <w:sz w:val="24"/>
                <w:szCs w:val="24"/>
              </w:rPr>
              <w:t>, 23 этаж</w:t>
            </w:r>
            <w:r>
              <w:rPr>
                <w:sz w:val="24"/>
                <w:szCs w:val="24"/>
              </w:rPr>
              <w:t>;</w:t>
            </w:r>
          </w:p>
          <w:p w:rsidR="00EF7B54" w:rsidRPr="00545E61"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sidRPr="00545E61">
              <w:rPr>
                <w:b/>
                <w:bCs/>
                <w:sz w:val="24"/>
                <w:szCs w:val="24"/>
              </w:rPr>
              <w:t>«</w:t>
            </w:r>
            <w:r w:rsidR="0089178A">
              <w:rPr>
                <w:b/>
                <w:bCs/>
                <w:sz w:val="24"/>
                <w:szCs w:val="24"/>
              </w:rPr>
              <w:t>24</w:t>
            </w:r>
            <w:r w:rsidR="00F86C28" w:rsidRPr="00545E61">
              <w:rPr>
                <w:b/>
                <w:bCs/>
                <w:sz w:val="24"/>
                <w:szCs w:val="24"/>
              </w:rPr>
              <w:t xml:space="preserve">» </w:t>
            </w:r>
            <w:r w:rsidR="0011181C">
              <w:rPr>
                <w:b/>
                <w:bCs/>
                <w:sz w:val="24"/>
                <w:szCs w:val="24"/>
              </w:rPr>
              <w:t>марта</w:t>
            </w:r>
            <w:r w:rsidR="00F86C28" w:rsidRPr="00545E61">
              <w:rPr>
                <w:b/>
                <w:bCs/>
                <w:sz w:val="24"/>
                <w:szCs w:val="24"/>
              </w:rPr>
              <w:t xml:space="preserve"> </w:t>
            </w:r>
            <w:r w:rsidRPr="00545E61">
              <w:rPr>
                <w:b/>
                <w:bCs/>
                <w:sz w:val="24"/>
                <w:szCs w:val="24"/>
              </w:rPr>
              <w:t>201</w:t>
            </w:r>
            <w:r w:rsidR="0011181C">
              <w:rPr>
                <w:b/>
                <w:bCs/>
                <w:sz w:val="24"/>
                <w:szCs w:val="24"/>
              </w:rPr>
              <w:t xml:space="preserve">5 </w:t>
            </w:r>
            <w:r w:rsidR="00F86C28" w:rsidRPr="00545E61">
              <w:rPr>
                <w:b/>
                <w:bCs/>
                <w:sz w:val="24"/>
                <w:szCs w:val="24"/>
              </w:rPr>
              <w:t>года</w:t>
            </w:r>
          </w:p>
          <w:p w:rsidR="00EF7B54" w:rsidRPr="00FF5D2F" w:rsidRDefault="00EF7B54" w:rsidP="00EF7B54">
            <w:pPr>
              <w:tabs>
                <w:tab w:val="left" w:pos="360"/>
              </w:tabs>
              <w:jc w:val="both"/>
              <w:rPr>
                <w:b/>
                <w:bCs/>
                <w:sz w:val="24"/>
                <w:szCs w:val="24"/>
              </w:rPr>
            </w:pPr>
            <w:r w:rsidRPr="00545E61">
              <w:rPr>
                <w:b/>
                <w:bCs/>
                <w:sz w:val="24"/>
                <w:szCs w:val="24"/>
              </w:rPr>
              <w:t xml:space="preserve">Дата и время окончания срока подачи заявок: </w:t>
            </w:r>
            <w:r w:rsidR="00F86C28" w:rsidRPr="00545E61">
              <w:rPr>
                <w:b/>
                <w:bCs/>
                <w:sz w:val="24"/>
                <w:szCs w:val="24"/>
              </w:rPr>
              <w:t>«</w:t>
            </w:r>
            <w:r w:rsidR="0089178A">
              <w:rPr>
                <w:b/>
                <w:bCs/>
                <w:sz w:val="24"/>
                <w:szCs w:val="24"/>
              </w:rPr>
              <w:t>30</w:t>
            </w:r>
            <w:r w:rsidR="00F86C28" w:rsidRPr="00545E61">
              <w:rPr>
                <w:b/>
                <w:bCs/>
                <w:sz w:val="24"/>
                <w:szCs w:val="24"/>
              </w:rPr>
              <w:t xml:space="preserve">» </w:t>
            </w:r>
            <w:r w:rsidR="0089178A">
              <w:rPr>
                <w:b/>
                <w:bCs/>
                <w:sz w:val="24"/>
                <w:szCs w:val="24"/>
              </w:rPr>
              <w:t>марта</w:t>
            </w:r>
            <w:r w:rsidR="00F86C28" w:rsidRPr="00545E61">
              <w:rPr>
                <w:b/>
                <w:bCs/>
                <w:sz w:val="24"/>
                <w:szCs w:val="24"/>
              </w:rPr>
              <w:t xml:space="preserve"> </w:t>
            </w:r>
            <w:r w:rsidRPr="00545E61">
              <w:rPr>
                <w:b/>
                <w:bCs/>
                <w:sz w:val="24"/>
                <w:szCs w:val="24"/>
              </w:rPr>
              <w:t>201</w:t>
            </w:r>
            <w:r w:rsidR="0011181C">
              <w:rPr>
                <w:b/>
                <w:bCs/>
                <w:sz w:val="24"/>
                <w:szCs w:val="24"/>
              </w:rPr>
              <w:t>5</w:t>
            </w:r>
            <w:r w:rsidR="00F86C28" w:rsidRPr="00545E61">
              <w:rPr>
                <w:b/>
                <w:bCs/>
                <w:sz w:val="24"/>
                <w:szCs w:val="24"/>
              </w:rPr>
              <w:t xml:space="preserve"> года</w:t>
            </w:r>
            <w:r w:rsidRPr="00545E61">
              <w:rPr>
                <w:b/>
                <w:bCs/>
                <w:sz w:val="24"/>
                <w:szCs w:val="24"/>
              </w:rPr>
              <w:t xml:space="preserve"> 1</w:t>
            </w:r>
            <w:r w:rsidR="00545E61" w:rsidRPr="00545E61">
              <w:rPr>
                <w:b/>
                <w:bCs/>
                <w:sz w:val="24"/>
                <w:szCs w:val="24"/>
              </w:rPr>
              <w:t>6</w:t>
            </w:r>
            <w:r w:rsidR="00B83E73" w:rsidRPr="00545E61">
              <w:rPr>
                <w:b/>
                <w:bCs/>
                <w:sz w:val="24"/>
                <w:szCs w:val="24"/>
              </w:rPr>
              <w:t xml:space="preserve"> </w:t>
            </w:r>
            <w:r w:rsidRPr="00545E61">
              <w:rPr>
                <w:b/>
                <w:bCs/>
                <w:sz w:val="24"/>
                <w:szCs w:val="24"/>
              </w:rPr>
              <w:t xml:space="preserve">ч. </w:t>
            </w:r>
            <w:r w:rsidR="00545E61" w:rsidRPr="00545E61">
              <w:rPr>
                <w:b/>
                <w:bCs/>
                <w:sz w:val="24"/>
                <w:szCs w:val="24"/>
              </w:rPr>
              <w:t>45</w:t>
            </w:r>
            <w:r w:rsidRPr="00545E61">
              <w:rPr>
                <w:b/>
                <w:bCs/>
                <w:sz w:val="24"/>
                <w:szCs w:val="24"/>
              </w:rPr>
              <w:t xml:space="preserve">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E033D7" w:rsidRPr="00760360" w:rsidRDefault="00EF7B54" w:rsidP="00EF7B54">
            <w:pPr>
              <w:tabs>
                <w:tab w:val="left" w:pos="360"/>
              </w:tabs>
              <w:jc w:val="both"/>
              <w:rPr>
                <w:sz w:val="24"/>
                <w:szCs w:val="24"/>
              </w:rPr>
            </w:pPr>
            <w:r w:rsidRPr="008F39E7">
              <w:rPr>
                <w:sz w:val="24"/>
                <w:szCs w:val="24"/>
              </w:rPr>
              <w:t>Суббота, воскресенье - выходные дни.</w:t>
            </w:r>
          </w:p>
        </w:tc>
      </w:tr>
      <w:tr w:rsidR="00F92A41" w:rsidRPr="00C9553C" w:rsidTr="00133968">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8832"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133968">
        <w:trPr>
          <w:trHeight w:val="315"/>
        </w:trPr>
        <w:tc>
          <w:tcPr>
            <w:tcW w:w="10425"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89178A">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0F5A04">
              <w:rPr>
                <w:sz w:val="24"/>
                <w:szCs w:val="24"/>
              </w:rPr>
              <w:t>«</w:t>
            </w:r>
            <w:r w:rsidR="0089178A">
              <w:rPr>
                <w:b/>
                <w:sz w:val="24"/>
                <w:szCs w:val="24"/>
              </w:rPr>
              <w:t>31</w:t>
            </w:r>
            <w:r w:rsidR="000F5A04">
              <w:rPr>
                <w:b/>
                <w:sz w:val="24"/>
                <w:szCs w:val="24"/>
              </w:rPr>
              <w:t>»</w:t>
            </w:r>
            <w:r w:rsidR="00943267">
              <w:rPr>
                <w:b/>
                <w:sz w:val="24"/>
                <w:szCs w:val="24"/>
              </w:rPr>
              <w:t xml:space="preserve"> </w:t>
            </w:r>
            <w:r w:rsidR="0089178A">
              <w:rPr>
                <w:b/>
                <w:sz w:val="24"/>
                <w:szCs w:val="24"/>
              </w:rPr>
              <w:t>марта</w:t>
            </w:r>
            <w:r w:rsidR="00E033D7" w:rsidRPr="00545E61">
              <w:rPr>
                <w:b/>
                <w:sz w:val="24"/>
                <w:szCs w:val="24"/>
              </w:rPr>
              <w:t xml:space="preserve">                         </w:t>
            </w:r>
            <w:r w:rsidRPr="00545E61">
              <w:rPr>
                <w:b/>
                <w:sz w:val="24"/>
                <w:szCs w:val="24"/>
              </w:rPr>
              <w:t>201</w:t>
            </w:r>
            <w:r w:rsidR="00943267">
              <w:rPr>
                <w:b/>
                <w:sz w:val="24"/>
                <w:szCs w:val="24"/>
              </w:rPr>
              <w:t>5</w:t>
            </w:r>
            <w:r w:rsidR="00F86C28" w:rsidRPr="00545E61">
              <w:rPr>
                <w:b/>
                <w:sz w:val="24"/>
                <w:szCs w:val="24"/>
              </w:rPr>
              <w:t xml:space="preserve"> года</w:t>
            </w:r>
            <w:r w:rsidRPr="00545E61">
              <w:rPr>
                <w:b/>
                <w:sz w:val="24"/>
                <w:szCs w:val="24"/>
              </w:rPr>
              <w:t xml:space="preserve"> </w:t>
            </w:r>
            <w:r w:rsidRPr="00545E61">
              <w:rPr>
                <w:sz w:val="24"/>
                <w:szCs w:val="24"/>
              </w:rPr>
              <w:t xml:space="preserve">по адресу места нахождения </w:t>
            </w:r>
            <w:r w:rsidR="001622D1" w:rsidRPr="00545E61">
              <w:rPr>
                <w:sz w:val="24"/>
                <w:szCs w:val="24"/>
              </w:rPr>
              <w:t>Агентств</w:t>
            </w:r>
            <w:r w:rsidR="000F5A04">
              <w:rPr>
                <w:sz w:val="24"/>
                <w:szCs w:val="24"/>
              </w:rPr>
              <w:t>а.</w:t>
            </w:r>
          </w:p>
        </w:tc>
      </w:tr>
      <w:tr w:rsidR="00F92A41" w:rsidRPr="00C9553C" w:rsidTr="00133968">
        <w:trPr>
          <w:trHeight w:val="266"/>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8832"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133968">
        <w:trPr>
          <w:trHeight w:val="315"/>
        </w:trPr>
        <w:tc>
          <w:tcPr>
            <w:tcW w:w="10425"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89178A">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sidRPr="00545E61">
              <w:rPr>
                <w:sz w:val="24"/>
                <w:szCs w:val="24"/>
              </w:rPr>
              <w:t>«</w:t>
            </w:r>
            <w:r w:rsidR="0089178A">
              <w:rPr>
                <w:b/>
                <w:sz w:val="24"/>
                <w:szCs w:val="24"/>
              </w:rPr>
              <w:t>03</w:t>
            </w:r>
            <w:r w:rsidR="00F86C28" w:rsidRPr="00545E61">
              <w:rPr>
                <w:b/>
                <w:sz w:val="24"/>
                <w:szCs w:val="24"/>
              </w:rPr>
              <w:t>»</w:t>
            </w:r>
            <w:r w:rsidR="0089178A">
              <w:rPr>
                <w:b/>
                <w:sz w:val="24"/>
                <w:szCs w:val="24"/>
              </w:rPr>
              <w:t xml:space="preserve"> апреля </w:t>
            </w:r>
            <w:r w:rsidR="00DA71BC" w:rsidRPr="00545E61">
              <w:rPr>
                <w:b/>
                <w:bCs/>
                <w:sz w:val="24"/>
                <w:szCs w:val="24"/>
              </w:rPr>
              <w:t>201</w:t>
            </w:r>
            <w:r w:rsidR="00943267">
              <w:rPr>
                <w:b/>
                <w:bCs/>
                <w:sz w:val="24"/>
                <w:szCs w:val="24"/>
              </w:rPr>
              <w:t>5</w:t>
            </w:r>
            <w:r w:rsidR="00F86C28" w:rsidRPr="00545E61">
              <w:rPr>
                <w:b/>
                <w:bCs/>
                <w:sz w:val="24"/>
                <w:szCs w:val="24"/>
              </w:rPr>
              <w:t xml:space="preserve"> года</w:t>
            </w:r>
            <w:r w:rsidRPr="00DA71BC">
              <w:rPr>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133968">
        <w:trPr>
          <w:trHeight w:val="10910"/>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lastRenderedPageBreak/>
              <w:t>8.</w:t>
            </w:r>
            <w:r w:rsidR="00B747F3">
              <w:rPr>
                <w:b/>
                <w:bCs/>
                <w:sz w:val="24"/>
                <w:szCs w:val="24"/>
              </w:rPr>
              <w:t>9</w:t>
            </w:r>
            <w:r>
              <w:rPr>
                <w:b/>
                <w:bCs/>
                <w:sz w:val="24"/>
                <w:szCs w:val="24"/>
              </w:rPr>
              <w:t>.</w:t>
            </w:r>
          </w:p>
        </w:tc>
        <w:tc>
          <w:tcPr>
            <w:tcW w:w="8832"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7"/>
              <w:gridCol w:w="2367"/>
              <w:gridCol w:w="2483"/>
            </w:tblGrid>
            <w:tr w:rsidR="00F92A41" w:rsidRPr="007D2FFC" w:rsidTr="00545E61">
              <w:trPr>
                <w:trHeight w:val="354"/>
              </w:trPr>
              <w:tc>
                <w:tcPr>
                  <w:tcW w:w="372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367" w:type="dxa"/>
                  <w:shd w:val="clear" w:color="auto" w:fill="D9D9D9"/>
                  <w:vAlign w:val="center"/>
                </w:tcPr>
                <w:p w:rsidR="00F92A41" w:rsidRPr="007D2FFC" w:rsidRDefault="00F92A41" w:rsidP="00760360">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r w:rsidR="00760360">
                    <w:rPr>
                      <w:b/>
                      <w:sz w:val="24"/>
                      <w:szCs w:val="24"/>
                    </w:rPr>
                    <w:t xml:space="preserve"> </w:t>
                  </w:r>
                  <w:r w:rsidRPr="007D2FFC">
                    <w:rPr>
                      <w:b/>
                      <w:sz w:val="24"/>
                      <w:szCs w:val="24"/>
                    </w:rPr>
                    <w:t>%</w:t>
                  </w:r>
                </w:p>
              </w:tc>
              <w:tc>
                <w:tcPr>
                  <w:tcW w:w="2483"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545E61">
              <w:trPr>
                <w:trHeight w:val="441"/>
              </w:trPr>
              <w:tc>
                <w:tcPr>
                  <w:tcW w:w="3727" w:type="dxa"/>
                  <w:vAlign w:val="center"/>
                </w:tcPr>
                <w:p w:rsidR="00F92A41" w:rsidRPr="000F5A04" w:rsidRDefault="00260681" w:rsidP="000F5A04">
                  <w:pPr>
                    <w:rPr>
                      <w:b/>
                      <w:bCs/>
                      <w:sz w:val="24"/>
                      <w:szCs w:val="24"/>
                    </w:rPr>
                  </w:pPr>
                  <w:r>
                    <w:rPr>
                      <w:bCs/>
                      <w:sz w:val="24"/>
                      <w:szCs w:val="24"/>
                    </w:rPr>
                    <w:t>Цена договора</w:t>
                  </w:r>
                </w:p>
              </w:tc>
              <w:tc>
                <w:tcPr>
                  <w:tcW w:w="2367" w:type="dxa"/>
                  <w:vAlign w:val="center"/>
                </w:tcPr>
                <w:p w:rsidR="00F92A41" w:rsidRPr="0096102A" w:rsidRDefault="00D63951" w:rsidP="0089178A">
                  <w:pPr>
                    <w:ind w:left="-78"/>
                    <w:jc w:val="center"/>
                    <w:rPr>
                      <w:bCs/>
                      <w:sz w:val="24"/>
                      <w:szCs w:val="24"/>
                    </w:rPr>
                  </w:pPr>
                  <w:r>
                    <w:rPr>
                      <w:bCs/>
                      <w:sz w:val="24"/>
                      <w:szCs w:val="24"/>
                    </w:rPr>
                    <w:t>4</w:t>
                  </w:r>
                  <w:r w:rsidR="00555D81">
                    <w:rPr>
                      <w:bCs/>
                      <w:sz w:val="24"/>
                      <w:szCs w:val="24"/>
                    </w:rPr>
                    <w:t>0</w:t>
                  </w:r>
                </w:p>
              </w:tc>
              <w:tc>
                <w:tcPr>
                  <w:tcW w:w="2483" w:type="dxa"/>
                  <w:vAlign w:val="center"/>
                </w:tcPr>
                <w:p w:rsidR="00F92A41" w:rsidRPr="0096102A" w:rsidRDefault="00555D81" w:rsidP="0089178A">
                  <w:pPr>
                    <w:ind w:left="-78"/>
                    <w:jc w:val="center"/>
                    <w:rPr>
                      <w:bCs/>
                      <w:sz w:val="24"/>
                      <w:szCs w:val="24"/>
                    </w:rPr>
                  </w:pPr>
                  <w:r>
                    <w:rPr>
                      <w:bCs/>
                      <w:sz w:val="24"/>
                      <w:szCs w:val="24"/>
                    </w:rPr>
                    <w:t>0.</w:t>
                  </w:r>
                  <w:r w:rsidR="00D63951">
                    <w:rPr>
                      <w:bCs/>
                      <w:sz w:val="24"/>
                      <w:szCs w:val="24"/>
                    </w:rPr>
                    <w:t>4</w:t>
                  </w:r>
                  <w:r w:rsidR="00DA71BC">
                    <w:rPr>
                      <w:bCs/>
                      <w:sz w:val="24"/>
                      <w:szCs w:val="24"/>
                    </w:rPr>
                    <w:t>0</w:t>
                  </w:r>
                </w:p>
              </w:tc>
            </w:tr>
            <w:tr w:rsidR="00F92A41" w:rsidRPr="007D2FFC" w:rsidTr="00545E61">
              <w:trPr>
                <w:trHeight w:val="348"/>
              </w:trPr>
              <w:tc>
                <w:tcPr>
                  <w:tcW w:w="3727" w:type="dxa"/>
                  <w:vAlign w:val="center"/>
                </w:tcPr>
                <w:p w:rsidR="00555D81" w:rsidRPr="000F5A04" w:rsidRDefault="00F7160B" w:rsidP="000F5A04">
                  <w:pPr>
                    <w:rPr>
                      <w:bCs/>
                      <w:sz w:val="24"/>
                      <w:szCs w:val="24"/>
                    </w:rPr>
                  </w:pPr>
                  <w:r w:rsidRPr="000F5A04">
                    <w:rPr>
                      <w:bCs/>
                      <w:sz w:val="24"/>
                      <w:szCs w:val="24"/>
                    </w:rPr>
                    <w:t>Качество работ и к</w:t>
                  </w:r>
                  <w:r w:rsidR="00B856E4" w:rsidRPr="000F5A04">
                    <w:rPr>
                      <w:bCs/>
                      <w:sz w:val="24"/>
                      <w:szCs w:val="24"/>
                    </w:rPr>
                    <w:t>валификация участника</w:t>
                  </w:r>
                  <w:r w:rsidR="00F514CE" w:rsidRPr="000F5A04">
                    <w:rPr>
                      <w:bCs/>
                      <w:sz w:val="24"/>
                      <w:szCs w:val="24"/>
                    </w:rPr>
                    <w:t>:</w:t>
                  </w:r>
                </w:p>
              </w:tc>
              <w:tc>
                <w:tcPr>
                  <w:tcW w:w="2367" w:type="dxa"/>
                  <w:vAlign w:val="center"/>
                </w:tcPr>
                <w:p w:rsidR="00F92A41" w:rsidRPr="00A546F9" w:rsidRDefault="00485872" w:rsidP="0089178A">
                  <w:pPr>
                    <w:ind w:left="-78"/>
                    <w:jc w:val="center"/>
                    <w:rPr>
                      <w:bCs/>
                      <w:sz w:val="24"/>
                      <w:szCs w:val="24"/>
                    </w:rPr>
                  </w:pPr>
                  <w:r>
                    <w:rPr>
                      <w:bCs/>
                      <w:sz w:val="24"/>
                      <w:szCs w:val="24"/>
                    </w:rPr>
                    <w:t>6</w:t>
                  </w:r>
                  <w:r w:rsidR="0049607B">
                    <w:rPr>
                      <w:bCs/>
                      <w:sz w:val="24"/>
                      <w:szCs w:val="24"/>
                    </w:rPr>
                    <w:t>0</w:t>
                  </w:r>
                </w:p>
              </w:tc>
              <w:tc>
                <w:tcPr>
                  <w:tcW w:w="2483" w:type="dxa"/>
                  <w:vAlign w:val="center"/>
                </w:tcPr>
                <w:p w:rsidR="00F92A41" w:rsidRPr="00A546F9" w:rsidRDefault="00555D81" w:rsidP="0089178A">
                  <w:pPr>
                    <w:ind w:left="-78"/>
                    <w:jc w:val="center"/>
                    <w:rPr>
                      <w:bCs/>
                      <w:sz w:val="24"/>
                      <w:szCs w:val="24"/>
                    </w:rPr>
                  </w:pPr>
                  <w:r>
                    <w:rPr>
                      <w:bCs/>
                      <w:sz w:val="24"/>
                      <w:szCs w:val="24"/>
                    </w:rPr>
                    <w:t>0.</w:t>
                  </w:r>
                  <w:r w:rsidR="00485872">
                    <w:rPr>
                      <w:bCs/>
                      <w:sz w:val="24"/>
                      <w:szCs w:val="24"/>
                    </w:rPr>
                    <w:t>6</w:t>
                  </w:r>
                  <w:r w:rsidR="00DA71BC">
                    <w:rPr>
                      <w:bCs/>
                      <w:sz w:val="24"/>
                      <w:szCs w:val="24"/>
                    </w:rPr>
                    <w:t>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 xml:space="preserve">Цена </w:t>
            </w:r>
            <w:r w:rsidR="00260681">
              <w:rPr>
                <w:sz w:val="24"/>
                <w:szCs w:val="24"/>
              </w:rPr>
              <w:t>договора</w:t>
            </w:r>
            <w:r w:rsidRPr="0096102A">
              <w:rPr>
                <w:sz w:val="24"/>
                <w:szCs w:val="24"/>
              </w:rPr>
              <w:t>;</w:t>
            </w:r>
          </w:p>
          <w:p w:rsidR="00F7160B" w:rsidRDefault="00F92A41" w:rsidP="00ED5EE4">
            <w:pPr>
              <w:autoSpaceDE w:val="0"/>
              <w:autoSpaceDN w:val="0"/>
              <w:adjustRightInd w:val="0"/>
              <w:ind w:firstLine="284"/>
              <w:jc w:val="both"/>
              <w:rPr>
                <w:sz w:val="24"/>
                <w:szCs w:val="24"/>
              </w:rPr>
            </w:pPr>
            <w:r>
              <w:rPr>
                <w:sz w:val="24"/>
                <w:szCs w:val="24"/>
              </w:rPr>
              <w:t xml:space="preserve">б) </w:t>
            </w:r>
            <w:r w:rsidR="00F7160B" w:rsidRPr="00F7160B">
              <w:rPr>
                <w:sz w:val="24"/>
                <w:szCs w:val="24"/>
              </w:rPr>
              <w:t>Качество работ и квалификация участника</w:t>
            </w:r>
            <w:r w:rsidR="000F5A04">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0F5A04"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133968">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8832"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0D6E7F" w:rsidRPr="000D6E7F" w:rsidTr="00133968">
        <w:trPr>
          <w:trHeight w:val="338"/>
        </w:trPr>
        <w:tc>
          <w:tcPr>
            <w:tcW w:w="10425" w:type="dxa"/>
            <w:gridSpan w:val="3"/>
            <w:tcBorders>
              <w:top w:val="single" w:sz="4" w:space="0" w:color="auto"/>
              <w:left w:val="single" w:sz="4" w:space="0" w:color="auto"/>
              <w:bottom w:val="single" w:sz="6" w:space="0" w:color="auto"/>
              <w:right w:val="single" w:sz="4" w:space="0" w:color="auto"/>
            </w:tcBorders>
          </w:tcPr>
          <w:p w:rsidR="00F92A41" w:rsidRPr="000D6E7F" w:rsidRDefault="00F92A41" w:rsidP="00ED5EE4">
            <w:pPr>
              <w:suppressAutoHyphens/>
              <w:rPr>
                <w:b/>
                <w:sz w:val="24"/>
                <w:szCs w:val="24"/>
              </w:rPr>
            </w:pPr>
            <w:r w:rsidRPr="000D6E7F">
              <w:rPr>
                <w:b/>
                <w:sz w:val="24"/>
                <w:szCs w:val="24"/>
              </w:rPr>
              <w:t>1. Критерий «Цена</w:t>
            </w:r>
            <w:r w:rsidR="006E1C47" w:rsidRPr="000D6E7F">
              <w:rPr>
                <w:b/>
                <w:sz w:val="24"/>
                <w:szCs w:val="24"/>
              </w:rPr>
              <w:t xml:space="preserve"> </w:t>
            </w:r>
            <w:r w:rsidR="00260681" w:rsidRPr="000D6E7F">
              <w:rPr>
                <w:b/>
                <w:sz w:val="24"/>
                <w:szCs w:val="24"/>
              </w:rPr>
              <w:t>договора</w:t>
            </w:r>
            <w:r w:rsidRPr="000D6E7F">
              <w:rPr>
                <w:b/>
                <w:sz w:val="24"/>
                <w:szCs w:val="24"/>
              </w:rPr>
              <w:t>»</w:t>
            </w:r>
          </w:p>
          <w:p w:rsidR="00F92A41" w:rsidRPr="000D6E7F" w:rsidRDefault="00F92A41" w:rsidP="00E63D32">
            <w:pPr>
              <w:autoSpaceDE w:val="0"/>
              <w:autoSpaceDN w:val="0"/>
              <w:adjustRightInd w:val="0"/>
              <w:jc w:val="both"/>
              <w:rPr>
                <w:sz w:val="24"/>
                <w:szCs w:val="24"/>
              </w:rPr>
            </w:pPr>
            <w:r w:rsidRPr="000D6E7F">
              <w:rPr>
                <w:sz w:val="24"/>
                <w:szCs w:val="24"/>
              </w:rPr>
              <w:t xml:space="preserve">1.1.  При оценке заявок по критерию «цена </w:t>
            </w:r>
            <w:r w:rsidR="00260681" w:rsidRPr="000D6E7F">
              <w:rPr>
                <w:sz w:val="24"/>
                <w:szCs w:val="24"/>
              </w:rPr>
              <w:t>договора</w:t>
            </w:r>
            <w:r w:rsidRPr="000D6E7F">
              <w:rPr>
                <w:sz w:val="24"/>
                <w:szCs w:val="24"/>
              </w:rPr>
              <w:t>» использование подкритериев не допускается.</w:t>
            </w:r>
          </w:p>
          <w:p w:rsidR="00F92A41" w:rsidRPr="000D6E7F" w:rsidRDefault="00F92A41" w:rsidP="00E63D32">
            <w:pPr>
              <w:autoSpaceDE w:val="0"/>
              <w:autoSpaceDN w:val="0"/>
              <w:adjustRightInd w:val="0"/>
              <w:jc w:val="both"/>
              <w:rPr>
                <w:sz w:val="24"/>
                <w:szCs w:val="24"/>
              </w:rPr>
            </w:pPr>
            <w:r w:rsidRPr="000D6E7F">
              <w:rPr>
                <w:sz w:val="24"/>
                <w:szCs w:val="24"/>
              </w:rPr>
              <w:t xml:space="preserve">1.2. Для определения рейтинга заявки по критерию «цена </w:t>
            </w:r>
            <w:r w:rsidR="00260681" w:rsidRPr="000D6E7F">
              <w:rPr>
                <w:sz w:val="24"/>
                <w:szCs w:val="24"/>
              </w:rPr>
              <w:t>договора</w:t>
            </w:r>
            <w:r w:rsidR="00F16A1B" w:rsidRPr="000D6E7F">
              <w:rPr>
                <w:sz w:val="24"/>
                <w:szCs w:val="24"/>
              </w:rPr>
              <w:t xml:space="preserve">» в </w:t>
            </w:r>
            <w:r w:rsidRPr="000D6E7F">
              <w:rPr>
                <w:sz w:val="24"/>
                <w:szCs w:val="24"/>
              </w:rPr>
              <w:t xml:space="preserve">документации </w:t>
            </w:r>
            <w:r w:rsidR="00F16A1B" w:rsidRPr="000D6E7F">
              <w:rPr>
                <w:sz w:val="24"/>
                <w:szCs w:val="24"/>
              </w:rPr>
              <w:t xml:space="preserve">о проведении запроса предложений </w:t>
            </w:r>
            <w:r w:rsidRPr="000D6E7F">
              <w:rPr>
                <w:sz w:val="24"/>
                <w:szCs w:val="24"/>
              </w:rPr>
              <w:t xml:space="preserve">установлена </w:t>
            </w:r>
            <w:r w:rsidR="000F5A04" w:rsidRPr="000D6E7F">
              <w:rPr>
                <w:sz w:val="24"/>
                <w:szCs w:val="24"/>
              </w:rPr>
              <w:t>начальная (максимальная) цена</w:t>
            </w:r>
            <w:r w:rsidRPr="000D6E7F">
              <w:rPr>
                <w:sz w:val="24"/>
                <w:szCs w:val="24"/>
              </w:rPr>
              <w:t xml:space="preserve"> </w:t>
            </w:r>
            <w:r w:rsidR="00260681" w:rsidRPr="000D6E7F">
              <w:rPr>
                <w:sz w:val="24"/>
                <w:szCs w:val="24"/>
              </w:rPr>
              <w:t>договора</w:t>
            </w:r>
            <w:r w:rsidRPr="000D6E7F">
              <w:rPr>
                <w:sz w:val="24"/>
                <w:szCs w:val="24"/>
              </w:rPr>
              <w:t>.</w:t>
            </w:r>
          </w:p>
          <w:p w:rsidR="00F92A41" w:rsidRPr="000D6E7F" w:rsidRDefault="00F92A41" w:rsidP="00E63D32">
            <w:pPr>
              <w:autoSpaceDE w:val="0"/>
              <w:autoSpaceDN w:val="0"/>
              <w:adjustRightInd w:val="0"/>
              <w:jc w:val="both"/>
              <w:rPr>
                <w:sz w:val="24"/>
                <w:szCs w:val="24"/>
              </w:rPr>
            </w:pPr>
            <w:r w:rsidRPr="000D6E7F">
              <w:rPr>
                <w:sz w:val="24"/>
                <w:szCs w:val="24"/>
              </w:rPr>
              <w:t xml:space="preserve">1.3. Рейтинг, присуждаемый заявке по критерию «цена </w:t>
            </w:r>
            <w:r w:rsidR="00260681" w:rsidRPr="000D6E7F">
              <w:rPr>
                <w:sz w:val="24"/>
                <w:szCs w:val="24"/>
              </w:rPr>
              <w:t>договора</w:t>
            </w:r>
            <w:r w:rsidRPr="000D6E7F">
              <w:rPr>
                <w:sz w:val="24"/>
                <w:szCs w:val="24"/>
              </w:rPr>
              <w:t>», определяется по формуле:</w:t>
            </w:r>
          </w:p>
          <w:p w:rsidR="00F92A41" w:rsidRPr="000D6E7F" w:rsidRDefault="00F92A41" w:rsidP="00ED5EE4">
            <w:pPr>
              <w:autoSpaceDE w:val="0"/>
              <w:autoSpaceDN w:val="0"/>
              <w:adjustRightInd w:val="0"/>
              <w:rPr>
                <w:rFonts w:ascii="Courier New" w:hAnsi="Courier New" w:cs="Courier New"/>
              </w:rPr>
            </w:pPr>
          </w:p>
          <w:p w:rsidR="00F92A41" w:rsidRPr="000D6E7F" w:rsidRDefault="00F92A41" w:rsidP="00ED5EE4">
            <w:pPr>
              <w:autoSpaceDE w:val="0"/>
              <w:autoSpaceDN w:val="0"/>
              <w:adjustRightInd w:val="0"/>
              <w:rPr>
                <w:rFonts w:ascii="Courier New" w:hAnsi="Courier New" w:cs="Courier New"/>
              </w:rPr>
            </w:pPr>
            <w:r w:rsidRPr="000D6E7F">
              <w:rPr>
                <w:sz w:val="28"/>
                <w:szCs w:val="28"/>
              </w:rPr>
              <w:t xml:space="preserve">                                               </w:t>
            </w:r>
            <w:r w:rsidRPr="000D6E7F">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7.5pt" o:ole="">
                  <v:imagedata r:id="rId13" o:title=""/>
                </v:shape>
                <o:OLEObject Type="Embed" ProgID="Equation.3" ShapeID="_x0000_i1025" DrawAspect="Content" ObjectID="_1488641519" r:id="rId14"/>
              </w:object>
            </w:r>
          </w:p>
          <w:p w:rsidR="00F92A41" w:rsidRPr="000D6E7F" w:rsidRDefault="00F92A41" w:rsidP="00ED5EE4">
            <w:pPr>
              <w:autoSpaceDE w:val="0"/>
              <w:autoSpaceDN w:val="0"/>
              <w:adjustRightInd w:val="0"/>
              <w:rPr>
                <w:sz w:val="24"/>
                <w:szCs w:val="24"/>
              </w:rPr>
            </w:pPr>
            <w:r w:rsidRPr="000D6E7F">
              <w:rPr>
                <w:rFonts w:ascii="Courier New" w:hAnsi="Courier New" w:cs="Courier New"/>
              </w:rPr>
              <w:t xml:space="preserve">    </w:t>
            </w:r>
            <w:r w:rsidRPr="000D6E7F">
              <w:rPr>
                <w:sz w:val="24"/>
                <w:szCs w:val="24"/>
              </w:rPr>
              <w:t>где:</w:t>
            </w:r>
          </w:p>
          <w:p w:rsidR="00F92A41" w:rsidRPr="000D6E7F" w:rsidRDefault="00F92A41" w:rsidP="00ED5EE4">
            <w:pPr>
              <w:autoSpaceDE w:val="0"/>
              <w:autoSpaceDN w:val="0"/>
              <w:adjustRightInd w:val="0"/>
              <w:rPr>
                <w:i/>
                <w:iCs/>
                <w:sz w:val="24"/>
                <w:szCs w:val="24"/>
              </w:rPr>
            </w:pPr>
            <w:r w:rsidRPr="000D6E7F">
              <w:rPr>
                <w:position w:val="-18"/>
              </w:rPr>
              <w:object w:dxaOrig="560" w:dyaOrig="420">
                <v:shape id="_x0000_i1026" type="#_x0000_t75" style="width:27pt;height:18.75pt" o:ole="">
                  <v:imagedata r:id="rId15" o:title=""/>
                </v:shape>
                <o:OLEObject Type="Embed" ProgID="Equation.3" ShapeID="_x0000_i1026" DrawAspect="Content" ObjectID="_1488641520" r:id="rId16"/>
              </w:object>
            </w:r>
            <w:r w:rsidRPr="000D6E7F">
              <w:t xml:space="preserve">- </w:t>
            </w:r>
            <w:r w:rsidRPr="000D6E7F">
              <w:rPr>
                <w:i/>
                <w:iCs/>
                <w:sz w:val="24"/>
                <w:szCs w:val="24"/>
              </w:rPr>
              <w:t>рейтинг, присуждаемый i-й заявке по указанному критерию;</w:t>
            </w:r>
          </w:p>
          <w:p w:rsidR="00F92A41" w:rsidRPr="000D6E7F" w:rsidRDefault="00F92A41" w:rsidP="00F16A1B">
            <w:pPr>
              <w:autoSpaceDE w:val="0"/>
              <w:autoSpaceDN w:val="0"/>
              <w:adjustRightInd w:val="0"/>
              <w:jc w:val="both"/>
              <w:rPr>
                <w:i/>
                <w:iCs/>
                <w:sz w:val="24"/>
                <w:szCs w:val="24"/>
              </w:rPr>
            </w:pPr>
            <w:r w:rsidRPr="000D6E7F">
              <w:rPr>
                <w:position w:val="-20"/>
              </w:rPr>
              <w:object w:dxaOrig="700" w:dyaOrig="499">
                <v:shape id="_x0000_i1027" type="#_x0000_t75" style="width:34.5pt;height:24pt" o:ole="">
                  <v:imagedata r:id="rId17" o:title=""/>
                </v:shape>
                <o:OLEObject Type="Embed" ProgID="Equation.3" ShapeID="_x0000_i1027" DrawAspect="Content" ObjectID="_1488641521" r:id="rId18"/>
              </w:object>
            </w:r>
            <w:r w:rsidRPr="000D6E7F">
              <w:t xml:space="preserve">- </w:t>
            </w:r>
            <w:r w:rsidRPr="000D6E7F">
              <w:rPr>
                <w:i/>
                <w:iCs/>
                <w:sz w:val="24"/>
                <w:szCs w:val="24"/>
              </w:rPr>
              <w:t xml:space="preserve">начальная цена </w:t>
            </w:r>
            <w:r w:rsidR="00260681" w:rsidRPr="000D6E7F">
              <w:rPr>
                <w:i/>
                <w:iCs/>
                <w:sz w:val="24"/>
                <w:szCs w:val="24"/>
              </w:rPr>
              <w:t>договора</w:t>
            </w:r>
            <w:r w:rsidRPr="000D6E7F">
              <w:rPr>
                <w:i/>
                <w:iCs/>
                <w:sz w:val="24"/>
                <w:szCs w:val="24"/>
              </w:rPr>
              <w:t>, установленная в документации</w:t>
            </w:r>
            <w:r w:rsidR="00F16A1B" w:rsidRPr="000D6E7F">
              <w:rPr>
                <w:i/>
                <w:iCs/>
                <w:sz w:val="24"/>
                <w:szCs w:val="24"/>
              </w:rPr>
              <w:t xml:space="preserve"> о проведении запроса предложений</w:t>
            </w:r>
            <w:r w:rsidRPr="000D6E7F">
              <w:rPr>
                <w:i/>
                <w:iCs/>
                <w:sz w:val="24"/>
                <w:szCs w:val="24"/>
              </w:rPr>
              <w:t xml:space="preserve"> – информационной карте </w:t>
            </w:r>
            <w:r w:rsidR="0096587D" w:rsidRPr="000D6E7F">
              <w:rPr>
                <w:i/>
                <w:iCs/>
                <w:sz w:val="24"/>
                <w:szCs w:val="24"/>
              </w:rPr>
              <w:t>запроса предложений</w:t>
            </w:r>
            <w:r w:rsidRPr="000D6E7F">
              <w:rPr>
                <w:i/>
                <w:iCs/>
                <w:sz w:val="24"/>
                <w:szCs w:val="24"/>
              </w:rPr>
              <w:t>.</w:t>
            </w:r>
          </w:p>
          <w:p w:rsidR="00F92A41" w:rsidRPr="000D6E7F" w:rsidRDefault="00F92A41" w:rsidP="00F16A1B">
            <w:pPr>
              <w:autoSpaceDE w:val="0"/>
              <w:autoSpaceDN w:val="0"/>
              <w:adjustRightInd w:val="0"/>
              <w:rPr>
                <w:rFonts w:ascii="Courier New" w:hAnsi="Courier New" w:cs="Courier New"/>
              </w:rPr>
            </w:pPr>
            <w:r w:rsidRPr="000D6E7F">
              <w:rPr>
                <w:position w:val="-20"/>
              </w:rPr>
              <w:object w:dxaOrig="360" w:dyaOrig="499">
                <v:shape id="_x0000_i1028" type="#_x0000_t75" style="width:18pt;height:24pt" o:ole="">
                  <v:imagedata r:id="rId19" o:title=""/>
                </v:shape>
                <o:OLEObject Type="Embed" ProgID="Equation.3" ShapeID="_x0000_i1028" DrawAspect="Content" ObjectID="_1488641522" r:id="rId20"/>
              </w:object>
            </w:r>
            <w:r w:rsidRPr="000D6E7F">
              <w:t xml:space="preserve">- </w:t>
            </w:r>
            <w:r w:rsidRPr="000D6E7F">
              <w:rPr>
                <w:i/>
                <w:iCs/>
                <w:sz w:val="24"/>
                <w:szCs w:val="24"/>
              </w:rPr>
              <w:t xml:space="preserve">предложение i-го участника </w:t>
            </w:r>
            <w:r w:rsidR="00F16A1B" w:rsidRPr="000D6E7F">
              <w:rPr>
                <w:i/>
                <w:iCs/>
                <w:sz w:val="24"/>
                <w:szCs w:val="24"/>
              </w:rPr>
              <w:t xml:space="preserve">запроса </w:t>
            </w:r>
            <w:r w:rsidR="000F5A04" w:rsidRPr="000D6E7F">
              <w:rPr>
                <w:i/>
                <w:iCs/>
                <w:sz w:val="24"/>
                <w:szCs w:val="24"/>
              </w:rPr>
              <w:t>предложений по</w:t>
            </w:r>
            <w:r w:rsidRPr="000D6E7F">
              <w:rPr>
                <w:i/>
                <w:iCs/>
                <w:sz w:val="24"/>
                <w:szCs w:val="24"/>
              </w:rPr>
              <w:t xml:space="preserve"> цене </w:t>
            </w:r>
            <w:r w:rsidR="00260681" w:rsidRPr="000D6E7F">
              <w:rPr>
                <w:i/>
                <w:iCs/>
                <w:sz w:val="24"/>
                <w:szCs w:val="24"/>
              </w:rPr>
              <w:t>договора</w:t>
            </w:r>
            <w:r w:rsidR="001020FE" w:rsidRPr="000D6E7F">
              <w:rPr>
                <w:i/>
                <w:iCs/>
                <w:sz w:val="24"/>
                <w:szCs w:val="24"/>
              </w:rPr>
              <w:t>.</w:t>
            </w:r>
          </w:p>
          <w:p w:rsidR="00F92A41" w:rsidRPr="000D6E7F" w:rsidRDefault="00F92A41" w:rsidP="00051A5A">
            <w:pPr>
              <w:autoSpaceDE w:val="0"/>
              <w:autoSpaceDN w:val="0"/>
              <w:adjustRightInd w:val="0"/>
              <w:jc w:val="both"/>
              <w:rPr>
                <w:sz w:val="24"/>
                <w:szCs w:val="24"/>
              </w:rPr>
            </w:pPr>
            <w:r w:rsidRPr="000D6E7F">
              <w:rPr>
                <w:sz w:val="24"/>
                <w:szCs w:val="24"/>
              </w:rPr>
              <w:t xml:space="preserve">1.4. Для расчета итогового рейтинга по заявке, рейтинг, присуждаемый этой заявке по критерию «цена </w:t>
            </w:r>
            <w:r w:rsidR="00260681" w:rsidRPr="000D6E7F">
              <w:rPr>
                <w:sz w:val="24"/>
                <w:szCs w:val="24"/>
              </w:rPr>
              <w:t>договора</w:t>
            </w:r>
            <w:r w:rsidRPr="000D6E7F">
              <w:rPr>
                <w:sz w:val="24"/>
                <w:szCs w:val="24"/>
              </w:rPr>
              <w:t>», умножается на соответствующую указанному критерию значимость.</w:t>
            </w:r>
          </w:p>
          <w:p w:rsidR="00F92A41" w:rsidRPr="000D6E7F" w:rsidRDefault="00F92A41" w:rsidP="00051A5A">
            <w:pPr>
              <w:autoSpaceDE w:val="0"/>
              <w:autoSpaceDN w:val="0"/>
              <w:adjustRightInd w:val="0"/>
              <w:jc w:val="both"/>
              <w:rPr>
                <w:sz w:val="24"/>
                <w:szCs w:val="24"/>
              </w:rPr>
            </w:pPr>
            <w:r w:rsidRPr="000D6E7F">
              <w:rPr>
                <w:sz w:val="24"/>
                <w:szCs w:val="24"/>
              </w:rPr>
              <w:t xml:space="preserve">1.5. При оценке заявок по критерию «цена </w:t>
            </w:r>
            <w:r w:rsidR="00260681" w:rsidRPr="000D6E7F">
              <w:rPr>
                <w:sz w:val="24"/>
                <w:szCs w:val="24"/>
              </w:rPr>
              <w:t>договора</w:t>
            </w:r>
            <w:r w:rsidRPr="000D6E7F">
              <w:rPr>
                <w:sz w:val="24"/>
                <w:szCs w:val="24"/>
              </w:rPr>
              <w:t xml:space="preserve">» лучшим условием исполнения договора по указанному критерию признается предложение участника </w:t>
            </w:r>
            <w:r w:rsidR="00F16A1B" w:rsidRPr="000D6E7F">
              <w:rPr>
                <w:sz w:val="24"/>
                <w:szCs w:val="24"/>
              </w:rPr>
              <w:t>запроса предложений</w:t>
            </w:r>
            <w:r w:rsidRPr="000D6E7F">
              <w:rPr>
                <w:sz w:val="24"/>
                <w:szCs w:val="24"/>
              </w:rPr>
              <w:t xml:space="preserve"> с наименьшей ценой </w:t>
            </w:r>
            <w:r w:rsidR="00260681" w:rsidRPr="000D6E7F">
              <w:rPr>
                <w:sz w:val="24"/>
                <w:szCs w:val="24"/>
              </w:rPr>
              <w:t>договора</w:t>
            </w:r>
            <w:r w:rsidRPr="000D6E7F">
              <w:rPr>
                <w:sz w:val="24"/>
                <w:szCs w:val="24"/>
              </w:rPr>
              <w:t>.</w:t>
            </w:r>
          </w:p>
          <w:p w:rsidR="00F92A41" w:rsidRPr="000D6E7F" w:rsidRDefault="00F92A41" w:rsidP="00AF5AF6">
            <w:pPr>
              <w:suppressAutoHyphens/>
              <w:rPr>
                <w:b/>
                <w:sz w:val="24"/>
                <w:szCs w:val="24"/>
              </w:rPr>
            </w:pPr>
            <w:r w:rsidRPr="000D6E7F">
              <w:rPr>
                <w:b/>
                <w:sz w:val="24"/>
                <w:szCs w:val="24"/>
              </w:rPr>
              <w:t>2. Критерий «</w:t>
            </w:r>
            <w:r w:rsidR="00F7160B" w:rsidRPr="000D6E7F">
              <w:rPr>
                <w:b/>
                <w:sz w:val="24"/>
                <w:szCs w:val="24"/>
              </w:rPr>
              <w:t>Качество работ и квалификация участника</w:t>
            </w:r>
            <w:r w:rsidRPr="000D6E7F">
              <w:rPr>
                <w:b/>
                <w:sz w:val="24"/>
                <w:szCs w:val="24"/>
              </w:rPr>
              <w:t>»</w:t>
            </w:r>
          </w:p>
          <w:p w:rsidR="00F92A41" w:rsidRPr="000D6E7F" w:rsidRDefault="00F92A41" w:rsidP="00E63D32">
            <w:pPr>
              <w:autoSpaceDE w:val="0"/>
              <w:autoSpaceDN w:val="0"/>
              <w:adjustRightInd w:val="0"/>
              <w:jc w:val="both"/>
              <w:rPr>
                <w:sz w:val="24"/>
                <w:szCs w:val="24"/>
              </w:rPr>
            </w:pPr>
            <w:r w:rsidRPr="000D6E7F">
              <w:rPr>
                <w:sz w:val="24"/>
                <w:szCs w:val="24"/>
              </w:rPr>
              <w:t xml:space="preserve">Содержание критерия «Квалификация участника </w:t>
            </w:r>
            <w:r w:rsidR="00AF5AF6" w:rsidRPr="000D6E7F">
              <w:rPr>
                <w:sz w:val="24"/>
                <w:szCs w:val="24"/>
              </w:rPr>
              <w:t>запроса предложений</w:t>
            </w:r>
            <w:r w:rsidRPr="000D6E7F">
              <w:rPr>
                <w:sz w:val="24"/>
                <w:szCs w:val="24"/>
              </w:rPr>
              <w:t>», в том числе его показатели, определяется в документации</w:t>
            </w:r>
            <w:r w:rsidR="00AF5AF6" w:rsidRPr="000D6E7F">
              <w:rPr>
                <w:sz w:val="24"/>
                <w:szCs w:val="24"/>
              </w:rPr>
              <w:t xml:space="preserve"> о запросе предложений</w:t>
            </w:r>
            <w:r w:rsidRPr="000D6E7F">
              <w:rPr>
                <w:sz w:val="24"/>
                <w:szCs w:val="24"/>
              </w:rPr>
              <w:t xml:space="preserve">. </w:t>
            </w:r>
          </w:p>
          <w:p w:rsidR="00F92A41" w:rsidRPr="000D6E7F" w:rsidRDefault="00F92A41" w:rsidP="00E63D32">
            <w:pPr>
              <w:autoSpaceDE w:val="0"/>
              <w:autoSpaceDN w:val="0"/>
              <w:adjustRightInd w:val="0"/>
              <w:jc w:val="both"/>
              <w:rPr>
                <w:sz w:val="24"/>
                <w:szCs w:val="24"/>
              </w:rPr>
            </w:pPr>
            <w:r w:rsidRPr="000D6E7F">
              <w:rPr>
                <w:sz w:val="24"/>
                <w:szCs w:val="24"/>
              </w:rPr>
              <w:t>2.1. Для оценки заявок по критерию «</w:t>
            </w:r>
            <w:r w:rsidR="00F7160B" w:rsidRPr="000D6E7F">
              <w:rPr>
                <w:sz w:val="24"/>
                <w:szCs w:val="24"/>
              </w:rPr>
              <w:t>Качество работ и квалификация участника</w:t>
            </w:r>
            <w:r w:rsidRPr="000D6E7F">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0D6E7F">
              <w:rPr>
                <w:sz w:val="24"/>
                <w:szCs w:val="24"/>
              </w:rPr>
              <w:t xml:space="preserve"> о запросе предложений</w:t>
            </w:r>
            <w:r w:rsidRPr="000D6E7F">
              <w:rPr>
                <w:sz w:val="24"/>
                <w:szCs w:val="24"/>
              </w:rPr>
              <w:t>, должна составлять 100 баллов.</w:t>
            </w:r>
          </w:p>
          <w:p w:rsidR="00F92A41" w:rsidRPr="000D6E7F" w:rsidRDefault="00F92A41" w:rsidP="00E63D32">
            <w:pPr>
              <w:autoSpaceDE w:val="0"/>
              <w:autoSpaceDN w:val="0"/>
              <w:adjustRightInd w:val="0"/>
              <w:jc w:val="both"/>
              <w:rPr>
                <w:sz w:val="24"/>
                <w:szCs w:val="24"/>
              </w:rPr>
            </w:pPr>
            <w:r w:rsidRPr="000D6E7F">
              <w:rPr>
                <w:sz w:val="24"/>
                <w:szCs w:val="24"/>
              </w:rPr>
              <w:t>2.2. Для определения рейтинга заявки по критерию «</w:t>
            </w:r>
            <w:r w:rsidR="00F7160B" w:rsidRPr="000D6E7F">
              <w:rPr>
                <w:sz w:val="24"/>
                <w:szCs w:val="24"/>
              </w:rPr>
              <w:t>Качество работ и квалификация участника</w:t>
            </w:r>
            <w:r w:rsidRPr="000D6E7F">
              <w:rPr>
                <w:sz w:val="24"/>
                <w:szCs w:val="24"/>
              </w:rPr>
              <w:t xml:space="preserve">» в документации </w:t>
            </w:r>
            <w:r w:rsidR="00AF5AF6" w:rsidRPr="000D6E7F">
              <w:rPr>
                <w:sz w:val="24"/>
                <w:szCs w:val="24"/>
              </w:rPr>
              <w:t xml:space="preserve">о запросе предложений </w:t>
            </w:r>
            <w:r w:rsidRPr="000D6E7F">
              <w:rPr>
                <w:sz w:val="24"/>
                <w:szCs w:val="24"/>
              </w:rPr>
              <w:t>устанавливаются:</w:t>
            </w:r>
          </w:p>
          <w:p w:rsidR="00F92A41" w:rsidRPr="000D6E7F" w:rsidRDefault="00F92A41" w:rsidP="00ED5EE4">
            <w:pPr>
              <w:autoSpaceDE w:val="0"/>
              <w:autoSpaceDN w:val="0"/>
              <w:adjustRightInd w:val="0"/>
              <w:ind w:firstLine="540"/>
              <w:jc w:val="both"/>
              <w:rPr>
                <w:sz w:val="24"/>
                <w:szCs w:val="24"/>
              </w:rPr>
            </w:pPr>
            <w:r w:rsidRPr="000D6E7F">
              <w:rPr>
                <w:sz w:val="24"/>
                <w:szCs w:val="24"/>
              </w:rPr>
              <w:t>а) предмет оценки и исчерпывающий перечень показателей по данному критерию;</w:t>
            </w:r>
          </w:p>
          <w:p w:rsidR="00F92A41" w:rsidRPr="000D6E7F" w:rsidRDefault="00F92A41" w:rsidP="00ED5EE4">
            <w:pPr>
              <w:autoSpaceDE w:val="0"/>
              <w:autoSpaceDN w:val="0"/>
              <w:adjustRightInd w:val="0"/>
              <w:ind w:firstLine="540"/>
              <w:jc w:val="both"/>
              <w:rPr>
                <w:sz w:val="24"/>
                <w:szCs w:val="24"/>
              </w:rPr>
            </w:pPr>
            <w:r w:rsidRPr="000D6E7F">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0D6E7F" w:rsidRDefault="00F92A41" w:rsidP="00E63D32">
            <w:pPr>
              <w:autoSpaceDE w:val="0"/>
              <w:autoSpaceDN w:val="0"/>
              <w:adjustRightInd w:val="0"/>
              <w:jc w:val="both"/>
              <w:rPr>
                <w:sz w:val="24"/>
                <w:szCs w:val="24"/>
              </w:rPr>
            </w:pPr>
            <w:r w:rsidRPr="000D6E7F">
              <w:rPr>
                <w:sz w:val="24"/>
                <w:szCs w:val="24"/>
              </w:rPr>
              <w:t xml:space="preserve">2.3. Рейтинг, присуждаемый заявке по критерию «Квалификация участника </w:t>
            </w:r>
            <w:r w:rsidR="00AF5AF6" w:rsidRPr="000D6E7F">
              <w:rPr>
                <w:sz w:val="24"/>
                <w:szCs w:val="24"/>
              </w:rPr>
              <w:t>запроса предложений</w:t>
            </w:r>
            <w:r w:rsidRPr="000D6E7F">
              <w:rPr>
                <w:sz w:val="24"/>
                <w:szCs w:val="24"/>
              </w:rPr>
              <w:t xml:space="preserve">», определяется как среднее арифметическое оценок в баллах всех членов </w:t>
            </w:r>
            <w:r w:rsidR="00700C0B" w:rsidRPr="000D6E7F">
              <w:rPr>
                <w:sz w:val="24"/>
                <w:szCs w:val="24"/>
              </w:rPr>
              <w:t>Комиссии по закупкам</w:t>
            </w:r>
            <w:r w:rsidRPr="000D6E7F">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F92A41" w:rsidRPr="000D6E7F" w:rsidRDefault="00F92A41" w:rsidP="00ED5EE4">
            <w:pPr>
              <w:autoSpaceDE w:val="0"/>
              <w:autoSpaceDN w:val="0"/>
              <w:adjustRightInd w:val="0"/>
              <w:ind w:firstLine="540"/>
              <w:jc w:val="both"/>
              <w:rPr>
                <w:sz w:val="24"/>
                <w:szCs w:val="24"/>
              </w:rPr>
            </w:pPr>
          </w:p>
          <w:p w:rsidR="00F92A41" w:rsidRPr="000D6E7F" w:rsidRDefault="00F92A41" w:rsidP="00ED5EE4">
            <w:pPr>
              <w:autoSpaceDE w:val="0"/>
              <w:autoSpaceDN w:val="0"/>
              <w:adjustRightInd w:val="0"/>
              <w:ind w:firstLine="540"/>
              <w:jc w:val="both"/>
              <w:rPr>
                <w:sz w:val="24"/>
                <w:szCs w:val="24"/>
              </w:rPr>
            </w:pPr>
            <w:r w:rsidRPr="000D6E7F">
              <w:rPr>
                <w:sz w:val="24"/>
                <w:szCs w:val="24"/>
              </w:rPr>
              <w:t xml:space="preserve">                                           </w:t>
            </w:r>
            <w:r w:rsidRPr="000D6E7F">
              <w:rPr>
                <w:position w:val="-18"/>
                <w:sz w:val="24"/>
                <w:szCs w:val="24"/>
              </w:rPr>
              <w:object w:dxaOrig="2640" w:dyaOrig="520">
                <v:shape id="_x0000_i1029" type="#_x0000_t75" style="width:156.75pt;height:27pt" o:ole="">
                  <v:imagedata r:id="rId21" o:title=""/>
                </v:shape>
                <o:OLEObject Type="Embed" ProgID="Equation.3" ShapeID="_x0000_i1029" DrawAspect="Content" ObjectID="_1488641523" r:id="rId22"/>
              </w:object>
            </w:r>
          </w:p>
          <w:p w:rsidR="00F92A41" w:rsidRPr="000D6E7F" w:rsidRDefault="00F92A41" w:rsidP="00ED5EE4">
            <w:pPr>
              <w:autoSpaceDE w:val="0"/>
              <w:autoSpaceDN w:val="0"/>
              <w:adjustRightInd w:val="0"/>
              <w:rPr>
                <w:sz w:val="24"/>
                <w:szCs w:val="24"/>
              </w:rPr>
            </w:pPr>
            <w:r w:rsidRPr="000D6E7F">
              <w:rPr>
                <w:sz w:val="24"/>
                <w:szCs w:val="24"/>
              </w:rPr>
              <w:t xml:space="preserve">    где:</w:t>
            </w:r>
          </w:p>
          <w:p w:rsidR="00F92A41" w:rsidRPr="000D6E7F" w:rsidRDefault="00F92A41" w:rsidP="00ED5EE4">
            <w:pPr>
              <w:autoSpaceDE w:val="0"/>
              <w:autoSpaceDN w:val="0"/>
              <w:adjustRightInd w:val="0"/>
              <w:rPr>
                <w:sz w:val="24"/>
                <w:szCs w:val="24"/>
              </w:rPr>
            </w:pPr>
            <w:r w:rsidRPr="000D6E7F">
              <w:rPr>
                <w:sz w:val="24"/>
                <w:szCs w:val="24"/>
              </w:rPr>
              <w:t xml:space="preserve">   </w:t>
            </w:r>
            <w:r w:rsidRPr="000D6E7F">
              <w:rPr>
                <w:position w:val="-12"/>
                <w:sz w:val="24"/>
                <w:szCs w:val="24"/>
              </w:rPr>
              <w:object w:dxaOrig="380" w:dyaOrig="360">
                <v:shape id="_x0000_i1030" type="#_x0000_t75" style="width:22.5pt;height:18pt" o:ole="">
                  <v:imagedata r:id="rId23" o:title=""/>
                </v:shape>
                <o:OLEObject Type="Embed" ProgID="Equation.3" ShapeID="_x0000_i1030" DrawAspect="Content" ObjectID="_1488641524" r:id="rId24"/>
              </w:object>
            </w:r>
            <w:r w:rsidRPr="000D6E7F">
              <w:rPr>
                <w:sz w:val="24"/>
                <w:szCs w:val="24"/>
              </w:rPr>
              <w:t xml:space="preserve">  </w:t>
            </w:r>
            <w:r w:rsidRPr="000D6E7F">
              <w:rPr>
                <w:i/>
                <w:iCs/>
                <w:sz w:val="24"/>
                <w:szCs w:val="24"/>
              </w:rPr>
              <w:t>- рейтинг, присуждаемый i-й заявке по указанному критерию;</w:t>
            </w:r>
          </w:p>
          <w:p w:rsidR="00F92A41" w:rsidRPr="000D6E7F" w:rsidRDefault="00F92A41" w:rsidP="004F682F">
            <w:pPr>
              <w:autoSpaceDE w:val="0"/>
              <w:autoSpaceDN w:val="0"/>
              <w:adjustRightInd w:val="0"/>
              <w:jc w:val="both"/>
              <w:rPr>
                <w:sz w:val="24"/>
                <w:szCs w:val="24"/>
              </w:rPr>
            </w:pPr>
            <w:r w:rsidRPr="000D6E7F">
              <w:rPr>
                <w:sz w:val="24"/>
                <w:szCs w:val="24"/>
              </w:rPr>
              <w:t xml:space="preserve">   </w:t>
            </w:r>
            <w:r w:rsidRPr="000D6E7F">
              <w:rPr>
                <w:position w:val="-14"/>
                <w:sz w:val="24"/>
                <w:szCs w:val="24"/>
              </w:rPr>
              <w:object w:dxaOrig="400" w:dyaOrig="440">
                <v:shape id="_x0000_i1031" type="#_x0000_t75" style="width:24pt;height:22.5pt" o:ole="">
                  <v:imagedata r:id="rId25" o:title=""/>
                </v:shape>
                <o:OLEObject Type="Embed" ProgID="Equation.3" ShapeID="_x0000_i1031" DrawAspect="Content" ObjectID="_1488641525" r:id="rId26"/>
              </w:object>
            </w:r>
            <w:r w:rsidRPr="000D6E7F">
              <w:rPr>
                <w:sz w:val="24"/>
                <w:szCs w:val="24"/>
              </w:rPr>
              <w:t xml:space="preserve">  -  </w:t>
            </w:r>
            <w:r w:rsidR="000F5A04" w:rsidRPr="000D6E7F">
              <w:rPr>
                <w:i/>
                <w:iCs/>
                <w:sz w:val="24"/>
                <w:szCs w:val="24"/>
              </w:rPr>
              <w:t>значение в</w:t>
            </w:r>
            <w:r w:rsidRPr="000D6E7F">
              <w:rPr>
                <w:i/>
                <w:iCs/>
                <w:sz w:val="24"/>
                <w:szCs w:val="24"/>
              </w:rPr>
              <w:t xml:space="preserve"> баллах (среднее арифметическое оценок в баллах всех членов </w:t>
            </w:r>
            <w:r w:rsidR="00700C0B" w:rsidRPr="000D6E7F">
              <w:rPr>
                <w:i/>
                <w:iCs/>
                <w:sz w:val="24"/>
                <w:szCs w:val="24"/>
              </w:rPr>
              <w:t>Комиссии по закупкам</w:t>
            </w:r>
            <w:r w:rsidRPr="000D6E7F">
              <w:rPr>
                <w:i/>
                <w:iCs/>
                <w:sz w:val="24"/>
                <w:szCs w:val="24"/>
              </w:rPr>
              <w:t xml:space="preserve">), присуждаемое комиссией i-й заявке на участие в </w:t>
            </w:r>
            <w:r w:rsidR="004F682F" w:rsidRPr="000D6E7F">
              <w:rPr>
                <w:i/>
                <w:iCs/>
                <w:sz w:val="24"/>
                <w:szCs w:val="24"/>
              </w:rPr>
              <w:t>запросе предложений</w:t>
            </w:r>
            <w:r w:rsidRPr="000D6E7F">
              <w:rPr>
                <w:i/>
                <w:iCs/>
                <w:sz w:val="24"/>
                <w:szCs w:val="24"/>
              </w:rPr>
              <w:t xml:space="preserve"> по k-му показателю, где k - количество установленных показателей</w:t>
            </w:r>
            <w:r w:rsidRPr="000D6E7F">
              <w:rPr>
                <w:sz w:val="24"/>
                <w:szCs w:val="24"/>
              </w:rPr>
              <w:t>.</w:t>
            </w:r>
          </w:p>
          <w:p w:rsidR="00F92A41" w:rsidRPr="000D6E7F" w:rsidRDefault="00F92A41" w:rsidP="00E63D32">
            <w:pPr>
              <w:autoSpaceDE w:val="0"/>
              <w:autoSpaceDN w:val="0"/>
              <w:adjustRightInd w:val="0"/>
              <w:jc w:val="both"/>
              <w:rPr>
                <w:sz w:val="24"/>
                <w:szCs w:val="24"/>
              </w:rPr>
            </w:pPr>
            <w:r w:rsidRPr="000D6E7F">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0D6E7F">
              <w:rPr>
                <w:sz w:val="24"/>
                <w:szCs w:val="24"/>
              </w:rPr>
              <w:t>Комиссии по закупкам</w:t>
            </w:r>
            <w:r w:rsidRPr="000D6E7F">
              <w:rPr>
                <w:sz w:val="24"/>
                <w:szCs w:val="24"/>
              </w:rPr>
              <w:t xml:space="preserve"> по критерию.</w:t>
            </w:r>
          </w:p>
          <w:p w:rsidR="00F92A41" w:rsidRPr="000D6E7F" w:rsidRDefault="00F92A41" w:rsidP="00E63D32">
            <w:pPr>
              <w:autoSpaceDE w:val="0"/>
              <w:autoSpaceDN w:val="0"/>
              <w:adjustRightInd w:val="0"/>
              <w:jc w:val="both"/>
              <w:rPr>
                <w:sz w:val="24"/>
                <w:szCs w:val="24"/>
              </w:rPr>
            </w:pPr>
            <w:r w:rsidRPr="000D6E7F">
              <w:rPr>
                <w:sz w:val="24"/>
                <w:szCs w:val="24"/>
              </w:rPr>
              <w:t xml:space="preserve">2.5. Для получения итогового рейтинга по заявке, рейтинг, присуждаемый этой заявке по критерию «Квалификация участника </w:t>
            </w:r>
            <w:r w:rsidR="004F682F" w:rsidRPr="000D6E7F">
              <w:rPr>
                <w:sz w:val="24"/>
                <w:szCs w:val="24"/>
              </w:rPr>
              <w:t>запроса предложений</w:t>
            </w:r>
            <w:r w:rsidRPr="000D6E7F">
              <w:rPr>
                <w:sz w:val="24"/>
                <w:szCs w:val="24"/>
              </w:rPr>
              <w:t>», умножается на соответствующую указанному критерию значимость.</w:t>
            </w:r>
          </w:p>
          <w:p w:rsidR="00F92A41" w:rsidRPr="000D6E7F" w:rsidRDefault="00F92A41" w:rsidP="00E63D32">
            <w:pPr>
              <w:autoSpaceDE w:val="0"/>
              <w:autoSpaceDN w:val="0"/>
              <w:adjustRightInd w:val="0"/>
              <w:jc w:val="both"/>
              <w:rPr>
                <w:sz w:val="24"/>
                <w:szCs w:val="24"/>
              </w:rPr>
            </w:pPr>
            <w:r w:rsidRPr="000D6E7F">
              <w:rPr>
                <w:sz w:val="24"/>
                <w:szCs w:val="24"/>
              </w:rPr>
              <w:t xml:space="preserve">2.6. При оценке заявок по критерию «Квалификация участника </w:t>
            </w:r>
            <w:r w:rsidR="004F682F" w:rsidRPr="000D6E7F">
              <w:rPr>
                <w:sz w:val="24"/>
                <w:szCs w:val="24"/>
              </w:rPr>
              <w:t>запроса предложений</w:t>
            </w:r>
            <w:r w:rsidRPr="000D6E7F">
              <w:rPr>
                <w:sz w:val="24"/>
                <w:szCs w:val="24"/>
              </w:rPr>
              <w:t>» применяются следующие показатели:</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335"/>
            </w:tblGrid>
            <w:tr w:rsidR="000D6E7F" w:rsidRPr="000D6E7F" w:rsidTr="00746376">
              <w:tc>
                <w:tcPr>
                  <w:tcW w:w="2835" w:type="dxa"/>
                </w:tcPr>
                <w:p w:rsidR="00516309" w:rsidRPr="000D6E7F" w:rsidRDefault="00516309" w:rsidP="00516309">
                  <w:pPr>
                    <w:pStyle w:val="a"/>
                    <w:widowControl w:val="0"/>
                    <w:numPr>
                      <w:ilvl w:val="0"/>
                      <w:numId w:val="0"/>
                    </w:numPr>
                    <w:autoSpaceDE w:val="0"/>
                    <w:autoSpaceDN w:val="0"/>
                    <w:adjustRightInd w:val="0"/>
                    <w:ind w:left="48"/>
                  </w:pPr>
                  <w:r w:rsidRPr="000D6E7F">
                    <w:rPr>
                      <w:b/>
                    </w:rPr>
                    <w:t xml:space="preserve">2. </w:t>
                  </w:r>
                  <w:r w:rsidR="00F7160B" w:rsidRPr="000D6E7F">
                    <w:rPr>
                      <w:b/>
                    </w:rPr>
                    <w:t>Качество работ и квалификация участника</w:t>
                  </w:r>
                </w:p>
              </w:tc>
              <w:tc>
                <w:tcPr>
                  <w:tcW w:w="7335" w:type="dxa"/>
                </w:tcPr>
                <w:p w:rsidR="00875414" w:rsidRPr="000D6E7F" w:rsidRDefault="00516309" w:rsidP="00875414">
                  <w:pPr>
                    <w:autoSpaceDE w:val="0"/>
                    <w:autoSpaceDN w:val="0"/>
                    <w:adjustRightInd w:val="0"/>
                    <w:jc w:val="both"/>
                  </w:pPr>
                  <w:r w:rsidRPr="000D6E7F">
                    <w:t xml:space="preserve">        </w:t>
                  </w:r>
                  <w:r w:rsidR="00875414" w:rsidRPr="000D6E7F">
                    <w:t xml:space="preserve">Рейтинг, присуждаемый заявке по критерию «Качество и квалификация», определяется как среднее арифметическое оценок в баллах всех членов Комиссии по закупкам, присуждаемых этой заявке по указанному критерию.    </w:t>
                  </w:r>
                </w:p>
                <w:p w:rsidR="00875414" w:rsidRPr="000D6E7F" w:rsidRDefault="00875414" w:rsidP="00875414">
                  <w:pPr>
                    <w:autoSpaceDE w:val="0"/>
                    <w:autoSpaceDN w:val="0"/>
                    <w:adjustRightInd w:val="0"/>
                    <w:jc w:val="both"/>
                  </w:pPr>
                  <w:r w:rsidRPr="000D6E7F">
                    <w:t xml:space="preserve">         Рейтинг, </w:t>
                  </w:r>
                  <w:r w:rsidR="00260681" w:rsidRPr="000D6E7F">
                    <w:t>присуждаемый i</w:t>
                  </w:r>
                  <w:r w:rsidRPr="000D6E7F">
                    <w:t>-й заявке по данному критерию, определяется по формуле:</w:t>
                  </w:r>
                </w:p>
                <w:p w:rsidR="00875414" w:rsidRPr="000D6E7F" w:rsidRDefault="00875414" w:rsidP="00875414">
                  <w:pPr>
                    <w:autoSpaceDE w:val="0"/>
                    <w:autoSpaceDN w:val="0"/>
                    <w:adjustRightInd w:val="0"/>
                  </w:pPr>
                </w:p>
                <w:p w:rsidR="00875414" w:rsidRPr="000D6E7F" w:rsidRDefault="00875414" w:rsidP="00875414">
                  <w:pPr>
                    <w:autoSpaceDE w:val="0"/>
                    <w:autoSpaceDN w:val="0"/>
                    <w:adjustRightInd w:val="0"/>
                  </w:pPr>
                  <w:r w:rsidRPr="000D6E7F">
                    <w:t xml:space="preserve">                            </w:t>
                  </w:r>
                  <w:r w:rsidRPr="000D6E7F">
                    <w:rPr>
                      <w:position w:val="-18"/>
                    </w:rPr>
                    <w:object w:dxaOrig="2640" w:dyaOrig="520">
                      <v:shape id="_x0000_i1032" type="#_x0000_t75" style="width:159pt;height:27pt" o:ole="">
                        <v:imagedata r:id="rId27" o:title=""/>
                      </v:shape>
                      <o:OLEObject Type="Embed" ProgID="Equation.3" ShapeID="_x0000_i1032" DrawAspect="Content" ObjectID="_1488641526" r:id="rId28"/>
                    </w:object>
                  </w:r>
                </w:p>
                <w:p w:rsidR="00875414" w:rsidRPr="000D6E7F" w:rsidRDefault="00875414" w:rsidP="00875414">
                  <w:pPr>
                    <w:autoSpaceDE w:val="0"/>
                    <w:autoSpaceDN w:val="0"/>
                    <w:adjustRightInd w:val="0"/>
                  </w:pPr>
                  <w:r w:rsidRPr="000D6E7F">
                    <w:t xml:space="preserve">    где:       </w:t>
                  </w:r>
                </w:p>
                <w:p w:rsidR="00875414" w:rsidRPr="000D6E7F" w:rsidRDefault="00875414" w:rsidP="00875414">
                  <w:pPr>
                    <w:autoSpaceDE w:val="0"/>
                    <w:autoSpaceDN w:val="0"/>
                    <w:adjustRightInd w:val="0"/>
                    <w:rPr>
                      <w:rFonts w:eastAsia="Calibri"/>
                      <w:noProof/>
                      <w:lang w:eastAsia="en-US"/>
                    </w:rPr>
                  </w:pPr>
                  <w:r w:rsidRPr="000D6E7F">
                    <w:rPr>
                      <w:rFonts w:eastAsia="Calibri"/>
                      <w:noProof/>
                      <w:lang w:eastAsia="en-US"/>
                    </w:rPr>
                    <w:t xml:space="preserve">    </w:t>
                  </w:r>
                  <w:r w:rsidRPr="000D6E7F">
                    <w:rPr>
                      <w:rFonts w:eastAsia="Calibri"/>
                      <w:noProof/>
                      <w:lang w:eastAsia="en-US"/>
                    </w:rPr>
                    <w:object w:dxaOrig="380" w:dyaOrig="360">
                      <v:shape id="_x0000_i1033" type="#_x0000_t75" style="width:22.5pt;height:18.75pt" o:ole="">
                        <v:imagedata r:id="rId23" o:title=""/>
                      </v:shape>
                      <o:OLEObject Type="Embed" ProgID="Equation.3" ShapeID="_x0000_i1033" DrawAspect="Content" ObjectID="_1488641527" r:id="rId29"/>
                    </w:object>
                  </w:r>
                  <w:r w:rsidRPr="000D6E7F">
                    <w:rPr>
                      <w:rFonts w:eastAsia="Calibri"/>
                      <w:noProof/>
                      <w:lang w:eastAsia="en-US"/>
                    </w:rPr>
                    <w:t xml:space="preserve">  - рейтинг, присуждаемый i-й заявке по указанному критерию;</w:t>
                  </w:r>
                </w:p>
                <w:p w:rsidR="00875414" w:rsidRPr="000D6E7F" w:rsidRDefault="00875414" w:rsidP="00875414">
                  <w:pPr>
                    <w:autoSpaceDE w:val="0"/>
                    <w:autoSpaceDN w:val="0"/>
                    <w:adjustRightInd w:val="0"/>
                    <w:jc w:val="both"/>
                  </w:pPr>
                  <w:r w:rsidRPr="000D6E7F">
                    <w:rPr>
                      <w:rFonts w:eastAsia="Calibri"/>
                      <w:noProof/>
                      <w:lang w:eastAsia="en-US"/>
                    </w:rPr>
                    <w:t xml:space="preserve">    </w:t>
                  </w:r>
                  <w:r w:rsidRPr="000D6E7F">
                    <w:rPr>
                      <w:rFonts w:eastAsia="Calibri"/>
                      <w:noProof/>
                      <w:position w:val="-10"/>
                      <w:lang w:eastAsia="en-US"/>
                    </w:rPr>
                    <w:object w:dxaOrig="320" w:dyaOrig="340">
                      <v:shape id="_x0000_i1034" type="#_x0000_t75" style="width:18.75pt;height:18pt" o:ole="">
                        <v:imagedata r:id="rId30" o:title=""/>
                      </v:shape>
                      <o:OLEObject Type="Embed" ProgID="Equation.3" ShapeID="_x0000_i1034" DrawAspect="Content" ObjectID="_1488641528" r:id="rId31"/>
                    </w:object>
                  </w:r>
                  <w:r w:rsidRPr="000D6E7F">
                    <w:rPr>
                      <w:rFonts w:eastAsia="Calibri"/>
                      <w:noProof/>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0D6E7F">
                    <w:t>.</w:t>
                  </w:r>
                </w:p>
                <w:p w:rsidR="00875414" w:rsidRPr="000D6E7F" w:rsidRDefault="00875414" w:rsidP="00875414">
                  <w:pPr>
                    <w:widowControl w:val="0"/>
                    <w:autoSpaceDE w:val="0"/>
                    <w:autoSpaceDN w:val="0"/>
                    <w:adjustRightInd w:val="0"/>
                    <w:jc w:val="both"/>
                    <w:rPr>
                      <w:rFonts w:eastAsia="Calibri"/>
                      <w:noProof/>
                      <w:szCs w:val="24"/>
                      <w:lang w:eastAsia="en-US"/>
                    </w:rPr>
                  </w:pPr>
                  <w:r w:rsidRPr="000D6E7F">
                    <w:rPr>
                      <w:rFonts w:eastAsia="Calibri"/>
                      <w:szCs w:val="24"/>
                      <w:lang w:eastAsia="en-US"/>
                    </w:rPr>
                    <w:lastRenderedPageBreak/>
                    <w:t xml:space="preserve">    Сумма максимальных значений всех установленных показателей составляет 100 баллов</w:t>
                  </w:r>
                  <w:r w:rsidRPr="000D6E7F">
                    <w:rPr>
                      <w:rFonts w:eastAsia="Calibri"/>
                      <w:noProof/>
                      <w:szCs w:val="24"/>
                      <w:lang w:eastAsia="en-US"/>
                    </w:rPr>
                    <w:t xml:space="preserve">. </w:t>
                  </w:r>
                </w:p>
                <w:p w:rsidR="00516309" w:rsidRPr="000D6E7F" w:rsidRDefault="00875414" w:rsidP="00875414">
                  <w:pPr>
                    <w:autoSpaceDE w:val="0"/>
                    <w:autoSpaceDN w:val="0"/>
                    <w:adjustRightInd w:val="0"/>
                  </w:pPr>
                  <w:r w:rsidRPr="000D6E7F">
                    <w:rPr>
                      <w:noProof/>
                    </w:rPr>
                    <w:t xml:space="preserve">     Коэффициент значимости критерия – (0,4)</w:t>
                  </w:r>
                </w:p>
              </w:tc>
            </w:tr>
            <w:tr w:rsidR="000D6E7F" w:rsidRPr="000D6E7F" w:rsidTr="00746376">
              <w:trPr>
                <w:trHeight w:val="1181"/>
              </w:trPr>
              <w:tc>
                <w:tcPr>
                  <w:tcW w:w="2835" w:type="dxa"/>
                </w:tcPr>
                <w:p w:rsidR="00516309" w:rsidRPr="000D6E7F" w:rsidRDefault="00516309" w:rsidP="00586310">
                  <w:pPr>
                    <w:pStyle w:val="a"/>
                    <w:widowControl w:val="0"/>
                    <w:numPr>
                      <w:ilvl w:val="0"/>
                      <w:numId w:val="0"/>
                    </w:numPr>
                    <w:autoSpaceDE w:val="0"/>
                    <w:autoSpaceDN w:val="0"/>
                    <w:adjustRightInd w:val="0"/>
                    <w:ind w:left="48"/>
                    <w:rPr>
                      <w:i/>
                    </w:rPr>
                  </w:pPr>
                  <w:r w:rsidRPr="000D6E7F">
                    <w:rPr>
                      <w:i/>
                      <w:noProof/>
                    </w:rPr>
                    <w:lastRenderedPageBreak/>
                    <w:t xml:space="preserve">2.1. </w:t>
                  </w:r>
                  <w:r w:rsidR="009E19CC" w:rsidRPr="000D6E7F">
                    <w:rPr>
                      <w:i/>
                      <w:iCs/>
                    </w:rPr>
                    <w:t xml:space="preserve">Опыт выполнения аналогичных </w:t>
                  </w:r>
                  <w:r w:rsidR="00041CE3" w:rsidRPr="000D6E7F">
                    <w:rPr>
                      <w:i/>
                      <w:iCs/>
                    </w:rPr>
                    <w:t xml:space="preserve">проектов </w:t>
                  </w:r>
                  <w:r w:rsidR="009E19CC" w:rsidRPr="000D6E7F">
                    <w:rPr>
                      <w:i/>
                      <w:iCs/>
                    </w:rPr>
                    <w:t>(измеряется количеством исполненных участником договоров в период с 201</w:t>
                  </w:r>
                  <w:r w:rsidR="00041CE3" w:rsidRPr="000D6E7F">
                    <w:rPr>
                      <w:i/>
                      <w:iCs/>
                    </w:rPr>
                    <w:t>3</w:t>
                  </w:r>
                  <w:r w:rsidR="009E19CC" w:rsidRPr="000D6E7F">
                    <w:rPr>
                      <w:i/>
                      <w:iCs/>
                    </w:rPr>
                    <w:t xml:space="preserve"> по 2014 гг.).</w:t>
                  </w:r>
                </w:p>
              </w:tc>
              <w:tc>
                <w:tcPr>
                  <w:tcW w:w="7335" w:type="dxa"/>
                </w:tcPr>
                <w:p w:rsidR="00875414" w:rsidRPr="000D6E7F" w:rsidRDefault="00875414" w:rsidP="00875414">
                  <w:pPr>
                    <w:keepNext/>
                    <w:snapToGrid w:val="0"/>
                    <w:rPr>
                      <w:b/>
                      <w:bCs/>
                    </w:rPr>
                  </w:pPr>
                  <w:r w:rsidRPr="000D6E7F">
                    <w:rPr>
                      <w:b/>
                      <w:bCs/>
                    </w:rPr>
                    <w:t xml:space="preserve">Максимальный балл – </w:t>
                  </w:r>
                  <w:r w:rsidR="0047499E" w:rsidRPr="000D6E7F">
                    <w:rPr>
                      <w:b/>
                      <w:bCs/>
                    </w:rPr>
                    <w:t>3</w:t>
                  </w:r>
                  <w:r w:rsidR="001A3D85" w:rsidRPr="000D6E7F">
                    <w:rPr>
                      <w:b/>
                      <w:bCs/>
                    </w:rPr>
                    <w:t>0</w:t>
                  </w:r>
                </w:p>
                <w:p w:rsidR="009E19CC" w:rsidRPr="000D6E7F" w:rsidRDefault="009E19CC" w:rsidP="009E19CC">
                  <w:pPr>
                    <w:snapToGrid w:val="0"/>
                    <w:jc w:val="both"/>
                    <w:rPr>
                      <w:rFonts w:eastAsia="Calibri"/>
                      <w:noProof/>
                      <w:lang w:eastAsia="en-US"/>
                    </w:rPr>
                  </w:pPr>
                  <w:r w:rsidRPr="000D6E7F">
                    <w:rPr>
                      <w:rFonts w:eastAsia="Calibri"/>
                      <w:noProof/>
                      <w:lang w:eastAsia="en-US"/>
                    </w:rPr>
                    <w:t>Участник закупки предоставляет сведения о наличии опыта выполнения услуг аналогичных предмету запроса предложений, за период с 201</w:t>
                  </w:r>
                  <w:r w:rsidR="00D37A1B" w:rsidRPr="000D6E7F">
                    <w:rPr>
                      <w:rFonts w:eastAsia="Calibri"/>
                      <w:noProof/>
                      <w:lang w:eastAsia="en-US"/>
                    </w:rPr>
                    <w:t xml:space="preserve">3 </w:t>
                  </w:r>
                  <w:r w:rsidRPr="000D6E7F">
                    <w:rPr>
                      <w:rFonts w:eastAsia="Calibri"/>
                      <w:noProof/>
                      <w:lang w:eastAsia="en-US"/>
                    </w:rPr>
                    <w:t>г. по 2014 г. (Форма № 4.)</w:t>
                  </w:r>
                </w:p>
                <w:p w:rsidR="009E19CC" w:rsidRPr="000D6E7F" w:rsidRDefault="009E19CC" w:rsidP="009E19CC">
                  <w:pPr>
                    <w:snapToGrid w:val="0"/>
                    <w:jc w:val="both"/>
                    <w:rPr>
                      <w:rFonts w:eastAsia="Calibri"/>
                      <w:noProof/>
                      <w:lang w:eastAsia="en-US"/>
                    </w:rPr>
                  </w:pPr>
                  <w:r w:rsidRPr="000D6E7F">
                    <w:rPr>
                      <w:rFonts w:eastAsia="Calibri"/>
                      <w:noProof/>
                      <w:lang w:eastAsia="en-US"/>
                    </w:rPr>
                    <w:t xml:space="preserve">Оценка заявок осуществляется путем выставления баллов от 0 до </w:t>
                  </w:r>
                  <w:r w:rsidR="001A3D85" w:rsidRPr="000D6E7F">
                    <w:rPr>
                      <w:rFonts w:eastAsia="Calibri"/>
                      <w:noProof/>
                      <w:lang w:eastAsia="en-US"/>
                    </w:rPr>
                    <w:t>25</w:t>
                  </w:r>
                  <w:r w:rsidRPr="000D6E7F">
                    <w:rPr>
                      <w:rFonts w:eastAsia="Calibri"/>
                      <w:noProof/>
                      <w:lang w:eastAsia="en-US"/>
                    </w:rPr>
                    <w:t xml:space="preserve"> баллов следующим образом:</w:t>
                  </w:r>
                </w:p>
                <w:p w:rsidR="009E19CC" w:rsidRPr="000D6E7F" w:rsidRDefault="009E19CC" w:rsidP="009E19CC">
                  <w:pPr>
                    <w:snapToGrid w:val="0"/>
                    <w:jc w:val="both"/>
                    <w:rPr>
                      <w:rFonts w:eastAsia="Calibri"/>
                      <w:noProof/>
                      <w:lang w:eastAsia="en-US"/>
                    </w:rPr>
                  </w:pPr>
                  <w:r w:rsidRPr="000D6E7F">
                    <w:rPr>
                      <w:rFonts w:eastAsia="Calibri"/>
                      <w:noProof/>
                      <w:lang w:eastAsia="en-US"/>
                    </w:rPr>
                    <w:t xml:space="preserve">- </w:t>
                  </w:r>
                  <w:r w:rsidR="00855492" w:rsidRPr="000D6E7F">
                    <w:rPr>
                      <w:rFonts w:eastAsia="Calibri"/>
                      <w:noProof/>
                      <w:lang w:eastAsia="en-US"/>
                    </w:rPr>
                    <w:t>3</w:t>
                  </w:r>
                  <w:r w:rsidRPr="000D6E7F">
                    <w:rPr>
                      <w:rFonts w:eastAsia="Calibri"/>
                      <w:noProof/>
                      <w:lang w:eastAsia="en-US"/>
                    </w:rPr>
                    <w:t xml:space="preserve">1  договор (контрактов) и более по выполнению аналогичных услуг  – </w:t>
                  </w:r>
                  <w:r w:rsidR="0047499E" w:rsidRPr="000D6E7F">
                    <w:rPr>
                      <w:rFonts w:eastAsia="Calibri"/>
                      <w:noProof/>
                      <w:lang w:eastAsia="en-US"/>
                    </w:rPr>
                    <w:t>3</w:t>
                  </w:r>
                  <w:r w:rsidR="001A3D85" w:rsidRPr="000D6E7F">
                    <w:rPr>
                      <w:rFonts w:eastAsia="Calibri"/>
                      <w:noProof/>
                      <w:lang w:eastAsia="en-US"/>
                    </w:rPr>
                    <w:t>0</w:t>
                  </w:r>
                  <w:r w:rsidRPr="000D6E7F">
                    <w:rPr>
                      <w:rFonts w:eastAsia="Calibri"/>
                      <w:noProof/>
                      <w:lang w:eastAsia="en-US"/>
                    </w:rPr>
                    <w:t xml:space="preserve"> баллов;</w:t>
                  </w:r>
                </w:p>
                <w:p w:rsidR="009E19CC" w:rsidRPr="000D6E7F" w:rsidRDefault="009E19CC" w:rsidP="009E19CC">
                  <w:pPr>
                    <w:snapToGrid w:val="0"/>
                    <w:jc w:val="both"/>
                    <w:rPr>
                      <w:rFonts w:eastAsia="Calibri"/>
                      <w:noProof/>
                      <w:lang w:eastAsia="en-US"/>
                    </w:rPr>
                  </w:pPr>
                  <w:r w:rsidRPr="000D6E7F">
                    <w:rPr>
                      <w:rFonts w:eastAsia="Calibri"/>
                      <w:noProof/>
                      <w:lang w:eastAsia="en-US"/>
                    </w:rPr>
                    <w:t xml:space="preserve">- от </w:t>
                  </w:r>
                  <w:r w:rsidR="00855492" w:rsidRPr="000D6E7F">
                    <w:rPr>
                      <w:rFonts w:eastAsia="Calibri"/>
                      <w:noProof/>
                      <w:lang w:eastAsia="en-US"/>
                    </w:rPr>
                    <w:t>21</w:t>
                  </w:r>
                  <w:r w:rsidRPr="000D6E7F">
                    <w:rPr>
                      <w:rFonts w:eastAsia="Calibri"/>
                      <w:noProof/>
                      <w:lang w:eastAsia="en-US"/>
                    </w:rPr>
                    <w:t xml:space="preserve"> до </w:t>
                  </w:r>
                  <w:r w:rsidR="00855492" w:rsidRPr="000D6E7F">
                    <w:rPr>
                      <w:rFonts w:eastAsia="Calibri"/>
                      <w:noProof/>
                      <w:lang w:eastAsia="en-US"/>
                    </w:rPr>
                    <w:t>3</w:t>
                  </w:r>
                  <w:r w:rsidRPr="000D6E7F">
                    <w:rPr>
                      <w:rFonts w:eastAsia="Calibri"/>
                      <w:noProof/>
                      <w:lang w:eastAsia="en-US"/>
                    </w:rPr>
                    <w:t xml:space="preserve">0  договоров (контрактов) по выполнению аналогичных услуг  - </w:t>
                  </w:r>
                  <w:r w:rsidR="00AB499C" w:rsidRPr="000D6E7F">
                    <w:rPr>
                      <w:rFonts w:eastAsia="Calibri"/>
                      <w:noProof/>
                      <w:lang w:eastAsia="en-US"/>
                    </w:rPr>
                    <w:t>2</w:t>
                  </w:r>
                  <w:r w:rsidR="0047499E" w:rsidRPr="000D6E7F">
                    <w:rPr>
                      <w:rFonts w:eastAsia="Calibri"/>
                      <w:noProof/>
                      <w:lang w:eastAsia="en-US"/>
                    </w:rPr>
                    <w:t>0</w:t>
                  </w:r>
                  <w:r w:rsidRPr="000D6E7F">
                    <w:rPr>
                      <w:rFonts w:eastAsia="Calibri"/>
                      <w:noProof/>
                      <w:lang w:eastAsia="en-US"/>
                    </w:rPr>
                    <w:t xml:space="preserve"> баллов;</w:t>
                  </w:r>
                </w:p>
                <w:p w:rsidR="009E19CC" w:rsidRPr="000D6E7F" w:rsidRDefault="009E19CC" w:rsidP="009E19CC">
                  <w:pPr>
                    <w:snapToGrid w:val="0"/>
                    <w:jc w:val="both"/>
                    <w:rPr>
                      <w:rFonts w:eastAsia="Calibri"/>
                      <w:noProof/>
                      <w:lang w:eastAsia="en-US"/>
                    </w:rPr>
                  </w:pPr>
                  <w:r w:rsidRPr="000D6E7F">
                    <w:rPr>
                      <w:rFonts w:eastAsia="Calibri"/>
                      <w:noProof/>
                      <w:lang w:eastAsia="en-US"/>
                    </w:rPr>
                    <w:t xml:space="preserve">- от 1 до </w:t>
                  </w:r>
                  <w:r w:rsidR="00855492" w:rsidRPr="000D6E7F">
                    <w:rPr>
                      <w:rFonts w:eastAsia="Calibri"/>
                      <w:noProof/>
                      <w:lang w:eastAsia="en-US"/>
                    </w:rPr>
                    <w:t xml:space="preserve">20 </w:t>
                  </w:r>
                  <w:r w:rsidRPr="000D6E7F">
                    <w:rPr>
                      <w:rFonts w:eastAsia="Calibri"/>
                      <w:noProof/>
                      <w:lang w:eastAsia="en-US"/>
                    </w:rPr>
                    <w:t xml:space="preserve">договоров (контрактов) по выполнению аналогичных услуг - </w:t>
                  </w:r>
                  <w:r w:rsidR="00746376" w:rsidRPr="000D6E7F">
                    <w:rPr>
                      <w:rFonts w:eastAsia="Calibri"/>
                      <w:noProof/>
                      <w:lang w:eastAsia="en-US"/>
                    </w:rPr>
                    <w:t>10</w:t>
                  </w:r>
                  <w:r w:rsidRPr="000D6E7F">
                    <w:rPr>
                      <w:rFonts w:eastAsia="Calibri"/>
                      <w:noProof/>
                      <w:lang w:eastAsia="en-US"/>
                    </w:rPr>
                    <w:t xml:space="preserve"> баллов;</w:t>
                  </w:r>
                </w:p>
                <w:p w:rsidR="009E19CC" w:rsidRPr="000D6E7F" w:rsidRDefault="009E19CC" w:rsidP="009E19CC">
                  <w:pPr>
                    <w:snapToGrid w:val="0"/>
                    <w:jc w:val="both"/>
                    <w:rPr>
                      <w:rFonts w:eastAsia="Calibri"/>
                      <w:noProof/>
                      <w:lang w:eastAsia="en-US"/>
                    </w:rPr>
                  </w:pPr>
                  <w:r w:rsidRPr="000D6E7F">
                    <w:rPr>
                      <w:rFonts w:eastAsia="Calibri"/>
                      <w:noProof/>
                      <w:lang w:eastAsia="en-US"/>
                    </w:rPr>
                    <w:t>- при отсутствии в заявке подтверждения выполнения договоров (контрактов) по выполнению аналогичных услуг - 0 баллов.</w:t>
                  </w:r>
                </w:p>
                <w:p w:rsidR="009E19CC" w:rsidRPr="000D6E7F" w:rsidRDefault="009E19CC" w:rsidP="00586310">
                  <w:pPr>
                    <w:autoSpaceDE w:val="0"/>
                    <w:autoSpaceDN w:val="0"/>
                    <w:adjustRightInd w:val="0"/>
                    <w:jc w:val="both"/>
                    <w:rPr>
                      <w:rFonts w:eastAsia="Calibri"/>
                      <w:i/>
                      <w:noProof/>
                      <w:lang w:eastAsia="en-US"/>
                    </w:rPr>
                  </w:pPr>
                  <w:r w:rsidRPr="000D6E7F">
                    <w:rPr>
                      <w:rFonts w:eastAsia="Calibri"/>
                      <w:noProof/>
                      <w:lang w:eastAsia="en-US"/>
                    </w:rPr>
                    <w:t>Наличие указанных договоров (контрактов) подтверждается копиями первой и последней страниц договоров (контрактов) или другим документом, подтвержд</w:t>
                  </w:r>
                  <w:r w:rsidR="00746376" w:rsidRPr="000D6E7F">
                    <w:rPr>
                      <w:rFonts w:eastAsia="Calibri"/>
                      <w:noProof/>
                      <w:lang w:eastAsia="en-US"/>
                    </w:rPr>
                    <w:t>ающим наличие данных контрактов.</w:t>
                  </w:r>
                </w:p>
              </w:tc>
            </w:tr>
            <w:tr w:rsidR="000D6E7F" w:rsidRPr="000D6E7F" w:rsidTr="00746376">
              <w:trPr>
                <w:trHeight w:val="406"/>
              </w:trPr>
              <w:tc>
                <w:tcPr>
                  <w:tcW w:w="2835" w:type="dxa"/>
                </w:tcPr>
                <w:p w:rsidR="006A1465" w:rsidRPr="000D6E7F" w:rsidRDefault="009E19CC" w:rsidP="00292660">
                  <w:pPr>
                    <w:tabs>
                      <w:tab w:val="left" w:pos="0"/>
                    </w:tabs>
                    <w:rPr>
                      <w:bCs/>
                      <w:i/>
                      <w:iCs/>
                      <w:shd w:val="clear" w:color="auto" w:fill="FFFFFF"/>
                    </w:rPr>
                  </w:pPr>
                  <w:r w:rsidRPr="000D6E7F">
                    <w:rPr>
                      <w:bCs/>
                      <w:i/>
                      <w:iCs/>
                      <w:shd w:val="clear" w:color="auto" w:fill="FFFFFF"/>
                    </w:rPr>
                    <w:t>2.</w:t>
                  </w:r>
                  <w:r w:rsidR="00586310" w:rsidRPr="000D6E7F">
                    <w:rPr>
                      <w:bCs/>
                      <w:i/>
                      <w:iCs/>
                      <w:shd w:val="clear" w:color="auto" w:fill="FFFFFF"/>
                    </w:rPr>
                    <w:t>2</w:t>
                  </w:r>
                  <w:r w:rsidR="002650B4" w:rsidRPr="000D6E7F">
                    <w:rPr>
                      <w:bCs/>
                      <w:i/>
                      <w:iCs/>
                      <w:shd w:val="clear" w:color="auto" w:fill="FFFFFF"/>
                    </w:rPr>
                    <w:t xml:space="preserve">. </w:t>
                  </w:r>
                  <w:r w:rsidRPr="000D6E7F">
                    <w:rPr>
                      <w:bCs/>
                      <w:i/>
                      <w:iCs/>
                      <w:shd w:val="clear" w:color="auto" w:fill="FFFFFF"/>
                    </w:rPr>
                    <w:t>Наличие технической базы.</w:t>
                  </w:r>
                </w:p>
              </w:tc>
              <w:tc>
                <w:tcPr>
                  <w:tcW w:w="7335" w:type="dxa"/>
                </w:tcPr>
                <w:p w:rsidR="006A1465" w:rsidRPr="000D6E7F" w:rsidRDefault="006A1465" w:rsidP="00875414">
                  <w:pPr>
                    <w:keepNext/>
                    <w:snapToGrid w:val="0"/>
                    <w:rPr>
                      <w:b/>
                      <w:bCs/>
                    </w:rPr>
                  </w:pPr>
                  <w:r w:rsidRPr="000D6E7F">
                    <w:rPr>
                      <w:b/>
                      <w:bCs/>
                    </w:rPr>
                    <w:t xml:space="preserve">Максимальный балл </w:t>
                  </w:r>
                  <w:r w:rsidR="00E67762" w:rsidRPr="000D6E7F">
                    <w:rPr>
                      <w:b/>
                      <w:bCs/>
                    </w:rPr>
                    <w:t>–</w:t>
                  </w:r>
                  <w:r w:rsidRPr="000D6E7F">
                    <w:rPr>
                      <w:b/>
                      <w:bCs/>
                    </w:rPr>
                    <w:t xml:space="preserve"> </w:t>
                  </w:r>
                  <w:r w:rsidR="000E6ED0" w:rsidRPr="000D6E7F">
                    <w:rPr>
                      <w:b/>
                      <w:bCs/>
                    </w:rPr>
                    <w:t>2</w:t>
                  </w:r>
                  <w:r w:rsidR="00D37A1B" w:rsidRPr="000D6E7F">
                    <w:rPr>
                      <w:b/>
                      <w:bCs/>
                    </w:rPr>
                    <w:t>0</w:t>
                  </w:r>
                </w:p>
                <w:p w:rsidR="00E67762" w:rsidRPr="000D6E7F" w:rsidRDefault="00E67762" w:rsidP="00E67762">
                  <w:pPr>
                    <w:keepNext/>
                    <w:snapToGrid w:val="0"/>
                    <w:rPr>
                      <w:rFonts w:eastAsia="Calibri"/>
                      <w:noProof/>
                      <w:lang w:eastAsia="en-US"/>
                    </w:rPr>
                  </w:pPr>
                  <w:r w:rsidRPr="000D6E7F">
                    <w:rPr>
                      <w:rFonts w:eastAsia="Calibri"/>
                      <w:noProof/>
                      <w:lang w:eastAsia="en-US"/>
                    </w:rPr>
                    <w:t>Участник закупки предоставляет сведения о технических ресурсах (форма свободная).</w:t>
                  </w:r>
                </w:p>
                <w:p w:rsidR="00746376" w:rsidRPr="000D6E7F" w:rsidRDefault="00746376" w:rsidP="00746376">
                  <w:pPr>
                    <w:autoSpaceDE w:val="0"/>
                    <w:autoSpaceDN w:val="0"/>
                    <w:adjustRightInd w:val="0"/>
                    <w:jc w:val="both"/>
                    <w:rPr>
                      <w:rFonts w:eastAsia="Calibri"/>
                      <w:noProof/>
                      <w:lang w:eastAsia="en-US"/>
                    </w:rPr>
                  </w:pPr>
                  <w:r w:rsidRPr="000D6E7F">
                    <w:rPr>
                      <w:rFonts w:eastAsia="Calibri"/>
                      <w:noProof/>
                      <w:lang w:eastAsia="en-US"/>
                    </w:rPr>
                    <w:t>При оценке учитывается наличие  собственного или арендованного технического оборудования, необходимого для качественного выполнения договора, наличе собственного или арендованного помещения.</w:t>
                  </w:r>
                </w:p>
                <w:p w:rsidR="00746376" w:rsidRPr="000D6E7F" w:rsidRDefault="00746376" w:rsidP="00E67762">
                  <w:pPr>
                    <w:autoSpaceDE w:val="0"/>
                    <w:autoSpaceDN w:val="0"/>
                    <w:adjustRightInd w:val="0"/>
                    <w:jc w:val="both"/>
                    <w:rPr>
                      <w:rFonts w:eastAsia="Calibri"/>
                      <w:noProof/>
                      <w:lang w:eastAsia="en-US"/>
                    </w:rPr>
                  </w:pPr>
                  <w:r w:rsidRPr="000D6E7F">
                    <w:rPr>
                      <w:rFonts w:eastAsia="Calibri"/>
                      <w:noProof/>
                      <w:lang w:eastAsia="en-US"/>
                    </w:rPr>
                    <w:t>Оценка заявок осуществляется путем выставления баллов по следующему показателю:</w:t>
                  </w:r>
                </w:p>
                <w:p w:rsidR="00E67762" w:rsidRPr="000D6E7F" w:rsidRDefault="009E19CC" w:rsidP="00E67762">
                  <w:pPr>
                    <w:autoSpaceDE w:val="0"/>
                    <w:autoSpaceDN w:val="0"/>
                    <w:adjustRightInd w:val="0"/>
                    <w:jc w:val="both"/>
                    <w:rPr>
                      <w:rFonts w:eastAsia="Calibri"/>
                      <w:noProof/>
                      <w:lang w:eastAsia="en-US"/>
                    </w:rPr>
                  </w:pPr>
                  <w:r w:rsidRPr="000D6E7F">
                    <w:rPr>
                      <w:rFonts w:eastAsia="Calibri"/>
                      <w:noProof/>
                      <w:lang w:eastAsia="en-US"/>
                    </w:rPr>
                    <w:t xml:space="preserve">- </w:t>
                  </w:r>
                  <w:r w:rsidR="000E6ED0" w:rsidRPr="000D6E7F">
                    <w:rPr>
                      <w:rFonts w:eastAsia="Calibri"/>
                      <w:noProof/>
                      <w:lang w:eastAsia="en-US"/>
                    </w:rPr>
                    <w:t>н</w:t>
                  </w:r>
                  <w:r w:rsidR="00746376" w:rsidRPr="000D6E7F">
                    <w:rPr>
                      <w:rFonts w:eastAsia="Calibri"/>
                      <w:noProof/>
                      <w:lang w:eastAsia="en-US"/>
                    </w:rPr>
                    <w:t xml:space="preserve">аличие гарантийного письма о </w:t>
                  </w:r>
                  <w:r w:rsidR="001A2ABE" w:rsidRPr="000D6E7F">
                    <w:rPr>
                      <w:rFonts w:eastAsia="Calibri"/>
                      <w:noProof/>
                      <w:lang w:eastAsia="en-US"/>
                    </w:rPr>
                    <w:t xml:space="preserve">имеющемся </w:t>
                  </w:r>
                  <w:r w:rsidR="00746376" w:rsidRPr="000D6E7F">
                    <w:rPr>
                      <w:rFonts w:eastAsia="Calibri"/>
                      <w:noProof/>
                      <w:lang w:eastAsia="en-US"/>
                    </w:rPr>
                    <w:t xml:space="preserve"> в собственности оборудования </w:t>
                  </w:r>
                  <w:r w:rsidR="00A31337" w:rsidRPr="000D6E7F">
                    <w:rPr>
                      <w:rFonts w:eastAsia="Calibri"/>
                      <w:noProof/>
                      <w:lang w:eastAsia="en-US"/>
                    </w:rPr>
                    <w:t xml:space="preserve">- </w:t>
                  </w:r>
                  <w:r w:rsidR="000E6ED0" w:rsidRPr="000D6E7F">
                    <w:rPr>
                      <w:rFonts w:eastAsia="Calibri"/>
                      <w:noProof/>
                      <w:lang w:eastAsia="en-US"/>
                    </w:rPr>
                    <w:t>2</w:t>
                  </w:r>
                  <w:r w:rsidR="00746376" w:rsidRPr="000D6E7F">
                    <w:rPr>
                      <w:rFonts w:eastAsia="Calibri"/>
                      <w:noProof/>
                      <w:lang w:eastAsia="en-US"/>
                    </w:rPr>
                    <w:t>0</w:t>
                  </w:r>
                  <w:r w:rsidR="00A31337" w:rsidRPr="000D6E7F">
                    <w:rPr>
                      <w:rFonts w:eastAsia="Calibri"/>
                      <w:noProof/>
                      <w:lang w:eastAsia="en-US"/>
                    </w:rPr>
                    <w:t xml:space="preserve"> баллов</w:t>
                  </w:r>
                  <w:r w:rsidRPr="000D6E7F">
                    <w:rPr>
                      <w:rFonts w:eastAsia="Calibri"/>
                      <w:noProof/>
                      <w:lang w:eastAsia="en-US"/>
                    </w:rPr>
                    <w:t>;</w:t>
                  </w:r>
                </w:p>
                <w:p w:rsidR="00E67762" w:rsidRPr="000D6E7F" w:rsidRDefault="009E19CC" w:rsidP="009E19CC">
                  <w:pPr>
                    <w:autoSpaceDE w:val="0"/>
                    <w:autoSpaceDN w:val="0"/>
                    <w:adjustRightInd w:val="0"/>
                    <w:jc w:val="both"/>
                    <w:rPr>
                      <w:bCs/>
                    </w:rPr>
                  </w:pPr>
                  <w:r w:rsidRPr="000D6E7F">
                    <w:rPr>
                      <w:bCs/>
                    </w:rPr>
                    <w:t>- н</w:t>
                  </w:r>
                  <w:r w:rsidR="00A31337" w:rsidRPr="000D6E7F">
                    <w:rPr>
                      <w:bCs/>
                    </w:rPr>
                    <w:t>аличие</w:t>
                  </w:r>
                  <w:r w:rsidRPr="000D6E7F">
                    <w:rPr>
                      <w:bCs/>
                    </w:rPr>
                    <w:t xml:space="preserve"> </w:t>
                  </w:r>
                  <w:r w:rsidR="000E6ED0" w:rsidRPr="000D6E7F">
                    <w:rPr>
                      <w:bCs/>
                    </w:rPr>
                    <w:t xml:space="preserve">заверенных копий </w:t>
                  </w:r>
                  <w:r w:rsidRPr="000D6E7F">
                    <w:rPr>
                      <w:bCs/>
                    </w:rPr>
                    <w:t>договоров аренды оборудования -</w:t>
                  </w:r>
                  <w:r w:rsidR="00A31337" w:rsidRPr="000D6E7F">
                    <w:rPr>
                      <w:bCs/>
                    </w:rPr>
                    <w:t xml:space="preserve"> </w:t>
                  </w:r>
                  <w:r w:rsidR="000E6ED0" w:rsidRPr="000D6E7F">
                    <w:rPr>
                      <w:bCs/>
                    </w:rPr>
                    <w:t>10</w:t>
                  </w:r>
                  <w:r w:rsidR="00A31337" w:rsidRPr="000D6E7F">
                    <w:rPr>
                      <w:bCs/>
                    </w:rPr>
                    <w:t xml:space="preserve"> балло</w:t>
                  </w:r>
                  <w:r w:rsidR="008F0DE7" w:rsidRPr="000D6E7F">
                    <w:rPr>
                      <w:bCs/>
                    </w:rPr>
                    <w:t>в</w:t>
                  </w:r>
                  <w:r w:rsidR="001A3D85" w:rsidRPr="000D6E7F">
                    <w:rPr>
                      <w:bCs/>
                    </w:rPr>
                    <w:t>;</w:t>
                  </w:r>
                </w:p>
                <w:p w:rsidR="001A3D85" w:rsidRPr="000D6E7F" w:rsidRDefault="001A3D85" w:rsidP="000E6ED0">
                  <w:pPr>
                    <w:autoSpaceDE w:val="0"/>
                    <w:autoSpaceDN w:val="0"/>
                    <w:adjustRightInd w:val="0"/>
                    <w:jc w:val="both"/>
                    <w:rPr>
                      <w:bCs/>
                    </w:rPr>
                  </w:pPr>
                  <w:r w:rsidRPr="000D6E7F">
                    <w:rPr>
                      <w:bCs/>
                    </w:rPr>
                    <w:t>- отсутствие сведений о налич</w:t>
                  </w:r>
                  <w:r w:rsidR="000E6ED0" w:rsidRPr="000D6E7F">
                    <w:rPr>
                      <w:bCs/>
                    </w:rPr>
                    <w:t xml:space="preserve">ии в собственности оборудования, </w:t>
                  </w:r>
                  <w:r w:rsidRPr="000D6E7F">
                    <w:rPr>
                      <w:bCs/>
                    </w:rPr>
                    <w:t>либо отсутствие сведений о наличии договоров аренды оборудования</w:t>
                  </w:r>
                  <w:r w:rsidR="000E6ED0" w:rsidRPr="000D6E7F">
                    <w:rPr>
                      <w:bCs/>
                    </w:rPr>
                    <w:t xml:space="preserve"> </w:t>
                  </w:r>
                  <w:r w:rsidRPr="000D6E7F">
                    <w:rPr>
                      <w:bCs/>
                    </w:rPr>
                    <w:t>– 0 баллов.</w:t>
                  </w:r>
                </w:p>
              </w:tc>
            </w:tr>
            <w:tr w:rsidR="000D6E7F" w:rsidRPr="000D6E7F" w:rsidTr="000E6ED0">
              <w:trPr>
                <w:trHeight w:val="703"/>
              </w:trPr>
              <w:tc>
                <w:tcPr>
                  <w:tcW w:w="2835" w:type="dxa"/>
                </w:tcPr>
                <w:p w:rsidR="00516309" w:rsidRPr="000D6E7F" w:rsidRDefault="00E95DC4" w:rsidP="00DA3F3E">
                  <w:pPr>
                    <w:tabs>
                      <w:tab w:val="left" w:pos="0"/>
                    </w:tabs>
                    <w:rPr>
                      <w:bCs/>
                      <w:i/>
                      <w:iCs/>
                      <w:shd w:val="clear" w:color="auto" w:fill="FFFFFF"/>
                    </w:rPr>
                  </w:pPr>
                  <w:r w:rsidRPr="000D6E7F">
                    <w:rPr>
                      <w:i/>
                      <w:sz w:val="22"/>
                      <w:szCs w:val="22"/>
                    </w:rPr>
                    <w:t>2.</w:t>
                  </w:r>
                  <w:r w:rsidR="00586310" w:rsidRPr="000D6E7F">
                    <w:rPr>
                      <w:i/>
                      <w:sz w:val="22"/>
                      <w:szCs w:val="22"/>
                    </w:rPr>
                    <w:t>3</w:t>
                  </w:r>
                  <w:r w:rsidR="00516309" w:rsidRPr="000D6E7F">
                    <w:rPr>
                      <w:i/>
                      <w:sz w:val="22"/>
                      <w:szCs w:val="22"/>
                    </w:rPr>
                    <w:t xml:space="preserve">.  </w:t>
                  </w:r>
                  <w:r w:rsidR="00516309" w:rsidRPr="000D6E7F">
                    <w:rPr>
                      <w:bCs/>
                      <w:i/>
                      <w:iCs/>
                      <w:shd w:val="clear" w:color="auto" w:fill="FFFFFF"/>
                    </w:rPr>
                    <w:t>Деловая репутация участника запроса предложений</w:t>
                  </w:r>
                </w:p>
                <w:p w:rsidR="00516309" w:rsidRPr="000D6E7F" w:rsidRDefault="00516309" w:rsidP="00DA3F3E">
                  <w:pPr>
                    <w:pStyle w:val="a1"/>
                    <w:numPr>
                      <w:ilvl w:val="0"/>
                      <w:numId w:val="0"/>
                    </w:numPr>
                    <w:spacing w:after="0"/>
                    <w:jc w:val="left"/>
                    <w:rPr>
                      <w:i/>
                      <w:noProof/>
                      <w:sz w:val="22"/>
                      <w:szCs w:val="22"/>
                    </w:rPr>
                  </w:pPr>
                </w:p>
              </w:tc>
              <w:tc>
                <w:tcPr>
                  <w:tcW w:w="7335" w:type="dxa"/>
                </w:tcPr>
                <w:p w:rsidR="00875414" w:rsidRPr="000D6E7F" w:rsidRDefault="00875414" w:rsidP="00875414">
                  <w:pPr>
                    <w:keepNext/>
                    <w:snapToGrid w:val="0"/>
                  </w:pPr>
                  <w:r w:rsidRPr="000D6E7F">
                    <w:rPr>
                      <w:b/>
                      <w:bCs/>
                    </w:rPr>
                    <w:t xml:space="preserve">Максимальный балл – </w:t>
                  </w:r>
                  <w:r w:rsidR="000E6ED0" w:rsidRPr="000D6E7F">
                    <w:rPr>
                      <w:b/>
                      <w:bCs/>
                    </w:rPr>
                    <w:t>50</w:t>
                  </w:r>
                </w:p>
                <w:p w:rsidR="00875414" w:rsidRPr="000D6E7F" w:rsidRDefault="00875414" w:rsidP="00875414">
                  <w:pPr>
                    <w:autoSpaceDE w:val="0"/>
                    <w:autoSpaceDN w:val="0"/>
                    <w:adjustRightInd w:val="0"/>
                    <w:jc w:val="both"/>
                    <w:rPr>
                      <w:rFonts w:eastAsia="Calibri"/>
                      <w:noProof/>
                      <w:lang w:eastAsia="en-US"/>
                    </w:rPr>
                  </w:pPr>
                  <w:r w:rsidRPr="000D6E7F">
                    <w:rPr>
                      <w:rFonts w:eastAsia="Calibri"/>
                      <w:noProof/>
                      <w:lang w:eastAsia="en-US"/>
                    </w:rPr>
                    <w:t xml:space="preserve">Оценивается на основании представленных в заявке </w:t>
                  </w:r>
                  <w:r w:rsidR="00540BBB" w:rsidRPr="000D6E7F">
                    <w:rPr>
                      <w:rFonts w:eastAsia="Calibri"/>
                      <w:noProof/>
                      <w:lang w:eastAsia="en-US"/>
                    </w:rPr>
                    <w:t xml:space="preserve">гарантийных писем, справок, </w:t>
                  </w:r>
                  <w:r w:rsidRPr="000D6E7F">
                    <w:rPr>
                      <w:rFonts w:eastAsia="Calibri"/>
                      <w:noProof/>
                      <w:lang w:eastAsia="en-US"/>
                    </w:rPr>
                    <w:t xml:space="preserve"> сертификатов, грамот, </w:t>
                  </w:r>
                  <w:r w:rsidR="000E6ED0" w:rsidRPr="000D6E7F">
                    <w:rPr>
                      <w:rFonts w:eastAsia="Calibri"/>
                      <w:noProof/>
                      <w:lang w:eastAsia="en-US"/>
                    </w:rPr>
                    <w:t xml:space="preserve">наград </w:t>
                  </w:r>
                  <w:r w:rsidRPr="000D6E7F">
                    <w:rPr>
                      <w:rFonts w:eastAsia="Calibri"/>
                      <w:noProof/>
                      <w:lang w:eastAsia="en-US"/>
                    </w:rPr>
                    <w:t>и иных документов, предоставляемых по желанию участника запроса предложений, характеризующих его деловую репутацию.</w:t>
                  </w:r>
                </w:p>
                <w:p w:rsidR="00540BBB" w:rsidRPr="000D6E7F" w:rsidRDefault="00540BBB" w:rsidP="00875414">
                  <w:pPr>
                    <w:autoSpaceDE w:val="0"/>
                    <w:autoSpaceDN w:val="0"/>
                    <w:adjustRightInd w:val="0"/>
                    <w:jc w:val="both"/>
                    <w:rPr>
                      <w:rFonts w:eastAsia="Calibri"/>
                      <w:noProof/>
                      <w:lang w:eastAsia="en-US"/>
                    </w:rPr>
                  </w:pPr>
                  <w:r w:rsidRPr="000D6E7F">
                    <w:rPr>
                      <w:rFonts w:eastAsia="Calibri"/>
                      <w:noProof/>
                      <w:lang w:eastAsia="en-US"/>
                    </w:rPr>
                    <w:t>- наличие не менее 10 миллионов уникальных посетителей в месяц  на интернет-сайте российского информационного агентства, освещающего события общеполитического и экономического характера – 10 баллов;</w:t>
                  </w:r>
                </w:p>
                <w:p w:rsidR="00540BBB" w:rsidRPr="000D6E7F" w:rsidRDefault="00540BBB" w:rsidP="00540BBB">
                  <w:pPr>
                    <w:autoSpaceDE w:val="0"/>
                    <w:autoSpaceDN w:val="0"/>
                    <w:adjustRightInd w:val="0"/>
                    <w:jc w:val="both"/>
                    <w:rPr>
                      <w:rFonts w:eastAsia="Calibri"/>
                      <w:noProof/>
                      <w:lang w:eastAsia="en-US"/>
                    </w:rPr>
                  </w:pPr>
                  <w:r w:rsidRPr="000D6E7F">
                    <w:rPr>
                      <w:rFonts w:eastAsia="Calibri"/>
                      <w:noProof/>
                      <w:lang w:eastAsia="en-US"/>
                    </w:rPr>
                    <w:t>- наличие собственныого электронного банка данных, состоящего из зарегистрированных тематических баз, ежедневно пополняемый информацией и доступный в режиме реального времени через Интернет (в составе банка данных должна быть специализированная база научно-технической информации из России и зарубежных стран с глубиной поиска не менее 25 лет) – 10 баллов;</w:t>
                  </w:r>
                </w:p>
                <w:p w:rsidR="00540BBB" w:rsidRPr="000D6E7F" w:rsidRDefault="00540BBB" w:rsidP="00540BBB">
                  <w:pPr>
                    <w:autoSpaceDE w:val="0"/>
                    <w:autoSpaceDN w:val="0"/>
                    <w:adjustRightInd w:val="0"/>
                    <w:jc w:val="both"/>
                    <w:rPr>
                      <w:rFonts w:eastAsia="Calibri"/>
                      <w:noProof/>
                      <w:lang w:eastAsia="en-US"/>
                    </w:rPr>
                  </w:pPr>
                  <w:r w:rsidRPr="000D6E7F">
                    <w:rPr>
                      <w:rFonts w:eastAsia="Calibri"/>
                      <w:noProof/>
                      <w:lang w:eastAsia="en-US"/>
                    </w:rPr>
                    <w:t>- наличие собственного фотоархив объемом не менее 1 млн. фотоизображений и глубиной поиска не менее 50 лет  - 10 баллов;</w:t>
                  </w:r>
                </w:p>
                <w:p w:rsidR="00540BBB" w:rsidRPr="000D6E7F" w:rsidRDefault="00540BBB" w:rsidP="00540BBB">
                  <w:pPr>
                    <w:autoSpaceDE w:val="0"/>
                    <w:autoSpaceDN w:val="0"/>
                    <w:adjustRightInd w:val="0"/>
                    <w:jc w:val="both"/>
                    <w:rPr>
                      <w:rFonts w:eastAsia="Calibri"/>
                      <w:noProof/>
                      <w:lang w:eastAsia="en-US"/>
                    </w:rPr>
                  </w:pPr>
                  <w:r w:rsidRPr="000D6E7F">
                    <w:rPr>
                      <w:rFonts w:eastAsia="Calibri"/>
                      <w:noProof/>
                      <w:lang w:eastAsia="en-US"/>
                    </w:rPr>
                    <w:t>- наличие собственной корреспондентской сети не менее чем в 50 субъектах Российской Федерации и не менее чем в 50 зарубежных странах</w:t>
                  </w:r>
                  <w:r w:rsidR="000E6ED0" w:rsidRPr="000D6E7F">
                    <w:rPr>
                      <w:rFonts w:eastAsia="Calibri"/>
                      <w:noProof/>
                      <w:lang w:eastAsia="en-US"/>
                    </w:rPr>
                    <w:t>- - 10 баллов</w:t>
                  </w:r>
                  <w:r w:rsidRPr="000D6E7F">
                    <w:rPr>
                      <w:rFonts w:eastAsia="Calibri"/>
                      <w:noProof/>
                      <w:lang w:eastAsia="en-US"/>
                    </w:rPr>
                    <w:t>;</w:t>
                  </w:r>
                </w:p>
                <w:p w:rsidR="001A3D85" w:rsidRPr="000D6E7F" w:rsidRDefault="001A3D85" w:rsidP="00875414">
                  <w:pPr>
                    <w:autoSpaceDE w:val="0"/>
                    <w:autoSpaceDN w:val="0"/>
                    <w:adjustRightInd w:val="0"/>
                    <w:jc w:val="both"/>
                    <w:rPr>
                      <w:rFonts w:eastAsia="Calibri"/>
                      <w:noProof/>
                      <w:lang w:eastAsia="en-US"/>
                    </w:rPr>
                  </w:pPr>
                  <w:r w:rsidRPr="000D6E7F">
                    <w:rPr>
                      <w:rFonts w:eastAsia="Calibri"/>
                      <w:noProof/>
                      <w:lang w:eastAsia="en-US"/>
                    </w:rPr>
                    <w:t>- наличие 5 и более</w:t>
                  </w:r>
                  <w:r w:rsidR="00E95DC4" w:rsidRPr="000D6E7F">
                    <w:rPr>
                      <w:rFonts w:eastAsia="Calibri"/>
                      <w:noProof/>
                      <w:lang w:eastAsia="en-US"/>
                    </w:rPr>
                    <w:t xml:space="preserve"> </w:t>
                  </w:r>
                  <w:r w:rsidRPr="000D6E7F">
                    <w:rPr>
                      <w:rFonts w:eastAsia="Calibri"/>
                      <w:noProof/>
                      <w:lang w:eastAsia="en-US"/>
                    </w:rPr>
                    <w:t xml:space="preserve"> наград полученных сотрудниками или организацией за профессионализм – 5 баллов;</w:t>
                  </w:r>
                </w:p>
                <w:p w:rsidR="00516309" w:rsidRPr="000D6E7F" w:rsidRDefault="001A3D85" w:rsidP="00875414">
                  <w:pPr>
                    <w:autoSpaceDE w:val="0"/>
                    <w:autoSpaceDN w:val="0"/>
                    <w:adjustRightInd w:val="0"/>
                    <w:jc w:val="both"/>
                    <w:rPr>
                      <w:rFonts w:eastAsia="Calibri"/>
                      <w:noProof/>
                      <w:lang w:eastAsia="en-US"/>
                    </w:rPr>
                  </w:pPr>
                  <w:r w:rsidRPr="000D6E7F">
                    <w:rPr>
                      <w:rFonts w:eastAsia="Calibri"/>
                      <w:noProof/>
                      <w:lang w:eastAsia="en-US"/>
                    </w:rPr>
                    <w:t xml:space="preserve">- наличие </w:t>
                  </w:r>
                  <w:r w:rsidR="00E95DC4" w:rsidRPr="000D6E7F">
                    <w:rPr>
                      <w:rFonts w:eastAsia="Calibri"/>
                      <w:noProof/>
                      <w:lang w:eastAsia="en-US"/>
                    </w:rPr>
                    <w:t>присутствия в р</w:t>
                  </w:r>
                  <w:r w:rsidRPr="000D6E7F">
                    <w:rPr>
                      <w:rFonts w:eastAsia="Calibri"/>
                      <w:noProof/>
                      <w:lang w:eastAsia="en-US"/>
                    </w:rPr>
                    <w:t>ейти</w:t>
                  </w:r>
                  <w:r w:rsidR="005B270B" w:rsidRPr="000D6E7F">
                    <w:rPr>
                      <w:rFonts w:eastAsia="Calibri"/>
                      <w:noProof/>
                      <w:lang w:eastAsia="en-US"/>
                    </w:rPr>
                    <w:t>н</w:t>
                  </w:r>
                  <w:r w:rsidR="00E95DC4" w:rsidRPr="000D6E7F">
                    <w:rPr>
                      <w:rFonts w:eastAsia="Calibri"/>
                      <w:noProof/>
                      <w:lang w:eastAsia="en-US"/>
                    </w:rPr>
                    <w:t>ге</w:t>
                  </w:r>
                  <w:r w:rsidRPr="000D6E7F">
                    <w:rPr>
                      <w:rFonts w:eastAsia="Calibri"/>
                      <w:noProof/>
                      <w:lang w:eastAsia="en-US"/>
                    </w:rPr>
                    <w:t xml:space="preserve"> упоминаемости в международных СМИ крупнейших российских информационных агентств</w:t>
                  </w:r>
                  <w:r w:rsidR="00E95DC4" w:rsidRPr="000D6E7F">
                    <w:rPr>
                      <w:rFonts w:eastAsia="Calibri"/>
                      <w:noProof/>
                      <w:lang w:eastAsia="en-US"/>
                    </w:rPr>
                    <w:t xml:space="preserve"> – 5 баллов.</w:t>
                  </w:r>
                </w:p>
              </w:tc>
            </w:tr>
          </w:tbl>
          <w:p w:rsidR="00F92A41" w:rsidRPr="000D6E7F" w:rsidRDefault="00485872" w:rsidP="00ED5EE4">
            <w:pPr>
              <w:jc w:val="both"/>
              <w:rPr>
                <w:b/>
                <w:sz w:val="24"/>
                <w:szCs w:val="24"/>
              </w:rPr>
            </w:pPr>
            <w:r w:rsidRPr="000D6E7F">
              <w:rPr>
                <w:b/>
                <w:sz w:val="24"/>
                <w:szCs w:val="24"/>
              </w:rPr>
              <w:t>3</w:t>
            </w:r>
            <w:r w:rsidR="00F92A41" w:rsidRPr="000D6E7F">
              <w:rPr>
                <w:b/>
                <w:sz w:val="24"/>
                <w:szCs w:val="24"/>
              </w:rPr>
              <w:t>.  Расчет Итогового рейтинга по каждой заявке.</w:t>
            </w:r>
          </w:p>
          <w:p w:rsidR="00F92A41" w:rsidRPr="000D6E7F" w:rsidRDefault="00485872" w:rsidP="00E63D32">
            <w:pPr>
              <w:jc w:val="both"/>
              <w:rPr>
                <w:sz w:val="24"/>
                <w:szCs w:val="24"/>
              </w:rPr>
            </w:pPr>
            <w:r w:rsidRPr="000D6E7F">
              <w:rPr>
                <w:sz w:val="24"/>
                <w:szCs w:val="24"/>
              </w:rPr>
              <w:t>3</w:t>
            </w:r>
            <w:r w:rsidR="00F92A41" w:rsidRPr="000D6E7F">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0D6E7F">
              <w:rPr>
                <w:sz w:val="24"/>
                <w:szCs w:val="24"/>
              </w:rPr>
              <w:t xml:space="preserve"> о запросе предложений</w:t>
            </w:r>
            <w:r w:rsidR="00F92A41" w:rsidRPr="000D6E7F">
              <w:rPr>
                <w:sz w:val="24"/>
                <w:szCs w:val="24"/>
              </w:rPr>
              <w:t>, умноженных на их значимость.</w:t>
            </w:r>
          </w:p>
          <w:p w:rsidR="00F92A41" w:rsidRPr="000D6E7F" w:rsidRDefault="00485872" w:rsidP="00E63D32">
            <w:pPr>
              <w:autoSpaceDE w:val="0"/>
              <w:autoSpaceDN w:val="0"/>
              <w:adjustRightInd w:val="0"/>
              <w:rPr>
                <w:sz w:val="24"/>
                <w:szCs w:val="24"/>
              </w:rPr>
            </w:pPr>
            <w:r w:rsidRPr="000D6E7F">
              <w:rPr>
                <w:sz w:val="24"/>
                <w:szCs w:val="24"/>
              </w:rPr>
              <w:t>3</w:t>
            </w:r>
            <w:r w:rsidR="00F92A41" w:rsidRPr="000D6E7F">
              <w:rPr>
                <w:sz w:val="24"/>
                <w:szCs w:val="24"/>
              </w:rPr>
              <w:t>.2. Заявке, набравшей наибольший итоговый рейтинг, присваивается первый номер.</w:t>
            </w:r>
          </w:p>
          <w:p w:rsidR="00F92A41" w:rsidRPr="000D6E7F" w:rsidRDefault="00485872" w:rsidP="00E63D32">
            <w:pPr>
              <w:jc w:val="both"/>
              <w:rPr>
                <w:sz w:val="24"/>
                <w:szCs w:val="24"/>
              </w:rPr>
            </w:pPr>
            <w:r w:rsidRPr="000D6E7F">
              <w:rPr>
                <w:sz w:val="24"/>
                <w:szCs w:val="24"/>
              </w:rPr>
              <w:t>3</w:t>
            </w:r>
            <w:r w:rsidR="00F92A41" w:rsidRPr="000D6E7F">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5B5706" w:rsidTr="00133968">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5B5706" w:rsidRDefault="00F92A41" w:rsidP="00B747F3">
            <w:pPr>
              <w:tabs>
                <w:tab w:val="left" w:pos="360"/>
              </w:tabs>
              <w:rPr>
                <w:b/>
                <w:bCs/>
                <w:sz w:val="24"/>
                <w:szCs w:val="24"/>
              </w:rPr>
            </w:pPr>
            <w:r w:rsidRPr="005B5706">
              <w:rPr>
                <w:b/>
                <w:bCs/>
                <w:sz w:val="24"/>
                <w:szCs w:val="24"/>
              </w:rPr>
              <w:lastRenderedPageBreak/>
              <w:t>8.</w:t>
            </w:r>
            <w:r w:rsidR="00B747F3" w:rsidRPr="005B5706">
              <w:rPr>
                <w:b/>
                <w:bCs/>
                <w:sz w:val="24"/>
                <w:szCs w:val="24"/>
              </w:rPr>
              <w:t>10</w:t>
            </w:r>
            <w:r w:rsidRPr="005B5706">
              <w:rPr>
                <w:b/>
                <w:bCs/>
                <w:sz w:val="24"/>
                <w:szCs w:val="24"/>
              </w:rPr>
              <w:t>.</w:t>
            </w:r>
          </w:p>
        </w:tc>
        <w:tc>
          <w:tcPr>
            <w:tcW w:w="8832" w:type="dxa"/>
            <w:tcBorders>
              <w:top w:val="single" w:sz="6" w:space="0" w:color="auto"/>
              <w:left w:val="single" w:sz="4" w:space="0" w:color="auto"/>
              <w:bottom w:val="single" w:sz="4" w:space="0" w:color="auto"/>
              <w:right w:val="single" w:sz="4" w:space="0" w:color="auto"/>
            </w:tcBorders>
            <w:shd w:val="clear" w:color="auto" w:fill="D9D9D9"/>
          </w:tcPr>
          <w:p w:rsidR="00F92A41" w:rsidRPr="005B5706" w:rsidRDefault="00F92A41" w:rsidP="00ED5EE4">
            <w:pPr>
              <w:tabs>
                <w:tab w:val="left" w:pos="360"/>
              </w:tabs>
              <w:rPr>
                <w:b/>
                <w:bCs/>
                <w:sz w:val="24"/>
                <w:szCs w:val="24"/>
              </w:rPr>
            </w:pPr>
            <w:r w:rsidRPr="005B5706">
              <w:rPr>
                <w:b/>
                <w:bCs/>
                <w:sz w:val="24"/>
                <w:szCs w:val="24"/>
              </w:rPr>
              <w:t>Срок заключения договора:</w:t>
            </w:r>
          </w:p>
        </w:tc>
      </w:tr>
      <w:tr w:rsidR="00F92A41" w:rsidRPr="005B5706" w:rsidTr="00133968">
        <w:trPr>
          <w:trHeight w:val="330"/>
        </w:trPr>
        <w:tc>
          <w:tcPr>
            <w:tcW w:w="10425" w:type="dxa"/>
            <w:gridSpan w:val="3"/>
            <w:tcBorders>
              <w:top w:val="single" w:sz="6" w:space="0" w:color="auto"/>
              <w:left w:val="single" w:sz="4" w:space="0" w:color="auto"/>
              <w:bottom w:val="single" w:sz="4" w:space="0" w:color="auto"/>
              <w:right w:val="single" w:sz="4" w:space="0" w:color="auto"/>
            </w:tcBorders>
          </w:tcPr>
          <w:p w:rsidR="00F92A41" w:rsidRPr="005B5706" w:rsidRDefault="00F92A41" w:rsidP="0028788F">
            <w:pPr>
              <w:tabs>
                <w:tab w:val="left" w:pos="360"/>
              </w:tabs>
              <w:jc w:val="both"/>
              <w:rPr>
                <w:b/>
                <w:bCs/>
                <w:sz w:val="24"/>
                <w:szCs w:val="24"/>
              </w:rPr>
            </w:pPr>
            <w:r w:rsidRPr="005B5706">
              <w:rPr>
                <w:sz w:val="24"/>
                <w:szCs w:val="24"/>
              </w:rPr>
              <w:lastRenderedPageBreak/>
              <w:t xml:space="preserve">В течение </w:t>
            </w:r>
            <w:r w:rsidR="00051A5A" w:rsidRPr="005B5706">
              <w:rPr>
                <w:sz w:val="24"/>
                <w:szCs w:val="24"/>
              </w:rPr>
              <w:t xml:space="preserve">5 </w:t>
            </w:r>
            <w:r w:rsidRPr="005B5706">
              <w:rPr>
                <w:sz w:val="24"/>
                <w:szCs w:val="24"/>
              </w:rPr>
              <w:t>(</w:t>
            </w:r>
            <w:r w:rsidR="00051A5A" w:rsidRPr="005B5706">
              <w:rPr>
                <w:sz w:val="24"/>
                <w:szCs w:val="24"/>
              </w:rPr>
              <w:t>п</w:t>
            </w:r>
            <w:r w:rsidRPr="005B5706">
              <w:rPr>
                <w:sz w:val="24"/>
                <w:szCs w:val="24"/>
              </w:rPr>
              <w:t xml:space="preserve">яти) рабочих дней с даты получения от </w:t>
            </w:r>
            <w:r w:rsidR="0028788F" w:rsidRPr="005B5706">
              <w:rPr>
                <w:sz w:val="24"/>
                <w:szCs w:val="24"/>
              </w:rPr>
              <w:t>Агентств</w:t>
            </w:r>
            <w:r w:rsidRPr="005B5706">
              <w:rPr>
                <w:sz w:val="24"/>
                <w:szCs w:val="24"/>
              </w:rPr>
              <w:t xml:space="preserve">а проекта договора, победитель </w:t>
            </w:r>
            <w:r w:rsidR="002379E8" w:rsidRPr="005B5706">
              <w:rPr>
                <w:sz w:val="24"/>
                <w:szCs w:val="24"/>
              </w:rPr>
              <w:t>запроса предложений</w:t>
            </w:r>
            <w:r w:rsidRPr="005B5706">
              <w:rPr>
                <w:sz w:val="24"/>
                <w:szCs w:val="24"/>
              </w:rPr>
              <w:t xml:space="preserve"> или единственный участник </w:t>
            </w:r>
            <w:r w:rsidR="002379E8" w:rsidRPr="005B5706">
              <w:rPr>
                <w:sz w:val="24"/>
                <w:szCs w:val="24"/>
              </w:rPr>
              <w:t>запроса предложений</w:t>
            </w:r>
            <w:r w:rsidRPr="005B5706">
              <w:rPr>
                <w:sz w:val="24"/>
                <w:szCs w:val="24"/>
              </w:rPr>
              <w:t xml:space="preserve"> обязан подписать договор со своей стороны и представить подписанный договоров </w:t>
            </w:r>
            <w:r w:rsidR="0028788F" w:rsidRPr="005B5706">
              <w:rPr>
                <w:sz w:val="24"/>
                <w:szCs w:val="24"/>
              </w:rPr>
              <w:t>Агентст</w:t>
            </w:r>
            <w:r w:rsidRPr="005B5706">
              <w:rPr>
                <w:sz w:val="24"/>
                <w:szCs w:val="24"/>
              </w:rPr>
              <w:t>ву.</w:t>
            </w:r>
          </w:p>
        </w:tc>
      </w:tr>
      <w:tr w:rsidR="00F92A41" w:rsidRPr="005B5706" w:rsidTr="00133968">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5B5706" w:rsidRDefault="00F92A41" w:rsidP="00B747F3">
            <w:pPr>
              <w:tabs>
                <w:tab w:val="left" w:pos="360"/>
              </w:tabs>
              <w:jc w:val="both"/>
              <w:rPr>
                <w:sz w:val="24"/>
                <w:szCs w:val="24"/>
              </w:rPr>
            </w:pPr>
            <w:r w:rsidRPr="005B5706">
              <w:rPr>
                <w:b/>
                <w:bCs/>
                <w:sz w:val="24"/>
                <w:szCs w:val="24"/>
              </w:rPr>
              <w:t>8.</w:t>
            </w:r>
            <w:r w:rsidR="00B747F3" w:rsidRPr="005B5706">
              <w:rPr>
                <w:b/>
                <w:bCs/>
                <w:sz w:val="24"/>
                <w:szCs w:val="24"/>
              </w:rPr>
              <w:t>11</w:t>
            </w:r>
            <w:r w:rsidRPr="005B5706">
              <w:rPr>
                <w:b/>
                <w:bCs/>
                <w:sz w:val="24"/>
                <w:szCs w:val="24"/>
              </w:rPr>
              <w:t>.</w:t>
            </w:r>
          </w:p>
        </w:tc>
        <w:tc>
          <w:tcPr>
            <w:tcW w:w="8832" w:type="dxa"/>
            <w:tcBorders>
              <w:top w:val="single" w:sz="6" w:space="0" w:color="auto"/>
              <w:left w:val="single" w:sz="4" w:space="0" w:color="auto"/>
              <w:bottom w:val="single" w:sz="4" w:space="0" w:color="auto"/>
              <w:right w:val="single" w:sz="4" w:space="0" w:color="auto"/>
            </w:tcBorders>
          </w:tcPr>
          <w:p w:rsidR="00F92A41" w:rsidRPr="005B5706" w:rsidRDefault="00F92A41" w:rsidP="002379E8">
            <w:pPr>
              <w:tabs>
                <w:tab w:val="left" w:pos="360"/>
              </w:tabs>
              <w:jc w:val="both"/>
              <w:rPr>
                <w:b/>
                <w:bCs/>
                <w:sz w:val="24"/>
                <w:szCs w:val="24"/>
              </w:rPr>
            </w:pPr>
            <w:r w:rsidRPr="005B5706">
              <w:rPr>
                <w:b/>
                <w:bCs/>
                <w:sz w:val="24"/>
                <w:szCs w:val="24"/>
              </w:rPr>
              <w:t xml:space="preserve">Обеспечение заявки на участие в </w:t>
            </w:r>
            <w:r w:rsidR="002379E8" w:rsidRPr="005B5706">
              <w:rPr>
                <w:b/>
                <w:bCs/>
                <w:sz w:val="24"/>
                <w:szCs w:val="24"/>
              </w:rPr>
              <w:t>запросе предложений</w:t>
            </w:r>
            <w:r w:rsidRPr="005B5706">
              <w:rPr>
                <w:b/>
                <w:bCs/>
                <w:sz w:val="24"/>
                <w:szCs w:val="24"/>
              </w:rPr>
              <w:t xml:space="preserve">: </w:t>
            </w:r>
            <w:r w:rsidRPr="005B5706">
              <w:rPr>
                <w:sz w:val="24"/>
                <w:szCs w:val="24"/>
              </w:rPr>
              <w:t>не устанавливается.</w:t>
            </w:r>
          </w:p>
          <w:p w:rsidR="00F92A41" w:rsidRPr="005B5706" w:rsidRDefault="00F92A41" w:rsidP="00ED5EE4">
            <w:pPr>
              <w:tabs>
                <w:tab w:val="left" w:pos="360"/>
              </w:tabs>
              <w:jc w:val="both"/>
              <w:rPr>
                <w:sz w:val="24"/>
                <w:szCs w:val="24"/>
              </w:rPr>
            </w:pPr>
            <w:r w:rsidRPr="005B5706">
              <w:rPr>
                <w:b/>
                <w:bCs/>
                <w:sz w:val="24"/>
                <w:szCs w:val="24"/>
              </w:rPr>
              <w:t xml:space="preserve">Обеспечение исполнения обязательств по договору: </w:t>
            </w:r>
            <w:r w:rsidRPr="005B5706">
              <w:rPr>
                <w:sz w:val="24"/>
                <w:szCs w:val="24"/>
              </w:rPr>
              <w:t>не устанавливается.</w:t>
            </w:r>
          </w:p>
        </w:tc>
      </w:tr>
    </w:tbl>
    <w:p w:rsidR="00372E60" w:rsidRDefault="00372E60" w:rsidP="002379E8">
      <w:pPr>
        <w:tabs>
          <w:tab w:val="left" w:pos="360"/>
        </w:tabs>
        <w:jc w:val="center"/>
        <w:rPr>
          <w:b/>
          <w:sz w:val="32"/>
          <w:szCs w:val="32"/>
        </w:rPr>
      </w:pPr>
      <w:bookmarkStart w:id="78" w:name="_Toc149542940"/>
      <w:bookmarkStart w:id="79" w:name="_Toc166101215"/>
      <w:bookmarkStart w:id="80" w:name="_Ref166101288"/>
      <w:bookmarkStart w:id="81" w:name="_Ref166101291"/>
      <w:bookmarkStart w:id="82" w:name="_Ref166158276"/>
      <w:bookmarkStart w:id="83" w:name="_Ref166158279"/>
      <w:bookmarkStart w:id="84" w:name="_Ref166329210"/>
      <w:bookmarkStart w:id="85" w:name="_Ref166329212"/>
      <w:bookmarkStart w:id="86" w:name="_Ref166329217"/>
      <w:bookmarkStart w:id="87" w:name="_Toc167251515"/>
      <w:bookmarkStart w:id="88" w:name="_Toc180912174"/>
      <w:bookmarkStart w:id="89" w:name="_Toc253767389"/>
    </w:p>
    <w:p w:rsidR="000F5A04" w:rsidRDefault="000F5A04">
      <w:pPr>
        <w:rPr>
          <w:b/>
          <w:sz w:val="32"/>
          <w:szCs w:val="32"/>
        </w:rPr>
      </w:pPr>
      <w:r>
        <w:rPr>
          <w:b/>
          <w:sz w:val="32"/>
          <w:szCs w:val="32"/>
        </w:rPr>
        <w:br w:type="page"/>
      </w:r>
    </w:p>
    <w:p w:rsidR="002379E8" w:rsidRPr="005B5706" w:rsidRDefault="00051A5A" w:rsidP="002379E8">
      <w:pPr>
        <w:tabs>
          <w:tab w:val="left" w:pos="360"/>
        </w:tabs>
        <w:jc w:val="center"/>
        <w:rPr>
          <w:b/>
          <w:sz w:val="32"/>
          <w:szCs w:val="32"/>
        </w:rPr>
      </w:pPr>
      <w:r w:rsidRPr="005B5706">
        <w:rPr>
          <w:b/>
          <w:sz w:val="32"/>
          <w:szCs w:val="32"/>
          <w:lang w:val="en-US"/>
        </w:rPr>
        <w:lastRenderedPageBreak/>
        <w:t>IV</w:t>
      </w:r>
      <w:r w:rsidRPr="005B5706">
        <w:rPr>
          <w:b/>
          <w:sz w:val="32"/>
          <w:szCs w:val="32"/>
        </w:rPr>
        <w:t xml:space="preserve">. </w:t>
      </w:r>
      <w:r w:rsidR="002379E8" w:rsidRPr="005B5706">
        <w:rPr>
          <w:b/>
          <w:sz w:val="32"/>
          <w:szCs w:val="32"/>
        </w:rPr>
        <w:t>ТЕХНИЧЕСКОЕ ЗАДАНИЕ</w:t>
      </w:r>
    </w:p>
    <w:p w:rsidR="00332D00" w:rsidRPr="00332D00" w:rsidRDefault="00C96F95" w:rsidP="00332D00">
      <w:pPr>
        <w:pStyle w:val="af"/>
        <w:spacing w:after="0"/>
        <w:ind w:right="-1"/>
        <w:jc w:val="center"/>
        <w:rPr>
          <w:sz w:val="28"/>
          <w:szCs w:val="28"/>
        </w:rPr>
      </w:pPr>
      <w:r w:rsidRPr="001629AD">
        <w:rPr>
          <w:sz w:val="28"/>
          <w:szCs w:val="28"/>
        </w:rPr>
        <w:t xml:space="preserve">на </w:t>
      </w:r>
      <w:r w:rsidR="00332D00" w:rsidRPr="00AA0AAB">
        <w:rPr>
          <w:sz w:val="28"/>
          <w:szCs w:val="28"/>
        </w:rPr>
        <w:t xml:space="preserve">оказание </w:t>
      </w:r>
      <w:r w:rsidR="00332D00" w:rsidRPr="001629AD">
        <w:rPr>
          <w:sz w:val="28"/>
          <w:szCs w:val="28"/>
        </w:rPr>
        <w:t xml:space="preserve">информационных услуг </w:t>
      </w:r>
      <w:r w:rsidR="00332D00">
        <w:rPr>
          <w:sz w:val="28"/>
          <w:szCs w:val="28"/>
        </w:rPr>
        <w:t>по</w:t>
      </w:r>
    </w:p>
    <w:p w:rsidR="00332D00" w:rsidRPr="00DE2C85" w:rsidRDefault="00332D00" w:rsidP="00332D00">
      <w:pPr>
        <w:pStyle w:val="af"/>
        <w:spacing w:after="0"/>
        <w:ind w:right="-1"/>
        <w:jc w:val="center"/>
        <w:rPr>
          <w:sz w:val="28"/>
          <w:szCs w:val="28"/>
        </w:rPr>
      </w:pPr>
      <w:r w:rsidRPr="00DE2C85">
        <w:rPr>
          <w:sz w:val="28"/>
          <w:szCs w:val="28"/>
        </w:rPr>
        <w:t xml:space="preserve">размещению информационных материалов заказчика </w:t>
      </w:r>
      <w:r w:rsidR="000F5A04" w:rsidRPr="00DE2C85">
        <w:rPr>
          <w:sz w:val="28"/>
          <w:szCs w:val="28"/>
        </w:rPr>
        <w:t>на интернет</w:t>
      </w:r>
      <w:r w:rsidRPr="00DE2C85">
        <w:rPr>
          <w:sz w:val="28"/>
          <w:szCs w:val="28"/>
        </w:rPr>
        <w:t>-ресурсе ведущего федерального агентства</w:t>
      </w:r>
    </w:p>
    <w:p w:rsidR="00C96F95" w:rsidRDefault="001629AD" w:rsidP="00BE1E0E">
      <w:pPr>
        <w:pStyle w:val="af"/>
        <w:spacing w:after="0"/>
        <w:ind w:right="-1"/>
        <w:jc w:val="center"/>
        <w:rPr>
          <w:sz w:val="28"/>
          <w:szCs w:val="28"/>
        </w:rPr>
      </w:pPr>
      <w:r>
        <w:rPr>
          <w:sz w:val="28"/>
          <w:szCs w:val="28"/>
        </w:rPr>
        <w:t>.</w:t>
      </w:r>
    </w:p>
    <w:p w:rsidR="001629AD" w:rsidRDefault="001629AD" w:rsidP="001629AD">
      <w:pPr>
        <w:pStyle w:val="af"/>
        <w:spacing w:after="0"/>
        <w:ind w:right="-1"/>
        <w:rPr>
          <w:bCs/>
          <w:szCs w:val="24"/>
        </w:rPr>
      </w:pPr>
    </w:p>
    <w:p w:rsidR="000A6082" w:rsidRPr="00020431" w:rsidRDefault="000A6082" w:rsidP="00AC2C1C">
      <w:pPr>
        <w:pStyle w:val="affe"/>
        <w:numPr>
          <w:ilvl w:val="0"/>
          <w:numId w:val="16"/>
        </w:numPr>
        <w:tabs>
          <w:tab w:val="clear" w:pos="1695"/>
          <w:tab w:val="num" w:pos="-142"/>
        </w:tabs>
        <w:ind w:left="0" w:firstLine="0"/>
        <w:jc w:val="both"/>
        <w:rPr>
          <w:b/>
          <w:sz w:val="24"/>
          <w:szCs w:val="24"/>
        </w:rPr>
      </w:pPr>
      <w:r w:rsidRPr="00020431">
        <w:rPr>
          <w:b/>
          <w:sz w:val="24"/>
          <w:szCs w:val="24"/>
        </w:rPr>
        <w:t>Общие положения.</w:t>
      </w:r>
    </w:p>
    <w:p w:rsidR="00BE1E0E" w:rsidRDefault="000A6082" w:rsidP="003D7DD7">
      <w:pPr>
        <w:spacing w:after="240"/>
        <w:contextualSpacing/>
        <w:jc w:val="both"/>
        <w:rPr>
          <w:sz w:val="24"/>
          <w:szCs w:val="24"/>
        </w:rPr>
      </w:pPr>
      <w:r w:rsidRPr="00020431">
        <w:rPr>
          <w:b/>
          <w:sz w:val="24"/>
          <w:szCs w:val="24"/>
        </w:rPr>
        <w:t xml:space="preserve">Заказчик: </w:t>
      </w:r>
      <w:r w:rsidRPr="00020431">
        <w:rPr>
          <w:sz w:val="24"/>
          <w:szCs w:val="24"/>
        </w:rPr>
        <w:t>Автономная некоммерческая организация «Агентство стратегических инициатив по продвижению новых проектов»</w:t>
      </w:r>
      <w:r w:rsidR="00BE1E0E">
        <w:rPr>
          <w:sz w:val="24"/>
          <w:szCs w:val="24"/>
        </w:rPr>
        <w:t>.</w:t>
      </w:r>
    </w:p>
    <w:p w:rsidR="003D7DD7" w:rsidRPr="001629AD" w:rsidRDefault="000A6082" w:rsidP="00260681">
      <w:pPr>
        <w:pStyle w:val="affe"/>
        <w:numPr>
          <w:ilvl w:val="0"/>
          <w:numId w:val="16"/>
        </w:numPr>
        <w:tabs>
          <w:tab w:val="clear" w:pos="1695"/>
          <w:tab w:val="num" w:pos="720"/>
        </w:tabs>
        <w:spacing w:after="240"/>
        <w:ind w:left="0" w:firstLine="0"/>
        <w:jc w:val="both"/>
        <w:rPr>
          <w:sz w:val="24"/>
          <w:szCs w:val="24"/>
        </w:rPr>
      </w:pPr>
      <w:r w:rsidRPr="00BE1E0E">
        <w:rPr>
          <w:b/>
          <w:sz w:val="24"/>
          <w:szCs w:val="24"/>
        </w:rPr>
        <w:t>Сроки оказания услуг:</w:t>
      </w:r>
      <w:r w:rsidRPr="00BE1E0E">
        <w:rPr>
          <w:sz w:val="24"/>
          <w:szCs w:val="24"/>
        </w:rPr>
        <w:t xml:space="preserve"> </w:t>
      </w:r>
      <w:r w:rsidR="00255224" w:rsidRPr="00BE1E0E">
        <w:rPr>
          <w:sz w:val="24"/>
          <w:szCs w:val="24"/>
        </w:rPr>
        <w:t xml:space="preserve">С момента подписания договора до </w:t>
      </w:r>
      <w:r w:rsidR="00332D00">
        <w:rPr>
          <w:sz w:val="24"/>
          <w:szCs w:val="24"/>
        </w:rPr>
        <w:t>31 декабря 2015 г.</w:t>
      </w:r>
    </w:p>
    <w:p w:rsidR="003D7DD7" w:rsidRPr="001629AD" w:rsidRDefault="003D7DD7" w:rsidP="003D7DD7">
      <w:pPr>
        <w:pStyle w:val="affe"/>
        <w:spacing w:after="240"/>
        <w:ind w:left="0"/>
        <w:jc w:val="both"/>
        <w:rPr>
          <w:sz w:val="24"/>
          <w:szCs w:val="24"/>
        </w:rPr>
      </w:pPr>
    </w:p>
    <w:p w:rsidR="007B5447" w:rsidRPr="00260681" w:rsidRDefault="00260681" w:rsidP="00292660">
      <w:pPr>
        <w:pStyle w:val="affe"/>
        <w:numPr>
          <w:ilvl w:val="0"/>
          <w:numId w:val="16"/>
        </w:numPr>
        <w:tabs>
          <w:tab w:val="clear" w:pos="1695"/>
          <w:tab w:val="num" w:pos="-142"/>
          <w:tab w:val="left" w:pos="360"/>
        </w:tabs>
        <w:spacing w:after="240"/>
        <w:ind w:left="0" w:firstLine="0"/>
        <w:jc w:val="both"/>
        <w:rPr>
          <w:sz w:val="24"/>
          <w:szCs w:val="24"/>
        </w:rPr>
      </w:pPr>
      <w:r w:rsidRPr="00260681">
        <w:rPr>
          <w:b/>
          <w:sz w:val="24"/>
          <w:szCs w:val="24"/>
        </w:rPr>
        <w:t xml:space="preserve">Начальная (максимальная) </w:t>
      </w:r>
      <w:r w:rsidR="001020FE" w:rsidRPr="00260681">
        <w:rPr>
          <w:b/>
          <w:sz w:val="24"/>
          <w:szCs w:val="24"/>
        </w:rPr>
        <w:t>цена договора</w:t>
      </w:r>
      <w:r>
        <w:rPr>
          <w:b/>
          <w:sz w:val="24"/>
          <w:szCs w:val="24"/>
        </w:rPr>
        <w:t xml:space="preserve">: </w:t>
      </w:r>
      <w:r w:rsidR="00332D00" w:rsidRPr="00260681">
        <w:rPr>
          <w:b/>
          <w:sz w:val="24"/>
          <w:szCs w:val="24"/>
        </w:rPr>
        <w:t>3</w:t>
      </w:r>
      <w:r w:rsidR="00B612B0" w:rsidRPr="00260681">
        <w:rPr>
          <w:b/>
          <w:sz w:val="24"/>
          <w:szCs w:val="24"/>
        </w:rPr>
        <w:t xml:space="preserve"> </w:t>
      </w:r>
      <w:r w:rsidR="00332D00" w:rsidRPr="00260681">
        <w:rPr>
          <w:b/>
          <w:sz w:val="24"/>
          <w:szCs w:val="24"/>
        </w:rPr>
        <w:t>3</w:t>
      </w:r>
      <w:r w:rsidR="00372E60" w:rsidRPr="00260681">
        <w:rPr>
          <w:b/>
          <w:sz w:val="24"/>
          <w:szCs w:val="24"/>
        </w:rPr>
        <w:t>0</w:t>
      </w:r>
      <w:r w:rsidR="00B612B0" w:rsidRPr="00260681">
        <w:rPr>
          <w:b/>
          <w:sz w:val="24"/>
          <w:szCs w:val="24"/>
        </w:rPr>
        <w:t>0 000 (</w:t>
      </w:r>
      <w:r w:rsidR="00332D00" w:rsidRPr="00260681">
        <w:rPr>
          <w:b/>
          <w:sz w:val="24"/>
          <w:szCs w:val="24"/>
        </w:rPr>
        <w:t>Три миллиона триста тысяч</w:t>
      </w:r>
      <w:r w:rsidR="00B612B0" w:rsidRPr="00260681">
        <w:rPr>
          <w:b/>
          <w:sz w:val="24"/>
          <w:szCs w:val="24"/>
        </w:rPr>
        <w:t>) рублей 00 копеек</w:t>
      </w:r>
      <w:r w:rsidR="00B612B0" w:rsidRPr="00260681">
        <w:rPr>
          <w:sz w:val="24"/>
          <w:szCs w:val="24"/>
        </w:rPr>
        <w:t>, с учетом всех установленных налогов, сборов, пошлин.</w:t>
      </w:r>
      <w:r w:rsidR="007B5447" w:rsidRPr="00260681">
        <w:rPr>
          <w:sz w:val="24"/>
          <w:szCs w:val="24"/>
        </w:rPr>
        <w:t xml:space="preserve"> </w:t>
      </w:r>
    </w:p>
    <w:p w:rsidR="00D413A9" w:rsidRPr="001629AD" w:rsidRDefault="001020FE" w:rsidP="003D7DD7">
      <w:pPr>
        <w:tabs>
          <w:tab w:val="left" w:pos="360"/>
        </w:tabs>
        <w:spacing w:after="240"/>
        <w:jc w:val="both"/>
        <w:rPr>
          <w:sz w:val="24"/>
          <w:szCs w:val="24"/>
        </w:rPr>
      </w:pPr>
      <w:r w:rsidRPr="001629AD">
        <w:rPr>
          <w:sz w:val="24"/>
          <w:szCs w:val="24"/>
        </w:rPr>
        <w:t xml:space="preserve">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 </w:t>
      </w:r>
    </w:p>
    <w:p w:rsidR="00ED6A52" w:rsidRPr="001629AD" w:rsidRDefault="00D413A9" w:rsidP="00AC2C1C">
      <w:pPr>
        <w:pStyle w:val="affe"/>
        <w:numPr>
          <w:ilvl w:val="0"/>
          <w:numId w:val="16"/>
        </w:numPr>
        <w:tabs>
          <w:tab w:val="clear" w:pos="1695"/>
          <w:tab w:val="num" w:pos="-142"/>
        </w:tabs>
        <w:ind w:left="0" w:firstLine="0"/>
        <w:jc w:val="both"/>
        <w:rPr>
          <w:sz w:val="24"/>
          <w:szCs w:val="24"/>
        </w:rPr>
      </w:pPr>
      <w:r w:rsidRPr="001629AD">
        <w:rPr>
          <w:b/>
          <w:sz w:val="24"/>
          <w:szCs w:val="24"/>
        </w:rPr>
        <w:t xml:space="preserve">Наименование </w:t>
      </w:r>
      <w:r w:rsidR="002379E8" w:rsidRPr="001629AD">
        <w:rPr>
          <w:b/>
          <w:sz w:val="24"/>
          <w:szCs w:val="24"/>
        </w:rPr>
        <w:t>услуг</w:t>
      </w:r>
      <w:r w:rsidRPr="001629AD">
        <w:rPr>
          <w:b/>
          <w:sz w:val="24"/>
          <w:szCs w:val="24"/>
        </w:rPr>
        <w:t>:</w:t>
      </w:r>
    </w:p>
    <w:p w:rsidR="00372E60" w:rsidRPr="001629AD" w:rsidRDefault="001629AD" w:rsidP="00372E60">
      <w:pPr>
        <w:pStyle w:val="af"/>
        <w:spacing w:after="0"/>
        <w:ind w:right="-1"/>
        <w:rPr>
          <w:szCs w:val="24"/>
        </w:rPr>
      </w:pPr>
      <w:r w:rsidRPr="001629AD">
        <w:rPr>
          <w:szCs w:val="24"/>
        </w:rPr>
        <w:t xml:space="preserve">Оказание информационных услуг и размещение информационных материалов заказчика </w:t>
      </w:r>
      <w:r w:rsidR="003F49DB" w:rsidRPr="001629AD">
        <w:rPr>
          <w:szCs w:val="24"/>
        </w:rPr>
        <w:t>на интернет</w:t>
      </w:r>
      <w:r w:rsidRPr="001629AD">
        <w:rPr>
          <w:szCs w:val="24"/>
        </w:rPr>
        <w:t>-ресурсе ведущего федерального агентства.</w:t>
      </w:r>
    </w:p>
    <w:p w:rsidR="001629AD" w:rsidRPr="001629AD" w:rsidRDefault="001629AD" w:rsidP="00372E60">
      <w:pPr>
        <w:pStyle w:val="af"/>
        <w:spacing w:after="0"/>
        <w:ind w:right="-1"/>
        <w:rPr>
          <w:bCs/>
          <w:szCs w:val="24"/>
        </w:rPr>
      </w:pPr>
    </w:p>
    <w:p w:rsidR="002379E8" w:rsidRPr="001629AD" w:rsidRDefault="002379E8" w:rsidP="00AC2C1C">
      <w:pPr>
        <w:pStyle w:val="affe"/>
        <w:numPr>
          <w:ilvl w:val="0"/>
          <w:numId w:val="16"/>
        </w:numPr>
        <w:tabs>
          <w:tab w:val="clear" w:pos="1695"/>
          <w:tab w:val="num" w:pos="-142"/>
        </w:tabs>
        <w:ind w:left="0" w:firstLine="0"/>
        <w:jc w:val="both"/>
        <w:rPr>
          <w:b/>
          <w:sz w:val="24"/>
          <w:szCs w:val="24"/>
        </w:rPr>
      </w:pPr>
      <w:r w:rsidRPr="001629AD">
        <w:rPr>
          <w:b/>
          <w:sz w:val="24"/>
          <w:szCs w:val="24"/>
        </w:rPr>
        <w:t>Объем оказываемых услуг</w:t>
      </w:r>
      <w:r w:rsidR="00BE1E0E" w:rsidRPr="001629AD">
        <w:rPr>
          <w:b/>
          <w:sz w:val="24"/>
          <w:szCs w:val="24"/>
        </w:rPr>
        <w:t>:</w:t>
      </w:r>
      <w:r w:rsidRPr="001629AD">
        <w:rPr>
          <w:b/>
          <w:sz w:val="24"/>
          <w:szCs w:val="24"/>
        </w:rPr>
        <w:t xml:space="preserve"> </w:t>
      </w:r>
    </w:p>
    <w:p w:rsidR="00D413A9" w:rsidRPr="001629AD" w:rsidRDefault="00D413A9" w:rsidP="003D7DD7">
      <w:pPr>
        <w:spacing w:after="240"/>
        <w:jc w:val="both"/>
        <w:rPr>
          <w:sz w:val="24"/>
          <w:szCs w:val="24"/>
        </w:rPr>
      </w:pPr>
      <w:r w:rsidRPr="001629AD">
        <w:rPr>
          <w:sz w:val="24"/>
          <w:szCs w:val="24"/>
        </w:rPr>
        <w:t>Окончательный объем услуг не может быть определен. Услуги будут оказываться по мере возникновения.</w:t>
      </w:r>
    </w:p>
    <w:p w:rsidR="002379E8" w:rsidRPr="00BE1E0E" w:rsidRDefault="002379E8" w:rsidP="00AC2C1C">
      <w:pPr>
        <w:pStyle w:val="affe"/>
        <w:numPr>
          <w:ilvl w:val="0"/>
          <w:numId w:val="16"/>
        </w:numPr>
        <w:tabs>
          <w:tab w:val="clear" w:pos="1695"/>
          <w:tab w:val="num" w:pos="-142"/>
        </w:tabs>
        <w:spacing w:line="276" w:lineRule="auto"/>
        <w:ind w:left="0" w:firstLine="0"/>
        <w:jc w:val="both"/>
        <w:rPr>
          <w:b/>
          <w:sz w:val="24"/>
          <w:szCs w:val="24"/>
        </w:rPr>
      </w:pPr>
      <w:r w:rsidRPr="00BE1E0E">
        <w:rPr>
          <w:b/>
          <w:sz w:val="24"/>
          <w:szCs w:val="24"/>
        </w:rPr>
        <w:t>Место оказания услуг</w:t>
      </w:r>
      <w:r w:rsidR="00BE1E0E">
        <w:rPr>
          <w:b/>
          <w:sz w:val="24"/>
          <w:szCs w:val="24"/>
        </w:rPr>
        <w:t>:</w:t>
      </w:r>
      <w:r w:rsidRPr="00BE1E0E">
        <w:rPr>
          <w:b/>
          <w:sz w:val="24"/>
          <w:szCs w:val="24"/>
        </w:rPr>
        <w:t xml:space="preserve"> </w:t>
      </w:r>
    </w:p>
    <w:p w:rsidR="002379E8" w:rsidRPr="00FD36EB" w:rsidRDefault="00B1419E" w:rsidP="003D7DD7">
      <w:pPr>
        <w:pStyle w:val="31"/>
        <w:keepNext w:val="0"/>
        <w:widowControl w:val="0"/>
        <w:numPr>
          <w:ilvl w:val="0"/>
          <w:numId w:val="0"/>
        </w:numPr>
        <w:spacing w:before="0" w:after="0"/>
        <w:ind w:left="426" w:hanging="426"/>
        <w:rPr>
          <w:rFonts w:ascii="Times New Roman" w:hAnsi="Times New Roman"/>
          <w:b w:val="0"/>
          <w:szCs w:val="24"/>
        </w:rPr>
      </w:pPr>
      <w:r>
        <w:rPr>
          <w:rFonts w:ascii="Times New Roman" w:hAnsi="Times New Roman"/>
          <w:b w:val="0"/>
          <w:szCs w:val="24"/>
        </w:rPr>
        <w:t xml:space="preserve">Российская </w:t>
      </w:r>
      <w:r w:rsidR="005877E9">
        <w:rPr>
          <w:rFonts w:ascii="Times New Roman" w:hAnsi="Times New Roman"/>
          <w:b w:val="0"/>
          <w:szCs w:val="24"/>
        </w:rPr>
        <w:t>Федерация</w:t>
      </w:r>
      <w:r>
        <w:rPr>
          <w:rFonts w:ascii="Times New Roman" w:hAnsi="Times New Roman"/>
          <w:b w:val="0"/>
          <w:szCs w:val="24"/>
        </w:rPr>
        <w:t xml:space="preserve">, </w:t>
      </w:r>
      <w:r w:rsidR="00372E60">
        <w:rPr>
          <w:rFonts w:ascii="Times New Roman" w:hAnsi="Times New Roman"/>
          <w:b w:val="0"/>
          <w:szCs w:val="24"/>
        </w:rPr>
        <w:t>г.</w:t>
      </w:r>
      <w:r w:rsidR="003406D5">
        <w:rPr>
          <w:rFonts w:ascii="Times New Roman" w:hAnsi="Times New Roman"/>
          <w:b w:val="0"/>
          <w:szCs w:val="24"/>
        </w:rPr>
        <w:t xml:space="preserve"> </w:t>
      </w:r>
      <w:r w:rsidR="00372E60">
        <w:rPr>
          <w:rFonts w:ascii="Times New Roman" w:hAnsi="Times New Roman"/>
          <w:b w:val="0"/>
          <w:szCs w:val="24"/>
        </w:rPr>
        <w:t>Москва</w:t>
      </w:r>
      <w:r w:rsidR="003D7DD7">
        <w:rPr>
          <w:rFonts w:ascii="Times New Roman" w:hAnsi="Times New Roman"/>
          <w:b w:val="0"/>
          <w:szCs w:val="24"/>
        </w:rPr>
        <w:t>.</w:t>
      </w:r>
    </w:p>
    <w:p w:rsidR="002379E8" w:rsidRDefault="00B63F30" w:rsidP="00AC2C1C">
      <w:pPr>
        <w:pStyle w:val="affe"/>
        <w:numPr>
          <w:ilvl w:val="0"/>
          <w:numId w:val="16"/>
        </w:numPr>
        <w:tabs>
          <w:tab w:val="clear" w:pos="1695"/>
          <w:tab w:val="num" w:pos="-142"/>
        </w:tabs>
        <w:spacing w:before="240" w:line="276" w:lineRule="auto"/>
        <w:ind w:left="0" w:firstLine="0"/>
        <w:jc w:val="both"/>
        <w:rPr>
          <w:b/>
          <w:sz w:val="24"/>
          <w:szCs w:val="24"/>
        </w:rPr>
      </w:pPr>
      <w:r w:rsidRPr="00B63F30">
        <w:rPr>
          <w:b/>
          <w:sz w:val="24"/>
          <w:szCs w:val="24"/>
        </w:rPr>
        <w:t>Требования к закупаемым услугам</w:t>
      </w:r>
      <w:r w:rsidRPr="003D7DD7">
        <w:rPr>
          <w:b/>
          <w:sz w:val="24"/>
          <w:szCs w:val="24"/>
        </w:rPr>
        <w:t>:</w:t>
      </w:r>
    </w:p>
    <w:p w:rsidR="003A1BDA" w:rsidRPr="00260681" w:rsidRDefault="003A1BDA" w:rsidP="009B445C">
      <w:pPr>
        <w:pStyle w:val="31"/>
        <w:keepNext w:val="0"/>
        <w:widowControl w:val="0"/>
        <w:numPr>
          <w:ilvl w:val="0"/>
          <w:numId w:val="28"/>
        </w:numPr>
        <w:spacing w:after="0"/>
        <w:ind w:left="709" w:hanging="425"/>
        <w:rPr>
          <w:rFonts w:ascii="Times New Roman" w:hAnsi="Times New Roman"/>
          <w:b w:val="0"/>
          <w:szCs w:val="24"/>
        </w:rPr>
      </w:pPr>
      <w:r w:rsidRPr="00260681">
        <w:rPr>
          <w:rFonts w:ascii="Times New Roman" w:hAnsi="Times New Roman"/>
          <w:b w:val="0"/>
          <w:szCs w:val="24"/>
        </w:rPr>
        <w:t xml:space="preserve">Предоставление Заказчику доступа к информационным визуальным продуктам ведущего федерального агентства: </w:t>
      </w:r>
    </w:p>
    <w:p w:rsidR="003A1BDA" w:rsidRPr="00260681" w:rsidRDefault="003A1BDA" w:rsidP="00FB5A24">
      <w:pPr>
        <w:pStyle w:val="31"/>
        <w:keepNext w:val="0"/>
        <w:widowControl w:val="0"/>
        <w:numPr>
          <w:ilvl w:val="0"/>
          <w:numId w:val="0"/>
        </w:numPr>
        <w:spacing w:before="0" w:after="0"/>
        <w:ind w:left="709"/>
        <w:rPr>
          <w:rFonts w:ascii="Times New Roman" w:hAnsi="Times New Roman"/>
          <w:b w:val="0"/>
          <w:szCs w:val="24"/>
        </w:rPr>
      </w:pPr>
      <w:r w:rsidRPr="00260681">
        <w:rPr>
          <w:rFonts w:ascii="Times New Roman" w:hAnsi="Times New Roman"/>
          <w:b w:val="0"/>
          <w:szCs w:val="24"/>
        </w:rPr>
        <w:t>- к ежедневным фотоновостям</w:t>
      </w:r>
      <w:r w:rsidR="00FB5A24" w:rsidRPr="00260681">
        <w:rPr>
          <w:rFonts w:ascii="Times New Roman" w:hAnsi="Times New Roman"/>
          <w:b w:val="0"/>
          <w:szCs w:val="24"/>
        </w:rPr>
        <w:t xml:space="preserve">, </w:t>
      </w:r>
      <w:r w:rsidRPr="00260681">
        <w:rPr>
          <w:rFonts w:ascii="Times New Roman" w:hAnsi="Times New Roman"/>
          <w:b w:val="0"/>
          <w:szCs w:val="24"/>
        </w:rPr>
        <w:t xml:space="preserve">архиву фотоснимков Москвы, регионов, </w:t>
      </w:r>
      <w:r w:rsidR="00646DF2">
        <w:rPr>
          <w:rFonts w:ascii="Times New Roman" w:hAnsi="Times New Roman"/>
          <w:b w:val="0"/>
          <w:szCs w:val="24"/>
        </w:rPr>
        <w:t>Б</w:t>
      </w:r>
      <w:r w:rsidRPr="00260681">
        <w:rPr>
          <w:rFonts w:ascii="Times New Roman" w:hAnsi="Times New Roman"/>
          <w:b w:val="0"/>
          <w:szCs w:val="24"/>
        </w:rPr>
        <w:t xml:space="preserve">лижнего и </w:t>
      </w:r>
      <w:r w:rsidR="00646DF2">
        <w:rPr>
          <w:rFonts w:ascii="Times New Roman" w:hAnsi="Times New Roman"/>
          <w:b w:val="0"/>
          <w:szCs w:val="24"/>
        </w:rPr>
        <w:t>Д</w:t>
      </w:r>
      <w:r w:rsidRPr="00260681">
        <w:rPr>
          <w:rFonts w:ascii="Times New Roman" w:hAnsi="Times New Roman"/>
          <w:b w:val="0"/>
          <w:szCs w:val="24"/>
        </w:rPr>
        <w:t xml:space="preserve">альнего </w:t>
      </w:r>
      <w:r w:rsidR="00646DF2">
        <w:rPr>
          <w:rFonts w:ascii="Times New Roman" w:hAnsi="Times New Roman"/>
          <w:b w:val="0"/>
          <w:szCs w:val="24"/>
        </w:rPr>
        <w:t>З</w:t>
      </w:r>
      <w:r w:rsidRPr="00260681">
        <w:rPr>
          <w:rFonts w:ascii="Times New Roman" w:hAnsi="Times New Roman"/>
          <w:b w:val="0"/>
          <w:szCs w:val="24"/>
        </w:rPr>
        <w:t>арубежья;</w:t>
      </w:r>
    </w:p>
    <w:p w:rsidR="00C1426B" w:rsidRPr="00260681" w:rsidRDefault="003A1BDA" w:rsidP="009B445C">
      <w:pPr>
        <w:pStyle w:val="31"/>
        <w:keepNext w:val="0"/>
        <w:widowControl w:val="0"/>
        <w:numPr>
          <w:ilvl w:val="0"/>
          <w:numId w:val="28"/>
        </w:numPr>
        <w:spacing w:after="0"/>
        <w:ind w:left="709" w:hanging="349"/>
        <w:rPr>
          <w:rFonts w:ascii="Times New Roman" w:hAnsi="Times New Roman"/>
          <w:b w:val="0"/>
          <w:szCs w:val="24"/>
        </w:rPr>
      </w:pPr>
      <w:r w:rsidRPr="00260681">
        <w:rPr>
          <w:rFonts w:ascii="Times New Roman" w:hAnsi="Times New Roman"/>
          <w:b w:val="0"/>
          <w:szCs w:val="24"/>
        </w:rPr>
        <w:t>Предоставление Заказчику права воспроизведения визуальных продуктов в составе информационно-аналитических веб-ресурсов заказчика.</w:t>
      </w:r>
    </w:p>
    <w:p w:rsidR="00C1426B" w:rsidRPr="00260681" w:rsidRDefault="003A1BDA" w:rsidP="009B445C">
      <w:pPr>
        <w:pStyle w:val="31"/>
        <w:keepNext w:val="0"/>
        <w:widowControl w:val="0"/>
        <w:numPr>
          <w:ilvl w:val="0"/>
          <w:numId w:val="28"/>
        </w:numPr>
        <w:spacing w:after="0"/>
        <w:rPr>
          <w:rFonts w:ascii="Times New Roman" w:hAnsi="Times New Roman"/>
          <w:b w:val="0"/>
          <w:szCs w:val="24"/>
        </w:rPr>
      </w:pPr>
      <w:r w:rsidRPr="00260681">
        <w:rPr>
          <w:rFonts w:ascii="Times New Roman" w:hAnsi="Times New Roman"/>
          <w:b w:val="0"/>
          <w:szCs w:val="24"/>
        </w:rPr>
        <w:t xml:space="preserve">Размещение информационных </w:t>
      </w:r>
      <w:r w:rsidR="000F5A04" w:rsidRPr="00260681">
        <w:rPr>
          <w:rFonts w:ascii="Times New Roman" w:hAnsi="Times New Roman"/>
          <w:b w:val="0"/>
          <w:szCs w:val="24"/>
        </w:rPr>
        <w:t>материалов (</w:t>
      </w:r>
      <w:r w:rsidRPr="00260681">
        <w:rPr>
          <w:rFonts w:ascii="Times New Roman" w:hAnsi="Times New Roman"/>
          <w:b w:val="0"/>
          <w:szCs w:val="24"/>
        </w:rPr>
        <w:t xml:space="preserve">пресс-релизов) на </w:t>
      </w:r>
      <w:r w:rsidR="000B7A23" w:rsidRPr="00260681">
        <w:rPr>
          <w:rFonts w:ascii="Times New Roman" w:hAnsi="Times New Roman"/>
          <w:b w:val="0"/>
          <w:szCs w:val="24"/>
        </w:rPr>
        <w:t xml:space="preserve">русской </w:t>
      </w:r>
      <w:r w:rsidR="00AA0806">
        <w:rPr>
          <w:rFonts w:ascii="Times New Roman" w:hAnsi="Times New Roman"/>
          <w:b w:val="0"/>
          <w:szCs w:val="24"/>
        </w:rPr>
        <w:t xml:space="preserve">и </w:t>
      </w:r>
      <w:r w:rsidRPr="00260681">
        <w:rPr>
          <w:rFonts w:ascii="Times New Roman" w:hAnsi="Times New Roman"/>
          <w:b w:val="0"/>
          <w:szCs w:val="24"/>
        </w:rPr>
        <w:t>английской верси</w:t>
      </w:r>
      <w:r w:rsidR="000B7A23" w:rsidRPr="00260681">
        <w:rPr>
          <w:rFonts w:ascii="Times New Roman" w:hAnsi="Times New Roman"/>
          <w:b w:val="0"/>
          <w:szCs w:val="24"/>
        </w:rPr>
        <w:t>ях</w:t>
      </w:r>
      <w:r w:rsidRPr="00260681">
        <w:rPr>
          <w:rFonts w:ascii="Times New Roman" w:hAnsi="Times New Roman"/>
          <w:b w:val="0"/>
          <w:szCs w:val="24"/>
        </w:rPr>
        <w:t xml:space="preserve"> </w:t>
      </w:r>
      <w:r w:rsidR="000F5A04" w:rsidRPr="00260681">
        <w:rPr>
          <w:rFonts w:ascii="Times New Roman" w:hAnsi="Times New Roman"/>
          <w:b w:val="0"/>
          <w:szCs w:val="24"/>
        </w:rPr>
        <w:t>главной страницы сайта,</w:t>
      </w:r>
      <w:r w:rsidRPr="00260681">
        <w:rPr>
          <w:rFonts w:ascii="Times New Roman" w:hAnsi="Times New Roman"/>
          <w:b w:val="0"/>
          <w:szCs w:val="24"/>
        </w:rPr>
        <w:t xml:space="preserve"> ведущего федерального информационного агентства. Текстов</w:t>
      </w:r>
      <w:r w:rsidR="00C1426B" w:rsidRPr="00260681">
        <w:rPr>
          <w:rFonts w:ascii="Times New Roman" w:hAnsi="Times New Roman"/>
          <w:b w:val="0"/>
          <w:szCs w:val="24"/>
        </w:rPr>
        <w:t>ы</w:t>
      </w:r>
      <w:r w:rsidR="000B7A23" w:rsidRPr="00260681">
        <w:rPr>
          <w:rFonts w:ascii="Times New Roman" w:hAnsi="Times New Roman"/>
          <w:b w:val="0"/>
          <w:szCs w:val="24"/>
        </w:rPr>
        <w:t>й материал может</w:t>
      </w:r>
      <w:r w:rsidRPr="00260681">
        <w:rPr>
          <w:rFonts w:ascii="Times New Roman" w:hAnsi="Times New Roman"/>
          <w:b w:val="0"/>
          <w:szCs w:val="24"/>
        </w:rPr>
        <w:t xml:space="preserve"> сопровождаться фото, видео и графическими материалами</w:t>
      </w:r>
      <w:r w:rsidR="000B7A23" w:rsidRPr="00260681">
        <w:rPr>
          <w:rFonts w:ascii="Times New Roman" w:hAnsi="Times New Roman"/>
          <w:b w:val="0"/>
          <w:szCs w:val="24"/>
        </w:rPr>
        <w:t xml:space="preserve"> (не менее 25 информационных материалов).</w:t>
      </w:r>
    </w:p>
    <w:p w:rsidR="00754E81" w:rsidRPr="00260681" w:rsidRDefault="00754E81" w:rsidP="009B445C">
      <w:pPr>
        <w:pStyle w:val="31"/>
        <w:keepNext w:val="0"/>
        <w:widowControl w:val="0"/>
        <w:numPr>
          <w:ilvl w:val="0"/>
          <w:numId w:val="28"/>
        </w:numPr>
        <w:spacing w:after="0"/>
        <w:rPr>
          <w:rFonts w:ascii="Times New Roman" w:hAnsi="Times New Roman"/>
          <w:b w:val="0"/>
          <w:szCs w:val="24"/>
        </w:rPr>
      </w:pPr>
      <w:r w:rsidRPr="00260681">
        <w:rPr>
          <w:rFonts w:ascii="Times New Roman" w:hAnsi="Times New Roman"/>
          <w:b w:val="0"/>
          <w:szCs w:val="24"/>
        </w:rPr>
        <w:t xml:space="preserve">Производство информационных баннеров разных размеров </w:t>
      </w:r>
      <w:r w:rsidR="00F322F4" w:rsidRPr="00260681">
        <w:rPr>
          <w:rFonts w:ascii="Times New Roman" w:hAnsi="Times New Roman"/>
          <w:b w:val="0"/>
          <w:szCs w:val="24"/>
        </w:rPr>
        <w:t>(не менее 5 шт. (3 баннера на русском языке, 2 баннера на английском языке)</w:t>
      </w:r>
      <w:r w:rsidRPr="00260681">
        <w:rPr>
          <w:rFonts w:ascii="Times New Roman" w:hAnsi="Times New Roman"/>
          <w:b w:val="0"/>
          <w:szCs w:val="24"/>
        </w:rPr>
        <w:t>).</w:t>
      </w:r>
    </w:p>
    <w:p w:rsidR="004A1BF8" w:rsidRPr="00260681" w:rsidRDefault="003A1BDA" w:rsidP="009B445C">
      <w:pPr>
        <w:pStyle w:val="31"/>
        <w:keepNext w:val="0"/>
        <w:widowControl w:val="0"/>
        <w:numPr>
          <w:ilvl w:val="0"/>
          <w:numId w:val="28"/>
        </w:numPr>
        <w:spacing w:after="0"/>
        <w:rPr>
          <w:rFonts w:ascii="Times New Roman" w:hAnsi="Times New Roman"/>
          <w:b w:val="0"/>
          <w:szCs w:val="24"/>
        </w:rPr>
      </w:pPr>
      <w:r w:rsidRPr="00260681">
        <w:rPr>
          <w:rFonts w:ascii="Times New Roman" w:hAnsi="Times New Roman"/>
          <w:b w:val="0"/>
          <w:szCs w:val="24"/>
        </w:rPr>
        <w:t>Размещение на сайт</w:t>
      </w:r>
      <w:r w:rsidR="00FB5A24" w:rsidRPr="00260681">
        <w:rPr>
          <w:rFonts w:ascii="Times New Roman" w:hAnsi="Times New Roman"/>
          <w:b w:val="0"/>
          <w:szCs w:val="24"/>
        </w:rPr>
        <w:t>е</w:t>
      </w:r>
      <w:r w:rsidRPr="00260681">
        <w:rPr>
          <w:rFonts w:ascii="Times New Roman" w:hAnsi="Times New Roman"/>
          <w:b w:val="0"/>
          <w:szCs w:val="24"/>
        </w:rPr>
        <w:t xml:space="preserve"> ведущего федерального информационного агентства </w:t>
      </w:r>
      <w:r w:rsidR="00FB5A24" w:rsidRPr="00260681">
        <w:rPr>
          <w:rFonts w:ascii="Times New Roman" w:hAnsi="Times New Roman"/>
          <w:b w:val="0"/>
          <w:szCs w:val="24"/>
        </w:rPr>
        <w:t xml:space="preserve">(русская версия и английская версия) </w:t>
      </w:r>
      <w:r w:rsidR="00260681" w:rsidRPr="00260681">
        <w:rPr>
          <w:rFonts w:ascii="Times New Roman" w:hAnsi="Times New Roman"/>
          <w:b w:val="0"/>
          <w:szCs w:val="24"/>
        </w:rPr>
        <w:t>анонсирующих</w:t>
      </w:r>
      <w:r w:rsidRPr="00260681">
        <w:rPr>
          <w:rFonts w:ascii="Times New Roman" w:hAnsi="Times New Roman"/>
          <w:b w:val="0"/>
          <w:szCs w:val="24"/>
        </w:rPr>
        <w:t xml:space="preserve"> баннеров</w:t>
      </w:r>
      <w:r w:rsidR="00F322F4" w:rsidRPr="00260681">
        <w:rPr>
          <w:rFonts w:ascii="Times New Roman" w:hAnsi="Times New Roman"/>
          <w:b w:val="0"/>
          <w:szCs w:val="24"/>
        </w:rPr>
        <w:t xml:space="preserve"> (не менее </w:t>
      </w:r>
      <w:r w:rsidR="004A1BF8" w:rsidRPr="00260681">
        <w:rPr>
          <w:rFonts w:ascii="Times New Roman" w:hAnsi="Times New Roman"/>
          <w:b w:val="0"/>
          <w:szCs w:val="24"/>
        </w:rPr>
        <w:t>2 0</w:t>
      </w:r>
      <w:r w:rsidR="00F322F4" w:rsidRPr="00260681">
        <w:rPr>
          <w:rFonts w:ascii="Times New Roman" w:hAnsi="Times New Roman"/>
          <w:b w:val="0"/>
          <w:szCs w:val="24"/>
        </w:rPr>
        <w:t>00 000 показов)</w:t>
      </w:r>
      <w:r w:rsidRPr="00260681">
        <w:rPr>
          <w:rFonts w:ascii="Times New Roman" w:hAnsi="Times New Roman"/>
          <w:b w:val="0"/>
          <w:szCs w:val="24"/>
        </w:rPr>
        <w:t>, вид размещения – динамика.</w:t>
      </w:r>
    </w:p>
    <w:p w:rsidR="003A1BDA" w:rsidRPr="00260681" w:rsidRDefault="004A1BF8" w:rsidP="009B445C">
      <w:pPr>
        <w:pStyle w:val="31"/>
        <w:keepNext w:val="0"/>
        <w:widowControl w:val="0"/>
        <w:numPr>
          <w:ilvl w:val="0"/>
          <w:numId w:val="28"/>
        </w:numPr>
        <w:spacing w:after="0"/>
        <w:rPr>
          <w:rFonts w:ascii="Times New Roman" w:hAnsi="Times New Roman"/>
          <w:b w:val="0"/>
          <w:szCs w:val="24"/>
        </w:rPr>
      </w:pPr>
      <w:r w:rsidRPr="00260681">
        <w:rPr>
          <w:rFonts w:ascii="Times New Roman" w:hAnsi="Times New Roman"/>
          <w:b w:val="0"/>
          <w:szCs w:val="24"/>
        </w:rPr>
        <w:t>Таргетинг в специализированном разделе «Экономика» или «Бизнес».</w:t>
      </w:r>
      <w:r w:rsidR="003A1BDA" w:rsidRPr="00260681">
        <w:rPr>
          <w:rFonts w:ascii="Times New Roman" w:hAnsi="Times New Roman"/>
          <w:b w:val="0"/>
          <w:szCs w:val="24"/>
        </w:rPr>
        <w:t xml:space="preserve"> </w:t>
      </w:r>
    </w:p>
    <w:p w:rsidR="00B228B6" w:rsidRPr="0027087F" w:rsidRDefault="007F0533" w:rsidP="0027087F">
      <w:pPr>
        <w:pStyle w:val="affe"/>
        <w:numPr>
          <w:ilvl w:val="0"/>
          <w:numId w:val="16"/>
        </w:numPr>
        <w:rPr>
          <w:rStyle w:val="15"/>
          <w:b w:val="0"/>
          <w:sz w:val="28"/>
          <w:szCs w:val="28"/>
        </w:rPr>
      </w:pPr>
      <w:r w:rsidRPr="0027087F">
        <w:rPr>
          <w:rStyle w:val="15"/>
          <w:b w:val="0"/>
          <w:sz w:val="28"/>
          <w:szCs w:val="28"/>
          <w:lang w:val="en-US"/>
        </w:rPr>
        <w:lastRenderedPageBreak/>
        <w:t>V</w:t>
      </w:r>
      <w:r w:rsidRPr="0027087F">
        <w:rPr>
          <w:rStyle w:val="15"/>
          <w:b w:val="0"/>
          <w:sz w:val="28"/>
          <w:szCs w:val="28"/>
        </w:rPr>
        <w:t>.</w:t>
      </w:r>
      <w:r w:rsidR="00A96AD5" w:rsidRPr="0027087F">
        <w:rPr>
          <w:rStyle w:val="15"/>
          <w:b w:val="0"/>
          <w:sz w:val="28"/>
          <w:szCs w:val="28"/>
        </w:rPr>
        <w:t xml:space="preserve"> </w:t>
      </w:r>
      <w:r w:rsidR="00B228B6" w:rsidRPr="0027087F">
        <w:rPr>
          <w:rStyle w:val="15"/>
          <w:b w:val="0"/>
          <w:sz w:val="28"/>
          <w:szCs w:val="28"/>
        </w:rPr>
        <w:t xml:space="preserve">ОБРАЗЦЫ ФОРМ И ДОКУМЕНТОВ ДЛЯ ЗАПОЛНЕНИЯ УЧАСТНИКАМИ </w:t>
      </w:r>
      <w:r w:rsidR="00B228B6" w:rsidRPr="0027087F">
        <w:rPr>
          <w:rStyle w:val="15"/>
          <w:b w:val="0"/>
          <w:bCs/>
          <w:sz w:val="28"/>
          <w:szCs w:val="28"/>
        </w:rPr>
        <w:t>ПРОЦЕДУРЫ ЗАКУПКИ</w:t>
      </w:r>
    </w:p>
    <w:p w:rsidR="00B228B6" w:rsidRPr="005B5706" w:rsidRDefault="00B228B6" w:rsidP="00C02CA7">
      <w:pPr>
        <w:pStyle w:val="20"/>
        <w:keepNext w:val="0"/>
        <w:widowControl w:val="0"/>
        <w:ind w:firstLine="720"/>
        <w:rPr>
          <w:bCs/>
          <w:sz w:val="24"/>
          <w:szCs w:val="24"/>
        </w:rPr>
      </w:pPr>
      <w:bookmarkStart w:id="90" w:name="_Toc127334282"/>
      <w:bookmarkStart w:id="91" w:name="_Ref166329160"/>
      <w:bookmarkStart w:id="92" w:name="_Ref166329169"/>
      <w:bookmarkStart w:id="93" w:name="_Ref166487238"/>
      <w:bookmarkStart w:id="94" w:name="_Ref166487244"/>
      <w:bookmarkStart w:id="95" w:name="_Ref166487316"/>
      <w:bookmarkStart w:id="96" w:name="_Toc167251516"/>
      <w:bookmarkStart w:id="97" w:name="_Toc180912175"/>
    </w:p>
    <w:bookmarkEnd w:id="90"/>
    <w:bookmarkEnd w:id="91"/>
    <w:bookmarkEnd w:id="92"/>
    <w:bookmarkEnd w:id="93"/>
    <w:bookmarkEnd w:id="94"/>
    <w:bookmarkEnd w:id="95"/>
    <w:bookmarkEnd w:id="96"/>
    <w:bookmarkEnd w:id="97"/>
    <w:p w:rsidR="00B154F2" w:rsidRPr="005B5706" w:rsidRDefault="00B154F2" w:rsidP="00B154F2">
      <w:pPr>
        <w:pStyle w:val="20"/>
        <w:rPr>
          <w:sz w:val="26"/>
          <w:szCs w:val="26"/>
        </w:rPr>
      </w:pPr>
      <w:r w:rsidRPr="005B5706">
        <w:rPr>
          <w:sz w:val="24"/>
        </w:rPr>
        <w:t xml:space="preserve"> </w:t>
      </w:r>
      <w:r w:rsidR="00C96F95" w:rsidRPr="005B5706">
        <w:rPr>
          <w:sz w:val="24"/>
        </w:rPr>
        <w:t>ФОРМА 1</w:t>
      </w:r>
      <w:r w:rsidRPr="005B5706">
        <w:rPr>
          <w:sz w:val="24"/>
        </w:rPr>
        <w:t>. ЗАЯВКА НА УЧАСТИЕ В ЗАПРОСЕ ПРЕДЛОЖЕНИЙ</w:t>
      </w:r>
    </w:p>
    <w:p w:rsidR="00B154F2" w:rsidRPr="005B5706" w:rsidRDefault="00B154F2" w:rsidP="00B154F2">
      <w:bookmarkStart w:id="98" w:name="_Ref166329400"/>
      <w:r w:rsidRPr="005B5706">
        <w:t xml:space="preserve">На бланке участника </w:t>
      </w:r>
      <w:bookmarkEnd w:id="98"/>
      <w:r w:rsidRPr="005B5706">
        <w:t xml:space="preserve">процедуры закупки </w:t>
      </w:r>
    </w:p>
    <w:p w:rsidR="00B154F2" w:rsidRPr="005B5706" w:rsidRDefault="00B154F2" w:rsidP="00B154F2"/>
    <w:p w:rsidR="00B154F2" w:rsidRPr="005B5706" w:rsidRDefault="00B154F2" w:rsidP="00B154F2">
      <w:r w:rsidRPr="005B5706">
        <w:t>Дата, исх. номер</w:t>
      </w:r>
    </w:p>
    <w:p w:rsidR="00B154F2" w:rsidRPr="005B5706" w:rsidRDefault="00B154F2" w:rsidP="00B154F2">
      <w:pPr>
        <w:jc w:val="right"/>
        <w:rPr>
          <w:b/>
          <w:sz w:val="24"/>
          <w:szCs w:val="24"/>
        </w:rPr>
      </w:pPr>
      <w:r w:rsidRPr="005B5706">
        <w:rPr>
          <w:b/>
          <w:sz w:val="24"/>
          <w:szCs w:val="24"/>
        </w:rPr>
        <w:t>Заказчику:</w:t>
      </w:r>
    </w:p>
    <w:p w:rsidR="00B154F2" w:rsidRPr="005B5706" w:rsidRDefault="00C96F95" w:rsidP="00B154F2">
      <w:pPr>
        <w:jc w:val="right"/>
        <w:rPr>
          <w:b/>
          <w:sz w:val="24"/>
          <w:szCs w:val="24"/>
          <w:u w:val="single"/>
        </w:rPr>
      </w:pPr>
      <w:r w:rsidRPr="005B5706">
        <w:rPr>
          <w:b/>
          <w:sz w:val="24"/>
          <w:szCs w:val="24"/>
          <w:u w:val="single"/>
        </w:rPr>
        <w:t>Агентству стратегических инициатив</w:t>
      </w:r>
    </w:p>
    <w:p w:rsidR="00B154F2" w:rsidRPr="005B5706" w:rsidRDefault="00B154F2" w:rsidP="00B154F2">
      <w:pPr>
        <w:jc w:val="center"/>
        <w:rPr>
          <w:b/>
          <w:sz w:val="24"/>
        </w:rPr>
      </w:pPr>
    </w:p>
    <w:p w:rsidR="00B154F2" w:rsidRPr="005B5706" w:rsidRDefault="00B154F2" w:rsidP="00B154F2">
      <w:pPr>
        <w:jc w:val="center"/>
        <w:rPr>
          <w:b/>
          <w:sz w:val="24"/>
        </w:rPr>
      </w:pPr>
      <w:r w:rsidRPr="005B5706">
        <w:rPr>
          <w:b/>
          <w:sz w:val="24"/>
        </w:rPr>
        <w:t>ЗАЯВКА НА УЧАСТИЕ В ЗАПРОСЕ ПРЕДЛОЖЕНИЙ</w:t>
      </w:r>
    </w:p>
    <w:p w:rsidR="00B154F2" w:rsidRPr="005B5706" w:rsidRDefault="00B154F2" w:rsidP="00B154F2">
      <w:pPr>
        <w:ind w:firstLine="540"/>
        <w:jc w:val="both"/>
        <w:rPr>
          <w:b/>
          <w:sz w:val="24"/>
          <w:szCs w:val="24"/>
        </w:rPr>
      </w:pPr>
    </w:p>
    <w:p w:rsidR="00B154F2" w:rsidRPr="005B5706" w:rsidRDefault="00B154F2" w:rsidP="00396D01">
      <w:pPr>
        <w:ind w:firstLine="540"/>
        <w:jc w:val="both"/>
        <w:rPr>
          <w:sz w:val="24"/>
          <w:szCs w:val="24"/>
        </w:rPr>
      </w:pPr>
      <w:r w:rsidRPr="005B5706">
        <w:rPr>
          <w:b/>
          <w:sz w:val="24"/>
          <w:szCs w:val="24"/>
        </w:rPr>
        <w:t>1.</w:t>
      </w:r>
      <w:r w:rsidRPr="005B5706">
        <w:rPr>
          <w:bCs/>
          <w:sz w:val="24"/>
          <w:szCs w:val="24"/>
        </w:rPr>
        <w:t xml:space="preserve"> Изучив  документацию </w:t>
      </w:r>
      <w:r w:rsidR="00396D01" w:rsidRPr="005B5706">
        <w:rPr>
          <w:bCs/>
          <w:sz w:val="24"/>
          <w:szCs w:val="24"/>
        </w:rPr>
        <w:t>о запросе предложений</w:t>
      </w:r>
      <w:r w:rsidR="00641027" w:rsidRPr="005B5706">
        <w:rPr>
          <w:bCs/>
          <w:sz w:val="24"/>
          <w:szCs w:val="24"/>
        </w:rPr>
        <w:t xml:space="preserve"> </w:t>
      </w:r>
      <w:r w:rsidR="00641027" w:rsidRPr="009E3F37">
        <w:rPr>
          <w:bCs/>
          <w:sz w:val="24"/>
          <w:szCs w:val="24"/>
        </w:rPr>
        <w:t xml:space="preserve">на </w:t>
      </w:r>
      <w:r w:rsidR="009E3F37" w:rsidRPr="009E3F37">
        <w:rPr>
          <w:bCs/>
          <w:sz w:val="24"/>
          <w:szCs w:val="24"/>
        </w:rPr>
        <w:t>услуг</w:t>
      </w:r>
      <w:r w:rsidR="009E3F37">
        <w:rPr>
          <w:bCs/>
          <w:sz w:val="24"/>
          <w:szCs w:val="24"/>
        </w:rPr>
        <w:t>и</w:t>
      </w:r>
      <w:r w:rsidR="009E3F37" w:rsidRPr="009E3F37">
        <w:rPr>
          <w:bCs/>
          <w:sz w:val="24"/>
          <w:szCs w:val="24"/>
        </w:rPr>
        <w:t xml:space="preserve"> по производству видеороликов </w:t>
      </w:r>
      <w:r w:rsidR="00E84FA4" w:rsidRPr="009E3F37">
        <w:rPr>
          <w:bCs/>
          <w:sz w:val="24"/>
          <w:szCs w:val="24"/>
        </w:rPr>
        <w:t xml:space="preserve">для нужд </w:t>
      </w:r>
      <w:r w:rsidR="00E84FA4" w:rsidRPr="005B5706">
        <w:rPr>
          <w:bCs/>
          <w:sz w:val="24"/>
          <w:szCs w:val="24"/>
        </w:rPr>
        <w:t>Агентства стратегических инициатив</w:t>
      </w:r>
      <w:r w:rsidR="00641027" w:rsidRPr="005B5706">
        <w:rPr>
          <w:bCs/>
          <w:sz w:val="24"/>
          <w:szCs w:val="24"/>
        </w:rPr>
        <w:t xml:space="preserve">, </w:t>
      </w:r>
      <w:r w:rsidRPr="005B5706">
        <w:rPr>
          <w:bCs/>
          <w:sz w:val="24"/>
          <w:szCs w:val="24"/>
        </w:rPr>
        <w:t xml:space="preserve">а также применимые к данному </w:t>
      </w:r>
      <w:r w:rsidR="00396D01" w:rsidRPr="005B5706">
        <w:rPr>
          <w:bCs/>
          <w:sz w:val="24"/>
          <w:szCs w:val="24"/>
        </w:rPr>
        <w:t xml:space="preserve">запросу предложений </w:t>
      </w:r>
      <w:r w:rsidRPr="005B5706">
        <w:rPr>
          <w:bCs/>
          <w:sz w:val="24"/>
          <w:szCs w:val="24"/>
        </w:rPr>
        <w:t>законодательство и нормативно-правовые акты _____________________________ (</w:t>
      </w:r>
      <w:r w:rsidRPr="005B5706">
        <w:rPr>
          <w:bCs/>
          <w:i/>
          <w:iCs/>
          <w:sz w:val="24"/>
          <w:szCs w:val="24"/>
        </w:rPr>
        <w:t xml:space="preserve">наименование участника </w:t>
      </w:r>
      <w:r w:rsidRPr="005B5706">
        <w:rPr>
          <w:i/>
          <w:iCs/>
          <w:sz w:val="24"/>
          <w:szCs w:val="24"/>
        </w:rPr>
        <w:t>процедуры закупки</w:t>
      </w:r>
      <w:r w:rsidRPr="005B5706">
        <w:rPr>
          <w:bCs/>
          <w:i/>
          <w:iCs/>
          <w:sz w:val="24"/>
          <w:szCs w:val="24"/>
        </w:rPr>
        <w:t xml:space="preserve"> с указанием организационно-правовой формы)</w:t>
      </w:r>
      <w:r w:rsidRPr="005B5706">
        <w:rPr>
          <w:bCs/>
          <w:sz w:val="24"/>
          <w:szCs w:val="24"/>
        </w:rPr>
        <w:t xml:space="preserve"> в лице ____________________ </w:t>
      </w:r>
      <w:r w:rsidRPr="005B5706">
        <w:rPr>
          <w:bCs/>
          <w:i/>
          <w:iCs/>
          <w:sz w:val="24"/>
          <w:szCs w:val="24"/>
        </w:rPr>
        <w:t>(наименование должности, Ф.И.О. руководителя, уполномоченного лица)</w:t>
      </w:r>
      <w:r w:rsidRPr="005B5706">
        <w:rPr>
          <w:bCs/>
          <w:sz w:val="24"/>
          <w:szCs w:val="24"/>
        </w:rPr>
        <w:t xml:space="preserve"> </w:t>
      </w:r>
      <w:r w:rsidRPr="005B5706">
        <w:rPr>
          <w:sz w:val="24"/>
          <w:szCs w:val="24"/>
        </w:rPr>
        <w:t xml:space="preserve">сообщает о согласии участвовать в </w:t>
      </w:r>
      <w:r w:rsidR="00396D01" w:rsidRPr="005B5706">
        <w:rPr>
          <w:sz w:val="24"/>
          <w:szCs w:val="24"/>
        </w:rPr>
        <w:t>запросе предложений</w:t>
      </w:r>
      <w:r w:rsidRPr="005B5706">
        <w:rPr>
          <w:sz w:val="24"/>
          <w:szCs w:val="24"/>
        </w:rPr>
        <w:t xml:space="preserve"> на условиях, установленных в указанных выше документах, и направляет настоящую заявку на участие в </w:t>
      </w:r>
      <w:r w:rsidR="00396D01" w:rsidRPr="005B5706">
        <w:rPr>
          <w:sz w:val="24"/>
          <w:szCs w:val="24"/>
        </w:rPr>
        <w:t>запросе предложений</w:t>
      </w:r>
      <w:r w:rsidRPr="005B5706">
        <w:rPr>
          <w:sz w:val="24"/>
          <w:szCs w:val="24"/>
        </w:rPr>
        <w:t>.</w:t>
      </w:r>
    </w:p>
    <w:p w:rsidR="00B154F2" w:rsidRPr="005B5706" w:rsidRDefault="00B154F2" w:rsidP="00E705B0">
      <w:pPr>
        <w:ind w:firstLine="540"/>
        <w:jc w:val="both"/>
        <w:rPr>
          <w:sz w:val="24"/>
          <w:szCs w:val="24"/>
        </w:rPr>
      </w:pPr>
      <w:r w:rsidRPr="005B5706">
        <w:rPr>
          <w:b/>
          <w:sz w:val="24"/>
          <w:szCs w:val="24"/>
        </w:rPr>
        <w:t>2.</w:t>
      </w:r>
      <w:r w:rsidRPr="005B5706">
        <w:rPr>
          <w:sz w:val="24"/>
          <w:szCs w:val="24"/>
        </w:rPr>
        <w:t xml:space="preserve"> Мы согласны </w:t>
      </w:r>
      <w:r w:rsidR="00123DAB" w:rsidRPr="005B5706">
        <w:rPr>
          <w:sz w:val="24"/>
          <w:szCs w:val="24"/>
        </w:rPr>
        <w:t xml:space="preserve">выполнить </w:t>
      </w:r>
      <w:r w:rsidR="009E3F37" w:rsidRPr="009E3F37">
        <w:rPr>
          <w:sz w:val="24"/>
          <w:szCs w:val="24"/>
        </w:rPr>
        <w:t>услуги по производству видеороликов</w:t>
      </w:r>
      <w:r w:rsidR="00123DAB" w:rsidRPr="005B5706">
        <w:rPr>
          <w:i/>
          <w:sz w:val="24"/>
          <w:szCs w:val="24"/>
        </w:rPr>
        <w:t xml:space="preserve"> </w:t>
      </w:r>
      <w:r w:rsidR="00E84FA4" w:rsidRPr="005B5706">
        <w:rPr>
          <w:bCs/>
          <w:sz w:val="24"/>
          <w:szCs w:val="24"/>
        </w:rPr>
        <w:t>для нужд Агентства стратегических инициатив</w:t>
      </w:r>
      <w:r w:rsidR="00641027" w:rsidRPr="005B5706">
        <w:rPr>
          <w:bCs/>
          <w:sz w:val="24"/>
          <w:szCs w:val="24"/>
        </w:rPr>
        <w:t xml:space="preserve"> </w:t>
      </w:r>
      <w:r w:rsidRPr="005B5706">
        <w:rPr>
          <w:sz w:val="24"/>
          <w:szCs w:val="24"/>
        </w:rPr>
        <w:t>в полном соответствии с требованиями документации</w:t>
      </w:r>
      <w:r w:rsidR="00396D01" w:rsidRPr="005B5706">
        <w:rPr>
          <w:sz w:val="24"/>
          <w:szCs w:val="24"/>
        </w:rPr>
        <w:t xml:space="preserve"> о запросе предложений</w:t>
      </w:r>
      <w:r w:rsidRPr="005B5706">
        <w:rPr>
          <w:sz w:val="24"/>
          <w:szCs w:val="24"/>
        </w:rPr>
        <w:t>, технического задания, являющегося неотъемлемой ча</w:t>
      </w:r>
      <w:r w:rsidR="00396D01" w:rsidRPr="005B5706">
        <w:rPr>
          <w:sz w:val="24"/>
          <w:szCs w:val="24"/>
        </w:rPr>
        <w:t xml:space="preserve">стью </w:t>
      </w:r>
      <w:r w:rsidRPr="005B5706">
        <w:rPr>
          <w:sz w:val="24"/>
          <w:szCs w:val="24"/>
        </w:rPr>
        <w:t>документации</w:t>
      </w:r>
      <w:r w:rsidR="00396D01" w:rsidRPr="005B5706">
        <w:rPr>
          <w:sz w:val="24"/>
          <w:szCs w:val="24"/>
        </w:rPr>
        <w:t xml:space="preserve"> о запросе</w:t>
      </w:r>
      <w:r w:rsidR="00E705B0" w:rsidRPr="005B5706">
        <w:rPr>
          <w:sz w:val="24"/>
          <w:szCs w:val="24"/>
        </w:rPr>
        <w:t xml:space="preserve"> </w:t>
      </w:r>
      <w:r w:rsidR="00396D01" w:rsidRPr="005B5706">
        <w:rPr>
          <w:sz w:val="24"/>
          <w:szCs w:val="24"/>
        </w:rPr>
        <w:t>предложений</w:t>
      </w:r>
      <w:r w:rsidRPr="005B5706">
        <w:rPr>
          <w:sz w:val="24"/>
          <w:szCs w:val="24"/>
        </w:rPr>
        <w:t>, и прилагаемого проекта договора на следующих условиях:</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2835"/>
        <w:gridCol w:w="1524"/>
        <w:gridCol w:w="1812"/>
        <w:gridCol w:w="2378"/>
      </w:tblGrid>
      <w:tr w:rsidR="00D260C1" w:rsidRPr="005B5706" w:rsidTr="009D3146">
        <w:trPr>
          <w:tblHeader/>
          <w:jc w:val="center"/>
        </w:trPr>
        <w:tc>
          <w:tcPr>
            <w:tcW w:w="1273" w:type="dxa"/>
            <w:tcBorders>
              <w:top w:val="single" w:sz="12" w:space="0" w:color="auto"/>
              <w:left w:val="single" w:sz="12" w:space="0" w:color="auto"/>
              <w:bottom w:val="single" w:sz="12" w:space="0" w:color="auto"/>
            </w:tcBorders>
            <w:shd w:val="clear" w:color="000000" w:fill="E6E6E6"/>
            <w:vAlign w:val="center"/>
          </w:tcPr>
          <w:p w:rsidR="00D260C1" w:rsidRPr="005B5706" w:rsidRDefault="00D260C1" w:rsidP="003120C9">
            <w:pPr>
              <w:jc w:val="center"/>
              <w:rPr>
                <w:b/>
              </w:rPr>
            </w:pPr>
            <w:r w:rsidRPr="005B5706">
              <w:rPr>
                <w:b/>
              </w:rPr>
              <w:t xml:space="preserve">№  </w:t>
            </w:r>
            <w:r w:rsidRPr="005B5706">
              <w:rPr>
                <w:b/>
              </w:rPr>
              <w:br/>
              <w:t>п/п</w:t>
            </w:r>
          </w:p>
        </w:tc>
        <w:tc>
          <w:tcPr>
            <w:tcW w:w="2835" w:type="dxa"/>
            <w:tcBorders>
              <w:top w:val="single" w:sz="12" w:space="0" w:color="auto"/>
              <w:bottom w:val="single" w:sz="12" w:space="0" w:color="auto"/>
            </w:tcBorders>
            <w:shd w:val="clear" w:color="000000" w:fill="E6E6E6"/>
            <w:vAlign w:val="center"/>
          </w:tcPr>
          <w:p w:rsidR="00D260C1" w:rsidRPr="005B5706" w:rsidRDefault="00D260C1" w:rsidP="003120C9">
            <w:pPr>
              <w:jc w:val="center"/>
              <w:rPr>
                <w:b/>
              </w:rPr>
            </w:pPr>
            <w:r w:rsidRPr="005B5706">
              <w:rPr>
                <w:b/>
              </w:rPr>
              <w:t xml:space="preserve">Наименование показателя </w:t>
            </w:r>
          </w:p>
        </w:tc>
        <w:tc>
          <w:tcPr>
            <w:tcW w:w="1524" w:type="dxa"/>
            <w:tcBorders>
              <w:top w:val="single" w:sz="12" w:space="0" w:color="auto"/>
              <w:bottom w:val="single" w:sz="12" w:space="0" w:color="auto"/>
            </w:tcBorders>
            <w:shd w:val="clear" w:color="000000" w:fill="E6E6E6"/>
            <w:vAlign w:val="center"/>
          </w:tcPr>
          <w:p w:rsidR="00D260C1" w:rsidRPr="005B5706" w:rsidRDefault="00D260C1" w:rsidP="003120C9">
            <w:pPr>
              <w:jc w:val="center"/>
              <w:rPr>
                <w:b/>
              </w:rPr>
            </w:pPr>
            <w:r w:rsidRPr="005B5706">
              <w:rPr>
                <w:b/>
              </w:rPr>
              <w:t>Единица измерения</w:t>
            </w:r>
          </w:p>
        </w:tc>
        <w:tc>
          <w:tcPr>
            <w:tcW w:w="1812" w:type="dxa"/>
            <w:tcBorders>
              <w:top w:val="single" w:sz="12" w:space="0" w:color="auto"/>
              <w:bottom w:val="single" w:sz="12" w:space="0" w:color="auto"/>
            </w:tcBorders>
            <w:shd w:val="clear" w:color="000000" w:fill="E6E6E6"/>
            <w:vAlign w:val="center"/>
          </w:tcPr>
          <w:p w:rsidR="00D260C1" w:rsidRPr="005B5706" w:rsidRDefault="00D260C1" w:rsidP="003120C9">
            <w:pPr>
              <w:jc w:val="center"/>
              <w:rPr>
                <w:b/>
              </w:rPr>
            </w:pPr>
            <w:r>
              <w:rPr>
                <w:b/>
              </w:rPr>
              <w:t>Значение</w:t>
            </w:r>
          </w:p>
        </w:tc>
        <w:tc>
          <w:tcPr>
            <w:tcW w:w="2378" w:type="dxa"/>
            <w:tcBorders>
              <w:top w:val="single" w:sz="12" w:space="0" w:color="auto"/>
              <w:bottom w:val="single" w:sz="12" w:space="0" w:color="auto"/>
            </w:tcBorders>
            <w:shd w:val="clear" w:color="000000" w:fill="E6E6E6"/>
          </w:tcPr>
          <w:p w:rsidR="00D260C1" w:rsidRPr="005B5706" w:rsidRDefault="00D260C1" w:rsidP="003120C9">
            <w:pPr>
              <w:jc w:val="center"/>
              <w:rPr>
                <w:b/>
              </w:rPr>
            </w:pPr>
            <w:r>
              <w:rPr>
                <w:b/>
              </w:rPr>
              <w:t>Приложение</w:t>
            </w:r>
          </w:p>
        </w:tc>
      </w:tr>
      <w:tr w:rsidR="00D260C1" w:rsidRPr="005B5706" w:rsidTr="009D3146">
        <w:trPr>
          <w:trHeight w:val="470"/>
          <w:jc w:val="center"/>
        </w:trPr>
        <w:tc>
          <w:tcPr>
            <w:tcW w:w="1273" w:type="dxa"/>
            <w:tcBorders>
              <w:top w:val="single" w:sz="12" w:space="0" w:color="auto"/>
              <w:left w:val="single" w:sz="12" w:space="0" w:color="auto"/>
              <w:bottom w:val="single" w:sz="12" w:space="0" w:color="auto"/>
              <w:right w:val="single" w:sz="8" w:space="0" w:color="auto"/>
            </w:tcBorders>
            <w:shd w:val="clear" w:color="000000" w:fill="auto"/>
            <w:vAlign w:val="center"/>
          </w:tcPr>
          <w:p w:rsidR="00D260C1" w:rsidRPr="005B5706" w:rsidRDefault="00D260C1" w:rsidP="003120C9">
            <w:pPr>
              <w:jc w:val="center"/>
            </w:pPr>
            <w:r w:rsidRPr="005B5706">
              <w:t>1</w:t>
            </w:r>
          </w:p>
        </w:tc>
        <w:tc>
          <w:tcPr>
            <w:tcW w:w="2835" w:type="dxa"/>
            <w:tcBorders>
              <w:top w:val="single" w:sz="12" w:space="0" w:color="auto"/>
              <w:left w:val="single" w:sz="8" w:space="0" w:color="auto"/>
              <w:bottom w:val="single" w:sz="12" w:space="0" w:color="auto"/>
            </w:tcBorders>
            <w:shd w:val="clear" w:color="000000" w:fill="auto"/>
            <w:vAlign w:val="center"/>
          </w:tcPr>
          <w:p w:rsidR="00D260C1" w:rsidRPr="005B5706" w:rsidRDefault="003F49DB" w:rsidP="00D260C1">
            <w:pPr>
              <w:jc w:val="center"/>
            </w:pPr>
            <w:r>
              <w:rPr>
                <w:b/>
              </w:rPr>
              <w:t>Цена договора</w:t>
            </w:r>
          </w:p>
        </w:tc>
        <w:tc>
          <w:tcPr>
            <w:tcW w:w="1524" w:type="dxa"/>
            <w:tcBorders>
              <w:top w:val="single" w:sz="12" w:space="0" w:color="auto"/>
              <w:bottom w:val="single" w:sz="12" w:space="0" w:color="auto"/>
            </w:tcBorders>
            <w:shd w:val="clear" w:color="000000" w:fill="auto"/>
            <w:vAlign w:val="center"/>
          </w:tcPr>
          <w:p w:rsidR="00D260C1" w:rsidRPr="005B5706" w:rsidRDefault="00D260C1" w:rsidP="003120C9">
            <w:pPr>
              <w:jc w:val="center"/>
            </w:pPr>
            <w:r>
              <w:t>Руб.</w:t>
            </w:r>
          </w:p>
        </w:tc>
        <w:tc>
          <w:tcPr>
            <w:tcW w:w="1812" w:type="dxa"/>
            <w:tcBorders>
              <w:top w:val="single" w:sz="12" w:space="0" w:color="auto"/>
              <w:bottom w:val="single" w:sz="12" w:space="0" w:color="auto"/>
            </w:tcBorders>
            <w:shd w:val="clear" w:color="000000" w:fill="auto"/>
            <w:vAlign w:val="center"/>
          </w:tcPr>
          <w:p w:rsidR="00D260C1" w:rsidRPr="005B5706" w:rsidRDefault="00D260C1" w:rsidP="003120C9">
            <w:pPr>
              <w:jc w:val="center"/>
            </w:pPr>
          </w:p>
        </w:tc>
        <w:tc>
          <w:tcPr>
            <w:tcW w:w="2378" w:type="dxa"/>
            <w:tcBorders>
              <w:top w:val="single" w:sz="12" w:space="0" w:color="auto"/>
              <w:bottom w:val="single" w:sz="12" w:space="0" w:color="auto"/>
            </w:tcBorders>
            <w:shd w:val="clear" w:color="000000" w:fill="auto"/>
          </w:tcPr>
          <w:p w:rsidR="00D260C1" w:rsidRDefault="00D260C1" w:rsidP="003120C9">
            <w:pPr>
              <w:jc w:val="center"/>
            </w:pPr>
            <w:r>
              <w:t>В соответствии с коммерческим предложением (приложение1 к заявке).</w:t>
            </w:r>
          </w:p>
        </w:tc>
      </w:tr>
    </w:tbl>
    <w:p w:rsidR="00B154F2" w:rsidRPr="005B5706" w:rsidRDefault="00B154F2" w:rsidP="00B154F2">
      <w:pPr>
        <w:ind w:firstLine="567"/>
        <w:jc w:val="both"/>
        <w:rPr>
          <w:sz w:val="24"/>
          <w:szCs w:val="24"/>
        </w:rPr>
      </w:pPr>
      <w:r w:rsidRPr="005B5706">
        <w:rPr>
          <w:b/>
          <w:sz w:val="24"/>
          <w:szCs w:val="24"/>
        </w:rPr>
        <w:t>3.</w:t>
      </w:r>
      <w:r w:rsidRPr="005B5706">
        <w:rPr>
          <w:sz w:val="24"/>
          <w:szCs w:val="24"/>
        </w:rPr>
        <w:t xml:space="preserve"> Мы ознакомлены с материалами, содержащимися в проекте договора, и не имеем к ним претензий.</w:t>
      </w:r>
    </w:p>
    <w:p w:rsidR="00B154F2" w:rsidRPr="005B5706" w:rsidRDefault="00B154F2" w:rsidP="00396D01">
      <w:pPr>
        <w:ind w:firstLine="567"/>
        <w:jc w:val="both"/>
        <w:rPr>
          <w:sz w:val="24"/>
          <w:szCs w:val="24"/>
        </w:rPr>
      </w:pPr>
      <w:r w:rsidRPr="005B5706">
        <w:rPr>
          <w:b/>
          <w:sz w:val="24"/>
          <w:szCs w:val="24"/>
        </w:rPr>
        <w:t>4.</w:t>
      </w:r>
      <w:r w:rsidRPr="005B5706">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5B5706">
        <w:rPr>
          <w:sz w:val="24"/>
          <w:szCs w:val="24"/>
        </w:rPr>
        <w:t>запроса предложений</w:t>
      </w:r>
      <w:r w:rsidRPr="005B5706">
        <w:rPr>
          <w:sz w:val="24"/>
          <w:szCs w:val="24"/>
        </w:rPr>
        <w:t>, данные услуги будут в любом случае оказаны в полном соответствии с требованиями документации</w:t>
      </w:r>
      <w:r w:rsidR="00396D01" w:rsidRPr="005B5706">
        <w:rPr>
          <w:sz w:val="24"/>
          <w:szCs w:val="24"/>
        </w:rPr>
        <w:t xml:space="preserve"> о проведении запроса предложений</w:t>
      </w:r>
      <w:r w:rsidRPr="005B5706">
        <w:rPr>
          <w:sz w:val="24"/>
          <w:szCs w:val="24"/>
        </w:rPr>
        <w:t xml:space="preserve"> и договора, заключаемого по результатам настоящего </w:t>
      </w:r>
      <w:r w:rsidR="00396D01" w:rsidRPr="005B5706">
        <w:rPr>
          <w:sz w:val="24"/>
          <w:szCs w:val="24"/>
        </w:rPr>
        <w:t>запроса предложений</w:t>
      </w:r>
      <w:r w:rsidRPr="005B5706">
        <w:rPr>
          <w:sz w:val="24"/>
          <w:szCs w:val="24"/>
        </w:rPr>
        <w:t>.</w:t>
      </w:r>
    </w:p>
    <w:p w:rsidR="00B154F2" w:rsidRPr="005B5706" w:rsidRDefault="00B154F2" w:rsidP="00396D01">
      <w:pPr>
        <w:ind w:firstLine="567"/>
        <w:jc w:val="both"/>
        <w:rPr>
          <w:sz w:val="24"/>
          <w:szCs w:val="24"/>
        </w:rPr>
      </w:pPr>
      <w:r w:rsidRPr="005B5706">
        <w:rPr>
          <w:b/>
          <w:sz w:val="24"/>
          <w:szCs w:val="24"/>
        </w:rPr>
        <w:t>5.</w:t>
      </w:r>
      <w:r w:rsidRPr="005B5706">
        <w:rPr>
          <w:sz w:val="24"/>
          <w:szCs w:val="24"/>
        </w:rPr>
        <w:t xml:space="preserve"> Если наше предложение будет принято, и мы будем признаны победителями </w:t>
      </w:r>
      <w:r w:rsidR="00396D01" w:rsidRPr="005B5706">
        <w:rPr>
          <w:sz w:val="24"/>
          <w:szCs w:val="24"/>
        </w:rPr>
        <w:t>запроса предложений</w:t>
      </w:r>
      <w:r w:rsidRPr="005B5706">
        <w:rPr>
          <w:sz w:val="24"/>
          <w:szCs w:val="24"/>
        </w:rPr>
        <w:t xml:space="preserve">, единственным участником </w:t>
      </w:r>
      <w:r w:rsidR="00396D01" w:rsidRPr="005B5706">
        <w:rPr>
          <w:sz w:val="24"/>
          <w:szCs w:val="24"/>
        </w:rPr>
        <w:t>запроса предложений</w:t>
      </w:r>
      <w:r w:rsidRPr="005B5706">
        <w:rPr>
          <w:sz w:val="24"/>
          <w:szCs w:val="24"/>
        </w:rPr>
        <w:t xml:space="preserve"> мы берем на себя обязательство </w:t>
      </w:r>
      <w:r w:rsidR="00E84FA4" w:rsidRPr="005B5706">
        <w:rPr>
          <w:sz w:val="24"/>
          <w:szCs w:val="24"/>
        </w:rPr>
        <w:t xml:space="preserve">выполнить </w:t>
      </w:r>
      <w:r w:rsidR="00AD4F81" w:rsidRPr="00AD4F81">
        <w:rPr>
          <w:sz w:val="24"/>
          <w:szCs w:val="24"/>
        </w:rPr>
        <w:t>услуги по производству видеороликов</w:t>
      </w:r>
      <w:r w:rsidR="00AD4F81" w:rsidRPr="00AD4F81">
        <w:rPr>
          <w:i/>
          <w:sz w:val="24"/>
          <w:szCs w:val="24"/>
        </w:rPr>
        <w:t xml:space="preserve"> </w:t>
      </w:r>
      <w:r w:rsidR="00E84FA4" w:rsidRPr="005B5706">
        <w:rPr>
          <w:sz w:val="24"/>
          <w:szCs w:val="24"/>
        </w:rPr>
        <w:t>для нужд Агентства стратегических инициатив</w:t>
      </w:r>
      <w:r w:rsidR="008920DF" w:rsidRPr="005B5706">
        <w:rPr>
          <w:bCs/>
          <w:sz w:val="24"/>
          <w:szCs w:val="24"/>
        </w:rPr>
        <w:t xml:space="preserve"> </w:t>
      </w:r>
      <w:r w:rsidRPr="005B5706">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5B5706" w:rsidRDefault="00B154F2" w:rsidP="00396D01">
      <w:pPr>
        <w:ind w:firstLine="567"/>
        <w:jc w:val="both"/>
        <w:rPr>
          <w:sz w:val="24"/>
          <w:szCs w:val="24"/>
        </w:rPr>
      </w:pPr>
      <w:r w:rsidRPr="005B5706">
        <w:rPr>
          <w:b/>
          <w:sz w:val="24"/>
          <w:szCs w:val="24"/>
        </w:rPr>
        <w:t xml:space="preserve">6. </w:t>
      </w:r>
      <w:r w:rsidRPr="005B5706">
        <w:rPr>
          <w:sz w:val="24"/>
          <w:szCs w:val="24"/>
        </w:rPr>
        <w:t xml:space="preserve">Настоящей заявкой на участие в </w:t>
      </w:r>
      <w:r w:rsidR="00396D01" w:rsidRPr="005B5706">
        <w:rPr>
          <w:sz w:val="24"/>
          <w:szCs w:val="24"/>
        </w:rPr>
        <w:t>запросе предложений</w:t>
      </w:r>
      <w:r w:rsidRPr="005B5706">
        <w:rPr>
          <w:sz w:val="24"/>
          <w:szCs w:val="24"/>
        </w:rPr>
        <w:t xml:space="preserve"> сообщаем, что в отношении _______________________________</w:t>
      </w:r>
      <w:r w:rsidRPr="005B5706">
        <w:rPr>
          <w:i/>
          <w:sz w:val="24"/>
          <w:szCs w:val="24"/>
        </w:rPr>
        <w:t xml:space="preserve">(наименование участника процедуры закупки) </w:t>
      </w:r>
      <w:r w:rsidRPr="005B5706">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5B5706">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120C9" w:rsidRPr="005B5706" w:rsidRDefault="003120C9" w:rsidP="003120C9">
      <w:pPr>
        <w:ind w:firstLine="567"/>
        <w:jc w:val="both"/>
        <w:rPr>
          <w:sz w:val="24"/>
          <w:szCs w:val="24"/>
        </w:rPr>
      </w:pPr>
      <w:r w:rsidRPr="005B5706">
        <w:rPr>
          <w:b/>
          <w:bCs/>
          <w:sz w:val="24"/>
          <w:szCs w:val="24"/>
        </w:rPr>
        <w:t>7.</w:t>
      </w:r>
      <w:r w:rsidRPr="005B5706">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sidRPr="005B5706">
        <w:rPr>
          <w:sz w:val="24"/>
          <w:szCs w:val="24"/>
        </w:rPr>
        <w:t>.</w:t>
      </w:r>
    </w:p>
    <w:p w:rsidR="0012750C" w:rsidRDefault="003120C9" w:rsidP="0012750C">
      <w:pPr>
        <w:ind w:firstLine="567"/>
        <w:jc w:val="both"/>
        <w:rPr>
          <w:sz w:val="24"/>
          <w:szCs w:val="24"/>
        </w:rPr>
      </w:pPr>
      <w:r w:rsidRPr="005B5706">
        <w:rPr>
          <w:sz w:val="24"/>
          <w:szCs w:val="24"/>
        </w:rPr>
        <w:t>8</w:t>
      </w:r>
      <w:r w:rsidR="00B154F2" w:rsidRPr="005B5706">
        <w:rPr>
          <w:sz w:val="24"/>
          <w:szCs w:val="24"/>
        </w:rPr>
        <w:t xml:space="preserve">. </w:t>
      </w:r>
      <w:r w:rsidR="0012750C" w:rsidRPr="00020431">
        <w:rPr>
          <w:sz w:val="24"/>
          <w:szCs w:val="24"/>
        </w:rPr>
        <w:t xml:space="preserve">Для целей проведения оценки по критерию «Качество и квалификация» сообщаем </w:t>
      </w:r>
      <w:r w:rsidR="000F5A04" w:rsidRPr="00020431">
        <w:rPr>
          <w:sz w:val="24"/>
          <w:szCs w:val="24"/>
        </w:rPr>
        <w:t>следующие свед</w:t>
      </w:r>
      <w:r w:rsidR="000F5A04">
        <w:rPr>
          <w:sz w:val="24"/>
          <w:szCs w:val="24"/>
        </w:rPr>
        <w:t>ения,</w:t>
      </w:r>
      <w:r w:rsidR="0012750C">
        <w:rPr>
          <w:sz w:val="24"/>
          <w:szCs w:val="24"/>
        </w:rPr>
        <w:t xml:space="preserve"> приведенные в форме 4, 5</w:t>
      </w:r>
      <w:r w:rsidR="0012750C" w:rsidRPr="00020431">
        <w:rPr>
          <w:sz w:val="24"/>
          <w:szCs w:val="24"/>
        </w:rPr>
        <w:t>.</w:t>
      </w:r>
    </w:p>
    <w:p w:rsidR="00B154F2" w:rsidRPr="005B5706" w:rsidRDefault="003120C9" w:rsidP="0012750C">
      <w:pPr>
        <w:ind w:firstLine="567"/>
        <w:jc w:val="both"/>
        <w:rPr>
          <w:sz w:val="24"/>
          <w:szCs w:val="24"/>
        </w:rPr>
      </w:pPr>
      <w:r w:rsidRPr="005B5706">
        <w:rPr>
          <w:b/>
          <w:sz w:val="24"/>
          <w:szCs w:val="24"/>
        </w:rPr>
        <w:lastRenderedPageBreak/>
        <w:t>9</w:t>
      </w:r>
      <w:r w:rsidR="00B154F2" w:rsidRPr="005B5706">
        <w:rPr>
          <w:b/>
          <w:sz w:val="24"/>
          <w:szCs w:val="24"/>
        </w:rPr>
        <w:t>.</w:t>
      </w:r>
      <w:r w:rsidR="00B154F2" w:rsidRPr="005B5706">
        <w:rPr>
          <w:sz w:val="24"/>
          <w:szCs w:val="24"/>
        </w:rPr>
        <w:t xml:space="preserve"> Настоящим гарантируем достоверность представленной нами в заявке на участие в </w:t>
      </w:r>
      <w:r w:rsidR="00EC35AC" w:rsidRPr="005B5706">
        <w:rPr>
          <w:sz w:val="24"/>
          <w:szCs w:val="24"/>
        </w:rPr>
        <w:t>запросе предложений</w:t>
      </w:r>
      <w:r w:rsidR="00B154F2" w:rsidRPr="005B5706">
        <w:rPr>
          <w:sz w:val="24"/>
          <w:szCs w:val="24"/>
        </w:rPr>
        <w:t xml:space="preserve"> информации и подтверждаем право </w:t>
      </w:r>
      <w:r w:rsidR="008920DF" w:rsidRPr="005B5706">
        <w:rPr>
          <w:sz w:val="24"/>
          <w:szCs w:val="24"/>
        </w:rPr>
        <w:t>Агентств</w:t>
      </w:r>
      <w:r w:rsidR="00B154F2" w:rsidRPr="005B5706">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5B5706">
        <w:rPr>
          <w:sz w:val="24"/>
          <w:szCs w:val="24"/>
        </w:rPr>
        <w:t>запросе предложений</w:t>
      </w:r>
      <w:r w:rsidR="00B154F2" w:rsidRPr="005B5706">
        <w:rPr>
          <w:sz w:val="24"/>
          <w:szCs w:val="24"/>
        </w:rPr>
        <w:t xml:space="preserve"> юридических и физических лиц информацию, уточняющую представленные нами в ней сведения.</w:t>
      </w:r>
    </w:p>
    <w:p w:rsidR="00B154F2" w:rsidRPr="005B5706" w:rsidRDefault="003120C9" w:rsidP="00EC35AC">
      <w:pPr>
        <w:ind w:firstLine="567"/>
        <w:jc w:val="both"/>
        <w:rPr>
          <w:sz w:val="24"/>
          <w:szCs w:val="24"/>
        </w:rPr>
      </w:pPr>
      <w:r w:rsidRPr="005B5706">
        <w:rPr>
          <w:b/>
          <w:sz w:val="24"/>
          <w:szCs w:val="24"/>
        </w:rPr>
        <w:t>10</w:t>
      </w:r>
      <w:r w:rsidR="00B154F2" w:rsidRPr="005B5706">
        <w:rPr>
          <w:b/>
          <w:sz w:val="24"/>
          <w:szCs w:val="24"/>
        </w:rPr>
        <w:t>.</w:t>
      </w:r>
      <w:r w:rsidR="00B154F2" w:rsidRPr="005B5706">
        <w:rPr>
          <w:sz w:val="24"/>
          <w:szCs w:val="24"/>
        </w:rPr>
        <w:t xml:space="preserve"> В случае, если наше предложение будет признано лучшим, мы берем на себя обязательства подписать договор с </w:t>
      </w:r>
      <w:r w:rsidR="008920DF" w:rsidRPr="005B5706">
        <w:rPr>
          <w:iCs/>
          <w:sz w:val="24"/>
          <w:szCs w:val="24"/>
        </w:rPr>
        <w:t>Агентством стратегических инициатив</w:t>
      </w:r>
      <w:r w:rsidR="00B154F2" w:rsidRPr="005B5706">
        <w:rPr>
          <w:sz w:val="24"/>
          <w:szCs w:val="24"/>
        </w:rPr>
        <w:t xml:space="preserve"> в соответствии с требованиями документации</w:t>
      </w:r>
      <w:r w:rsidR="00EC35AC" w:rsidRPr="005B5706">
        <w:rPr>
          <w:sz w:val="24"/>
          <w:szCs w:val="24"/>
        </w:rPr>
        <w:t xml:space="preserve"> о запросе предложений</w:t>
      </w:r>
      <w:r w:rsidR="00B154F2" w:rsidRPr="005B5706">
        <w:rPr>
          <w:sz w:val="24"/>
          <w:szCs w:val="24"/>
        </w:rPr>
        <w:t xml:space="preserve"> и условиями нашего предложения в десятидневный срок со дня предоставления </w:t>
      </w:r>
      <w:r w:rsidR="008920DF" w:rsidRPr="005B5706">
        <w:rPr>
          <w:sz w:val="24"/>
          <w:szCs w:val="24"/>
        </w:rPr>
        <w:t>Агентством стратегических инициатив</w:t>
      </w:r>
      <w:r w:rsidR="00B154F2" w:rsidRPr="005B5706">
        <w:rPr>
          <w:sz w:val="24"/>
          <w:szCs w:val="24"/>
        </w:rPr>
        <w:t xml:space="preserve"> нам проекта такого договора.</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1</w:t>
      </w:r>
      <w:r w:rsidRPr="005B5706">
        <w:rPr>
          <w:b/>
          <w:sz w:val="24"/>
          <w:szCs w:val="24"/>
        </w:rPr>
        <w:t>.</w:t>
      </w:r>
      <w:r w:rsidRPr="005B5706">
        <w:rPr>
          <w:sz w:val="24"/>
          <w:szCs w:val="24"/>
        </w:rPr>
        <w:t xml:space="preserve"> В случае, если наше предложение будут лучшим после предложения победителя </w:t>
      </w:r>
      <w:r w:rsidR="00EC35AC" w:rsidRPr="005B5706">
        <w:rPr>
          <w:sz w:val="24"/>
          <w:szCs w:val="24"/>
        </w:rPr>
        <w:t>запроса предложений</w:t>
      </w:r>
      <w:r w:rsidRPr="005B5706">
        <w:rPr>
          <w:sz w:val="24"/>
          <w:szCs w:val="24"/>
        </w:rPr>
        <w:t xml:space="preserve">, а победитель </w:t>
      </w:r>
      <w:r w:rsidR="00EC35AC" w:rsidRPr="005B5706">
        <w:rPr>
          <w:sz w:val="24"/>
          <w:szCs w:val="24"/>
        </w:rPr>
        <w:t>запроса предложений</w:t>
      </w:r>
      <w:r w:rsidRPr="005B5706">
        <w:rPr>
          <w:sz w:val="24"/>
          <w:szCs w:val="24"/>
        </w:rPr>
        <w:t xml:space="preserve"> будет признан уклонившимся от заключения договора, мы обязуемся подписать </w:t>
      </w:r>
      <w:r w:rsidR="00681B70" w:rsidRPr="005B5706">
        <w:rPr>
          <w:sz w:val="24"/>
          <w:szCs w:val="24"/>
        </w:rPr>
        <w:t xml:space="preserve">договор на </w:t>
      </w:r>
      <w:r w:rsidR="008920DF" w:rsidRPr="005B5706">
        <w:rPr>
          <w:sz w:val="24"/>
          <w:szCs w:val="24"/>
        </w:rPr>
        <w:t>выполнение работ по созданию информационного банка данных,</w:t>
      </w:r>
      <w:r w:rsidRPr="005B5706">
        <w:rPr>
          <w:sz w:val="24"/>
          <w:szCs w:val="24"/>
        </w:rPr>
        <w:t xml:space="preserve"> в соответствии с требованиями документации</w:t>
      </w:r>
      <w:r w:rsidR="00EC35AC" w:rsidRPr="005B5706">
        <w:rPr>
          <w:sz w:val="24"/>
          <w:szCs w:val="24"/>
        </w:rPr>
        <w:t xml:space="preserve"> о запросе предложений</w:t>
      </w:r>
      <w:r w:rsidRPr="005B5706">
        <w:rPr>
          <w:sz w:val="24"/>
          <w:szCs w:val="24"/>
        </w:rPr>
        <w:t xml:space="preserve"> и условиями нашего предложения.</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2</w:t>
      </w:r>
      <w:r w:rsidRPr="005B5706">
        <w:rPr>
          <w:b/>
          <w:sz w:val="24"/>
          <w:szCs w:val="24"/>
        </w:rPr>
        <w:t>.</w:t>
      </w:r>
      <w:r w:rsidRPr="005B5706">
        <w:rPr>
          <w:sz w:val="24"/>
          <w:szCs w:val="24"/>
        </w:rPr>
        <w:t xml:space="preserve"> Нам известно, что в случае нашего уклонения от заключения договора мы </w:t>
      </w:r>
      <w:r w:rsidR="000F5A04" w:rsidRPr="005B5706">
        <w:rPr>
          <w:sz w:val="24"/>
          <w:szCs w:val="24"/>
        </w:rPr>
        <w:t>будем включены</w:t>
      </w:r>
      <w:r w:rsidRPr="005B5706">
        <w:rPr>
          <w:sz w:val="24"/>
          <w:szCs w:val="24"/>
        </w:rPr>
        <w:t xml:space="preserve"> в Реестр недобросовестных поставщиков.</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3</w:t>
      </w:r>
      <w:r w:rsidRPr="005B5706">
        <w:rPr>
          <w:b/>
          <w:sz w:val="24"/>
          <w:szCs w:val="24"/>
        </w:rPr>
        <w:t>.</w:t>
      </w:r>
      <w:r w:rsidRPr="005B5706">
        <w:rPr>
          <w:sz w:val="24"/>
          <w:szCs w:val="24"/>
        </w:rPr>
        <w:t xml:space="preserve"> Сообщаем, что для оперативного уведомления нас по вопросам организационного характера и взаимодействия с </w:t>
      </w:r>
      <w:r w:rsidR="008920DF" w:rsidRPr="005B5706">
        <w:rPr>
          <w:sz w:val="24"/>
          <w:szCs w:val="24"/>
        </w:rPr>
        <w:t>Агентством стратегических инициатив</w:t>
      </w:r>
      <w:r w:rsidRPr="005B5706">
        <w:rPr>
          <w:sz w:val="24"/>
          <w:szCs w:val="24"/>
        </w:rPr>
        <w:t xml:space="preserve"> нами уполномочен __________________ </w:t>
      </w:r>
      <w:r w:rsidRPr="005B5706">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5B5706">
        <w:rPr>
          <w:sz w:val="24"/>
          <w:szCs w:val="24"/>
        </w:rPr>
        <w:t xml:space="preserve">. Все сведения о проведении </w:t>
      </w:r>
      <w:r w:rsidR="00EC35AC" w:rsidRPr="005B5706">
        <w:rPr>
          <w:sz w:val="24"/>
          <w:szCs w:val="24"/>
        </w:rPr>
        <w:t>запроса предложений</w:t>
      </w:r>
      <w:r w:rsidRPr="005B5706">
        <w:rPr>
          <w:sz w:val="24"/>
          <w:szCs w:val="24"/>
        </w:rPr>
        <w:t xml:space="preserve"> просим сообщать указанному уполномоченному лицу.</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4</w:t>
      </w:r>
      <w:r w:rsidRPr="005B5706">
        <w:rPr>
          <w:b/>
          <w:sz w:val="24"/>
          <w:szCs w:val="24"/>
        </w:rPr>
        <w:t>.</w:t>
      </w:r>
      <w:r w:rsidRPr="005B5706">
        <w:rPr>
          <w:sz w:val="24"/>
          <w:szCs w:val="24"/>
        </w:rPr>
        <w:t xml:space="preserve"> В случае присуждения нам права заключить договор, в период с даты подписания протокола оценки и сопоставления заявок на участие в </w:t>
      </w:r>
      <w:r w:rsidR="00EC35AC" w:rsidRPr="005B5706">
        <w:rPr>
          <w:sz w:val="24"/>
          <w:szCs w:val="24"/>
        </w:rPr>
        <w:t>запросе предложений</w:t>
      </w:r>
      <w:r w:rsidRPr="005B5706">
        <w:rPr>
          <w:sz w:val="24"/>
          <w:szCs w:val="24"/>
        </w:rPr>
        <w:t xml:space="preserve"> и до подписания официального договора, настоящая заявка на участие в </w:t>
      </w:r>
      <w:r w:rsidR="00EC35AC" w:rsidRPr="005B5706">
        <w:rPr>
          <w:sz w:val="24"/>
          <w:szCs w:val="24"/>
        </w:rPr>
        <w:t>запросе предложений</w:t>
      </w:r>
      <w:r w:rsidRPr="005B5706">
        <w:rPr>
          <w:sz w:val="24"/>
          <w:szCs w:val="24"/>
        </w:rPr>
        <w:t xml:space="preserve"> будет носить характер предварительного заключенного нами и </w:t>
      </w:r>
      <w:r w:rsidR="008920DF" w:rsidRPr="005B5706">
        <w:rPr>
          <w:sz w:val="24"/>
          <w:szCs w:val="24"/>
        </w:rPr>
        <w:t>Агентством стратегических инициатив</w:t>
      </w:r>
      <w:r w:rsidRPr="005B5706">
        <w:rPr>
          <w:sz w:val="24"/>
          <w:szCs w:val="24"/>
        </w:rPr>
        <w:t xml:space="preserve"> договора о заключении договора на условиях нашего предложения.</w:t>
      </w:r>
    </w:p>
    <w:p w:rsidR="00B154F2" w:rsidRPr="005B5706" w:rsidRDefault="00B154F2" w:rsidP="003120C9">
      <w:pPr>
        <w:ind w:firstLine="567"/>
        <w:jc w:val="both"/>
        <w:rPr>
          <w:sz w:val="24"/>
          <w:szCs w:val="24"/>
        </w:rPr>
      </w:pPr>
      <w:r w:rsidRPr="005B5706">
        <w:rPr>
          <w:b/>
          <w:bCs/>
          <w:sz w:val="24"/>
          <w:szCs w:val="24"/>
        </w:rPr>
        <w:t>1</w:t>
      </w:r>
      <w:r w:rsidR="003120C9" w:rsidRPr="005B5706">
        <w:rPr>
          <w:b/>
          <w:bCs/>
          <w:sz w:val="24"/>
          <w:szCs w:val="24"/>
        </w:rPr>
        <w:t>5</w:t>
      </w:r>
      <w:r w:rsidRPr="005B5706">
        <w:rPr>
          <w:b/>
          <w:bCs/>
          <w:sz w:val="24"/>
          <w:szCs w:val="24"/>
        </w:rPr>
        <w:t>.</w:t>
      </w:r>
      <w:r w:rsidRPr="005B5706">
        <w:rPr>
          <w:sz w:val="24"/>
          <w:szCs w:val="24"/>
        </w:rPr>
        <w:t xml:space="preserve"> К настоящей заявке на участие в </w:t>
      </w:r>
      <w:r w:rsidR="00EC35AC" w:rsidRPr="005B5706">
        <w:rPr>
          <w:sz w:val="24"/>
          <w:szCs w:val="24"/>
        </w:rPr>
        <w:t>запросе предложений</w:t>
      </w:r>
      <w:r w:rsidRPr="005B5706">
        <w:rPr>
          <w:sz w:val="24"/>
          <w:szCs w:val="24"/>
        </w:rPr>
        <w:t xml:space="preserve"> прилагаются документы, являющиеся неотъемлемой частью нашей заявки на участие в </w:t>
      </w:r>
      <w:r w:rsidR="00EC35AC" w:rsidRPr="005B5706">
        <w:rPr>
          <w:sz w:val="24"/>
          <w:szCs w:val="24"/>
        </w:rPr>
        <w:t>запросе предложений</w:t>
      </w:r>
      <w:r w:rsidRPr="005B5706">
        <w:rPr>
          <w:sz w:val="24"/>
          <w:szCs w:val="24"/>
        </w:rPr>
        <w:t xml:space="preserve"> и указанные в описи.</w:t>
      </w:r>
    </w:p>
    <w:p w:rsidR="00B154F2" w:rsidRPr="005B5706" w:rsidRDefault="00B154F2" w:rsidP="00B154F2">
      <w:pPr>
        <w:ind w:firstLine="720"/>
        <w:jc w:val="both"/>
        <w:rPr>
          <w:sz w:val="24"/>
          <w:szCs w:val="24"/>
        </w:rPr>
      </w:pPr>
    </w:p>
    <w:p w:rsidR="00B154F2" w:rsidRPr="005B5706" w:rsidRDefault="00B154F2" w:rsidP="00B154F2">
      <w:pPr>
        <w:rPr>
          <w:sz w:val="24"/>
          <w:szCs w:val="24"/>
        </w:rPr>
      </w:pPr>
      <w:r w:rsidRPr="005B5706">
        <w:rPr>
          <w:sz w:val="24"/>
          <w:szCs w:val="24"/>
        </w:rPr>
        <w:t xml:space="preserve">Участник процедуры закупки </w:t>
      </w:r>
    </w:p>
    <w:p w:rsidR="0043558D" w:rsidRPr="005B5706" w:rsidRDefault="00B154F2" w:rsidP="006446CB">
      <w:pPr>
        <w:rPr>
          <w:sz w:val="24"/>
          <w:szCs w:val="24"/>
          <w:vertAlign w:val="superscript"/>
        </w:rPr>
      </w:pPr>
      <w:r w:rsidRPr="005B5706">
        <w:rPr>
          <w:sz w:val="24"/>
          <w:szCs w:val="24"/>
        </w:rPr>
        <w:t>(уполномоченный представитель)______________                              ____________</w:t>
      </w:r>
      <w:r w:rsidRPr="005B5706">
        <w:rPr>
          <w:sz w:val="24"/>
          <w:szCs w:val="24"/>
          <w:vertAlign w:val="superscript"/>
        </w:rPr>
        <w:t xml:space="preserve">                                                                                                </w:t>
      </w:r>
      <w:r w:rsidR="0043558D" w:rsidRPr="005B5706">
        <w:rPr>
          <w:sz w:val="24"/>
          <w:szCs w:val="24"/>
          <w:vertAlign w:val="superscript"/>
        </w:rPr>
        <w:t xml:space="preserve">                </w:t>
      </w:r>
    </w:p>
    <w:p w:rsidR="00B154F2" w:rsidRPr="005B5706" w:rsidRDefault="0043558D" w:rsidP="006446CB">
      <w:pPr>
        <w:rPr>
          <w:sz w:val="24"/>
          <w:szCs w:val="24"/>
          <w:vertAlign w:val="superscript"/>
        </w:rPr>
      </w:pPr>
      <w:r w:rsidRPr="005B5706">
        <w:rPr>
          <w:sz w:val="24"/>
          <w:szCs w:val="24"/>
          <w:vertAlign w:val="superscript"/>
        </w:rPr>
        <w:t xml:space="preserve">                                                                                                      </w:t>
      </w:r>
      <w:r w:rsidR="00B154F2" w:rsidRPr="005B5706">
        <w:rPr>
          <w:sz w:val="24"/>
          <w:szCs w:val="24"/>
          <w:vertAlign w:val="superscript"/>
        </w:rPr>
        <w:t>(подпись)                                                                      (Ф.И.О.)</w:t>
      </w:r>
    </w:p>
    <w:p w:rsidR="00185CEC" w:rsidRPr="005B5706" w:rsidRDefault="00B154F2" w:rsidP="006446CB">
      <w:pPr>
        <w:jc w:val="center"/>
        <w:rPr>
          <w:b/>
          <w:sz w:val="24"/>
        </w:rPr>
      </w:pPr>
      <w:r w:rsidRPr="005B5706">
        <w:rPr>
          <w:szCs w:val="24"/>
        </w:rPr>
        <w:t>М.П.</w:t>
      </w:r>
    </w:p>
    <w:p w:rsidR="00185CEC" w:rsidRPr="005B5706" w:rsidRDefault="00185CEC" w:rsidP="00FA257C">
      <w:pPr>
        <w:jc w:val="center"/>
        <w:rPr>
          <w:b/>
          <w:sz w:val="24"/>
        </w:rPr>
      </w:pPr>
    </w:p>
    <w:p w:rsidR="00B521F5" w:rsidRDefault="00B521F5" w:rsidP="008E0B1E">
      <w:pPr>
        <w:pStyle w:val="20"/>
        <w:rPr>
          <w:sz w:val="24"/>
        </w:rPr>
      </w:pPr>
    </w:p>
    <w:p w:rsidR="00255224" w:rsidRDefault="00255224" w:rsidP="00B521F5">
      <w:r>
        <w:br w:type="page"/>
      </w:r>
    </w:p>
    <w:p w:rsidR="00D260C1" w:rsidRDefault="00D260C1" w:rsidP="00B521F5"/>
    <w:p w:rsidR="00D260C1" w:rsidRDefault="00D260C1" w:rsidP="00D260C1">
      <w:pPr>
        <w:jc w:val="right"/>
        <w:rPr>
          <w:b/>
          <w:sz w:val="24"/>
        </w:rPr>
      </w:pPr>
      <w:r>
        <w:rPr>
          <w:b/>
          <w:sz w:val="24"/>
        </w:rPr>
        <w:t xml:space="preserve">Приложение 1 </w:t>
      </w:r>
    </w:p>
    <w:p w:rsidR="00D260C1" w:rsidRDefault="00D260C1" w:rsidP="00D260C1">
      <w:pPr>
        <w:jc w:val="right"/>
        <w:rPr>
          <w:b/>
          <w:sz w:val="24"/>
        </w:rPr>
      </w:pPr>
      <w:r>
        <w:rPr>
          <w:b/>
          <w:sz w:val="24"/>
        </w:rPr>
        <w:t>к заявке на участие в запросе предложений.</w:t>
      </w:r>
    </w:p>
    <w:p w:rsidR="00D260C1" w:rsidRDefault="00D260C1" w:rsidP="00D260C1">
      <w:pPr>
        <w:jc w:val="right"/>
        <w:rPr>
          <w:b/>
          <w:sz w:val="24"/>
        </w:rPr>
      </w:pPr>
    </w:p>
    <w:p w:rsidR="00D260C1" w:rsidRDefault="00D260C1" w:rsidP="00D260C1">
      <w:pPr>
        <w:jc w:val="center"/>
        <w:rPr>
          <w:sz w:val="24"/>
        </w:rPr>
      </w:pPr>
    </w:p>
    <w:p w:rsidR="00D260C1" w:rsidRPr="00D260C1" w:rsidRDefault="00D260C1" w:rsidP="00D260C1">
      <w:pPr>
        <w:jc w:val="center"/>
        <w:rPr>
          <w:b/>
          <w:sz w:val="28"/>
        </w:rPr>
      </w:pPr>
      <w:r w:rsidRPr="00D260C1">
        <w:rPr>
          <w:b/>
          <w:sz w:val="28"/>
        </w:rPr>
        <w:t>Перечень услуг.</w:t>
      </w:r>
    </w:p>
    <w:p w:rsidR="00D260C1" w:rsidRDefault="00D260C1" w:rsidP="00B521F5"/>
    <w:p w:rsidR="00D260C1" w:rsidRDefault="00D260C1" w:rsidP="00B521F5"/>
    <w:tbl>
      <w:tblPr>
        <w:tblW w:w="10080" w:type="dxa"/>
        <w:tblInd w:w="93" w:type="dxa"/>
        <w:tblLook w:val="04A0" w:firstRow="1" w:lastRow="0" w:firstColumn="1" w:lastColumn="0" w:noHBand="0" w:noVBand="1"/>
      </w:tblPr>
      <w:tblGrid>
        <w:gridCol w:w="4178"/>
        <w:gridCol w:w="1134"/>
        <w:gridCol w:w="2216"/>
        <w:gridCol w:w="2552"/>
      </w:tblGrid>
      <w:tr w:rsidR="00960C33" w:rsidRPr="00B15E59" w:rsidTr="000D6E7F">
        <w:trPr>
          <w:trHeight w:val="315"/>
        </w:trPr>
        <w:tc>
          <w:tcPr>
            <w:tcW w:w="4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60C33" w:rsidRPr="00B15E59" w:rsidRDefault="00960C33" w:rsidP="009123F1">
            <w:pPr>
              <w:jc w:val="center"/>
              <w:rPr>
                <w:b/>
                <w:bCs/>
                <w:color w:val="000000"/>
                <w:sz w:val="24"/>
                <w:szCs w:val="24"/>
              </w:rPr>
            </w:pPr>
            <w:r w:rsidRPr="00B15E59">
              <w:rPr>
                <w:b/>
                <w:bCs/>
                <w:color w:val="000000"/>
                <w:sz w:val="24"/>
                <w:szCs w:val="24"/>
              </w:rPr>
              <w:t>Наименование</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60C33" w:rsidRPr="00B15E59" w:rsidRDefault="00960C33" w:rsidP="009123F1">
            <w:pPr>
              <w:jc w:val="center"/>
              <w:rPr>
                <w:b/>
                <w:bCs/>
                <w:color w:val="000000"/>
                <w:sz w:val="24"/>
                <w:szCs w:val="24"/>
              </w:rPr>
            </w:pPr>
            <w:r w:rsidRPr="00B15E59">
              <w:rPr>
                <w:b/>
                <w:bCs/>
                <w:color w:val="000000"/>
                <w:sz w:val="24"/>
                <w:szCs w:val="24"/>
              </w:rPr>
              <w:t>Кол-во</w:t>
            </w:r>
          </w:p>
        </w:tc>
        <w:tc>
          <w:tcPr>
            <w:tcW w:w="22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60C33" w:rsidRPr="00B15E59" w:rsidRDefault="00960C33" w:rsidP="009123F1">
            <w:pPr>
              <w:jc w:val="center"/>
              <w:rPr>
                <w:b/>
                <w:bCs/>
                <w:color w:val="000000"/>
                <w:sz w:val="24"/>
                <w:szCs w:val="24"/>
              </w:rPr>
            </w:pPr>
            <w:r w:rsidRPr="00B15E59">
              <w:rPr>
                <w:b/>
                <w:bCs/>
                <w:color w:val="000000"/>
                <w:sz w:val="24"/>
                <w:szCs w:val="24"/>
              </w:rPr>
              <w:t xml:space="preserve"> Стоимость </w:t>
            </w:r>
            <w:r>
              <w:rPr>
                <w:b/>
                <w:bCs/>
                <w:color w:val="000000"/>
                <w:sz w:val="24"/>
                <w:szCs w:val="24"/>
              </w:rPr>
              <w:t>услуг без НДС, руб.</w:t>
            </w:r>
            <w:r w:rsidRPr="00B15E59">
              <w:rPr>
                <w:b/>
                <w:bCs/>
                <w:color w:val="000000"/>
                <w:sz w:val="24"/>
                <w:szCs w:val="24"/>
              </w:rPr>
              <w:t xml:space="preserve"> </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tcPr>
          <w:p w:rsidR="00960C33" w:rsidRPr="00B15E59" w:rsidRDefault="00960C33" w:rsidP="009123F1">
            <w:pPr>
              <w:jc w:val="center"/>
              <w:rPr>
                <w:b/>
                <w:bCs/>
                <w:color w:val="000000"/>
                <w:sz w:val="24"/>
                <w:szCs w:val="24"/>
              </w:rPr>
            </w:pPr>
            <w:r w:rsidRPr="00D413A9">
              <w:rPr>
                <w:b/>
                <w:sz w:val="24"/>
              </w:rPr>
              <w:t>Стоимость услуг с НДС 18%, руб.</w:t>
            </w:r>
          </w:p>
        </w:tc>
      </w:tr>
      <w:tr w:rsidR="00960C33" w:rsidRPr="00B15E59" w:rsidTr="00AC0B35">
        <w:trPr>
          <w:trHeight w:val="281"/>
        </w:trPr>
        <w:tc>
          <w:tcPr>
            <w:tcW w:w="4178" w:type="dxa"/>
            <w:tcBorders>
              <w:top w:val="nil"/>
              <w:left w:val="single" w:sz="4" w:space="0" w:color="auto"/>
              <w:bottom w:val="single" w:sz="4" w:space="0" w:color="auto"/>
              <w:right w:val="single" w:sz="4" w:space="0" w:color="auto"/>
            </w:tcBorders>
            <w:shd w:val="clear" w:color="auto" w:fill="auto"/>
            <w:vAlign w:val="center"/>
          </w:tcPr>
          <w:p w:rsidR="00960C33" w:rsidRPr="00B15E59" w:rsidRDefault="00960C33" w:rsidP="009123F1">
            <w:pP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60C33" w:rsidRPr="00B15E59" w:rsidRDefault="00960C33" w:rsidP="009123F1">
            <w:pPr>
              <w:jc w:val="center"/>
              <w:rPr>
                <w:color w:val="000000"/>
                <w:sz w:val="24"/>
                <w:szCs w:val="24"/>
              </w:rPr>
            </w:pPr>
          </w:p>
        </w:tc>
        <w:tc>
          <w:tcPr>
            <w:tcW w:w="2216" w:type="dxa"/>
            <w:tcBorders>
              <w:top w:val="nil"/>
              <w:left w:val="nil"/>
              <w:bottom w:val="single" w:sz="4" w:space="0" w:color="auto"/>
              <w:right w:val="single" w:sz="4" w:space="0" w:color="auto"/>
            </w:tcBorders>
            <w:shd w:val="clear" w:color="auto" w:fill="auto"/>
            <w:noWrap/>
            <w:vAlign w:val="center"/>
          </w:tcPr>
          <w:p w:rsidR="00960C33" w:rsidRPr="00B15E59" w:rsidRDefault="00960C33" w:rsidP="009123F1">
            <w:pPr>
              <w:jc w:val="right"/>
              <w:rPr>
                <w:color w:val="000000"/>
                <w:sz w:val="24"/>
                <w:szCs w:val="24"/>
              </w:rPr>
            </w:pPr>
          </w:p>
        </w:tc>
        <w:tc>
          <w:tcPr>
            <w:tcW w:w="2552" w:type="dxa"/>
            <w:tcBorders>
              <w:top w:val="nil"/>
              <w:left w:val="nil"/>
              <w:bottom w:val="single" w:sz="4" w:space="0" w:color="auto"/>
              <w:right w:val="single" w:sz="4" w:space="0" w:color="auto"/>
            </w:tcBorders>
            <w:vAlign w:val="center"/>
          </w:tcPr>
          <w:p w:rsidR="00960C33" w:rsidRPr="00D413A9" w:rsidRDefault="00960C33" w:rsidP="009123F1">
            <w:pPr>
              <w:jc w:val="right"/>
              <w:rPr>
                <w:sz w:val="24"/>
                <w:szCs w:val="24"/>
              </w:rPr>
            </w:pPr>
          </w:p>
        </w:tc>
      </w:tr>
      <w:tr w:rsidR="00960C33" w:rsidRPr="00B15E59" w:rsidTr="00AC0B35">
        <w:trPr>
          <w:trHeight w:val="285"/>
        </w:trPr>
        <w:tc>
          <w:tcPr>
            <w:tcW w:w="4178" w:type="dxa"/>
            <w:tcBorders>
              <w:top w:val="nil"/>
              <w:left w:val="single" w:sz="4" w:space="0" w:color="auto"/>
              <w:bottom w:val="single" w:sz="4" w:space="0" w:color="auto"/>
              <w:right w:val="single" w:sz="4" w:space="0" w:color="auto"/>
            </w:tcBorders>
            <w:shd w:val="clear" w:color="auto" w:fill="auto"/>
            <w:vAlign w:val="center"/>
          </w:tcPr>
          <w:p w:rsidR="00960C33" w:rsidRPr="00B15E59" w:rsidRDefault="00960C33" w:rsidP="009123F1">
            <w:pP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60C33" w:rsidRPr="00B15E59" w:rsidRDefault="00960C33" w:rsidP="009123F1">
            <w:pPr>
              <w:jc w:val="center"/>
              <w:rPr>
                <w:color w:val="000000"/>
                <w:sz w:val="24"/>
                <w:szCs w:val="24"/>
              </w:rPr>
            </w:pPr>
          </w:p>
        </w:tc>
        <w:tc>
          <w:tcPr>
            <w:tcW w:w="2216" w:type="dxa"/>
            <w:tcBorders>
              <w:top w:val="nil"/>
              <w:left w:val="nil"/>
              <w:bottom w:val="single" w:sz="4" w:space="0" w:color="auto"/>
              <w:right w:val="single" w:sz="4" w:space="0" w:color="auto"/>
            </w:tcBorders>
            <w:shd w:val="clear" w:color="auto" w:fill="auto"/>
            <w:noWrap/>
            <w:vAlign w:val="center"/>
          </w:tcPr>
          <w:p w:rsidR="00960C33" w:rsidRPr="00B15E59" w:rsidRDefault="00960C33" w:rsidP="009123F1">
            <w:pPr>
              <w:jc w:val="right"/>
              <w:rPr>
                <w:color w:val="000000"/>
                <w:sz w:val="24"/>
                <w:szCs w:val="24"/>
              </w:rPr>
            </w:pPr>
          </w:p>
        </w:tc>
        <w:tc>
          <w:tcPr>
            <w:tcW w:w="2552" w:type="dxa"/>
            <w:tcBorders>
              <w:top w:val="nil"/>
              <w:left w:val="nil"/>
              <w:bottom w:val="single" w:sz="4" w:space="0" w:color="auto"/>
              <w:right w:val="single" w:sz="4" w:space="0" w:color="auto"/>
            </w:tcBorders>
            <w:vAlign w:val="center"/>
          </w:tcPr>
          <w:p w:rsidR="00960C33" w:rsidRPr="00D413A9" w:rsidRDefault="00960C33" w:rsidP="009123F1">
            <w:pPr>
              <w:jc w:val="right"/>
              <w:rPr>
                <w:sz w:val="24"/>
                <w:szCs w:val="24"/>
              </w:rPr>
            </w:pPr>
          </w:p>
        </w:tc>
      </w:tr>
      <w:tr w:rsidR="00960C33" w:rsidRPr="00B15E59" w:rsidTr="00AC0B35">
        <w:trPr>
          <w:trHeight w:val="275"/>
        </w:trPr>
        <w:tc>
          <w:tcPr>
            <w:tcW w:w="4178" w:type="dxa"/>
            <w:tcBorders>
              <w:top w:val="nil"/>
              <w:left w:val="single" w:sz="4" w:space="0" w:color="auto"/>
              <w:bottom w:val="single" w:sz="4" w:space="0" w:color="auto"/>
              <w:right w:val="single" w:sz="4" w:space="0" w:color="auto"/>
            </w:tcBorders>
            <w:shd w:val="clear" w:color="auto" w:fill="auto"/>
            <w:vAlign w:val="center"/>
          </w:tcPr>
          <w:p w:rsidR="00960C33" w:rsidRPr="00B15E59" w:rsidRDefault="00960C33" w:rsidP="009123F1">
            <w:pPr>
              <w:rPr>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960C33" w:rsidRPr="00B15E59" w:rsidRDefault="00960C33" w:rsidP="009123F1">
            <w:pPr>
              <w:jc w:val="center"/>
              <w:rPr>
                <w:color w:val="000000"/>
                <w:sz w:val="24"/>
                <w:szCs w:val="24"/>
              </w:rPr>
            </w:pPr>
          </w:p>
        </w:tc>
        <w:tc>
          <w:tcPr>
            <w:tcW w:w="2216" w:type="dxa"/>
            <w:tcBorders>
              <w:top w:val="nil"/>
              <w:left w:val="nil"/>
              <w:bottom w:val="single" w:sz="4" w:space="0" w:color="auto"/>
              <w:right w:val="single" w:sz="4" w:space="0" w:color="auto"/>
            </w:tcBorders>
            <w:shd w:val="clear" w:color="auto" w:fill="auto"/>
            <w:noWrap/>
            <w:vAlign w:val="center"/>
          </w:tcPr>
          <w:p w:rsidR="00960C33" w:rsidRPr="00B15E59" w:rsidRDefault="00960C33" w:rsidP="009123F1">
            <w:pPr>
              <w:jc w:val="right"/>
              <w:rPr>
                <w:color w:val="000000"/>
                <w:sz w:val="24"/>
                <w:szCs w:val="24"/>
              </w:rPr>
            </w:pPr>
          </w:p>
        </w:tc>
        <w:tc>
          <w:tcPr>
            <w:tcW w:w="2552" w:type="dxa"/>
            <w:tcBorders>
              <w:top w:val="nil"/>
              <w:left w:val="nil"/>
              <w:bottom w:val="single" w:sz="4" w:space="0" w:color="auto"/>
              <w:right w:val="single" w:sz="4" w:space="0" w:color="auto"/>
            </w:tcBorders>
            <w:vAlign w:val="center"/>
          </w:tcPr>
          <w:p w:rsidR="00960C33" w:rsidRPr="00D413A9" w:rsidRDefault="00960C33" w:rsidP="009123F1">
            <w:pPr>
              <w:jc w:val="right"/>
              <w:rPr>
                <w:sz w:val="24"/>
                <w:szCs w:val="24"/>
              </w:rPr>
            </w:pPr>
          </w:p>
        </w:tc>
      </w:tr>
      <w:tr w:rsidR="00960C33" w:rsidRPr="00946DE3" w:rsidTr="00AC0B35">
        <w:trPr>
          <w:trHeight w:val="315"/>
        </w:trPr>
        <w:tc>
          <w:tcPr>
            <w:tcW w:w="4178" w:type="dxa"/>
            <w:tcBorders>
              <w:top w:val="nil"/>
              <w:left w:val="single" w:sz="4" w:space="0" w:color="auto"/>
              <w:bottom w:val="single" w:sz="4" w:space="0" w:color="auto"/>
              <w:right w:val="single" w:sz="4" w:space="0" w:color="auto"/>
            </w:tcBorders>
            <w:shd w:val="clear" w:color="auto" w:fill="auto"/>
            <w:vAlign w:val="center"/>
            <w:hideMark/>
          </w:tcPr>
          <w:p w:rsidR="00960C33" w:rsidRPr="00946DE3" w:rsidRDefault="00960C33" w:rsidP="009123F1">
            <w:pPr>
              <w:rPr>
                <w:b/>
                <w:color w:val="000000"/>
                <w:sz w:val="24"/>
                <w:szCs w:val="24"/>
              </w:rPr>
            </w:pPr>
            <w:r w:rsidRPr="00946DE3">
              <w:rPr>
                <w:b/>
                <w:color w:val="000000"/>
                <w:sz w:val="24"/>
                <w:szCs w:val="24"/>
              </w:rPr>
              <w:t> </w:t>
            </w:r>
            <w:r w:rsidR="00946DE3" w:rsidRPr="00946DE3">
              <w:rPr>
                <w:b/>
                <w:color w:val="000000"/>
                <w:sz w:val="24"/>
                <w:szCs w:val="24"/>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960C33" w:rsidRPr="00946DE3" w:rsidRDefault="00946DE3" w:rsidP="009123F1">
            <w:pPr>
              <w:jc w:val="center"/>
              <w:rPr>
                <w:b/>
                <w:color w:val="000000"/>
                <w:sz w:val="24"/>
                <w:szCs w:val="24"/>
              </w:rPr>
            </w:pPr>
            <w:r>
              <w:rPr>
                <w:b/>
                <w:color w:val="000000"/>
                <w:sz w:val="24"/>
                <w:szCs w:val="24"/>
              </w:rPr>
              <w:t>-</w:t>
            </w:r>
            <w:r w:rsidR="00960C33" w:rsidRPr="00946DE3">
              <w:rPr>
                <w:b/>
                <w:color w:val="000000"/>
                <w:sz w:val="24"/>
                <w:szCs w:val="24"/>
              </w:rPr>
              <w:t> </w:t>
            </w:r>
          </w:p>
        </w:tc>
        <w:tc>
          <w:tcPr>
            <w:tcW w:w="2216" w:type="dxa"/>
            <w:tcBorders>
              <w:top w:val="nil"/>
              <w:left w:val="nil"/>
              <w:bottom w:val="single" w:sz="4" w:space="0" w:color="auto"/>
              <w:right w:val="single" w:sz="4" w:space="0" w:color="auto"/>
            </w:tcBorders>
            <w:shd w:val="clear" w:color="auto" w:fill="auto"/>
            <w:noWrap/>
            <w:vAlign w:val="center"/>
          </w:tcPr>
          <w:p w:rsidR="00960C33" w:rsidRPr="00946DE3" w:rsidRDefault="00960C33" w:rsidP="009123F1">
            <w:pPr>
              <w:jc w:val="right"/>
              <w:rPr>
                <w:b/>
                <w:sz w:val="24"/>
                <w:szCs w:val="24"/>
              </w:rPr>
            </w:pPr>
          </w:p>
        </w:tc>
        <w:tc>
          <w:tcPr>
            <w:tcW w:w="2552" w:type="dxa"/>
            <w:tcBorders>
              <w:top w:val="nil"/>
              <w:left w:val="nil"/>
              <w:bottom w:val="single" w:sz="4" w:space="0" w:color="auto"/>
              <w:right w:val="single" w:sz="4" w:space="0" w:color="auto"/>
            </w:tcBorders>
            <w:vAlign w:val="center"/>
          </w:tcPr>
          <w:p w:rsidR="00960C33" w:rsidRPr="00946DE3" w:rsidRDefault="00960C33" w:rsidP="009123F1">
            <w:pPr>
              <w:jc w:val="right"/>
              <w:rPr>
                <w:b/>
                <w:sz w:val="24"/>
                <w:szCs w:val="24"/>
              </w:rPr>
            </w:pPr>
          </w:p>
        </w:tc>
      </w:tr>
    </w:tbl>
    <w:p w:rsidR="00D260C1" w:rsidRDefault="00D260C1" w:rsidP="00B521F5"/>
    <w:p w:rsidR="00D260C1" w:rsidRDefault="00D260C1" w:rsidP="00B521F5">
      <w:r>
        <w:br w:type="page"/>
      </w:r>
    </w:p>
    <w:p w:rsidR="00B228B6" w:rsidRPr="005B5706" w:rsidRDefault="00B228B6" w:rsidP="008E0B1E">
      <w:pPr>
        <w:pStyle w:val="20"/>
        <w:rPr>
          <w:sz w:val="24"/>
        </w:rPr>
      </w:pPr>
      <w:r w:rsidRPr="005B5706">
        <w:rPr>
          <w:sz w:val="24"/>
        </w:rPr>
        <w:lastRenderedPageBreak/>
        <w:t xml:space="preserve">ФОРМА </w:t>
      </w:r>
      <w:r w:rsidR="008920DF" w:rsidRPr="005B5706">
        <w:rPr>
          <w:sz w:val="24"/>
        </w:rPr>
        <w:t>2</w:t>
      </w:r>
      <w:r w:rsidR="00680597" w:rsidRPr="005B5706">
        <w:rPr>
          <w:sz w:val="24"/>
        </w:rPr>
        <w:t>. Форма анкеты участника процедуры закупки</w:t>
      </w:r>
    </w:p>
    <w:p w:rsidR="00A8014E" w:rsidRPr="005B5706" w:rsidRDefault="00A8014E" w:rsidP="00A8014E"/>
    <w:p w:rsidR="008E0B1E" w:rsidRPr="005B5706"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5B5706" w:rsidTr="00455F1E">
        <w:tc>
          <w:tcPr>
            <w:tcW w:w="6103" w:type="dxa"/>
          </w:tcPr>
          <w:p w:rsidR="0058040F" w:rsidRPr="005B5706" w:rsidRDefault="0058040F" w:rsidP="0058040F">
            <w:pPr>
              <w:numPr>
                <w:ilvl w:val="0"/>
                <w:numId w:val="11"/>
              </w:numPr>
              <w:tabs>
                <w:tab w:val="num" w:pos="180"/>
              </w:tabs>
              <w:spacing w:line="216" w:lineRule="auto"/>
              <w:ind w:left="0" w:firstLine="0"/>
              <w:jc w:val="both"/>
              <w:rPr>
                <w:b/>
                <w:sz w:val="22"/>
                <w:szCs w:val="24"/>
              </w:rPr>
            </w:pPr>
            <w:r w:rsidRPr="005B5706">
              <w:rPr>
                <w:b/>
                <w:sz w:val="22"/>
                <w:szCs w:val="24"/>
              </w:rPr>
              <w:t xml:space="preserve">Полное </w:t>
            </w:r>
            <w:r w:rsidRPr="005B5706">
              <w:rPr>
                <w:b/>
                <w:bCs/>
                <w:sz w:val="22"/>
                <w:szCs w:val="24"/>
              </w:rPr>
              <w:t xml:space="preserve">и сокращенное </w:t>
            </w:r>
            <w:r w:rsidRPr="005B5706">
              <w:rPr>
                <w:b/>
                <w:sz w:val="22"/>
                <w:szCs w:val="24"/>
              </w:rPr>
              <w:t>наименования участника процедуры закупки и его организационно-правовая форма:</w:t>
            </w:r>
          </w:p>
          <w:p w:rsidR="0058040F" w:rsidRPr="005B5706" w:rsidRDefault="0058040F" w:rsidP="00455F1E">
            <w:pPr>
              <w:spacing w:line="216" w:lineRule="auto"/>
              <w:rPr>
                <w:b/>
                <w:sz w:val="22"/>
                <w:szCs w:val="24"/>
              </w:rPr>
            </w:pPr>
          </w:p>
        </w:tc>
        <w:tc>
          <w:tcPr>
            <w:tcW w:w="4085" w:type="dxa"/>
            <w:tcBorders>
              <w:right w:val="double" w:sz="4" w:space="0" w:color="auto"/>
            </w:tcBorders>
          </w:tcPr>
          <w:p w:rsidR="0058040F" w:rsidRPr="005B5706" w:rsidRDefault="0058040F" w:rsidP="00455F1E">
            <w:pPr>
              <w:spacing w:line="216" w:lineRule="auto"/>
              <w:rPr>
                <w:b/>
                <w:sz w:val="22"/>
                <w:szCs w:val="24"/>
              </w:rPr>
            </w:pPr>
          </w:p>
        </w:tc>
      </w:tr>
      <w:tr w:rsidR="0058040F" w:rsidRPr="005B5706" w:rsidTr="00455F1E">
        <w:tc>
          <w:tcPr>
            <w:tcW w:w="6103" w:type="dxa"/>
            <w:tcBorders>
              <w:bottom w:val="single" w:sz="4" w:space="0" w:color="auto"/>
            </w:tcBorders>
          </w:tcPr>
          <w:p w:rsidR="0058040F" w:rsidRPr="005B5706" w:rsidRDefault="0058040F" w:rsidP="0058040F">
            <w:pPr>
              <w:numPr>
                <w:ilvl w:val="0"/>
                <w:numId w:val="11"/>
              </w:numPr>
              <w:tabs>
                <w:tab w:val="num" w:pos="500"/>
              </w:tabs>
              <w:spacing w:line="216" w:lineRule="auto"/>
              <w:ind w:left="0" w:firstLine="0"/>
              <w:jc w:val="both"/>
              <w:rPr>
                <w:b/>
                <w:sz w:val="22"/>
                <w:szCs w:val="24"/>
              </w:rPr>
            </w:pPr>
            <w:r w:rsidRPr="005B5706">
              <w:rPr>
                <w:b/>
                <w:sz w:val="22"/>
                <w:szCs w:val="24"/>
              </w:rPr>
              <w:t>Регистрационные данные:</w:t>
            </w:r>
          </w:p>
          <w:p w:rsidR="0058040F" w:rsidRPr="005B5706" w:rsidRDefault="0058040F" w:rsidP="00455F1E">
            <w:pPr>
              <w:spacing w:line="216" w:lineRule="auto"/>
              <w:rPr>
                <w:sz w:val="22"/>
                <w:szCs w:val="24"/>
              </w:rPr>
            </w:pPr>
            <w:r w:rsidRPr="005B5706">
              <w:rPr>
                <w:sz w:val="22"/>
                <w:szCs w:val="24"/>
              </w:rPr>
              <w:t>2.1 Дата, место и орган регистрации участника процедуры закупки (юридического лица)</w:t>
            </w:r>
          </w:p>
          <w:p w:rsidR="0058040F" w:rsidRPr="005B5706"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5B5706" w:rsidRDefault="0058040F" w:rsidP="00455F1E">
            <w:pPr>
              <w:spacing w:line="216" w:lineRule="auto"/>
              <w:rPr>
                <w:b/>
                <w:sz w:val="22"/>
                <w:szCs w:val="24"/>
              </w:rPr>
            </w:pPr>
          </w:p>
        </w:tc>
      </w:tr>
      <w:tr w:rsidR="0058040F" w:rsidRPr="005B5706" w:rsidTr="00455F1E">
        <w:tc>
          <w:tcPr>
            <w:tcW w:w="6103" w:type="dxa"/>
            <w:tcBorders>
              <w:top w:val="nil"/>
            </w:tcBorders>
          </w:tcPr>
          <w:p w:rsidR="0058040F" w:rsidRPr="005B5706" w:rsidRDefault="0058040F" w:rsidP="00455F1E">
            <w:pPr>
              <w:spacing w:line="216" w:lineRule="auto"/>
              <w:rPr>
                <w:i/>
                <w:sz w:val="22"/>
                <w:szCs w:val="24"/>
              </w:rPr>
            </w:pPr>
          </w:p>
          <w:p w:rsidR="0058040F" w:rsidRPr="005B5706" w:rsidRDefault="0058040F" w:rsidP="00455F1E">
            <w:pPr>
              <w:spacing w:line="216" w:lineRule="auto"/>
              <w:rPr>
                <w:sz w:val="22"/>
                <w:szCs w:val="24"/>
              </w:rPr>
            </w:pPr>
            <w:r w:rsidRPr="005B5706">
              <w:rPr>
                <w:i/>
                <w:sz w:val="22"/>
                <w:szCs w:val="24"/>
              </w:rPr>
              <w:t>ИНН, КПП, ОГРН, ОКПО участника процедуры закупки</w:t>
            </w: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ИНН:</w:t>
            </w:r>
          </w:p>
          <w:p w:rsidR="0058040F" w:rsidRPr="005B5706" w:rsidRDefault="0058040F" w:rsidP="00455F1E">
            <w:pPr>
              <w:spacing w:line="216" w:lineRule="auto"/>
              <w:rPr>
                <w:sz w:val="22"/>
                <w:szCs w:val="24"/>
              </w:rPr>
            </w:pPr>
            <w:r w:rsidRPr="005B5706">
              <w:rPr>
                <w:sz w:val="22"/>
                <w:szCs w:val="24"/>
              </w:rPr>
              <w:t>КПП:</w:t>
            </w:r>
          </w:p>
          <w:p w:rsidR="0058040F" w:rsidRPr="005B5706" w:rsidRDefault="0058040F" w:rsidP="00455F1E">
            <w:pPr>
              <w:spacing w:line="216" w:lineRule="auto"/>
              <w:rPr>
                <w:sz w:val="22"/>
                <w:szCs w:val="24"/>
              </w:rPr>
            </w:pPr>
            <w:r w:rsidRPr="005B5706">
              <w:rPr>
                <w:sz w:val="22"/>
                <w:szCs w:val="24"/>
              </w:rPr>
              <w:t>ОГРН:</w:t>
            </w:r>
          </w:p>
          <w:p w:rsidR="0058040F" w:rsidRPr="005B5706" w:rsidRDefault="0058040F" w:rsidP="00455F1E">
            <w:pPr>
              <w:spacing w:line="216" w:lineRule="auto"/>
              <w:rPr>
                <w:sz w:val="22"/>
                <w:szCs w:val="24"/>
              </w:rPr>
            </w:pPr>
            <w:r w:rsidRPr="005B5706">
              <w:rPr>
                <w:sz w:val="22"/>
                <w:szCs w:val="24"/>
              </w:rPr>
              <w:t>ОКПО:</w:t>
            </w:r>
          </w:p>
          <w:p w:rsidR="0058040F" w:rsidRPr="005B5706" w:rsidRDefault="0058040F" w:rsidP="00455F1E">
            <w:pPr>
              <w:spacing w:line="216" w:lineRule="auto"/>
              <w:rPr>
                <w:sz w:val="22"/>
                <w:szCs w:val="24"/>
              </w:rPr>
            </w:pPr>
          </w:p>
        </w:tc>
      </w:tr>
      <w:tr w:rsidR="0058040F" w:rsidRPr="005B5706" w:rsidTr="00455F1E">
        <w:tc>
          <w:tcPr>
            <w:tcW w:w="10188" w:type="dxa"/>
            <w:gridSpan w:val="2"/>
            <w:tcBorders>
              <w:top w:val="nil"/>
              <w:left w:val="single" w:sz="4" w:space="0" w:color="auto"/>
              <w:right w:val="double" w:sz="4" w:space="0" w:color="auto"/>
            </w:tcBorders>
          </w:tcPr>
          <w:p w:rsidR="0058040F" w:rsidRPr="005B5706" w:rsidRDefault="0058040F" w:rsidP="00455F1E">
            <w:pPr>
              <w:spacing w:line="216" w:lineRule="auto"/>
              <w:rPr>
                <w:i/>
                <w:sz w:val="22"/>
                <w:szCs w:val="24"/>
              </w:rPr>
            </w:pPr>
          </w:p>
        </w:tc>
      </w:tr>
      <w:tr w:rsidR="0058040F" w:rsidRPr="005B5706" w:rsidTr="00455F1E">
        <w:trPr>
          <w:cantSplit/>
          <w:trHeight w:val="69"/>
        </w:trPr>
        <w:tc>
          <w:tcPr>
            <w:tcW w:w="6103" w:type="dxa"/>
            <w:vMerge w:val="restart"/>
          </w:tcPr>
          <w:p w:rsidR="0058040F" w:rsidRPr="005B5706" w:rsidRDefault="0058040F" w:rsidP="00455F1E">
            <w:pPr>
              <w:tabs>
                <w:tab w:val="left" w:pos="540"/>
              </w:tabs>
              <w:spacing w:line="216" w:lineRule="auto"/>
              <w:jc w:val="both"/>
              <w:rPr>
                <w:b/>
                <w:sz w:val="22"/>
                <w:szCs w:val="24"/>
              </w:rPr>
            </w:pPr>
            <w:r w:rsidRPr="005B5706">
              <w:rPr>
                <w:b/>
                <w:sz w:val="22"/>
                <w:szCs w:val="24"/>
              </w:rPr>
              <w:t>3.Адреса:</w:t>
            </w:r>
          </w:p>
          <w:p w:rsidR="0058040F" w:rsidRPr="005B5706" w:rsidRDefault="0058040F" w:rsidP="00455F1E">
            <w:pPr>
              <w:tabs>
                <w:tab w:val="left" w:pos="540"/>
              </w:tabs>
              <w:spacing w:line="216" w:lineRule="auto"/>
              <w:jc w:val="both"/>
              <w:rPr>
                <w:b/>
                <w:bCs/>
                <w:sz w:val="22"/>
                <w:szCs w:val="24"/>
              </w:rPr>
            </w:pPr>
            <w:r w:rsidRPr="005B5706">
              <w:rPr>
                <w:b/>
                <w:sz w:val="22"/>
                <w:szCs w:val="24"/>
              </w:rPr>
              <w:t>3.1. Местонахождение (</w:t>
            </w:r>
            <w:r w:rsidRPr="005B5706">
              <w:rPr>
                <w:b/>
                <w:bCs/>
                <w:sz w:val="22"/>
                <w:szCs w:val="24"/>
              </w:rPr>
              <w:t>адрес) участника процедуры закупки</w:t>
            </w: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r w:rsidRPr="005B5706">
              <w:rPr>
                <w:b/>
                <w:bCs/>
                <w:sz w:val="22"/>
                <w:szCs w:val="24"/>
              </w:rPr>
              <w:t>3.2. Почтовый адрес участника процедуры закупки</w:t>
            </w: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Страна</w:t>
            </w:r>
          </w:p>
        </w:tc>
      </w:tr>
      <w:tr w:rsidR="0058040F" w:rsidRPr="005B5706" w:rsidTr="00455F1E">
        <w:trPr>
          <w:cantSplit/>
          <w:trHeight w:val="67"/>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Индекс:</w:t>
            </w:r>
          </w:p>
        </w:tc>
      </w:tr>
      <w:tr w:rsidR="0058040F" w:rsidRPr="005B5706" w:rsidTr="00455F1E">
        <w:trPr>
          <w:cantSplit/>
          <w:trHeight w:val="67"/>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11"/>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161"/>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48"/>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Страна</w:t>
            </w:r>
          </w:p>
        </w:tc>
      </w:tr>
      <w:tr w:rsidR="0058040F" w:rsidRPr="005B5706" w:rsidTr="00455F1E">
        <w:trPr>
          <w:cantSplit/>
          <w:trHeight w:val="174"/>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Индекс</w:t>
            </w:r>
          </w:p>
        </w:tc>
      </w:tr>
      <w:tr w:rsidR="0058040F" w:rsidRPr="005B5706" w:rsidTr="00455F1E">
        <w:trPr>
          <w:cantSplit/>
          <w:trHeight w:val="286"/>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175"/>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10"/>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trHeight w:val="67"/>
        </w:trPr>
        <w:tc>
          <w:tcPr>
            <w:tcW w:w="6103" w:type="dxa"/>
            <w:tcBorders>
              <w:left w:val="single" w:sz="4" w:space="0" w:color="auto"/>
              <w:right w:val="nil"/>
            </w:tcBorders>
          </w:tcPr>
          <w:p w:rsidR="0058040F" w:rsidRPr="005B5706" w:rsidRDefault="0058040F" w:rsidP="00455F1E">
            <w:pPr>
              <w:spacing w:line="216" w:lineRule="auto"/>
              <w:rPr>
                <w:b/>
                <w:bCs/>
                <w:sz w:val="22"/>
                <w:szCs w:val="24"/>
              </w:rPr>
            </w:pPr>
          </w:p>
        </w:tc>
        <w:tc>
          <w:tcPr>
            <w:tcW w:w="4085" w:type="dxa"/>
            <w:tcBorders>
              <w:left w:val="nil"/>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bottom w:val="nil"/>
            </w:tcBorders>
          </w:tcPr>
          <w:p w:rsidR="0058040F" w:rsidRPr="005B5706"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5B5706">
              <w:rPr>
                <w:b/>
                <w:sz w:val="22"/>
                <w:szCs w:val="24"/>
              </w:rPr>
              <w:t xml:space="preserve">Банковские реквизиты </w:t>
            </w:r>
            <w:r w:rsidRPr="005B5706">
              <w:rPr>
                <w:i/>
                <w:sz w:val="22"/>
                <w:szCs w:val="24"/>
              </w:rPr>
              <w:t>(может быть несколько)</w:t>
            </w:r>
            <w:r w:rsidRPr="005B5706">
              <w:rPr>
                <w:b/>
                <w:sz w:val="22"/>
                <w:szCs w:val="24"/>
              </w:rPr>
              <w:t>:</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274"/>
        </w:trPr>
        <w:tc>
          <w:tcPr>
            <w:tcW w:w="6103" w:type="dxa"/>
            <w:tcBorders>
              <w:top w:val="nil"/>
              <w:bottom w:val="nil"/>
            </w:tcBorders>
          </w:tcPr>
          <w:p w:rsidR="0058040F" w:rsidRPr="005B5706" w:rsidRDefault="0058040F" w:rsidP="00455F1E">
            <w:pPr>
              <w:spacing w:line="216" w:lineRule="auto"/>
              <w:rPr>
                <w:sz w:val="22"/>
                <w:szCs w:val="24"/>
              </w:rPr>
            </w:pPr>
            <w:r w:rsidRPr="005B5706">
              <w:rPr>
                <w:rStyle w:val="af0"/>
                <w:sz w:val="22"/>
                <w:szCs w:val="24"/>
              </w:rPr>
              <w:t>4.1. Наименование обслуживающего банка</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bottom w:val="nil"/>
            </w:tcBorders>
          </w:tcPr>
          <w:p w:rsidR="0058040F" w:rsidRPr="005B5706" w:rsidRDefault="0058040F" w:rsidP="00455F1E">
            <w:pPr>
              <w:spacing w:line="216" w:lineRule="auto"/>
              <w:rPr>
                <w:rStyle w:val="af0"/>
                <w:sz w:val="22"/>
                <w:szCs w:val="24"/>
              </w:rPr>
            </w:pPr>
            <w:r w:rsidRPr="005B5706">
              <w:rPr>
                <w:rStyle w:val="af0"/>
                <w:sz w:val="22"/>
                <w:szCs w:val="24"/>
              </w:rPr>
              <w:t>4.2.</w:t>
            </w:r>
            <w:r w:rsidRPr="005B5706">
              <w:rPr>
                <w:sz w:val="22"/>
                <w:szCs w:val="24"/>
              </w:rPr>
              <w:t xml:space="preserve"> Расчетный счет</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bottom w:val="nil"/>
            </w:tcBorders>
          </w:tcPr>
          <w:p w:rsidR="0058040F" w:rsidRPr="005B5706" w:rsidRDefault="0058040F" w:rsidP="00455F1E">
            <w:pPr>
              <w:spacing w:line="216" w:lineRule="auto"/>
              <w:rPr>
                <w:rStyle w:val="af0"/>
                <w:sz w:val="22"/>
                <w:szCs w:val="24"/>
              </w:rPr>
            </w:pPr>
            <w:r w:rsidRPr="005B5706">
              <w:rPr>
                <w:rStyle w:val="af0"/>
                <w:sz w:val="22"/>
                <w:szCs w:val="24"/>
              </w:rPr>
              <w:t>4.3. Корреспондентский счет</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tcBorders>
          </w:tcPr>
          <w:p w:rsidR="0058040F" w:rsidRPr="005B5706" w:rsidRDefault="0058040F" w:rsidP="00455F1E">
            <w:pPr>
              <w:spacing w:line="216" w:lineRule="auto"/>
              <w:rPr>
                <w:rStyle w:val="af0"/>
                <w:sz w:val="22"/>
                <w:szCs w:val="24"/>
              </w:rPr>
            </w:pPr>
            <w:r w:rsidRPr="005B5706">
              <w:rPr>
                <w:rStyle w:val="af0"/>
                <w:sz w:val="22"/>
                <w:szCs w:val="24"/>
              </w:rPr>
              <w:t>4.4. Код БИК</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811"/>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298"/>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ФИО руководителя</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ФИО главного бухгалтера</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Контактные телефоны, факс, е-</w:t>
            </w:r>
            <w:r w:rsidRPr="005B5706">
              <w:rPr>
                <w:b/>
                <w:bCs/>
                <w:sz w:val="22"/>
                <w:szCs w:val="24"/>
                <w:lang w:val="en-US"/>
              </w:rPr>
              <w:t>mail</w:t>
            </w:r>
          </w:p>
        </w:tc>
        <w:tc>
          <w:tcPr>
            <w:tcW w:w="4085" w:type="dxa"/>
            <w:tcBorders>
              <w:right w:val="double" w:sz="4" w:space="0" w:color="auto"/>
            </w:tcBorders>
          </w:tcPr>
          <w:p w:rsidR="0058040F" w:rsidRPr="005B5706" w:rsidRDefault="0058040F" w:rsidP="00455F1E">
            <w:pPr>
              <w:spacing w:line="216" w:lineRule="auto"/>
              <w:rPr>
                <w:sz w:val="22"/>
                <w:szCs w:val="24"/>
              </w:rPr>
            </w:pPr>
          </w:p>
        </w:tc>
      </w:tr>
    </w:tbl>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80733" w:rsidRPr="005B5706" w:rsidRDefault="00880733" w:rsidP="00B228B6">
      <w:pPr>
        <w:rPr>
          <w:sz w:val="24"/>
          <w:szCs w:val="24"/>
        </w:rPr>
      </w:pPr>
    </w:p>
    <w:p w:rsidR="00880733" w:rsidRPr="005B5706" w:rsidRDefault="00880733" w:rsidP="00B228B6">
      <w:pPr>
        <w:rPr>
          <w:sz w:val="24"/>
          <w:szCs w:val="24"/>
        </w:rPr>
      </w:pPr>
    </w:p>
    <w:p w:rsidR="0023464B" w:rsidRPr="005B5706" w:rsidRDefault="00B228B6" w:rsidP="00680597">
      <w:pPr>
        <w:rPr>
          <w:sz w:val="24"/>
          <w:szCs w:val="24"/>
        </w:rPr>
      </w:pPr>
      <w:r w:rsidRPr="005B5706">
        <w:rPr>
          <w:sz w:val="24"/>
          <w:szCs w:val="24"/>
        </w:rPr>
        <w:t xml:space="preserve">Участник </w:t>
      </w:r>
      <w:r w:rsidR="00680597" w:rsidRPr="005B5706">
        <w:rPr>
          <w:sz w:val="24"/>
          <w:szCs w:val="24"/>
        </w:rPr>
        <w:t xml:space="preserve">процедуры закупки </w:t>
      </w:r>
    </w:p>
    <w:p w:rsidR="00B228B6" w:rsidRPr="005B5706" w:rsidRDefault="00B228B6" w:rsidP="0023464B">
      <w:pPr>
        <w:rPr>
          <w:sz w:val="24"/>
          <w:szCs w:val="24"/>
        </w:rPr>
      </w:pPr>
      <w:r w:rsidRPr="005B5706">
        <w:rPr>
          <w:sz w:val="24"/>
          <w:szCs w:val="24"/>
        </w:rPr>
        <w:t>(уполномоченный представитель)   ______________        ____________</w:t>
      </w:r>
    </w:p>
    <w:p w:rsidR="0023464B" w:rsidRPr="005B5706" w:rsidRDefault="00B228B6" w:rsidP="0023464B">
      <w:pPr>
        <w:rPr>
          <w:sz w:val="24"/>
          <w:szCs w:val="24"/>
          <w:vertAlign w:val="superscript"/>
        </w:rPr>
      </w:pPr>
      <w:r w:rsidRPr="005B5706">
        <w:rPr>
          <w:sz w:val="24"/>
          <w:szCs w:val="24"/>
          <w:vertAlign w:val="superscript"/>
        </w:rPr>
        <w:t xml:space="preserve">                                                                                      </w:t>
      </w:r>
      <w:r w:rsidRPr="005B5706">
        <w:rPr>
          <w:sz w:val="24"/>
          <w:szCs w:val="24"/>
          <w:vertAlign w:val="superscript"/>
        </w:rPr>
        <w:tab/>
      </w:r>
      <w:r w:rsidR="0023464B" w:rsidRPr="005B5706">
        <w:rPr>
          <w:sz w:val="24"/>
          <w:szCs w:val="24"/>
          <w:vertAlign w:val="superscript"/>
        </w:rPr>
        <w:t xml:space="preserve">              </w:t>
      </w:r>
      <w:r w:rsidRPr="005B5706">
        <w:rPr>
          <w:sz w:val="24"/>
          <w:szCs w:val="24"/>
          <w:vertAlign w:val="superscript"/>
        </w:rPr>
        <w:t xml:space="preserve">(подпись)                              </w:t>
      </w:r>
      <w:r w:rsidRPr="005B5706">
        <w:rPr>
          <w:sz w:val="24"/>
          <w:szCs w:val="24"/>
        </w:rPr>
        <w:t xml:space="preserve">  </w:t>
      </w:r>
      <w:r w:rsidR="0023464B" w:rsidRPr="005B5706">
        <w:rPr>
          <w:sz w:val="24"/>
          <w:szCs w:val="24"/>
          <w:vertAlign w:val="superscript"/>
        </w:rPr>
        <w:t>(Ф.И.О.)</w:t>
      </w:r>
    </w:p>
    <w:p w:rsidR="00B228B6" w:rsidRPr="005B5706" w:rsidRDefault="00B228B6" w:rsidP="0023464B">
      <w:pPr>
        <w:rPr>
          <w:sz w:val="24"/>
          <w:szCs w:val="24"/>
          <w:vertAlign w:val="superscript"/>
        </w:rPr>
      </w:pPr>
      <w:r w:rsidRPr="005B5706">
        <w:rPr>
          <w:sz w:val="24"/>
          <w:szCs w:val="24"/>
        </w:rPr>
        <w:t xml:space="preserve">                                                                                                          </w:t>
      </w:r>
      <w:r w:rsidR="0023464B" w:rsidRPr="005B5706">
        <w:rPr>
          <w:sz w:val="24"/>
          <w:szCs w:val="24"/>
        </w:rPr>
        <w:t xml:space="preserve">                </w:t>
      </w:r>
      <w:r w:rsidRPr="005B5706">
        <w:rPr>
          <w:sz w:val="24"/>
          <w:szCs w:val="24"/>
        </w:rPr>
        <w:t xml:space="preserve">      М.П.</w:t>
      </w:r>
    </w:p>
    <w:bookmarkEnd w:id="78"/>
    <w:bookmarkEnd w:id="79"/>
    <w:bookmarkEnd w:id="80"/>
    <w:bookmarkEnd w:id="81"/>
    <w:bookmarkEnd w:id="82"/>
    <w:bookmarkEnd w:id="83"/>
    <w:bookmarkEnd w:id="84"/>
    <w:bookmarkEnd w:id="85"/>
    <w:bookmarkEnd w:id="86"/>
    <w:bookmarkEnd w:id="87"/>
    <w:bookmarkEnd w:id="88"/>
    <w:bookmarkEnd w:id="89"/>
    <w:p w:rsidR="00B228B6" w:rsidRPr="005B5706" w:rsidRDefault="00B228B6" w:rsidP="00B228B6">
      <w:pPr>
        <w:rPr>
          <w:sz w:val="22"/>
          <w:szCs w:val="22"/>
        </w:rPr>
      </w:pPr>
    </w:p>
    <w:p w:rsidR="00B0018C" w:rsidRPr="005B5706" w:rsidRDefault="00B0018C" w:rsidP="00B228B6">
      <w:pPr>
        <w:rPr>
          <w:sz w:val="22"/>
          <w:szCs w:val="22"/>
        </w:rPr>
      </w:pPr>
    </w:p>
    <w:p w:rsidR="008920DF" w:rsidRPr="005B5706" w:rsidRDefault="008920DF" w:rsidP="00B228B6">
      <w:pPr>
        <w:rPr>
          <w:sz w:val="22"/>
          <w:szCs w:val="22"/>
        </w:rPr>
      </w:pPr>
    </w:p>
    <w:p w:rsidR="00D76C9B" w:rsidRDefault="00D76C9B" w:rsidP="00B228B6">
      <w:pPr>
        <w:rPr>
          <w:sz w:val="22"/>
          <w:szCs w:val="22"/>
        </w:rPr>
      </w:pPr>
      <w:r>
        <w:rPr>
          <w:sz w:val="22"/>
          <w:szCs w:val="22"/>
        </w:rPr>
        <w:br w:type="page"/>
      </w:r>
    </w:p>
    <w:p w:rsidR="008920DF" w:rsidRPr="005B5706" w:rsidRDefault="008920DF" w:rsidP="00B228B6">
      <w:pPr>
        <w:rPr>
          <w:sz w:val="22"/>
          <w:szCs w:val="22"/>
        </w:rPr>
      </w:pPr>
    </w:p>
    <w:p w:rsidR="00A8014E" w:rsidRPr="005B5706" w:rsidRDefault="00A8014E" w:rsidP="00A8014E">
      <w:pPr>
        <w:pStyle w:val="20"/>
        <w:rPr>
          <w:sz w:val="26"/>
          <w:szCs w:val="26"/>
        </w:rPr>
      </w:pPr>
      <w:r w:rsidRPr="005B5706">
        <w:rPr>
          <w:sz w:val="24"/>
        </w:rPr>
        <w:t>ФОРМА 3. ОПИСЬ ДОКУМЕНТОВ</w:t>
      </w:r>
    </w:p>
    <w:p w:rsidR="00A8014E" w:rsidRPr="005B5706" w:rsidRDefault="00A8014E" w:rsidP="00A8014E">
      <w:pPr>
        <w:autoSpaceDE w:val="0"/>
        <w:autoSpaceDN w:val="0"/>
        <w:adjustRightInd w:val="0"/>
        <w:ind w:right="1541"/>
        <w:jc w:val="center"/>
        <w:rPr>
          <w:b/>
          <w:sz w:val="28"/>
          <w:szCs w:val="28"/>
        </w:rPr>
      </w:pPr>
      <w:r w:rsidRPr="005B5706">
        <w:rPr>
          <w:b/>
          <w:spacing w:val="1"/>
          <w:sz w:val="28"/>
          <w:szCs w:val="28"/>
        </w:rPr>
        <w:t xml:space="preserve">                   п</w:t>
      </w:r>
      <w:r w:rsidRPr="005B5706">
        <w:rPr>
          <w:b/>
          <w:sz w:val="28"/>
          <w:szCs w:val="28"/>
        </w:rPr>
        <w:t>р</w:t>
      </w:r>
      <w:r w:rsidRPr="005B5706">
        <w:rPr>
          <w:b/>
          <w:spacing w:val="-1"/>
          <w:sz w:val="28"/>
          <w:szCs w:val="28"/>
        </w:rPr>
        <w:t>е</w:t>
      </w:r>
      <w:r w:rsidRPr="005B5706">
        <w:rPr>
          <w:b/>
          <w:sz w:val="28"/>
          <w:szCs w:val="28"/>
        </w:rPr>
        <w:t>д</w:t>
      </w:r>
      <w:r w:rsidRPr="005B5706">
        <w:rPr>
          <w:b/>
          <w:spacing w:val="-1"/>
          <w:sz w:val="28"/>
          <w:szCs w:val="28"/>
        </w:rPr>
        <w:t>с</w:t>
      </w:r>
      <w:r w:rsidRPr="005B5706">
        <w:rPr>
          <w:b/>
          <w:sz w:val="28"/>
          <w:szCs w:val="28"/>
        </w:rPr>
        <w:t>т</w:t>
      </w:r>
      <w:r w:rsidRPr="005B5706">
        <w:rPr>
          <w:b/>
          <w:spacing w:val="-1"/>
          <w:sz w:val="28"/>
          <w:szCs w:val="28"/>
        </w:rPr>
        <w:t>а</w:t>
      </w:r>
      <w:r w:rsidRPr="005B5706">
        <w:rPr>
          <w:b/>
          <w:sz w:val="28"/>
          <w:szCs w:val="28"/>
        </w:rPr>
        <w:t>вля</w:t>
      </w:r>
      <w:r w:rsidRPr="005B5706">
        <w:rPr>
          <w:b/>
          <w:spacing w:val="-1"/>
          <w:sz w:val="28"/>
          <w:szCs w:val="28"/>
        </w:rPr>
        <w:t>ем</w:t>
      </w:r>
      <w:r w:rsidRPr="005B5706">
        <w:rPr>
          <w:b/>
          <w:sz w:val="28"/>
          <w:szCs w:val="28"/>
        </w:rPr>
        <w:t>ых</w:t>
      </w:r>
      <w:r w:rsidRPr="005B5706">
        <w:rPr>
          <w:b/>
          <w:spacing w:val="2"/>
          <w:sz w:val="28"/>
          <w:szCs w:val="28"/>
        </w:rPr>
        <w:t xml:space="preserve"> </w:t>
      </w:r>
      <w:r w:rsidRPr="005B5706">
        <w:rPr>
          <w:b/>
          <w:sz w:val="28"/>
          <w:szCs w:val="28"/>
        </w:rPr>
        <w:t>для</w:t>
      </w:r>
      <w:r w:rsidRPr="005B5706">
        <w:rPr>
          <w:b/>
          <w:spacing w:val="3"/>
          <w:sz w:val="28"/>
          <w:szCs w:val="28"/>
        </w:rPr>
        <w:t xml:space="preserve"> </w:t>
      </w:r>
      <w:r w:rsidRPr="005B5706">
        <w:rPr>
          <w:b/>
          <w:spacing w:val="-5"/>
          <w:sz w:val="28"/>
          <w:szCs w:val="28"/>
        </w:rPr>
        <w:t>у</w:t>
      </w:r>
      <w:r w:rsidRPr="005B5706">
        <w:rPr>
          <w:b/>
          <w:spacing w:val="1"/>
          <w:sz w:val="28"/>
          <w:szCs w:val="28"/>
        </w:rPr>
        <w:t>ч</w:t>
      </w:r>
      <w:r w:rsidRPr="005B5706">
        <w:rPr>
          <w:b/>
          <w:spacing w:val="-1"/>
          <w:sz w:val="28"/>
          <w:szCs w:val="28"/>
        </w:rPr>
        <w:t>ас</w:t>
      </w:r>
      <w:r w:rsidRPr="005B5706">
        <w:rPr>
          <w:b/>
          <w:sz w:val="28"/>
          <w:szCs w:val="28"/>
        </w:rPr>
        <w:t>т</w:t>
      </w:r>
      <w:r w:rsidRPr="005B5706">
        <w:rPr>
          <w:b/>
          <w:spacing w:val="1"/>
          <w:sz w:val="28"/>
          <w:szCs w:val="28"/>
        </w:rPr>
        <w:t>и</w:t>
      </w:r>
      <w:r w:rsidRPr="005B5706">
        <w:rPr>
          <w:b/>
          <w:sz w:val="28"/>
          <w:szCs w:val="28"/>
        </w:rPr>
        <w:t>я в з</w:t>
      </w:r>
      <w:r w:rsidRPr="005B5706">
        <w:rPr>
          <w:b/>
          <w:spacing w:val="-1"/>
          <w:sz w:val="28"/>
          <w:szCs w:val="28"/>
        </w:rPr>
        <w:t>а</w:t>
      </w:r>
      <w:r w:rsidRPr="005B5706">
        <w:rPr>
          <w:b/>
          <w:spacing w:val="1"/>
          <w:sz w:val="28"/>
          <w:szCs w:val="28"/>
        </w:rPr>
        <w:t>п</w:t>
      </w:r>
      <w:r w:rsidRPr="005B5706">
        <w:rPr>
          <w:b/>
          <w:sz w:val="28"/>
          <w:szCs w:val="28"/>
        </w:rPr>
        <w:t>ро</w:t>
      </w:r>
      <w:r w:rsidRPr="005B5706">
        <w:rPr>
          <w:b/>
          <w:spacing w:val="-1"/>
          <w:sz w:val="28"/>
          <w:szCs w:val="28"/>
        </w:rPr>
        <w:t>с</w:t>
      </w:r>
      <w:r w:rsidRPr="005B5706">
        <w:rPr>
          <w:b/>
          <w:sz w:val="28"/>
          <w:szCs w:val="28"/>
        </w:rPr>
        <w:t>е</w:t>
      </w:r>
      <w:r w:rsidRPr="005B5706">
        <w:rPr>
          <w:b/>
          <w:spacing w:val="-1"/>
          <w:sz w:val="28"/>
          <w:szCs w:val="28"/>
        </w:rPr>
        <w:t xml:space="preserve"> п</w:t>
      </w:r>
      <w:r w:rsidRPr="005B5706">
        <w:rPr>
          <w:b/>
          <w:sz w:val="28"/>
          <w:szCs w:val="28"/>
        </w:rPr>
        <w:t>р</w:t>
      </w:r>
      <w:r w:rsidRPr="005B5706">
        <w:rPr>
          <w:b/>
          <w:spacing w:val="-1"/>
          <w:sz w:val="28"/>
          <w:szCs w:val="28"/>
        </w:rPr>
        <w:t>е</w:t>
      </w:r>
      <w:r w:rsidRPr="005B5706">
        <w:rPr>
          <w:b/>
          <w:sz w:val="28"/>
          <w:szCs w:val="28"/>
        </w:rPr>
        <w:t>дложе</w:t>
      </w:r>
      <w:r w:rsidRPr="005B5706">
        <w:rPr>
          <w:b/>
          <w:spacing w:val="-2"/>
          <w:sz w:val="28"/>
          <w:szCs w:val="28"/>
        </w:rPr>
        <w:t>н</w:t>
      </w:r>
      <w:r w:rsidRPr="005B5706">
        <w:rPr>
          <w:b/>
          <w:spacing w:val="1"/>
          <w:sz w:val="28"/>
          <w:szCs w:val="28"/>
        </w:rPr>
        <w:t>и</w:t>
      </w:r>
      <w:r w:rsidRPr="005B5706">
        <w:rPr>
          <w:b/>
          <w:sz w:val="28"/>
          <w:szCs w:val="28"/>
        </w:rPr>
        <w:t>й</w:t>
      </w:r>
    </w:p>
    <w:p w:rsidR="00A8014E" w:rsidRPr="005B5706" w:rsidRDefault="00A8014E" w:rsidP="00A8014E">
      <w:pPr>
        <w:autoSpaceDE w:val="0"/>
        <w:autoSpaceDN w:val="0"/>
        <w:adjustRightInd w:val="0"/>
        <w:spacing w:line="200" w:lineRule="exact"/>
        <w:rPr>
          <w:sz w:val="28"/>
          <w:szCs w:val="28"/>
        </w:rPr>
      </w:pPr>
    </w:p>
    <w:p w:rsidR="00A8014E" w:rsidRPr="005B5706" w:rsidRDefault="00A8014E" w:rsidP="00A8014E">
      <w:pPr>
        <w:autoSpaceDE w:val="0"/>
        <w:autoSpaceDN w:val="0"/>
        <w:adjustRightInd w:val="0"/>
        <w:spacing w:line="200" w:lineRule="exact"/>
        <w:rPr>
          <w:sz w:val="28"/>
          <w:szCs w:val="28"/>
        </w:rPr>
      </w:pPr>
    </w:p>
    <w:p w:rsidR="00A8014E" w:rsidRPr="005B5706" w:rsidRDefault="00A8014E" w:rsidP="00A8014E">
      <w:pPr>
        <w:autoSpaceDE w:val="0"/>
        <w:autoSpaceDN w:val="0"/>
        <w:adjustRightInd w:val="0"/>
        <w:spacing w:before="29" w:line="360" w:lineRule="auto"/>
        <w:ind w:right="-74"/>
        <w:jc w:val="both"/>
        <w:rPr>
          <w:sz w:val="24"/>
          <w:szCs w:val="28"/>
        </w:rPr>
      </w:pPr>
      <w:r w:rsidRPr="005B5706">
        <w:rPr>
          <w:sz w:val="24"/>
          <w:szCs w:val="28"/>
        </w:rPr>
        <w:t>Н</w:t>
      </w:r>
      <w:r w:rsidRPr="005B5706">
        <w:rPr>
          <w:spacing w:val="-1"/>
          <w:sz w:val="24"/>
          <w:szCs w:val="28"/>
        </w:rPr>
        <w:t>ас</w:t>
      </w:r>
      <w:r w:rsidRPr="005B5706">
        <w:rPr>
          <w:sz w:val="24"/>
          <w:szCs w:val="28"/>
        </w:rPr>
        <w:t>тоящ</w:t>
      </w:r>
      <w:r w:rsidRPr="005B5706">
        <w:rPr>
          <w:spacing w:val="1"/>
          <w:sz w:val="24"/>
          <w:szCs w:val="28"/>
        </w:rPr>
        <w:t>и</w:t>
      </w:r>
      <w:r w:rsidRPr="005B5706">
        <w:rPr>
          <w:sz w:val="24"/>
          <w:szCs w:val="28"/>
        </w:rPr>
        <w:t>м __________________________________________________________ (наим</w:t>
      </w:r>
      <w:r w:rsidRPr="005B5706">
        <w:rPr>
          <w:spacing w:val="-1"/>
          <w:sz w:val="24"/>
          <w:szCs w:val="28"/>
        </w:rPr>
        <w:t>е</w:t>
      </w:r>
      <w:r w:rsidRPr="005B5706">
        <w:rPr>
          <w:spacing w:val="1"/>
          <w:sz w:val="24"/>
          <w:szCs w:val="28"/>
        </w:rPr>
        <w:t>н</w:t>
      </w:r>
      <w:r w:rsidRPr="005B5706">
        <w:rPr>
          <w:sz w:val="24"/>
          <w:szCs w:val="28"/>
        </w:rPr>
        <w:t>ов</w:t>
      </w:r>
      <w:r w:rsidRPr="005B5706">
        <w:rPr>
          <w:spacing w:val="-1"/>
          <w:sz w:val="24"/>
          <w:szCs w:val="28"/>
        </w:rPr>
        <w:t>а</w:t>
      </w:r>
      <w:r w:rsidRPr="005B5706">
        <w:rPr>
          <w:spacing w:val="1"/>
          <w:sz w:val="24"/>
          <w:szCs w:val="28"/>
        </w:rPr>
        <w:t>ни</w:t>
      </w:r>
      <w:r w:rsidRPr="005B5706">
        <w:rPr>
          <w:sz w:val="24"/>
          <w:szCs w:val="28"/>
        </w:rPr>
        <w:t>е Уч</w:t>
      </w:r>
      <w:r w:rsidRPr="005B5706">
        <w:rPr>
          <w:spacing w:val="-1"/>
          <w:sz w:val="24"/>
          <w:szCs w:val="28"/>
        </w:rPr>
        <w:t>ас</w:t>
      </w:r>
      <w:r w:rsidRPr="005B5706">
        <w:rPr>
          <w:sz w:val="24"/>
          <w:szCs w:val="28"/>
        </w:rPr>
        <w:t>т</w:t>
      </w:r>
      <w:r w:rsidRPr="005B5706">
        <w:rPr>
          <w:spacing w:val="1"/>
          <w:sz w:val="24"/>
          <w:szCs w:val="28"/>
        </w:rPr>
        <w:t>ник</w:t>
      </w:r>
      <w:r w:rsidRPr="005B5706">
        <w:rPr>
          <w:sz w:val="24"/>
          <w:szCs w:val="28"/>
        </w:rPr>
        <w:t xml:space="preserve">а </w:t>
      </w:r>
      <w:r w:rsidRPr="005B5706">
        <w:rPr>
          <w:spacing w:val="1"/>
          <w:sz w:val="24"/>
          <w:szCs w:val="28"/>
        </w:rPr>
        <w:t>з</w:t>
      </w:r>
      <w:r w:rsidRPr="005B5706">
        <w:rPr>
          <w:spacing w:val="-1"/>
          <w:sz w:val="24"/>
          <w:szCs w:val="28"/>
        </w:rPr>
        <w:t>а</w:t>
      </w:r>
      <w:r w:rsidRPr="005B5706">
        <w:rPr>
          <w:spacing w:val="3"/>
          <w:sz w:val="24"/>
          <w:szCs w:val="28"/>
        </w:rPr>
        <w:t>к</w:t>
      </w:r>
      <w:r w:rsidRPr="005B5706">
        <w:rPr>
          <w:spacing w:val="-7"/>
          <w:sz w:val="24"/>
          <w:szCs w:val="28"/>
        </w:rPr>
        <w:t>у</w:t>
      </w:r>
      <w:r w:rsidRPr="005B5706">
        <w:rPr>
          <w:spacing w:val="1"/>
          <w:sz w:val="24"/>
          <w:szCs w:val="28"/>
        </w:rPr>
        <w:t>пки</w:t>
      </w:r>
      <w:r w:rsidRPr="005B5706">
        <w:rPr>
          <w:sz w:val="24"/>
          <w:szCs w:val="28"/>
        </w:rPr>
        <w:t xml:space="preserve">) </w:t>
      </w:r>
      <w:r w:rsidRPr="005B5706">
        <w:rPr>
          <w:spacing w:val="1"/>
          <w:sz w:val="24"/>
          <w:szCs w:val="28"/>
        </w:rPr>
        <w:t>п</w:t>
      </w:r>
      <w:r w:rsidRPr="005B5706">
        <w:rPr>
          <w:sz w:val="24"/>
          <w:szCs w:val="28"/>
        </w:rPr>
        <w:t>од</w:t>
      </w:r>
      <w:r w:rsidRPr="005B5706">
        <w:rPr>
          <w:spacing w:val="1"/>
          <w:sz w:val="24"/>
          <w:szCs w:val="28"/>
        </w:rPr>
        <w:t>т</w:t>
      </w:r>
      <w:r w:rsidRPr="005B5706">
        <w:rPr>
          <w:sz w:val="24"/>
          <w:szCs w:val="28"/>
        </w:rPr>
        <w:t>в</w:t>
      </w:r>
      <w:r w:rsidRPr="005B5706">
        <w:rPr>
          <w:spacing w:val="-1"/>
          <w:sz w:val="24"/>
          <w:szCs w:val="28"/>
        </w:rPr>
        <w:t>е</w:t>
      </w:r>
      <w:r w:rsidRPr="005B5706">
        <w:rPr>
          <w:sz w:val="24"/>
          <w:szCs w:val="28"/>
        </w:rPr>
        <w:t>ржд</w:t>
      </w:r>
      <w:r w:rsidRPr="005B5706">
        <w:rPr>
          <w:spacing w:val="-1"/>
          <w:sz w:val="24"/>
          <w:szCs w:val="28"/>
        </w:rPr>
        <w:t>ае</w:t>
      </w:r>
      <w:r w:rsidRPr="005B5706">
        <w:rPr>
          <w:sz w:val="24"/>
          <w:szCs w:val="28"/>
        </w:rPr>
        <w:t xml:space="preserve">т, что для </w:t>
      </w:r>
      <w:r w:rsidRPr="005B5706">
        <w:rPr>
          <w:spacing w:val="-5"/>
          <w:sz w:val="24"/>
          <w:szCs w:val="28"/>
        </w:rPr>
        <w:t>у</w:t>
      </w:r>
      <w:r w:rsidRPr="005B5706">
        <w:rPr>
          <w:spacing w:val="1"/>
          <w:sz w:val="24"/>
          <w:szCs w:val="28"/>
        </w:rPr>
        <w:t>ч</w:t>
      </w:r>
      <w:r w:rsidRPr="005B5706">
        <w:rPr>
          <w:spacing w:val="-1"/>
          <w:sz w:val="24"/>
          <w:szCs w:val="28"/>
        </w:rPr>
        <w:t>ас</w:t>
      </w:r>
      <w:r w:rsidRPr="005B5706">
        <w:rPr>
          <w:sz w:val="24"/>
          <w:szCs w:val="28"/>
        </w:rPr>
        <w:t>т</w:t>
      </w:r>
      <w:r w:rsidRPr="005B5706">
        <w:rPr>
          <w:spacing w:val="1"/>
          <w:sz w:val="24"/>
          <w:szCs w:val="28"/>
        </w:rPr>
        <w:t>и</w:t>
      </w:r>
      <w:r w:rsidRPr="005B5706">
        <w:rPr>
          <w:sz w:val="24"/>
          <w:szCs w:val="28"/>
        </w:rPr>
        <w:t xml:space="preserve">я в </w:t>
      </w:r>
      <w:r w:rsidRPr="005B5706">
        <w:rPr>
          <w:spacing w:val="1"/>
          <w:sz w:val="24"/>
          <w:szCs w:val="28"/>
        </w:rPr>
        <w:t>з</w:t>
      </w:r>
      <w:r w:rsidRPr="005B5706">
        <w:rPr>
          <w:spacing w:val="-1"/>
          <w:sz w:val="24"/>
          <w:szCs w:val="28"/>
        </w:rPr>
        <w:t>а</w:t>
      </w:r>
      <w:r w:rsidRPr="005B5706">
        <w:rPr>
          <w:spacing w:val="1"/>
          <w:sz w:val="24"/>
          <w:szCs w:val="28"/>
        </w:rPr>
        <w:t>п</w:t>
      </w:r>
      <w:r w:rsidRPr="005B5706">
        <w:rPr>
          <w:sz w:val="24"/>
          <w:szCs w:val="28"/>
        </w:rPr>
        <w:t>ро</w:t>
      </w:r>
      <w:r w:rsidRPr="005B5706">
        <w:rPr>
          <w:spacing w:val="-1"/>
          <w:sz w:val="24"/>
          <w:szCs w:val="28"/>
        </w:rPr>
        <w:t>с</w:t>
      </w:r>
      <w:r w:rsidRPr="005B5706">
        <w:rPr>
          <w:sz w:val="24"/>
          <w:szCs w:val="28"/>
        </w:rPr>
        <w:t>е</w:t>
      </w:r>
      <w:r w:rsidRPr="005B5706">
        <w:rPr>
          <w:spacing w:val="13"/>
          <w:sz w:val="24"/>
          <w:szCs w:val="28"/>
        </w:rPr>
        <w:t xml:space="preserve"> </w:t>
      </w:r>
      <w:r w:rsidR="000F5A04" w:rsidRPr="005B5706">
        <w:rPr>
          <w:spacing w:val="1"/>
          <w:sz w:val="24"/>
          <w:szCs w:val="28"/>
        </w:rPr>
        <w:t>п</w:t>
      </w:r>
      <w:r w:rsidR="000F5A04" w:rsidRPr="005B5706">
        <w:rPr>
          <w:sz w:val="24"/>
          <w:szCs w:val="28"/>
        </w:rPr>
        <w:t>р</w:t>
      </w:r>
      <w:r w:rsidR="000F5A04" w:rsidRPr="005B5706">
        <w:rPr>
          <w:spacing w:val="-1"/>
          <w:sz w:val="24"/>
          <w:szCs w:val="28"/>
        </w:rPr>
        <w:t>е</w:t>
      </w:r>
      <w:r w:rsidR="000F5A04" w:rsidRPr="005B5706">
        <w:rPr>
          <w:sz w:val="24"/>
          <w:szCs w:val="28"/>
        </w:rPr>
        <w:t>дло</w:t>
      </w:r>
      <w:r w:rsidR="000F5A04" w:rsidRPr="005B5706">
        <w:rPr>
          <w:spacing w:val="-2"/>
          <w:sz w:val="24"/>
          <w:szCs w:val="28"/>
        </w:rPr>
        <w:t>ж</w:t>
      </w:r>
      <w:r w:rsidR="000F5A04" w:rsidRPr="005B5706">
        <w:rPr>
          <w:spacing w:val="-1"/>
          <w:sz w:val="24"/>
          <w:szCs w:val="28"/>
        </w:rPr>
        <w:t>е</w:t>
      </w:r>
      <w:r w:rsidR="000F5A04" w:rsidRPr="005B5706">
        <w:rPr>
          <w:spacing w:val="1"/>
          <w:sz w:val="24"/>
          <w:szCs w:val="28"/>
        </w:rPr>
        <w:t>ни</w:t>
      </w:r>
      <w:r w:rsidR="000F5A04" w:rsidRPr="005B5706">
        <w:rPr>
          <w:sz w:val="24"/>
          <w:szCs w:val="28"/>
        </w:rPr>
        <w:t xml:space="preserve">й </w:t>
      </w:r>
      <w:r w:rsidR="000F5A04" w:rsidRPr="005B5706">
        <w:rPr>
          <w:spacing w:val="36"/>
          <w:sz w:val="24"/>
          <w:szCs w:val="28"/>
        </w:rPr>
        <w:t>на</w:t>
      </w:r>
      <w:r w:rsidRPr="005B5706">
        <w:rPr>
          <w:spacing w:val="13"/>
          <w:sz w:val="24"/>
          <w:szCs w:val="28"/>
        </w:rPr>
        <w:t xml:space="preserve"> </w:t>
      </w:r>
      <w:r w:rsidRPr="005B5706">
        <w:rPr>
          <w:sz w:val="24"/>
          <w:szCs w:val="28"/>
        </w:rPr>
        <w:t>_________________________________________________</w:t>
      </w:r>
      <w:r w:rsidR="000F5A04" w:rsidRPr="005B5706">
        <w:rPr>
          <w:sz w:val="24"/>
          <w:szCs w:val="28"/>
        </w:rPr>
        <w:t xml:space="preserve">_ </w:t>
      </w:r>
      <w:r w:rsidR="000F5A04" w:rsidRPr="005B5706">
        <w:rPr>
          <w:spacing w:val="12"/>
          <w:sz w:val="24"/>
          <w:szCs w:val="28"/>
        </w:rPr>
        <w:t>для</w:t>
      </w:r>
      <w:r w:rsidR="000F5A04" w:rsidRPr="005B5706">
        <w:rPr>
          <w:sz w:val="24"/>
          <w:szCs w:val="28"/>
        </w:rPr>
        <w:t xml:space="preserve"> </w:t>
      </w:r>
      <w:r w:rsidR="000F5A04" w:rsidRPr="005B5706">
        <w:rPr>
          <w:spacing w:val="12"/>
          <w:sz w:val="24"/>
          <w:szCs w:val="28"/>
        </w:rPr>
        <w:t>Агентства</w:t>
      </w:r>
      <w:r w:rsidR="000F5A04" w:rsidRPr="005B5706">
        <w:rPr>
          <w:sz w:val="24"/>
          <w:szCs w:val="28"/>
        </w:rPr>
        <w:t xml:space="preserve"> </w:t>
      </w:r>
      <w:r w:rsidR="000F5A04" w:rsidRPr="005B5706">
        <w:rPr>
          <w:spacing w:val="11"/>
          <w:sz w:val="24"/>
          <w:szCs w:val="28"/>
        </w:rPr>
        <w:t>нами</w:t>
      </w:r>
      <w:r w:rsidR="000F5A04" w:rsidRPr="005B5706">
        <w:rPr>
          <w:sz w:val="24"/>
          <w:szCs w:val="28"/>
        </w:rPr>
        <w:t xml:space="preserve"> </w:t>
      </w:r>
      <w:r w:rsidR="000F5A04" w:rsidRPr="005B5706">
        <w:rPr>
          <w:spacing w:val="13"/>
          <w:sz w:val="24"/>
          <w:szCs w:val="28"/>
        </w:rPr>
        <w:t>направляются</w:t>
      </w:r>
      <w:r w:rsidRPr="005B5706">
        <w:rPr>
          <w:sz w:val="24"/>
          <w:szCs w:val="28"/>
        </w:rPr>
        <w:t xml:space="preserve"> </w:t>
      </w:r>
      <w:r w:rsidRPr="005B5706">
        <w:rPr>
          <w:spacing w:val="1"/>
          <w:sz w:val="24"/>
          <w:szCs w:val="28"/>
        </w:rPr>
        <w:t>ни</w:t>
      </w:r>
      <w:r w:rsidRPr="005B5706">
        <w:rPr>
          <w:sz w:val="24"/>
          <w:szCs w:val="28"/>
        </w:rPr>
        <w:t>ж</w:t>
      </w:r>
      <w:r w:rsidRPr="005B5706">
        <w:rPr>
          <w:spacing w:val="-1"/>
          <w:sz w:val="24"/>
          <w:szCs w:val="28"/>
        </w:rPr>
        <w:t>е</w:t>
      </w:r>
      <w:r w:rsidRPr="005B5706">
        <w:rPr>
          <w:spacing w:val="1"/>
          <w:sz w:val="24"/>
          <w:szCs w:val="28"/>
        </w:rPr>
        <w:t>п</w:t>
      </w:r>
      <w:r w:rsidRPr="005B5706">
        <w:rPr>
          <w:spacing w:val="-1"/>
          <w:sz w:val="24"/>
          <w:szCs w:val="28"/>
        </w:rPr>
        <w:t>е</w:t>
      </w:r>
      <w:r w:rsidRPr="005B5706">
        <w:rPr>
          <w:sz w:val="24"/>
          <w:szCs w:val="28"/>
        </w:rPr>
        <w:t>р</w:t>
      </w:r>
      <w:r w:rsidRPr="005B5706">
        <w:rPr>
          <w:spacing w:val="-1"/>
          <w:sz w:val="24"/>
          <w:szCs w:val="28"/>
        </w:rPr>
        <w:t>еч</w:t>
      </w:r>
      <w:r w:rsidRPr="005B5706">
        <w:rPr>
          <w:spacing w:val="1"/>
          <w:sz w:val="24"/>
          <w:szCs w:val="28"/>
        </w:rPr>
        <w:t>и</w:t>
      </w:r>
      <w:r w:rsidRPr="005B5706">
        <w:rPr>
          <w:spacing w:val="-1"/>
          <w:sz w:val="24"/>
          <w:szCs w:val="28"/>
        </w:rPr>
        <w:t>с</w:t>
      </w:r>
      <w:r w:rsidRPr="005B5706">
        <w:rPr>
          <w:sz w:val="24"/>
          <w:szCs w:val="28"/>
        </w:rPr>
        <w:t>л</w:t>
      </w:r>
      <w:r w:rsidRPr="005B5706">
        <w:rPr>
          <w:spacing w:val="-1"/>
          <w:sz w:val="24"/>
          <w:szCs w:val="28"/>
        </w:rPr>
        <w:t>е</w:t>
      </w:r>
      <w:r w:rsidRPr="005B5706">
        <w:rPr>
          <w:spacing w:val="1"/>
          <w:sz w:val="24"/>
          <w:szCs w:val="28"/>
        </w:rPr>
        <w:t>нн</w:t>
      </w:r>
      <w:r w:rsidRPr="005B5706">
        <w:rPr>
          <w:sz w:val="24"/>
          <w:szCs w:val="28"/>
        </w:rPr>
        <w:t>ые</w:t>
      </w:r>
      <w:r w:rsidRPr="005B5706">
        <w:rPr>
          <w:spacing w:val="-1"/>
          <w:sz w:val="24"/>
          <w:szCs w:val="28"/>
        </w:rPr>
        <w:t xml:space="preserve"> </w:t>
      </w:r>
      <w:r w:rsidRPr="005B5706">
        <w:rPr>
          <w:sz w:val="24"/>
          <w:szCs w:val="28"/>
        </w:rPr>
        <w:t>до</w:t>
      </w:r>
      <w:r w:rsidRPr="005B5706">
        <w:rPr>
          <w:spacing w:val="3"/>
          <w:sz w:val="24"/>
          <w:szCs w:val="28"/>
        </w:rPr>
        <w:t>к</w:t>
      </w:r>
      <w:r w:rsidRPr="005B5706">
        <w:rPr>
          <w:spacing w:val="-5"/>
          <w:sz w:val="24"/>
          <w:szCs w:val="28"/>
        </w:rPr>
        <w:t>у</w:t>
      </w:r>
      <w:r w:rsidRPr="005B5706">
        <w:rPr>
          <w:spacing w:val="-1"/>
          <w:sz w:val="24"/>
          <w:szCs w:val="28"/>
        </w:rPr>
        <w:t>ме</w:t>
      </w:r>
      <w:r w:rsidRPr="005B5706">
        <w:rPr>
          <w:spacing w:val="1"/>
          <w:sz w:val="24"/>
          <w:szCs w:val="28"/>
        </w:rPr>
        <w:t>н</w:t>
      </w:r>
      <w:r w:rsidRPr="005B5706">
        <w:rPr>
          <w:sz w:val="24"/>
          <w:szCs w:val="28"/>
        </w:rPr>
        <w:t>ты:</w:t>
      </w:r>
    </w:p>
    <w:p w:rsidR="00A8014E" w:rsidRPr="005B5706" w:rsidRDefault="00A8014E" w:rsidP="00A8014E">
      <w:pPr>
        <w:autoSpaceDE w:val="0"/>
        <w:autoSpaceDN w:val="0"/>
        <w:adjustRightInd w:val="0"/>
        <w:spacing w:before="9" w:line="100" w:lineRule="exact"/>
        <w:rPr>
          <w:sz w:val="24"/>
          <w:szCs w:val="28"/>
        </w:rPr>
      </w:pPr>
    </w:p>
    <w:tbl>
      <w:tblPr>
        <w:tblW w:w="9361" w:type="dxa"/>
        <w:tblInd w:w="142" w:type="dxa"/>
        <w:tblLayout w:type="fixed"/>
        <w:tblCellMar>
          <w:left w:w="0" w:type="dxa"/>
          <w:right w:w="0" w:type="dxa"/>
        </w:tblCellMar>
        <w:tblLook w:val="0000" w:firstRow="0" w:lastRow="0" w:firstColumn="0" w:lastColumn="0" w:noHBand="0" w:noVBand="0"/>
      </w:tblPr>
      <w:tblGrid>
        <w:gridCol w:w="584"/>
        <w:gridCol w:w="3015"/>
        <w:gridCol w:w="1055"/>
        <w:gridCol w:w="1477"/>
        <w:gridCol w:w="2066"/>
        <w:gridCol w:w="1164"/>
      </w:tblGrid>
      <w:tr w:rsidR="00147AAE" w:rsidRPr="005B5706" w:rsidTr="000D6E7F">
        <w:trPr>
          <w:trHeight w:hRule="exact" w:val="552"/>
        </w:trPr>
        <w:tc>
          <w:tcPr>
            <w:tcW w:w="584"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147AAE" w:rsidRPr="005B5706" w:rsidRDefault="00147AAE" w:rsidP="00EE14BD">
            <w:pPr>
              <w:autoSpaceDE w:val="0"/>
              <w:autoSpaceDN w:val="0"/>
              <w:adjustRightInd w:val="0"/>
              <w:spacing w:line="267" w:lineRule="exact"/>
              <w:ind w:left="165" w:right="-20"/>
              <w:rPr>
                <w:sz w:val="24"/>
                <w:szCs w:val="28"/>
              </w:rPr>
            </w:pPr>
            <w:r w:rsidRPr="005B5706">
              <w:rPr>
                <w:sz w:val="24"/>
                <w:szCs w:val="28"/>
              </w:rPr>
              <w:t>№</w:t>
            </w:r>
          </w:p>
          <w:p w:rsidR="00147AAE" w:rsidRPr="005B5706" w:rsidRDefault="00147AAE" w:rsidP="00EE14BD">
            <w:pPr>
              <w:autoSpaceDE w:val="0"/>
              <w:autoSpaceDN w:val="0"/>
              <w:adjustRightInd w:val="0"/>
              <w:ind w:left="165" w:right="-20"/>
              <w:rPr>
                <w:sz w:val="24"/>
                <w:szCs w:val="28"/>
              </w:rPr>
            </w:pPr>
            <w:r w:rsidRPr="005B5706">
              <w:rPr>
                <w:spacing w:val="1"/>
                <w:sz w:val="24"/>
                <w:szCs w:val="28"/>
              </w:rPr>
              <w:t>п</w:t>
            </w:r>
            <w:r w:rsidRPr="005B5706">
              <w:rPr>
                <w:sz w:val="24"/>
                <w:szCs w:val="28"/>
              </w:rPr>
              <w:t>/п</w:t>
            </w: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147AAE" w:rsidRPr="005B5706" w:rsidRDefault="00147AAE" w:rsidP="00147AAE">
            <w:pPr>
              <w:autoSpaceDE w:val="0"/>
              <w:autoSpaceDN w:val="0"/>
              <w:adjustRightInd w:val="0"/>
              <w:spacing w:line="267" w:lineRule="exact"/>
              <w:ind w:left="130" w:right="279"/>
              <w:jc w:val="center"/>
              <w:rPr>
                <w:sz w:val="24"/>
                <w:szCs w:val="28"/>
              </w:rPr>
            </w:pPr>
            <w:r w:rsidRPr="005B5706">
              <w:rPr>
                <w:sz w:val="24"/>
                <w:szCs w:val="28"/>
              </w:rPr>
              <w:t>Н</w:t>
            </w:r>
            <w:r w:rsidRPr="005B5706">
              <w:rPr>
                <w:spacing w:val="-1"/>
                <w:sz w:val="24"/>
                <w:szCs w:val="28"/>
              </w:rPr>
              <w:t>а</w:t>
            </w:r>
            <w:r w:rsidRPr="005B5706">
              <w:rPr>
                <w:spacing w:val="1"/>
                <w:sz w:val="24"/>
                <w:szCs w:val="28"/>
              </w:rPr>
              <w:t>и</w:t>
            </w:r>
            <w:r w:rsidRPr="005B5706">
              <w:rPr>
                <w:spacing w:val="-1"/>
                <w:sz w:val="24"/>
                <w:szCs w:val="28"/>
              </w:rPr>
              <w:t>ме</w:t>
            </w:r>
            <w:r w:rsidRPr="005B5706">
              <w:rPr>
                <w:spacing w:val="1"/>
                <w:sz w:val="24"/>
                <w:szCs w:val="28"/>
              </w:rPr>
              <w:t>н</w:t>
            </w:r>
            <w:r w:rsidRPr="005B5706">
              <w:rPr>
                <w:sz w:val="24"/>
                <w:szCs w:val="28"/>
              </w:rPr>
              <w:t>ов</w:t>
            </w:r>
            <w:r w:rsidRPr="005B5706">
              <w:rPr>
                <w:spacing w:val="-1"/>
                <w:sz w:val="24"/>
                <w:szCs w:val="28"/>
              </w:rPr>
              <w:t>а</w:t>
            </w:r>
            <w:r w:rsidRPr="005B5706">
              <w:rPr>
                <w:spacing w:val="1"/>
                <w:sz w:val="24"/>
                <w:szCs w:val="28"/>
              </w:rPr>
              <w:t>ни</w:t>
            </w:r>
            <w:r w:rsidRPr="005B5706">
              <w:rPr>
                <w:sz w:val="24"/>
                <w:szCs w:val="28"/>
              </w:rPr>
              <w:t>е</w:t>
            </w:r>
            <w:r w:rsidRPr="005B5706">
              <w:rPr>
                <w:spacing w:val="-1"/>
                <w:sz w:val="24"/>
                <w:szCs w:val="28"/>
              </w:rPr>
              <w:t xml:space="preserve"> </w:t>
            </w:r>
            <w:r w:rsidRPr="005B5706">
              <w:rPr>
                <w:sz w:val="24"/>
                <w:szCs w:val="28"/>
              </w:rPr>
              <w:t>и</w:t>
            </w:r>
            <w:r>
              <w:rPr>
                <w:spacing w:val="1"/>
                <w:sz w:val="24"/>
                <w:szCs w:val="28"/>
              </w:rPr>
              <w:t xml:space="preserve"> </w:t>
            </w:r>
            <w:r w:rsidRPr="005B5706">
              <w:rPr>
                <w:sz w:val="24"/>
                <w:szCs w:val="28"/>
              </w:rPr>
              <w:t>р</w:t>
            </w:r>
            <w:r w:rsidRPr="005B5706">
              <w:rPr>
                <w:spacing w:val="-1"/>
                <w:sz w:val="24"/>
                <w:szCs w:val="28"/>
              </w:rPr>
              <w:t>е</w:t>
            </w:r>
            <w:r w:rsidRPr="005B5706">
              <w:rPr>
                <w:spacing w:val="1"/>
                <w:sz w:val="24"/>
                <w:szCs w:val="28"/>
              </w:rPr>
              <w:t>к</w:t>
            </w:r>
            <w:r w:rsidRPr="005B5706">
              <w:rPr>
                <w:sz w:val="24"/>
                <w:szCs w:val="28"/>
              </w:rPr>
              <w:t>ви</w:t>
            </w:r>
            <w:r w:rsidRPr="005B5706">
              <w:rPr>
                <w:spacing w:val="-1"/>
                <w:sz w:val="24"/>
                <w:szCs w:val="28"/>
              </w:rPr>
              <w:t>з</w:t>
            </w:r>
            <w:r w:rsidRPr="005B5706">
              <w:rPr>
                <w:spacing w:val="1"/>
                <w:sz w:val="24"/>
                <w:szCs w:val="28"/>
              </w:rPr>
              <w:t>и</w:t>
            </w:r>
            <w:r w:rsidRPr="005B5706">
              <w:rPr>
                <w:sz w:val="24"/>
                <w:szCs w:val="28"/>
              </w:rPr>
              <w:t>ты</w:t>
            </w:r>
            <w:r>
              <w:rPr>
                <w:sz w:val="24"/>
                <w:szCs w:val="28"/>
              </w:rPr>
              <w:t xml:space="preserve"> </w:t>
            </w:r>
            <w:r w:rsidRPr="005B5706">
              <w:rPr>
                <w:sz w:val="24"/>
                <w:szCs w:val="28"/>
              </w:rPr>
              <w:t>до</w:t>
            </w:r>
            <w:r w:rsidRPr="005B5706">
              <w:rPr>
                <w:spacing w:val="3"/>
                <w:sz w:val="24"/>
                <w:szCs w:val="28"/>
              </w:rPr>
              <w:t>к</w:t>
            </w:r>
            <w:r>
              <w:rPr>
                <w:spacing w:val="3"/>
                <w:sz w:val="24"/>
                <w:szCs w:val="28"/>
              </w:rPr>
              <w:t>у</w:t>
            </w:r>
            <w:r>
              <w:rPr>
                <w:spacing w:val="-5"/>
                <w:sz w:val="24"/>
                <w:szCs w:val="28"/>
              </w:rPr>
              <w:t>мен</w:t>
            </w:r>
            <w:r w:rsidRPr="005B5706">
              <w:rPr>
                <w:sz w:val="24"/>
                <w:szCs w:val="28"/>
              </w:rPr>
              <w:t>та</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147AAE" w:rsidRPr="005B5706" w:rsidRDefault="00147AAE" w:rsidP="00147AAE">
            <w:pPr>
              <w:autoSpaceDE w:val="0"/>
              <w:autoSpaceDN w:val="0"/>
              <w:adjustRightInd w:val="0"/>
              <w:spacing w:line="267" w:lineRule="exact"/>
              <w:ind w:left="92" w:right="-20"/>
              <w:rPr>
                <w:sz w:val="24"/>
                <w:szCs w:val="28"/>
              </w:rPr>
            </w:pPr>
            <w:r w:rsidRPr="005B5706">
              <w:rPr>
                <w:sz w:val="24"/>
                <w:szCs w:val="28"/>
              </w:rPr>
              <w:t>Ко</w:t>
            </w:r>
            <w:r w:rsidRPr="005B5706">
              <w:rPr>
                <w:spacing w:val="1"/>
                <w:sz w:val="24"/>
                <w:szCs w:val="28"/>
              </w:rPr>
              <w:t>л</w:t>
            </w:r>
            <w:r w:rsidRPr="005B5706">
              <w:rPr>
                <w:spacing w:val="-1"/>
                <w:sz w:val="24"/>
                <w:szCs w:val="28"/>
              </w:rPr>
              <w:t>-</w:t>
            </w:r>
            <w:r w:rsidRPr="005B5706">
              <w:rPr>
                <w:sz w:val="24"/>
                <w:szCs w:val="28"/>
              </w:rPr>
              <w:t>во</w:t>
            </w:r>
          </w:p>
          <w:p w:rsidR="00147AAE" w:rsidRPr="005B5706" w:rsidRDefault="00147AAE" w:rsidP="00147AAE">
            <w:pPr>
              <w:autoSpaceDE w:val="0"/>
              <w:autoSpaceDN w:val="0"/>
              <w:adjustRightInd w:val="0"/>
              <w:ind w:left="92" w:right="-20"/>
              <w:rPr>
                <w:sz w:val="24"/>
                <w:szCs w:val="28"/>
              </w:rPr>
            </w:pPr>
            <w:r w:rsidRPr="005B5706">
              <w:rPr>
                <w:sz w:val="24"/>
                <w:szCs w:val="28"/>
              </w:rPr>
              <w:t>л</w:t>
            </w:r>
            <w:r w:rsidRPr="005B5706">
              <w:rPr>
                <w:spacing w:val="1"/>
                <w:sz w:val="24"/>
                <w:szCs w:val="28"/>
              </w:rPr>
              <w:t>и</w:t>
            </w:r>
            <w:r w:rsidRPr="005B5706">
              <w:rPr>
                <w:spacing w:val="-1"/>
                <w:sz w:val="24"/>
                <w:szCs w:val="28"/>
              </w:rPr>
              <w:t>с</w:t>
            </w:r>
            <w:r w:rsidRPr="005B5706">
              <w:rPr>
                <w:sz w:val="24"/>
                <w:szCs w:val="28"/>
              </w:rPr>
              <w:t>тов</w:t>
            </w:r>
          </w:p>
        </w:tc>
        <w:tc>
          <w:tcPr>
            <w:tcW w:w="1477"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147AAE" w:rsidRPr="005B5706" w:rsidRDefault="00147AAE" w:rsidP="00EE14BD">
            <w:pPr>
              <w:autoSpaceDE w:val="0"/>
              <w:autoSpaceDN w:val="0"/>
              <w:adjustRightInd w:val="0"/>
              <w:spacing w:line="267" w:lineRule="exact"/>
              <w:ind w:left="294" w:right="-20"/>
              <w:rPr>
                <w:sz w:val="24"/>
                <w:szCs w:val="28"/>
              </w:rPr>
            </w:pPr>
            <w:r w:rsidRPr="005B5706">
              <w:rPr>
                <w:sz w:val="24"/>
                <w:szCs w:val="28"/>
              </w:rPr>
              <w:t>Но</w:t>
            </w:r>
            <w:r w:rsidRPr="005B5706">
              <w:rPr>
                <w:spacing w:val="-1"/>
                <w:sz w:val="24"/>
                <w:szCs w:val="28"/>
              </w:rPr>
              <w:t>ме</w:t>
            </w:r>
            <w:r w:rsidRPr="005B5706">
              <w:rPr>
                <w:sz w:val="24"/>
                <w:szCs w:val="28"/>
              </w:rPr>
              <w:t>р</w:t>
            </w:r>
          </w:p>
          <w:p w:rsidR="00147AAE" w:rsidRPr="005B5706" w:rsidRDefault="00147AAE" w:rsidP="00EE14BD">
            <w:pPr>
              <w:autoSpaceDE w:val="0"/>
              <w:autoSpaceDN w:val="0"/>
              <w:adjustRightInd w:val="0"/>
              <w:ind w:left="366" w:right="264" w:hanging="41"/>
              <w:rPr>
                <w:sz w:val="24"/>
                <w:szCs w:val="28"/>
              </w:rPr>
            </w:pPr>
            <w:r w:rsidRPr="005B5706">
              <w:rPr>
                <w:sz w:val="24"/>
                <w:szCs w:val="28"/>
              </w:rPr>
              <w:t>л</w:t>
            </w:r>
            <w:r w:rsidRPr="005B5706">
              <w:rPr>
                <w:spacing w:val="1"/>
                <w:sz w:val="24"/>
                <w:szCs w:val="28"/>
              </w:rPr>
              <w:t>и</w:t>
            </w:r>
            <w:r w:rsidRPr="005B5706">
              <w:rPr>
                <w:spacing w:val="-1"/>
                <w:sz w:val="24"/>
                <w:szCs w:val="28"/>
              </w:rPr>
              <w:t>с</w:t>
            </w:r>
            <w:r w:rsidRPr="005B5706">
              <w:rPr>
                <w:sz w:val="24"/>
                <w:szCs w:val="28"/>
              </w:rPr>
              <w:t>та то</w:t>
            </w:r>
            <w:r w:rsidRPr="005B5706">
              <w:rPr>
                <w:spacing w:val="-1"/>
                <w:sz w:val="24"/>
                <w:szCs w:val="28"/>
              </w:rPr>
              <w:t>м</w:t>
            </w:r>
            <w:r w:rsidRPr="005B5706">
              <w:rPr>
                <w:sz w:val="24"/>
                <w:szCs w:val="28"/>
              </w:rPr>
              <w:t>а</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147AAE" w:rsidRPr="005B5706" w:rsidRDefault="00147AAE" w:rsidP="00EE14BD">
            <w:pPr>
              <w:autoSpaceDE w:val="0"/>
              <w:autoSpaceDN w:val="0"/>
              <w:adjustRightInd w:val="0"/>
              <w:spacing w:line="267" w:lineRule="exact"/>
              <w:ind w:left="470" w:right="-20"/>
              <w:rPr>
                <w:spacing w:val="-2"/>
                <w:sz w:val="24"/>
                <w:szCs w:val="28"/>
              </w:rPr>
            </w:pPr>
            <w:r w:rsidRPr="005B5706">
              <w:rPr>
                <w:spacing w:val="-2"/>
                <w:sz w:val="24"/>
                <w:szCs w:val="28"/>
              </w:rPr>
              <w:t>В</w:t>
            </w:r>
            <w:r w:rsidRPr="005B5706">
              <w:rPr>
                <w:spacing w:val="1"/>
                <w:sz w:val="24"/>
                <w:szCs w:val="28"/>
              </w:rPr>
              <w:t>и</w:t>
            </w:r>
            <w:r w:rsidRPr="005B5706">
              <w:rPr>
                <w:sz w:val="24"/>
                <w:szCs w:val="28"/>
              </w:rPr>
              <w:t>д до</w:t>
            </w:r>
            <w:r w:rsidRPr="005B5706">
              <w:rPr>
                <w:spacing w:val="3"/>
                <w:sz w:val="24"/>
                <w:szCs w:val="28"/>
              </w:rPr>
              <w:t>к</w:t>
            </w:r>
            <w:r w:rsidRPr="005B5706">
              <w:rPr>
                <w:spacing w:val="-5"/>
                <w:sz w:val="24"/>
                <w:szCs w:val="28"/>
              </w:rPr>
              <w:t>у</w:t>
            </w:r>
            <w:r w:rsidRPr="005B5706">
              <w:rPr>
                <w:spacing w:val="-1"/>
                <w:sz w:val="24"/>
                <w:szCs w:val="28"/>
              </w:rPr>
              <w:t>ме</w:t>
            </w:r>
            <w:r w:rsidRPr="005B5706">
              <w:rPr>
                <w:spacing w:val="1"/>
                <w:sz w:val="24"/>
                <w:szCs w:val="28"/>
              </w:rPr>
              <w:t>н</w:t>
            </w:r>
            <w:r w:rsidRPr="005B5706">
              <w:rPr>
                <w:sz w:val="24"/>
                <w:szCs w:val="28"/>
              </w:rPr>
              <w:t>та</w:t>
            </w:r>
          </w:p>
        </w:tc>
      </w:tr>
      <w:tr w:rsidR="00147AAE" w:rsidRPr="005B5706" w:rsidTr="000D6E7F">
        <w:trPr>
          <w:trHeight w:hRule="exact" w:val="553"/>
        </w:trPr>
        <w:tc>
          <w:tcPr>
            <w:tcW w:w="58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147AAE" w:rsidRPr="005B5706" w:rsidRDefault="00147AAE" w:rsidP="00EE14BD">
            <w:pPr>
              <w:autoSpaceDE w:val="0"/>
              <w:autoSpaceDN w:val="0"/>
              <w:adjustRightInd w:val="0"/>
              <w:spacing w:line="267" w:lineRule="exact"/>
              <w:ind w:left="470" w:right="-20"/>
              <w:rPr>
                <w:sz w:val="24"/>
                <w:szCs w:val="28"/>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147AAE" w:rsidRPr="005B5706" w:rsidRDefault="00147AAE" w:rsidP="00EE14BD">
            <w:pPr>
              <w:autoSpaceDE w:val="0"/>
              <w:autoSpaceDN w:val="0"/>
              <w:adjustRightInd w:val="0"/>
              <w:spacing w:line="267" w:lineRule="exact"/>
              <w:ind w:left="470" w:right="-20"/>
              <w:rPr>
                <w:sz w:val="24"/>
                <w:szCs w:val="28"/>
              </w:rPr>
            </w:pPr>
          </w:p>
        </w:tc>
        <w:tc>
          <w:tcPr>
            <w:tcW w:w="1055"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147AAE" w:rsidRPr="005B5706" w:rsidRDefault="00147AAE" w:rsidP="00EE14BD">
            <w:pPr>
              <w:autoSpaceDE w:val="0"/>
              <w:autoSpaceDN w:val="0"/>
              <w:adjustRightInd w:val="0"/>
              <w:spacing w:line="267" w:lineRule="exact"/>
              <w:ind w:left="470" w:right="-20"/>
              <w:rPr>
                <w:sz w:val="24"/>
                <w:szCs w:val="28"/>
              </w:rPr>
            </w:pPr>
          </w:p>
        </w:tc>
        <w:tc>
          <w:tcPr>
            <w:tcW w:w="1477"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147AAE" w:rsidRPr="005B5706" w:rsidRDefault="00147AAE" w:rsidP="00EE14BD">
            <w:pPr>
              <w:autoSpaceDE w:val="0"/>
              <w:autoSpaceDN w:val="0"/>
              <w:adjustRightInd w:val="0"/>
              <w:spacing w:line="267" w:lineRule="exact"/>
              <w:ind w:left="470" w:right="-20"/>
              <w:rPr>
                <w:sz w:val="24"/>
                <w:szCs w:val="28"/>
              </w:rPr>
            </w:pPr>
          </w:p>
        </w:tc>
        <w:tc>
          <w:tcPr>
            <w:tcW w:w="206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147AAE" w:rsidRPr="005B5706" w:rsidRDefault="00147AAE" w:rsidP="00147AAE">
            <w:pPr>
              <w:autoSpaceDE w:val="0"/>
              <w:autoSpaceDN w:val="0"/>
              <w:adjustRightInd w:val="0"/>
              <w:spacing w:line="270" w:lineRule="exact"/>
              <w:ind w:left="153" w:right="-20"/>
              <w:jc w:val="center"/>
              <w:rPr>
                <w:sz w:val="24"/>
                <w:szCs w:val="28"/>
              </w:rPr>
            </w:pPr>
            <w:r w:rsidRPr="005B5706">
              <w:rPr>
                <w:sz w:val="24"/>
                <w:szCs w:val="28"/>
              </w:rPr>
              <w:t>ор</w:t>
            </w:r>
            <w:r w:rsidRPr="005B5706">
              <w:rPr>
                <w:spacing w:val="1"/>
                <w:sz w:val="24"/>
                <w:szCs w:val="28"/>
              </w:rPr>
              <w:t>и</w:t>
            </w:r>
            <w:r w:rsidRPr="005B5706">
              <w:rPr>
                <w:sz w:val="24"/>
                <w:szCs w:val="28"/>
              </w:rPr>
              <w:t>г</w:t>
            </w:r>
            <w:r w:rsidRPr="005B5706">
              <w:rPr>
                <w:spacing w:val="1"/>
                <w:sz w:val="24"/>
                <w:szCs w:val="28"/>
              </w:rPr>
              <w:t>ин</w:t>
            </w:r>
            <w:r w:rsidRPr="005B5706">
              <w:rPr>
                <w:spacing w:val="-1"/>
                <w:sz w:val="24"/>
                <w:szCs w:val="28"/>
              </w:rPr>
              <w:t>а</w:t>
            </w:r>
            <w:r w:rsidRPr="005B5706">
              <w:rPr>
                <w:sz w:val="24"/>
                <w:szCs w:val="28"/>
              </w:rPr>
              <w:t>л</w:t>
            </w:r>
          </w:p>
        </w:tc>
        <w:tc>
          <w:tcPr>
            <w:tcW w:w="116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147AAE" w:rsidRPr="005B5706" w:rsidRDefault="00147AAE" w:rsidP="00EE14BD">
            <w:pPr>
              <w:autoSpaceDE w:val="0"/>
              <w:autoSpaceDN w:val="0"/>
              <w:adjustRightInd w:val="0"/>
              <w:spacing w:line="270" w:lineRule="exact"/>
              <w:ind w:left="325" w:right="-20"/>
              <w:rPr>
                <w:spacing w:val="1"/>
                <w:sz w:val="24"/>
                <w:szCs w:val="28"/>
              </w:rPr>
            </w:pPr>
            <w:r>
              <w:rPr>
                <w:spacing w:val="1"/>
                <w:sz w:val="24"/>
                <w:szCs w:val="28"/>
              </w:rPr>
              <w:t>копия</w:t>
            </w:r>
          </w:p>
        </w:tc>
      </w:tr>
      <w:tr w:rsidR="00147AAE" w:rsidRPr="005B5706" w:rsidTr="00147AAE">
        <w:trPr>
          <w:trHeight w:hRule="exact" w:val="288"/>
        </w:trPr>
        <w:tc>
          <w:tcPr>
            <w:tcW w:w="58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9" w:lineRule="exact"/>
              <w:ind w:left="165" w:right="-20"/>
              <w:rPr>
                <w:sz w:val="24"/>
                <w:szCs w:val="28"/>
              </w:rPr>
            </w:pPr>
            <w:r w:rsidRPr="005B5706">
              <w:rPr>
                <w:sz w:val="24"/>
                <w:szCs w:val="28"/>
              </w:rPr>
              <w:t>1.</w:t>
            </w:r>
          </w:p>
        </w:tc>
        <w:tc>
          <w:tcPr>
            <w:tcW w:w="3015"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055"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477"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2066"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16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r>
      <w:tr w:rsidR="00147AAE" w:rsidRPr="005B5706" w:rsidTr="00147AAE">
        <w:trPr>
          <w:trHeight w:hRule="exact" w:val="281"/>
        </w:trPr>
        <w:tc>
          <w:tcPr>
            <w:tcW w:w="584"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spacing w:line="267" w:lineRule="exact"/>
              <w:ind w:left="165" w:right="-20"/>
              <w:rPr>
                <w:sz w:val="24"/>
                <w:szCs w:val="28"/>
              </w:rPr>
            </w:pPr>
            <w:r w:rsidRPr="005B5706">
              <w:rPr>
                <w:sz w:val="24"/>
                <w:szCs w:val="28"/>
              </w:rPr>
              <w:t>2.</w:t>
            </w:r>
          </w:p>
        </w:tc>
        <w:tc>
          <w:tcPr>
            <w:tcW w:w="3015"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055"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477"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2066"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164"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r>
    </w:tbl>
    <w:p w:rsidR="00A8014E" w:rsidRPr="005B5706" w:rsidRDefault="00A8014E" w:rsidP="00A8014E">
      <w:pPr>
        <w:autoSpaceDE w:val="0"/>
        <w:autoSpaceDN w:val="0"/>
        <w:adjustRightInd w:val="0"/>
        <w:spacing w:before="3" w:line="140" w:lineRule="exact"/>
        <w:rPr>
          <w:sz w:val="24"/>
          <w:szCs w:val="28"/>
        </w:rPr>
      </w:pPr>
    </w:p>
    <w:p w:rsidR="00A8014E" w:rsidRPr="005B5706" w:rsidRDefault="00A8014E" w:rsidP="00A8014E">
      <w:pPr>
        <w:autoSpaceDE w:val="0"/>
        <w:autoSpaceDN w:val="0"/>
        <w:adjustRightInd w:val="0"/>
        <w:spacing w:before="29"/>
        <w:ind w:right="-65"/>
        <w:rPr>
          <w:sz w:val="24"/>
          <w:szCs w:val="28"/>
        </w:rPr>
      </w:pPr>
    </w:p>
    <w:p w:rsidR="00A8014E" w:rsidRPr="005B5706" w:rsidRDefault="00A8014E" w:rsidP="00A8014E">
      <w:pPr>
        <w:autoSpaceDE w:val="0"/>
        <w:autoSpaceDN w:val="0"/>
        <w:adjustRightInd w:val="0"/>
        <w:spacing w:before="29"/>
        <w:ind w:right="-65"/>
        <w:rPr>
          <w:sz w:val="24"/>
          <w:szCs w:val="28"/>
        </w:rPr>
      </w:pPr>
    </w:p>
    <w:p w:rsidR="00A8014E" w:rsidRPr="005B5706" w:rsidRDefault="00A8014E" w:rsidP="00A8014E">
      <w:pPr>
        <w:autoSpaceDE w:val="0"/>
        <w:autoSpaceDN w:val="0"/>
        <w:adjustRightInd w:val="0"/>
        <w:spacing w:before="29"/>
        <w:ind w:right="-65"/>
        <w:rPr>
          <w:sz w:val="24"/>
          <w:szCs w:val="28"/>
        </w:rPr>
      </w:pPr>
      <w:r w:rsidRPr="005B5706">
        <w:rPr>
          <w:sz w:val="24"/>
          <w:szCs w:val="28"/>
        </w:rPr>
        <w:t>Под</w:t>
      </w:r>
      <w:r w:rsidRPr="005B5706">
        <w:rPr>
          <w:spacing w:val="1"/>
          <w:sz w:val="24"/>
          <w:szCs w:val="28"/>
        </w:rPr>
        <w:t>пи</w:t>
      </w:r>
      <w:r w:rsidRPr="005B5706">
        <w:rPr>
          <w:spacing w:val="-1"/>
          <w:sz w:val="24"/>
          <w:szCs w:val="28"/>
        </w:rPr>
        <w:t>с</w:t>
      </w:r>
      <w:r w:rsidRPr="005B5706">
        <w:rPr>
          <w:sz w:val="24"/>
          <w:szCs w:val="28"/>
        </w:rPr>
        <w:t>ь</w:t>
      </w:r>
      <w:r w:rsidRPr="005B5706">
        <w:rPr>
          <w:spacing w:val="1"/>
          <w:sz w:val="24"/>
          <w:szCs w:val="28"/>
        </w:rPr>
        <w:t xml:space="preserve"> </w:t>
      </w:r>
      <w:r w:rsidRPr="005B5706">
        <w:rPr>
          <w:sz w:val="24"/>
          <w:szCs w:val="28"/>
        </w:rPr>
        <w:t>Уч</w:t>
      </w:r>
      <w:r w:rsidRPr="005B5706">
        <w:rPr>
          <w:spacing w:val="-1"/>
          <w:sz w:val="24"/>
          <w:szCs w:val="28"/>
        </w:rPr>
        <w:t>ас</w:t>
      </w:r>
      <w:r w:rsidRPr="005B5706">
        <w:rPr>
          <w:sz w:val="24"/>
          <w:szCs w:val="28"/>
        </w:rPr>
        <w:t>т</w:t>
      </w:r>
      <w:r w:rsidRPr="005B5706">
        <w:rPr>
          <w:spacing w:val="1"/>
          <w:sz w:val="24"/>
          <w:szCs w:val="28"/>
        </w:rPr>
        <w:t>н</w:t>
      </w:r>
      <w:r w:rsidRPr="005B5706">
        <w:rPr>
          <w:spacing w:val="-1"/>
          <w:sz w:val="24"/>
          <w:szCs w:val="28"/>
        </w:rPr>
        <w:t>и</w:t>
      </w:r>
      <w:r w:rsidRPr="005B5706">
        <w:rPr>
          <w:spacing w:val="1"/>
          <w:sz w:val="24"/>
          <w:szCs w:val="28"/>
        </w:rPr>
        <w:t>к</w:t>
      </w:r>
      <w:r w:rsidRPr="005B5706">
        <w:rPr>
          <w:sz w:val="24"/>
          <w:szCs w:val="28"/>
        </w:rPr>
        <w:t>а</w:t>
      </w:r>
      <w:r w:rsidRPr="005B5706">
        <w:rPr>
          <w:spacing w:val="-1"/>
          <w:sz w:val="24"/>
          <w:szCs w:val="28"/>
        </w:rPr>
        <w:t xml:space="preserve"> </w:t>
      </w:r>
      <w:r w:rsidRPr="005B5706">
        <w:rPr>
          <w:spacing w:val="1"/>
          <w:sz w:val="24"/>
          <w:szCs w:val="28"/>
        </w:rPr>
        <w:t>з</w:t>
      </w:r>
      <w:r w:rsidRPr="005B5706">
        <w:rPr>
          <w:spacing w:val="-1"/>
          <w:sz w:val="24"/>
          <w:szCs w:val="28"/>
        </w:rPr>
        <w:t>ак</w:t>
      </w:r>
      <w:r w:rsidRPr="005B5706">
        <w:rPr>
          <w:spacing w:val="-5"/>
          <w:sz w:val="24"/>
          <w:szCs w:val="28"/>
        </w:rPr>
        <w:t>у</w:t>
      </w:r>
      <w:r w:rsidRPr="005B5706">
        <w:rPr>
          <w:spacing w:val="1"/>
          <w:sz w:val="24"/>
          <w:szCs w:val="28"/>
        </w:rPr>
        <w:t>пк</w:t>
      </w:r>
      <w:r w:rsidRPr="005B5706">
        <w:rPr>
          <w:sz w:val="24"/>
          <w:szCs w:val="28"/>
        </w:rPr>
        <w:t>и</w:t>
      </w:r>
    </w:p>
    <w:p w:rsidR="00A8014E" w:rsidRPr="005B5706" w:rsidRDefault="00A8014E" w:rsidP="00A8014E">
      <w:pPr>
        <w:autoSpaceDE w:val="0"/>
        <w:autoSpaceDN w:val="0"/>
        <w:adjustRightInd w:val="0"/>
        <w:ind w:right="-76"/>
        <w:rPr>
          <w:sz w:val="24"/>
          <w:szCs w:val="28"/>
        </w:rPr>
      </w:pPr>
      <w:r w:rsidRPr="005B5706">
        <w:rPr>
          <w:sz w:val="24"/>
          <w:szCs w:val="28"/>
        </w:rPr>
        <w:t>(</w:t>
      </w:r>
      <w:r w:rsidRPr="005B5706">
        <w:rPr>
          <w:spacing w:val="-2"/>
          <w:sz w:val="24"/>
          <w:szCs w:val="28"/>
        </w:rPr>
        <w:t>е</w:t>
      </w:r>
      <w:r w:rsidRPr="005B5706">
        <w:rPr>
          <w:sz w:val="24"/>
          <w:szCs w:val="28"/>
        </w:rPr>
        <w:t>го</w:t>
      </w:r>
      <w:r w:rsidRPr="005B5706">
        <w:rPr>
          <w:spacing w:val="5"/>
          <w:sz w:val="24"/>
          <w:szCs w:val="28"/>
        </w:rPr>
        <w:t xml:space="preserve"> </w:t>
      </w:r>
      <w:r w:rsidRPr="005B5706">
        <w:rPr>
          <w:spacing w:val="-7"/>
          <w:sz w:val="24"/>
          <w:szCs w:val="28"/>
        </w:rPr>
        <w:t>у</w:t>
      </w:r>
      <w:r w:rsidRPr="005B5706">
        <w:rPr>
          <w:spacing w:val="1"/>
          <w:sz w:val="24"/>
          <w:szCs w:val="28"/>
        </w:rPr>
        <w:t>п</w:t>
      </w:r>
      <w:r w:rsidRPr="005B5706">
        <w:rPr>
          <w:sz w:val="24"/>
          <w:szCs w:val="28"/>
        </w:rPr>
        <w:t>ол</w:t>
      </w:r>
      <w:r w:rsidRPr="005B5706">
        <w:rPr>
          <w:spacing w:val="1"/>
          <w:sz w:val="24"/>
          <w:szCs w:val="28"/>
        </w:rPr>
        <w:t>н</w:t>
      </w:r>
      <w:r w:rsidRPr="005B5706">
        <w:rPr>
          <w:sz w:val="24"/>
          <w:szCs w:val="28"/>
        </w:rPr>
        <w:t>о</w:t>
      </w:r>
      <w:r w:rsidRPr="005B5706">
        <w:rPr>
          <w:spacing w:val="-1"/>
          <w:sz w:val="24"/>
          <w:szCs w:val="28"/>
        </w:rPr>
        <w:t>м</w:t>
      </w:r>
      <w:r w:rsidRPr="005B5706">
        <w:rPr>
          <w:sz w:val="24"/>
          <w:szCs w:val="28"/>
        </w:rPr>
        <w:t>о</w:t>
      </w:r>
      <w:r w:rsidRPr="005B5706">
        <w:rPr>
          <w:spacing w:val="1"/>
          <w:sz w:val="24"/>
          <w:szCs w:val="28"/>
        </w:rPr>
        <w:t>ч</w:t>
      </w:r>
      <w:r w:rsidRPr="005B5706">
        <w:rPr>
          <w:spacing w:val="-1"/>
          <w:sz w:val="24"/>
          <w:szCs w:val="28"/>
        </w:rPr>
        <w:t>е</w:t>
      </w:r>
      <w:r w:rsidRPr="005B5706">
        <w:rPr>
          <w:spacing w:val="1"/>
          <w:sz w:val="24"/>
          <w:szCs w:val="28"/>
        </w:rPr>
        <w:t>нн</w:t>
      </w:r>
      <w:r w:rsidRPr="005B5706">
        <w:rPr>
          <w:sz w:val="24"/>
          <w:szCs w:val="28"/>
        </w:rPr>
        <w:t>ого л</w:t>
      </w:r>
      <w:r w:rsidRPr="005B5706">
        <w:rPr>
          <w:spacing w:val="1"/>
          <w:sz w:val="24"/>
          <w:szCs w:val="28"/>
        </w:rPr>
        <w:t>иц</w:t>
      </w:r>
      <w:r w:rsidRPr="005B5706">
        <w:rPr>
          <w:spacing w:val="-1"/>
          <w:sz w:val="24"/>
          <w:szCs w:val="28"/>
        </w:rPr>
        <w:t xml:space="preserve">а)                         </w:t>
      </w:r>
      <w:r w:rsidRPr="005B5706">
        <w:rPr>
          <w:sz w:val="24"/>
          <w:szCs w:val="28"/>
          <w:u w:val="single"/>
        </w:rPr>
        <w:t xml:space="preserve">                                                        </w:t>
      </w:r>
      <w:r w:rsidRPr="005B5706">
        <w:rPr>
          <w:spacing w:val="-1"/>
          <w:sz w:val="24"/>
          <w:szCs w:val="28"/>
        </w:rPr>
        <w:t>(</w:t>
      </w:r>
      <w:r w:rsidRPr="005B5706">
        <w:rPr>
          <w:sz w:val="24"/>
          <w:szCs w:val="28"/>
        </w:rPr>
        <w:t>ФИ</w:t>
      </w:r>
      <w:r w:rsidRPr="005B5706">
        <w:rPr>
          <w:spacing w:val="-1"/>
          <w:sz w:val="24"/>
          <w:szCs w:val="28"/>
        </w:rPr>
        <w:t>О</w:t>
      </w:r>
      <w:r w:rsidRPr="005B5706">
        <w:rPr>
          <w:sz w:val="24"/>
          <w:szCs w:val="28"/>
        </w:rPr>
        <w:t>)</w:t>
      </w:r>
    </w:p>
    <w:p w:rsidR="00A8014E" w:rsidRPr="005B5706" w:rsidRDefault="00A8014E" w:rsidP="00A8014E">
      <w:pPr>
        <w:autoSpaceDE w:val="0"/>
        <w:autoSpaceDN w:val="0"/>
        <w:adjustRightInd w:val="0"/>
        <w:spacing w:line="200" w:lineRule="exact"/>
        <w:rPr>
          <w:sz w:val="18"/>
        </w:rPr>
      </w:pPr>
    </w:p>
    <w:p w:rsidR="00A8014E" w:rsidRPr="005B5706" w:rsidRDefault="00A8014E" w:rsidP="00A8014E">
      <w:pPr>
        <w:autoSpaceDE w:val="0"/>
        <w:autoSpaceDN w:val="0"/>
        <w:adjustRightInd w:val="0"/>
        <w:spacing w:before="29"/>
        <w:ind w:left="1000" w:right="-20"/>
        <w:rPr>
          <w:sz w:val="18"/>
        </w:rPr>
      </w:pPr>
      <w:r w:rsidRPr="005B5706">
        <w:rPr>
          <w:sz w:val="18"/>
        </w:rPr>
        <w:t>М.П.</w:t>
      </w:r>
    </w:p>
    <w:p w:rsidR="008920DF" w:rsidRPr="005B5706" w:rsidRDefault="008920DF" w:rsidP="00B228B6">
      <w:pPr>
        <w:rPr>
          <w:szCs w:val="22"/>
        </w:rPr>
      </w:pPr>
    </w:p>
    <w:p w:rsidR="00B0018C" w:rsidRPr="005B5706" w:rsidRDefault="00B0018C" w:rsidP="00B228B6">
      <w:pPr>
        <w:rPr>
          <w:szCs w:val="22"/>
        </w:rPr>
      </w:pPr>
    </w:p>
    <w:p w:rsidR="00A8014E" w:rsidRPr="005B5706" w:rsidRDefault="00A8014E" w:rsidP="00B228B6">
      <w:pPr>
        <w:rPr>
          <w:sz w:val="22"/>
          <w:szCs w:val="22"/>
        </w:rPr>
      </w:pPr>
      <w:r w:rsidRPr="005B5706">
        <w:rPr>
          <w:sz w:val="22"/>
          <w:szCs w:val="22"/>
        </w:rPr>
        <w:br w:type="page"/>
      </w:r>
    </w:p>
    <w:p w:rsidR="00B0018C" w:rsidRPr="005B5706" w:rsidRDefault="00B0018C" w:rsidP="00B228B6">
      <w:pPr>
        <w:rPr>
          <w:sz w:val="22"/>
          <w:szCs w:val="22"/>
        </w:rPr>
      </w:pPr>
    </w:p>
    <w:p w:rsidR="00B521F5" w:rsidRPr="00020431" w:rsidRDefault="00B521F5" w:rsidP="00B521F5">
      <w:pPr>
        <w:keepNext/>
        <w:spacing w:after="60"/>
        <w:jc w:val="center"/>
        <w:outlineLvl w:val="1"/>
        <w:rPr>
          <w:b/>
          <w:sz w:val="24"/>
        </w:rPr>
      </w:pPr>
      <w:r w:rsidRPr="00020431">
        <w:rPr>
          <w:b/>
          <w:sz w:val="24"/>
        </w:rPr>
        <w:t>ФОРМА 4</w:t>
      </w:r>
      <w:r w:rsidR="000A7CE3">
        <w:rPr>
          <w:b/>
          <w:sz w:val="24"/>
        </w:rPr>
        <w:t>.</w:t>
      </w:r>
      <w:r w:rsidRPr="00020431">
        <w:rPr>
          <w:b/>
          <w:sz w:val="24"/>
        </w:rPr>
        <w:t xml:space="preserve"> СВЕДЕНИЙ ОБ ОПЫТЕ ВЫПОЛНЕНИЯ АНАЛОГИЧНЫХ ДОГОВОРОВ </w:t>
      </w:r>
    </w:p>
    <w:p w:rsidR="00B521F5" w:rsidRPr="00020431" w:rsidRDefault="00B521F5" w:rsidP="00B521F5">
      <w:pPr>
        <w:rPr>
          <w:sz w:val="24"/>
          <w:szCs w:val="24"/>
        </w:rPr>
      </w:pPr>
    </w:p>
    <w:p w:rsidR="00B521F5" w:rsidRDefault="00B521F5" w:rsidP="00B521F5">
      <w:pPr>
        <w:ind w:left="567"/>
        <w:rPr>
          <w:b/>
          <w:sz w:val="24"/>
          <w:szCs w:val="24"/>
        </w:rPr>
      </w:pPr>
      <w:r w:rsidRPr="00020431">
        <w:rPr>
          <w:b/>
          <w:sz w:val="24"/>
          <w:szCs w:val="24"/>
        </w:rPr>
        <w:t xml:space="preserve">Опыт выполнения </w:t>
      </w:r>
      <w:r>
        <w:rPr>
          <w:b/>
          <w:sz w:val="24"/>
          <w:szCs w:val="24"/>
        </w:rPr>
        <w:t>аналогичных работ</w:t>
      </w:r>
    </w:p>
    <w:p w:rsidR="00B521F5" w:rsidRPr="00020431" w:rsidRDefault="00B521F5" w:rsidP="00B521F5">
      <w:pPr>
        <w:ind w:left="567"/>
        <w:rPr>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134"/>
        <w:gridCol w:w="2694"/>
        <w:gridCol w:w="1701"/>
        <w:gridCol w:w="2126"/>
        <w:gridCol w:w="2410"/>
      </w:tblGrid>
      <w:tr w:rsidR="000A7CE3" w:rsidRPr="00020431" w:rsidTr="000D6E7F">
        <w:tc>
          <w:tcPr>
            <w:tcW w:w="284" w:type="dxa"/>
            <w:shd w:val="clear" w:color="auto" w:fill="C6D9F1" w:themeFill="text2" w:themeFillTint="33"/>
          </w:tcPr>
          <w:p w:rsidR="000A7CE3" w:rsidRPr="00020431" w:rsidRDefault="000A7CE3" w:rsidP="00E45453">
            <w:pPr>
              <w:keepNext/>
              <w:keepLines/>
              <w:jc w:val="center"/>
              <w:rPr>
                <w:b/>
                <w:sz w:val="22"/>
                <w:szCs w:val="22"/>
              </w:rPr>
            </w:pPr>
            <w:r w:rsidRPr="00020431">
              <w:rPr>
                <w:b/>
                <w:sz w:val="22"/>
                <w:szCs w:val="22"/>
              </w:rPr>
              <w:t>№</w:t>
            </w:r>
          </w:p>
        </w:tc>
        <w:tc>
          <w:tcPr>
            <w:tcW w:w="1134" w:type="dxa"/>
            <w:shd w:val="clear" w:color="auto" w:fill="C6D9F1" w:themeFill="text2" w:themeFillTint="33"/>
          </w:tcPr>
          <w:p w:rsidR="000A7CE3" w:rsidRPr="00020431" w:rsidRDefault="000A7CE3" w:rsidP="00E45453">
            <w:pPr>
              <w:keepNext/>
              <w:keepLines/>
              <w:jc w:val="center"/>
              <w:rPr>
                <w:b/>
                <w:sz w:val="22"/>
                <w:szCs w:val="22"/>
              </w:rPr>
            </w:pPr>
            <w:r w:rsidRPr="00020431">
              <w:rPr>
                <w:b/>
                <w:sz w:val="22"/>
                <w:szCs w:val="22"/>
              </w:rPr>
              <w:t>Предмет договора</w:t>
            </w:r>
          </w:p>
        </w:tc>
        <w:tc>
          <w:tcPr>
            <w:tcW w:w="2694" w:type="dxa"/>
            <w:shd w:val="clear" w:color="auto" w:fill="C6D9F1" w:themeFill="text2" w:themeFillTint="33"/>
          </w:tcPr>
          <w:p w:rsidR="000A7CE3" w:rsidRPr="00020431" w:rsidRDefault="000A7CE3" w:rsidP="00E45453">
            <w:pPr>
              <w:keepNext/>
              <w:keepLines/>
              <w:jc w:val="center"/>
              <w:rPr>
                <w:b/>
                <w:sz w:val="22"/>
                <w:szCs w:val="22"/>
              </w:rPr>
            </w:pPr>
            <w:r w:rsidRPr="00020431">
              <w:rPr>
                <w:b/>
                <w:sz w:val="22"/>
                <w:szCs w:val="22"/>
              </w:rPr>
              <w:t xml:space="preserve">Наименование </w:t>
            </w:r>
            <w:r>
              <w:rPr>
                <w:b/>
                <w:sz w:val="22"/>
                <w:szCs w:val="22"/>
              </w:rPr>
              <w:t>Заказчика</w:t>
            </w:r>
          </w:p>
          <w:p w:rsidR="000A7CE3" w:rsidRPr="00020431" w:rsidRDefault="000A7CE3" w:rsidP="00E45453">
            <w:pPr>
              <w:keepNext/>
              <w:keepLines/>
              <w:jc w:val="center"/>
              <w:rPr>
                <w:b/>
                <w:sz w:val="22"/>
                <w:szCs w:val="22"/>
              </w:rPr>
            </w:pPr>
            <w:r w:rsidRPr="00020431">
              <w:rPr>
                <w:b/>
                <w:sz w:val="22"/>
                <w:szCs w:val="22"/>
              </w:rPr>
              <w:t>адрес и контактный телефон/факс покупателя,</w:t>
            </w:r>
          </w:p>
          <w:p w:rsidR="000A7CE3" w:rsidRPr="00020431" w:rsidRDefault="000A7CE3" w:rsidP="00E45453">
            <w:pPr>
              <w:keepNext/>
              <w:keepLines/>
              <w:jc w:val="center"/>
              <w:rPr>
                <w:b/>
                <w:sz w:val="22"/>
                <w:szCs w:val="22"/>
              </w:rPr>
            </w:pPr>
            <w:r w:rsidRPr="00020431">
              <w:rPr>
                <w:b/>
                <w:sz w:val="22"/>
                <w:szCs w:val="22"/>
              </w:rPr>
              <w:t>контактное лицо</w:t>
            </w:r>
          </w:p>
        </w:tc>
        <w:tc>
          <w:tcPr>
            <w:tcW w:w="1701" w:type="dxa"/>
            <w:shd w:val="clear" w:color="auto" w:fill="C6D9F1" w:themeFill="text2" w:themeFillTint="33"/>
          </w:tcPr>
          <w:p w:rsidR="000A7CE3" w:rsidRPr="00020431" w:rsidRDefault="000A7CE3" w:rsidP="000A7CE3">
            <w:pPr>
              <w:keepNext/>
              <w:keepLines/>
              <w:jc w:val="center"/>
              <w:rPr>
                <w:b/>
                <w:sz w:val="22"/>
                <w:szCs w:val="22"/>
              </w:rPr>
            </w:pPr>
            <w:r w:rsidRPr="00020431">
              <w:rPr>
                <w:b/>
                <w:sz w:val="22"/>
                <w:szCs w:val="22"/>
              </w:rPr>
              <w:t>Сумма всего договора по завершении, руб.</w:t>
            </w:r>
          </w:p>
        </w:tc>
        <w:tc>
          <w:tcPr>
            <w:tcW w:w="2126" w:type="dxa"/>
            <w:shd w:val="clear" w:color="auto" w:fill="C6D9F1" w:themeFill="text2" w:themeFillTint="33"/>
          </w:tcPr>
          <w:p w:rsidR="000A7CE3" w:rsidRPr="00020431" w:rsidRDefault="000A7CE3" w:rsidP="00E45453">
            <w:pPr>
              <w:keepNext/>
              <w:keepLines/>
              <w:jc w:val="center"/>
              <w:rPr>
                <w:b/>
                <w:sz w:val="22"/>
                <w:szCs w:val="22"/>
              </w:rPr>
            </w:pPr>
            <w:r w:rsidRPr="00020431">
              <w:rPr>
                <w:b/>
                <w:sz w:val="22"/>
                <w:szCs w:val="22"/>
              </w:rPr>
              <w:t>Дата заключения/ завершения (месяц, год, процент выполнения)</w:t>
            </w:r>
          </w:p>
        </w:tc>
        <w:tc>
          <w:tcPr>
            <w:tcW w:w="2410" w:type="dxa"/>
            <w:shd w:val="clear" w:color="auto" w:fill="C6D9F1" w:themeFill="text2" w:themeFillTint="33"/>
          </w:tcPr>
          <w:p w:rsidR="000A7CE3" w:rsidRPr="00020431" w:rsidRDefault="000A7CE3" w:rsidP="00E45453">
            <w:pPr>
              <w:keepNext/>
              <w:keepLines/>
              <w:jc w:val="center"/>
              <w:rPr>
                <w:b/>
                <w:sz w:val="22"/>
                <w:szCs w:val="22"/>
              </w:rPr>
            </w:pPr>
            <w:r w:rsidRPr="00020431">
              <w:rPr>
                <w:b/>
                <w:sz w:val="22"/>
                <w:szCs w:val="22"/>
              </w:rPr>
              <w:t>Сведения о претензиях покупателя к выполнению обязательств</w:t>
            </w:r>
          </w:p>
        </w:tc>
      </w:tr>
      <w:tr w:rsidR="000A7CE3" w:rsidRPr="00020431" w:rsidTr="000A7CE3">
        <w:tc>
          <w:tcPr>
            <w:tcW w:w="284" w:type="dxa"/>
          </w:tcPr>
          <w:p w:rsidR="000A7CE3" w:rsidRPr="00020431" w:rsidRDefault="000A7CE3" w:rsidP="00AC0B35">
            <w:pPr>
              <w:ind w:hanging="108"/>
              <w:jc w:val="both"/>
              <w:rPr>
                <w:sz w:val="22"/>
                <w:szCs w:val="22"/>
              </w:rPr>
            </w:pPr>
            <w:r w:rsidRPr="00020431">
              <w:rPr>
                <w:sz w:val="22"/>
                <w:szCs w:val="22"/>
              </w:rPr>
              <w:t>1.</w:t>
            </w:r>
          </w:p>
        </w:tc>
        <w:tc>
          <w:tcPr>
            <w:tcW w:w="1134" w:type="dxa"/>
          </w:tcPr>
          <w:p w:rsidR="000A7CE3" w:rsidRPr="00020431" w:rsidRDefault="000A7CE3" w:rsidP="00E45453">
            <w:pPr>
              <w:jc w:val="both"/>
              <w:rPr>
                <w:sz w:val="22"/>
                <w:szCs w:val="22"/>
              </w:rPr>
            </w:pPr>
          </w:p>
        </w:tc>
        <w:tc>
          <w:tcPr>
            <w:tcW w:w="2694" w:type="dxa"/>
          </w:tcPr>
          <w:p w:rsidR="000A7CE3" w:rsidRPr="00020431" w:rsidRDefault="000A7CE3" w:rsidP="00E45453">
            <w:pPr>
              <w:jc w:val="both"/>
              <w:rPr>
                <w:sz w:val="22"/>
                <w:szCs w:val="22"/>
              </w:rPr>
            </w:pPr>
          </w:p>
        </w:tc>
        <w:tc>
          <w:tcPr>
            <w:tcW w:w="1701" w:type="dxa"/>
          </w:tcPr>
          <w:p w:rsidR="000A7CE3" w:rsidRPr="00020431" w:rsidRDefault="000A7CE3" w:rsidP="00E45453">
            <w:pPr>
              <w:jc w:val="both"/>
              <w:rPr>
                <w:sz w:val="22"/>
                <w:szCs w:val="22"/>
              </w:rPr>
            </w:pPr>
          </w:p>
        </w:tc>
        <w:tc>
          <w:tcPr>
            <w:tcW w:w="2126" w:type="dxa"/>
          </w:tcPr>
          <w:p w:rsidR="000A7CE3" w:rsidRPr="00020431" w:rsidRDefault="000A7CE3" w:rsidP="00E45453">
            <w:pPr>
              <w:jc w:val="both"/>
              <w:rPr>
                <w:sz w:val="22"/>
                <w:szCs w:val="22"/>
              </w:rPr>
            </w:pPr>
          </w:p>
        </w:tc>
        <w:tc>
          <w:tcPr>
            <w:tcW w:w="2410" w:type="dxa"/>
          </w:tcPr>
          <w:p w:rsidR="000A7CE3" w:rsidRPr="00020431" w:rsidRDefault="000A7CE3" w:rsidP="00E45453">
            <w:pPr>
              <w:jc w:val="both"/>
              <w:rPr>
                <w:sz w:val="22"/>
                <w:szCs w:val="22"/>
              </w:rPr>
            </w:pPr>
          </w:p>
        </w:tc>
      </w:tr>
      <w:tr w:rsidR="000A7CE3" w:rsidRPr="00020431" w:rsidTr="000A7CE3">
        <w:tc>
          <w:tcPr>
            <w:tcW w:w="284" w:type="dxa"/>
          </w:tcPr>
          <w:p w:rsidR="000A7CE3" w:rsidRPr="00020431" w:rsidRDefault="000A7CE3" w:rsidP="00E45453">
            <w:pPr>
              <w:jc w:val="both"/>
              <w:rPr>
                <w:sz w:val="22"/>
                <w:szCs w:val="22"/>
              </w:rPr>
            </w:pPr>
            <w:r w:rsidRPr="00020431">
              <w:rPr>
                <w:sz w:val="22"/>
                <w:szCs w:val="22"/>
              </w:rPr>
              <w:t>…</w:t>
            </w:r>
          </w:p>
        </w:tc>
        <w:tc>
          <w:tcPr>
            <w:tcW w:w="1134" w:type="dxa"/>
          </w:tcPr>
          <w:p w:rsidR="000A7CE3" w:rsidRPr="00020431" w:rsidRDefault="000A7CE3" w:rsidP="00E45453">
            <w:pPr>
              <w:jc w:val="both"/>
              <w:rPr>
                <w:sz w:val="22"/>
                <w:szCs w:val="22"/>
              </w:rPr>
            </w:pPr>
          </w:p>
        </w:tc>
        <w:tc>
          <w:tcPr>
            <w:tcW w:w="2694" w:type="dxa"/>
          </w:tcPr>
          <w:p w:rsidR="000A7CE3" w:rsidRPr="00020431" w:rsidRDefault="000A7CE3" w:rsidP="00E45453">
            <w:pPr>
              <w:jc w:val="both"/>
              <w:rPr>
                <w:sz w:val="22"/>
                <w:szCs w:val="22"/>
              </w:rPr>
            </w:pPr>
          </w:p>
        </w:tc>
        <w:tc>
          <w:tcPr>
            <w:tcW w:w="1701" w:type="dxa"/>
          </w:tcPr>
          <w:p w:rsidR="000A7CE3" w:rsidRPr="00020431" w:rsidRDefault="000A7CE3" w:rsidP="00E45453">
            <w:pPr>
              <w:jc w:val="both"/>
              <w:rPr>
                <w:sz w:val="22"/>
                <w:szCs w:val="22"/>
              </w:rPr>
            </w:pPr>
          </w:p>
        </w:tc>
        <w:tc>
          <w:tcPr>
            <w:tcW w:w="2126" w:type="dxa"/>
          </w:tcPr>
          <w:p w:rsidR="000A7CE3" w:rsidRPr="00020431" w:rsidRDefault="000A7CE3" w:rsidP="00E45453">
            <w:pPr>
              <w:jc w:val="both"/>
              <w:rPr>
                <w:sz w:val="22"/>
                <w:szCs w:val="22"/>
              </w:rPr>
            </w:pPr>
          </w:p>
        </w:tc>
        <w:tc>
          <w:tcPr>
            <w:tcW w:w="2410" w:type="dxa"/>
          </w:tcPr>
          <w:p w:rsidR="000A7CE3" w:rsidRPr="00020431" w:rsidRDefault="000A7CE3" w:rsidP="00E45453">
            <w:pPr>
              <w:jc w:val="both"/>
              <w:rPr>
                <w:sz w:val="22"/>
                <w:szCs w:val="22"/>
              </w:rPr>
            </w:pPr>
          </w:p>
        </w:tc>
      </w:tr>
    </w:tbl>
    <w:p w:rsidR="00D87A6D" w:rsidRDefault="00D87A6D" w:rsidP="00D87A6D">
      <w:pPr>
        <w:rPr>
          <w:sz w:val="24"/>
          <w:szCs w:val="24"/>
        </w:rPr>
      </w:pPr>
    </w:p>
    <w:p w:rsidR="00D87A6D" w:rsidRDefault="00D87A6D" w:rsidP="00D87A6D">
      <w:pPr>
        <w:rPr>
          <w:sz w:val="24"/>
          <w:szCs w:val="24"/>
        </w:rPr>
      </w:pPr>
    </w:p>
    <w:p w:rsidR="00B521F5" w:rsidRPr="00020431" w:rsidRDefault="00B521F5" w:rsidP="00D87A6D">
      <w:pPr>
        <w:rPr>
          <w:sz w:val="24"/>
          <w:szCs w:val="24"/>
        </w:rPr>
      </w:pPr>
      <w:r w:rsidRPr="00020431">
        <w:rPr>
          <w:sz w:val="24"/>
          <w:szCs w:val="24"/>
        </w:rPr>
        <w:t>Подпись Участника</w:t>
      </w:r>
      <w:r w:rsidRPr="00020431">
        <w:rPr>
          <w:sz w:val="24"/>
          <w:szCs w:val="24"/>
        </w:rPr>
        <w:tab/>
      </w:r>
      <w:r w:rsidRPr="00020431">
        <w:rPr>
          <w:sz w:val="24"/>
          <w:szCs w:val="24"/>
        </w:rPr>
        <w:tab/>
        <w:t>____________________________/_______________(ФИО, должность)</w:t>
      </w:r>
    </w:p>
    <w:p w:rsidR="00B521F5" w:rsidRPr="00020431" w:rsidRDefault="00D87A6D" w:rsidP="00B521F5">
      <w:pPr>
        <w:ind w:left="567"/>
        <w:rPr>
          <w:sz w:val="24"/>
          <w:szCs w:val="24"/>
        </w:rPr>
      </w:pPr>
      <w:r>
        <w:rPr>
          <w:sz w:val="24"/>
          <w:szCs w:val="24"/>
        </w:rPr>
        <w:t xml:space="preserve">                                            </w:t>
      </w:r>
      <w:r w:rsidR="00B521F5" w:rsidRPr="00020431">
        <w:rPr>
          <w:sz w:val="24"/>
          <w:szCs w:val="24"/>
        </w:rPr>
        <w:t>Дата</w:t>
      </w:r>
      <w:r w:rsidR="00AC0B35">
        <w:rPr>
          <w:sz w:val="24"/>
          <w:szCs w:val="24"/>
        </w:rPr>
        <w:t xml:space="preserve">                                               </w:t>
      </w:r>
      <w:r w:rsidR="00AC0B35" w:rsidRPr="00020431">
        <w:rPr>
          <w:sz w:val="24"/>
          <w:szCs w:val="24"/>
        </w:rPr>
        <w:t>м.п</w:t>
      </w:r>
    </w:p>
    <w:p w:rsidR="00B521F5" w:rsidRDefault="00B521F5" w:rsidP="00B521F5">
      <w:pPr>
        <w:ind w:left="567"/>
        <w:rPr>
          <w:sz w:val="24"/>
          <w:szCs w:val="24"/>
        </w:rPr>
      </w:pPr>
    </w:p>
    <w:p w:rsidR="00B521F5" w:rsidRDefault="00B521F5" w:rsidP="00B521F5">
      <w:pPr>
        <w:ind w:left="567"/>
        <w:rPr>
          <w:sz w:val="24"/>
          <w:szCs w:val="24"/>
        </w:rPr>
      </w:pPr>
    </w:p>
    <w:p w:rsidR="00B521F5" w:rsidRDefault="00B521F5" w:rsidP="00B521F5">
      <w:pPr>
        <w:ind w:left="567"/>
        <w:rPr>
          <w:sz w:val="24"/>
          <w:szCs w:val="24"/>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9B3A24" w:rsidRDefault="009B3A24" w:rsidP="00C20CF1">
      <w:pPr>
        <w:tabs>
          <w:tab w:val="left" w:pos="360"/>
        </w:tabs>
        <w:jc w:val="center"/>
        <w:rPr>
          <w:b/>
          <w:sz w:val="32"/>
          <w:szCs w:val="32"/>
        </w:rPr>
      </w:pPr>
      <w:r>
        <w:rPr>
          <w:b/>
          <w:sz w:val="32"/>
          <w:szCs w:val="32"/>
        </w:rPr>
        <w:br w:type="page"/>
      </w:r>
    </w:p>
    <w:p w:rsidR="00B521F5" w:rsidRDefault="00B521F5" w:rsidP="00C20CF1">
      <w:pPr>
        <w:tabs>
          <w:tab w:val="left" w:pos="360"/>
        </w:tabs>
        <w:jc w:val="center"/>
        <w:rPr>
          <w:b/>
          <w:sz w:val="32"/>
          <w:szCs w:val="32"/>
        </w:rPr>
      </w:pPr>
    </w:p>
    <w:p w:rsidR="00C90E3E" w:rsidRPr="00020431" w:rsidRDefault="00C90E3E" w:rsidP="00C90E3E">
      <w:pPr>
        <w:keepNext/>
        <w:spacing w:line="288" w:lineRule="auto"/>
        <w:jc w:val="center"/>
        <w:outlineLvl w:val="2"/>
        <w:rPr>
          <w:b/>
          <w:sz w:val="22"/>
          <w:szCs w:val="22"/>
        </w:rPr>
      </w:pPr>
      <w:r w:rsidRPr="00020431">
        <w:rPr>
          <w:b/>
          <w:sz w:val="22"/>
          <w:szCs w:val="22"/>
        </w:rPr>
        <w:t>ФОРМА 5 СВЕДЕНИЙ О КАДРОВЫХ РЕСУРСАХ</w:t>
      </w:r>
    </w:p>
    <w:p w:rsidR="002E78CD" w:rsidRDefault="002E78CD" w:rsidP="002E78CD">
      <w:pPr>
        <w:shd w:val="clear" w:color="auto" w:fill="FFFFFF"/>
        <w:tabs>
          <w:tab w:val="left" w:pos="3562"/>
          <w:tab w:val="left" w:leader="underscore" w:pos="5774"/>
          <w:tab w:val="left" w:leader="underscore" w:pos="8218"/>
        </w:tabs>
        <w:jc w:val="both"/>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22"/>
        <w:gridCol w:w="1312"/>
        <w:gridCol w:w="1750"/>
        <w:gridCol w:w="2020"/>
      </w:tblGrid>
      <w:tr w:rsidR="000D6E7F" w:rsidRPr="003D7C43" w:rsidTr="00E6526D">
        <w:trPr>
          <w:trHeight w:val="20"/>
        </w:trPr>
        <w:tc>
          <w:tcPr>
            <w:tcW w:w="46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0D6E7F" w:rsidRPr="003D7C43" w:rsidRDefault="000D6E7F" w:rsidP="00E6526D">
            <w:pPr>
              <w:keepNext/>
              <w:ind w:left="57" w:right="57"/>
              <w:jc w:val="center"/>
              <w:rPr>
                <w:b/>
                <w:sz w:val="24"/>
              </w:rPr>
            </w:pPr>
            <w:r w:rsidRPr="003D7C43">
              <w:rPr>
                <w:b/>
                <w:sz w:val="24"/>
              </w:rPr>
              <w:t>№п/п</w:t>
            </w:r>
          </w:p>
        </w:tc>
        <w:tc>
          <w:tcPr>
            <w:tcW w:w="73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0D6E7F" w:rsidRPr="003D7C43" w:rsidRDefault="000D6E7F" w:rsidP="00E6526D">
            <w:pPr>
              <w:keepNext/>
              <w:ind w:left="57" w:right="-87"/>
              <w:jc w:val="center"/>
              <w:rPr>
                <w:b/>
                <w:sz w:val="24"/>
              </w:rPr>
            </w:pPr>
            <w:r w:rsidRPr="003D7C43">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0D6E7F" w:rsidRPr="003D7C43" w:rsidRDefault="000D6E7F" w:rsidP="00E6526D">
            <w:pPr>
              <w:keepNext/>
              <w:ind w:left="57" w:right="57"/>
              <w:jc w:val="center"/>
              <w:rPr>
                <w:b/>
                <w:sz w:val="24"/>
              </w:rPr>
            </w:pPr>
            <w:r w:rsidRPr="003D7C43">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0D6E7F" w:rsidRPr="003D7C43" w:rsidRDefault="000D6E7F" w:rsidP="00E6526D">
            <w:pPr>
              <w:keepNext/>
              <w:ind w:left="-108" w:right="-159"/>
              <w:jc w:val="center"/>
              <w:rPr>
                <w:b/>
                <w:sz w:val="24"/>
              </w:rPr>
            </w:pPr>
            <w:r w:rsidRPr="003D7C43">
              <w:rPr>
                <w:b/>
                <w:sz w:val="24"/>
              </w:rPr>
              <w:t>Должность</w:t>
            </w:r>
          </w:p>
        </w:tc>
        <w:tc>
          <w:tcPr>
            <w:tcW w:w="88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0D6E7F" w:rsidRPr="003D7C43" w:rsidRDefault="000D6E7F" w:rsidP="00E6526D">
            <w:pPr>
              <w:keepNext/>
              <w:ind w:left="57" w:right="57"/>
              <w:jc w:val="center"/>
              <w:rPr>
                <w:b/>
                <w:sz w:val="24"/>
              </w:rPr>
            </w:pPr>
            <w:r w:rsidRPr="003D7C43">
              <w:rPr>
                <w:b/>
                <w:sz w:val="24"/>
              </w:rPr>
              <w:t>Стаж работы в данной или аналогичной должности, лет</w:t>
            </w:r>
          </w:p>
        </w:tc>
        <w:tc>
          <w:tcPr>
            <w:tcW w:w="1019" w:type="pct"/>
            <w:shd w:val="clear" w:color="auto" w:fill="C6D9F1" w:themeFill="text2" w:themeFillTint="33"/>
          </w:tcPr>
          <w:p w:rsidR="000D6E7F" w:rsidRPr="003D7C43" w:rsidRDefault="000D6E7F" w:rsidP="00E6526D">
            <w:pPr>
              <w:keepNext/>
              <w:ind w:left="57" w:right="57"/>
              <w:jc w:val="center"/>
              <w:rPr>
                <w:b/>
                <w:sz w:val="24"/>
              </w:rPr>
            </w:pPr>
            <w:r w:rsidRPr="003D7C43">
              <w:rPr>
                <w:b/>
                <w:sz w:val="24"/>
              </w:rPr>
              <w:t>Опыт выполнения работ, оказания услуг аналогичных предмету Запроса предложений</w:t>
            </w:r>
          </w:p>
        </w:tc>
      </w:tr>
      <w:tr w:rsidR="000D6E7F" w:rsidRPr="003D7C43" w:rsidTr="00E6526D">
        <w:trPr>
          <w:trHeight w:val="20"/>
        </w:trPr>
        <w:tc>
          <w:tcPr>
            <w:tcW w:w="5000" w:type="pct"/>
            <w:gridSpan w:val="6"/>
            <w:tcBorders>
              <w:top w:val="single" w:sz="6" w:space="0" w:color="auto"/>
              <w:left w:val="single" w:sz="6" w:space="0" w:color="auto"/>
              <w:bottom w:val="single" w:sz="6" w:space="0" w:color="auto"/>
            </w:tcBorders>
          </w:tcPr>
          <w:p w:rsidR="000D6E7F" w:rsidRPr="003D7C43" w:rsidRDefault="000D6E7F" w:rsidP="00E6526D">
            <w:pPr>
              <w:ind w:left="57" w:right="57"/>
              <w:rPr>
                <w:sz w:val="24"/>
              </w:rPr>
            </w:pPr>
            <w:r w:rsidRPr="003D7C43">
              <w:rPr>
                <w:sz w:val="24"/>
              </w:rPr>
              <w:t xml:space="preserve">Управленческий персонал </w:t>
            </w:r>
          </w:p>
        </w:tc>
      </w:tr>
      <w:tr w:rsidR="000D6E7F" w:rsidRPr="003D7C43" w:rsidTr="00E6526D">
        <w:trPr>
          <w:trHeight w:val="20"/>
        </w:trPr>
        <w:tc>
          <w:tcPr>
            <w:tcW w:w="464" w:type="pct"/>
            <w:tcBorders>
              <w:top w:val="single" w:sz="6" w:space="0" w:color="auto"/>
              <w:left w:val="single" w:sz="6" w:space="0" w:color="auto"/>
              <w:bottom w:val="single" w:sz="6" w:space="0" w:color="auto"/>
              <w:right w:val="single" w:sz="6" w:space="0" w:color="auto"/>
            </w:tcBorders>
          </w:tcPr>
          <w:p w:rsidR="000D6E7F" w:rsidRPr="003D7C43" w:rsidRDefault="000D6E7F" w:rsidP="000D6E7F">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ind w:left="57" w:right="57"/>
              <w:rPr>
                <w:sz w:val="24"/>
              </w:rPr>
            </w:pPr>
          </w:p>
        </w:tc>
        <w:tc>
          <w:tcPr>
            <w:tcW w:w="1019" w:type="pct"/>
          </w:tcPr>
          <w:p w:rsidR="000D6E7F" w:rsidRPr="003D7C43" w:rsidRDefault="000D6E7F" w:rsidP="00E6526D">
            <w:pPr>
              <w:ind w:left="57" w:right="57"/>
              <w:rPr>
                <w:sz w:val="24"/>
              </w:rPr>
            </w:pPr>
          </w:p>
        </w:tc>
      </w:tr>
      <w:tr w:rsidR="000D6E7F" w:rsidRPr="003D7C43" w:rsidTr="00E6526D">
        <w:trPr>
          <w:trHeight w:val="20"/>
        </w:trPr>
        <w:tc>
          <w:tcPr>
            <w:tcW w:w="464" w:type="pct"/>
            <w:tcBorders>
              <w:top w:val="single" w:sz="6" w:space="0" w:color="auto"/>
              <w:left w:val="single" w:sz="6" w:space="0" w:color="auto"/>
              <w:bottom w:val="single" w:sz="6" w:space="0" w:color="auto"/>
              <w:right w:val="single" w:sz="6" w:space="0" w:color="auto"/>
            </w:tcBorders>
          </w:tcPr>
          <w:p w:rsidR="000D6E7F" w:rsidRPr="003D7C43" w:rsidRDefault="000D6E7F" w:rsidP="000D6E7F">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ind w:left="57" w:right="57"/>
              <w:rPr>
                <w:sz w:val="24"/>
              </w:rPr>
            </w:pPr>
          </w:p>
        </w:tc>
        <w:tc>
          <w:tcPr>
            <w:tcW w:w="1019" w:type="pct"/>
          </w:tcPr>
          <w:p w:rsidR="000D6E7F" w:rsidRPr="003D7C43" w:rsidRDefault="000D6E7F" w:rsidP="00E6526D">
            <w:pPr>
              <w:ind w:left="57" w:right="57"/>
              <w:rPr>
                <w:sz w:val="24"/>
              </w:rPr>
            </w:pPr>
          </w:p>
        </w:tc>
      </w:tr>
      <w:tr w:rsidR="000D6E7F" w:rsidRPr="003D7C43" w:rsidTr="00E6526D">
        <w:trPr>
          <w:trHeight w:val="20"/>
        </w:trPr>
        <w:tc>
          <w:tcPr>
            <w:tcW w:w="464"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rPr>
                <w:sz w:val="24"/>
                <w:szCs w:val="24"/>
              </w:rPr>
            </w:pPr>
            <w:r w:rsidRPr="003D7C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rPr>
                <w:sz w:val="24"/>
              </w:rPr>
            </w:pPr>
          </w:p>
        </w:tc>
        <w:tc>
          <w:tcPr>
            <w:tcW w:w="1275"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rPr>
                <w:sz w:val="24"/>
              </w:rPr>
            </w:pPr>
          </w:p>
        </w:tc>
        <w:tc>
          <w:tcPr>
            <w:tcW w:w="626"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rPr>
                <w:sz w:val="24"/>
              </w:rPr>
            </w:pPr>
          </w:p>
        </w:tc>
        <w:tc>
          <w:tcPr>
            <w:tcW w:w="885"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rPr>
                <w:sz w:val="24"/>
              </w:rPr>
            </w:pPr>
          </w:p>
        </w:tc>
        <w:tc>
          <w:tcPr>
            <w:tcW w:w="1019" w:type="pct"/>
          </w:tcPr>
          <w:p w:rsidR="000D6E7F" w:rsidRPr="003D7C43" w:rsidRDefault="000D6E7F" w:rsidP="00E6526D">
            <w:pPr>
              <w:rPr>
                <w:sz w:val="24"/>
              </w:rPr>
            </w:pPr>
          </w:p>
        </w:tc>
      </w:tr>
      <w:tr w:rsidR="000D6E7F" w:rsidRPr="003D7C43" w:rsidTr="00E6526D">
        <w:trPr>
          <w:trHeight w:val="20"/>
        </w:trPr>
        <w:tc>
          <w:tcPr>
            <w:tcW w:w="5000" w:type="pct"/>
            <w:gridSpan w:val="6"/>
            <w:tcBorders>
              <w:top w:val="single" w:sz="6" w:space="0" w:color="auto"/>
              <w:left w:val="single" w:sz="6" w:space="0" w:color="auto"/>
              <w:bottom w:val="single" w:sz="6" w:space="0" w:color="auto"/>
            </w:tcBorders>
          </w:tcPr>
          <w:p w:rsidR="000D6E7F" w:rsidRPr="003D7C43" w:rsidRDefault="000D6E7F" w:rsidP="00E6526D">
            <w:pPr>
              <w:ind w:left="57" w:right="57"/>
              <w:rPr>
                <w:sz w:val="24"/>
              </w:rPr>
            </w:pPr>
            <w:r w:rsidRPr="003D7C43">
              <w:rPr>
                <w:sz w:val="24"/>
              </w:rPr>
              <w:t xml:space="preserve">Специалисты </w:t>
            </w:r>
          </w:p>
        </w:tc>
      </w:tr>
      <w:tr w:rsidR="000D6E7F" w:rsidRPr="003D7C43" w:rsidTr="00E6526D">
        <w:trPr>
          <w:trHeight w:val="20"/>
        </w:trPr>
        <w:tc>
          <w:tcPr>
            <w:tcW w:w="464" w:type="pct"/>
            <w:tcBorders>
              <w:top w:val="single" w:sz="6" w:space="0" w:color="auto"/>
              <w:left w:val="single" w:sz="6" w:space="0" w:color="auto"/>
              <w:bottom w:val="single" w:sz="6" w:space="0" w:color="auto"/>
              <w:right w:val="single" w:sz="6" w:space="0" w:color="auto"/>
            </w:tcBorders>
          </w:tcPr>
          <w:p w:rsidR="000D6E7F" w:rsidRPr="003D7C43" w:rsidRDefault="000D6E7F" w:rsidP="000D6E7F">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ind w:left="57" w:right="57"/>
              <w:rPr>
                <w:sz w:val="24"/>
              </w:rPr>
            </w:pPr>
          </w:p>
        </w:tc>
        <w:tc>
          <w:tcPr>
            <w:tcW w:w="1019" w:type="pct"/>
          </w:tcPr>
          <w:p w:rsidR="000D6E7F" w:rsidRPr="003D7C43" w:rsidRDefault="000D6E7F" w:rsidP="00E6526D">
            <w:pPr>
              <w:ind w:left="57" w:right="57"/>
              <w:rPr>
                <w:sz w:val="24"/>
              </w:rPr>
            </w:pPr>
          </w:p>
        </w:tc>
      </w:tr>
      <w:tr w:rsidR="000D6E7F" w:rsidRPr="003D7C43" w:rsidTr="00E6526D">
        <w:trPr>
          <w:trHeight w:val="20"/>
        </w:trPr>
        <w:tc>
          <w:tcPr>
            <w:tcW w:w="464" w:type="pct"/>
            <w:tcBorders>
              <w:top w:val="single" w:sz="6" w:space="0" w:color="auto"/>
              <w:left w:val="single" w:sz="6" w:space="0" w:color="auto"/>
              <w:bottom w:val="single" w:sz="6" w:space="0" w:color="auto"/>
              <w:right w:val="single" w:sz="6" w:space="0" w:color="auto"/>
            </w:tcBorders>
          </w:tcPr>
          <w:p w:rsidR="000D6E7F" w:rsidRPr="003D7C43" w:rsidRDefault="000D6E7F" w:rsidP="000D6E7F">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ind w:left="57" w:right="57"/>
              <w:rPr>
                <w:sz w:val="24"/>
              </w:rPr>
            </w:pPr>
          </w:p>
        </w:tc>
        <w:tc>
          <w:tcPr>
            <w:tcW w:w="1019" w:type="pct"/>
          </w:tcPr>
          <w:p w:rsidR="000D6E7F" w:rsidRPr="003D7C43" w:rsidRDefault="000D6E7F" w:rsidP="00E6526D">
            <w:pPr>
              <w:ind w:left="57" w:right="57"/>
              <w:rPr>
                <w:sz w:val="24"/>
              </w:rPr>
            </w:pPr>
          </w:p>
        </w:tc>
      </w:tr>
      <w:tr w:rsidR="000D6E7F" w:rsidRPr="003D7C43" w:rsidTr="00E6526D">
        <w:trPr>
          <w:trHeight w:val="20"/>
        </w:trPr>
        <w:tc>
          <w:tcPr>
            <w:tcW w:w="464"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rPr>
                <w:sz w:val="24"/>
                <w:szCs w:val="24"/>
              </w:rPr>
            </w:pPr>
            <w:r w:rsidRPr="003D7C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0D6E7F" w:rsidRPr="003D7C43" w:rsidRDefault="000D6E7F" w:rsidP="00E6526D">
            <w:pPr>
              <w:rPr>
                <w:sz w:val="24"/>
                <w:szCs w:val="24"/>
              </w:rPr>
            </w:pPr>
          </w:p>
        </w:tc>
        <w:tc>
          <w:tcPr>
            <w:tcW w:w="1019" w:type="pct"/>
          </w:tcPr>
          <w:p w:rsidR="000D6E7F" w:rsidRPr="003D7C43" w:rsidRDefault="000D6E7F" w:rsidP="00E6526D">
            <w:pPr>
              <w:rPr>
                <w:sz w:val="24"/>
                <w:szCs w:val="24"/>
              </w:rPr>
            </w:pPr>
          </w:p>
        </w:tc>
      </w:tr>
    </w:tbl>
    <w:p w:rsidR="000D6E7F" w:rsidRDefault="000D6E7F" w:rsidP="002E78CD">
      <w:pPr>
        <w:shd w:val="clear" w:color="auto" w:fill="FFFFFF"/>
        <w:tabs>
          <w:tab w:val="left" w:pos="3562"/>
          <w:tab w:val="left" w:leader="underscore" w:pos="5774"/>
          <w:tab w:val="left" w:leader="underscore" w:pos="8218"/>
        </w:tabs>
        <w:jc w:val="both"/>
        <w:rPr>
          <w:sz w:val="24"/>
          <w:szCs w:val="24"/>
        </w:rPr>
      </w:pPr>
    </w:p>
    <w:p w:rsidR="000D6E7F" w:rsidRDefault="000D6E7F" w:rsidP="002E78CD">
      <w:pPr>
        <w:shd w:val="clear" w:color="auto" w:fill="FFFFFF"/>
        <w:tabs>
          <w:tab w:val="left" w:pos="3562"/>
          <w:tab w:val="left" w:leader="underscore" w:pos="5774"/>
          <w:tab w:val="left" w:leader="underscore" w:pos="8218"/>
        </w:tabs>
        <w:jc w:val="both"/>
        <w:rPr>
          <w:sz w:val="24"/>
          <w:szCs w:val="24"/>
        </w:rPr>
      </w:pPr>
    </w:p>
    <w:p w:rsidR="000D6E7F" w:rsidRDefault="000D6E7F" w:rsidP="002E78CD">
      <w:pPr>
        <w:shd w:val="clear" w:color="auto" w:fill="FFFFFF"/>
        <w:tabs>
          <w:tab w:val="left" w:pos="3562"/>
          <w:tab w:val="left" w:leader="underscore" w:pos="5774"/>
          <w:tab w:val="left" w:leader="underscore" w:pos="8218"/>
        </w:tabs>
        <w:jc w:val="both"/>
        <w:rPr>
          <w:sz w:val="24"/>
          <w:szCs w:val="24"/>
        </w:rPr>
      </w:pPr>
    </w:p>
    <w:p w:rsidR="000D6E7F" w:rsidRDefault="000D6E7F" w:rsidP="002E78CD">
      <w:pPr>
        <w:shd w:val="clear" w:color="auto" w:fill="FFFFFF"/>
        <w:tabs>
          <w:tab w:val="left" w:pos="3562"/>
          <w:tab w:val="left" w:leader="underscore" w:pos="5774"/>
          <w:tab w:val="left" w:leader="underscore" w:pos="8218"/>
        </w:tabs>
        <w:jc w:val="both"/>
        <w:rPr>
          <w:sz w:val="24"/>
          <w:szCs w:val="24"/>
        </w:rPr>
      </w:pPr>
    </w:p>
    <w:p w:rsidR="000D6E7F" w:rsidRDefault="000D6E7F" w:rsidP="002E78CD">
      <w:pPr>
        <w:shd w:val="clear" w:color="auto" w:fill="FFFFFF"/>
        <w:tabs>
          <w:tab w:val="left" w:pos="3562"/>
          <w:tab w:val="left" w:leader="underscore" w:pos="5774"/>
          <w:tab w:val="left" w:leader="underscore" w:pos="8218"/>
        </w:tabs>
        <w:jc w:val="both"/>
        <w:rPr>
          <w:sz w:val="24"/>
          <w:szCs w:val="24"/>
        </w:rPr>
      </w:pPr>
    </w:p>
    <w:p w:rsidR="00C90E3E" w:rsidRPr="00020431" w:rsidRDefault="00C90E3E" w:rsidP="002E78CD">
      <w:pPr>
        <w:shd w:val="clear" w:color="auto" w:fill="FFFFFF"/>
        <w:tabs>
          <w:tab w:val="left" w:pos="3562"/>
          <w:tab w:val="left" w:leader="underscore" w:pos="5774"/>
          <w:tab w:val="left" w:leader="underscore" w:pos="8218"/>
        </w:tabs>
        <w:jc w:val="both"/>
        <w:rPr>
          <w:sz w:val="24"/>
          <w:szCs w:val="24"/>
        </w:rPr>
      </w:pPr>
      <w:r w:rsidRPr="00020431">
        <w:rPr>
          <w:sz w:val="24"/>
          <w:szCs w:val="24"/>
        </w:rPr>
        <w:t>Руководитель организации</w:t>
      </w:r>
      <w:r w:rsidRPr="00020431">
        <w:rPr>
          <w:sz w:val="24"/>
          <w:szCs w:val="24"/>
        </w:rPr>
        <w:tab/>
        <w:t xml:space="preserve"> </w:t>
      </w:r>
      <w:r w:rsidRPr="00020431">
        <w:rPr>
          <w:sz w:val="24"/>
          <w:szCs w:val="24"/>
        </w:rPr>
        <w:tab/>
        <w:t>/_______________(ФИО)</w:t>
      </w:r>
    </w:p>
    <w:p w:rsidR="00AC0B35" w:rsidRDefault="00C90E3E" w:rsidP="00C90E3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020431">
        <w:rPr>
          <w:sz w:val="24"/>
          <w:szCs w:val="24"/>
        </w:rPr>
        <w:t>м.п.</w:t>
      </w:r>
      <w:r w:rsidRPr="00020431">
        <w:rPr>
          <w:sz w:val="24"/>
          <w:szCs w:val="24"/>
        </w:rPr>
        <w:tab/>
      </w:r>
    </w:p>
    <w:p w:rsidR="00AC0B35" w:rsidRDefault="00AC0B35" w:rsidP="00C90E3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
    <w:p w:rsidR="00AC0B35" w:rsidRDefault="00AC0B35" w:rsidP="00C90E3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
    <w:p w:rsidR="00C90E3E" w:rsidRPr="00020431" w:rsidRDefault="00C90E3E" w:rsidP="00AC0B35">
      <w:pPr>
        <w:shd w:val="clear" w:color="auto" w:fill="FFFFFF"/>
        <w:tabs>
          <w:tab w:val="left" w:pos="4286"/>
          <w:tab w:val="left" w:pos="5630"/>
          <w:tab w:val="left" w:leader="underscore" w:pos="6250"/>
          <w:tab w:val="left" w:leader="underscore" w:pos="6840"/>
          <w:tab w:val="left" w:leader="underscore" w:pos="8059"/>
        </w:tabs>
        <w:ind w:left="2563" w:firstLine="709"/>
        <w:jc w:val="right"/>
        <w:rPr>
          <w:sz w:val="24"/>
          <w:szCs w:val="24"/>
        </w:rPr>
      </w:pPr>
      <w:r w:rsidRPr="00020431">
        <w:rPr>
          <w:sz w:val="24"/>
          <w:szCs w:val="24"/>
        </w:rPr>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ED5537" w:rsidRDefault="00ED5537" w:rsidP="00C20CF1">
      <w:pPr>
        <w:tabs>
          <w:tab w:val="left" w:pos="360"/>
        </w:tabs>
        <w:jc w:val="center"/>
        <w:rPr>
          <w:b/>
          <w:sz w:val="32"/>
          <w:szCs w:val="32"/>
        </w:rPr>
      </w:pPr>
      <w:r w:rsidRPr="005B5706">
        <w:rPr>
          <w:b/>
          <w:sz w:val="32"/>
          <w:szCs w:val="32"/>
        </w:rPr>
        <w:t>VI. ПРОЕКТ ДОГОВОРА</w:t>
      </w:r>
    </w:p>
    <w:p w:rsidR="00FE1168" w:rsidRPr="00EF796F" w:rsidRDefault="00FE1168" w:rsidP="00C20CF1">
      <w:pPr>
        <w:tabs>
          <w:tab w:val="left" w:pos="360"/>
        </w:tabs>
        <w:jc w:val="center"/>
        <w:rPr>
          <w:b/>
          <w:sz w:val="22"/>
          <w:szCs w:val="32"/>
        </w:rPr>
      </w:pPr>
    </w:p>
    <w:p w:rsidR="00B24876" w:rsidRDefault="00BF66DF" w:rsidP="00B24876">
      <w:pPr>
        <w:pStyle w:val="affe"/>
        <w:ind w:left="1050"/>
        <w:jc w:val="center"/>
        <w:rPr>
          <w:b/>
          <w:bCs/>
          <w:sz w:val="24"/>
          <w:szCs w:val="24"/>
        </w:rPr>
      </w:pPr>
      <w:r w:rsidRPr="00AC0B35">
        <w:rPr>
          <w:b/>
          <w:bCs/>
          <w:sz w:val="24"/>
          <w:szCs w:val="24"/>
        </w:rPr>
        <w:t>ДОГОВОР ОКАЗАНИЯ УСЛУГ №_____</w:t>
      </w:r>
    </w:p>
    <w:p w:rsidR="00B24876" w:rsidRPr="00EF796F" w:rsidRDefault="00B24876" w:rsidP="00B24876">
      <w:pPr>
        <w:pStyle w:val="affe"/>
        <w:ind w:left="1050"/>
        <w:jc w:val="center"/>
        <w:rPr>
          <w:b/>
          <w:bCs/>
          <w:sz w:val="22"/>
          <w:szCs w:val="24"/>
        </w:rPr>
      </w:pPr>
    </w:p>
    <w:p w:rsidR="00B24876" w:rsidRDefault="00B24876" w:rsidP="00B24876">
      <w:pPr>
        <w:pStyle w:val="affe"/>
        <w:ind w:left="1050"/>
        <w:jc w:val="center"/>
        <w:rPr>
          <w:b/>
          <w:bCs/>
          <w:sz w:val="24"/>
          <w:szCs w:val="24"/>
        </w:rPr>
      </w:pPr>
    </w:p>
    <w:p w:rsidR="00BF66DF" w:rsidRPr="00B24876" w:rsidRDefault="00BF66DF" w:rsidP="00B24876">
      <w:pPr>
        <w:rPr>
          <w:b/>
          <w:bCs/>
          <w:sz w:val="24"/>
          <w:szCs w:val="24"/>
        </w:rPr>
      </w:pPr>
      <w:r w:rsidRPr="00B24876">
        <w:rPr>
          <w:color w:val="000000"/>
          <w:sz w:val="24"/>
          <w:szCs w:val="24"/>
        </w:rPr>
        <w:lastRenderedPageBreak/>
        <w:t xml:space="preserve">Москва                                                                                                        </w:t>
      </w:r>
      <w:r w:rsidR="00F039A3" w:rsidRPr="00B24876">
        <w:rPr>
          <w:color w:val="000000"/>
          <w:sz w:val="24"/>
          <w:szCs w:val="24"/>
        </w:rPr>
        <w:t xml:space="preserve">  </w:t>
      </w:r>
      <w:r w:rsidR="00B24876">
        <w:rPr>
          <w:color w:val="000000"/>
          <w:sz w:val="24"/>
          <w:szCs w:val="24"/>
        </w:rPr>
        <w:t xml:space="preserve">    </w:t>
      </w:r>
      <w:r w:rsidRPr="00B24876">
        <w:rPr>
          <w:color w:val="000000"/>
          <w:sz w:val="24"/>
          <w:szCs w:val="24"/>
        </w:rPr>
        <w:t>«____» __________201</w:t>
      </w:r>
      <w:r w:rsidR="00AC0B35" w:rsidRPr="00B24876">
        <w:rPr>
          <w:color w:val="000000"/>
          <w:sz w:val="24"/>
          <w:szCs w:val="24"/>
        </w:rPr>
        <w:t xml:space="preserve">5 </w:t>
      </w:r>
      <w:r w:rsidRPr="00B24876">
        <w:rPr>
          <w:color w:val="000000"/>
          <w:sz w:val="24"/>
          <w:szCs w:val="24"/>
        </w:rPr>
        <w:t>г.</w:t>
      </w:r>
    </w:p>
    <w:p w:rsidR="00FE1168" w:rsidRPr="00AC0B35" w:rsidRDefault="00FE1168" w:rsidP="00AC0B35">
      <w:pPr>
        <w:jc w:val="both"/>
        <w:rPr>
          <w:color w:val="000000"/>
          <w:sz w:val="24"/>
          <w:szCs w:val="24"/>
        </w:rPr>
      </w:pPr>
    </w:p>
    <w:p w:rsidR="00FE1168" w:rsidRPr="00FA1E4E" w:rsidRDefault="00FE1168" w:rsidP="00FA1E4E">
      <w:pPr>
        <w:tabs>
          <w:tab w:val="left" w:pos="5245"/>
          <w:tab w:val="left" w:pos="10063"/>
        </w:tabs>
        <w:ind w:right="-2"/>
        <w:jc w:val="both"/>
        <w:rPr>
          <w:sz w:val="24"/>
          <w:szCs w:val="24"/>
        </w:rPr>
      </w:pPr>
      <w:r w:rsidRPr="00F039A3">
        <w:rPr>
          <w:color w:val="000000"/>
          <w:sz w:val="24"/>
          <w:szCs w:val="24"/>
        </w:rPr>
        <w:t xml:space="preserve">Автономная некоммерческая организация «Агентство стратегических инициатив по продвижению новых проектов», именуемая в дальнейшем «Заказчик», в лице </w:t>
      </w:r>
      <w:r w:rsidR="00FA1E4E">
        <w:rPr>
          <w:sz w:val="24"/>
          <w:szCs w:val="24"/>
        </w:rPr>
        <w:t xml:space="preserve">Заместителя генерального директора - </w:t>
      </w:r>
      <w:r w:rsidR="00FA1E4E" w:rsidRPr="00F039A3">
        <w:rPr>
          <w:sz w:val="24"/>
          <w:szCs w:val="24"/>
        </w:rPr>
        <w:t>Административн</w:t>
      </w:r>
      <w:r w:rsidR="00FA1E4E">
        <w:rPr>
          <w:sz w:val="24"/>
          <w:szCs w:val="24"/>
        </w:rPr>
        <w:t>ого</w:t>
      </w:r>
      <w:r w:rsidR="00FA1E4E" w:rsidRPr="00F039A3">
        <w:rPr>
          <w:sz w:val="24"/>
          <w:szCs w:val="24"/>
        </w:rPr>
        <w:t xml:space="preserve"> директор</w:t>
      </w:r>
      <w:r w:rsidR="00FA1E4E">
        <w:rPr>
          <w:sz w:val="24"/>
          <w:szCs w:val="24"/>
        </w:rPr>
        <w:t xml:space="preserve">а </w:t>
      </w:r>
      <w:r w:rsidRPr="00F039A3">
        <w:rPr>
          <w:color w:val="000000"/>
          <w:sz w:val="24"/>
          <w:szCs w:val="24"/>
        </w:rPr>
        <w:t xml:space="preserve">Чарухина Дениса Юрьевича, действующего на основании доверенности № </w:t>
      </w:r>
      <w:r w:rsidR="00AC0B35">
        <w:rPr>
          <w:color w:val="000000"/>
          <w:sz w:val="24"/>
          <w:szCs w:val="24"/>
        </w:rPr>
        <w:t>1</w:t>
      </w:r>
      <w:r w:rsidRPr="00F039A3">
        <w:rPr>
          <w:color w:val="000000"/>
          <w:sz w:val="24"/>
          <w:szCs w:val="24"/>
        </w:rPr>
        <w:t>/Д от 0</w:t>
      </w:r>
      <w:r w:rsidR="00AC0B35">
        <w:rPr>
          <w:color w:val="000000"/>
          <w:sz w:val="24"/>
          <w:szCs w:val="24"/>
        </w:rPr>
        <w:t>2</w:t>
      </w:r>
      <w:r w:rsidRPr="00F039A3">
        <w:rPr>
          <w:color w:val="000000"/>
          <w:sz w:val="24"/>
          <w:szCs w:val="24"/>
        </w:rPr>
        <w:t xml:space="preserve"> </w:t>
      </w:r>
      <w:r w:rsidR="00AC0B35">
        <w:rPr>
          <w:color w:val="000000"/>
          <w:sz w:val="24"/>
          <w:szCs w:val="24"/>
        </w:rPr>
        <w:t>февраля</w:t>
      </w:r>
      <w:r w:rsidRPr="00F039A3">
        <w:rPr>
          <w:color w:val="000000"/>
          <w:sz w:val="24"/>
          <w:szCs w:val="24"/>
        </w:rPr>
        <w:t xml:space="preserve"> 201</w:t>
      </w:r>
      <w:r w:rsidR="00AC0B35">
        <w:rPr>
          <w:color w:val="000000"/>
          <w:sz w:val="24"/>
          <w:szCs w:val="24"/>
        </w:rPr>
        <w:t>5</w:t>
      </w:r>
      <w:r w:rsidR="00FA1E4E">
        <w:rPr>
          <w:color w:val="000000"/>
          <w:sz w:val="24"/>
          <w:szCs w:val="24"/>
        </w:rPr>
        <w:t xml:space="preserve"> года, </w:t>
      </w:r>
      <w:r w:rsidRPr="00F039A3">
        <w:rPr>
          <w:color w:val="000000"/>
          <w:sz w:val="24"/>
          <w:szCs w:val="24"/>
        </w:rPr>
        <w:t xml:space="preserve">с одной стороны, и </w:t>
      </w:r>
    </w:p>
    <w:p w:rsidR="00FE1168" w:rsidRPr="00F039A3" w:rsidRDefault="00FE1168" w:rsidP="00F039A3">
      <w:pPr>
        <w:jc w:val="both"/>
        <w:rPr>
          <w:color w:val="000000"/>
          <w:sz w:val="24"/>
          <w:szCs w:val="24"/>
        </w:rPr>
      </w:pPr>
      <w:r w:rsidRPr="00F039A3">
        <w:rPr>
          <w:color w:val="000000"/>
          <w:sz w:val="24"/>
          <w:szCs w:val="24"/>
        </w:rPr>
        <w:t>______________________________, именуемое в дальнейшем «Исполнитель», в лице ________________________________, действующего на основании _____________________, с другой стороны, далее совместно именуемые «Стороны», а по отдельности – «Сторона», заключили настоящий Договор о нижеследующем.</w:t>
      </w:r>
    </w:p>
    <w:p w:rsidR="00FE1168" w:rsidRPr="00AC0B35" w:rsidRDefault="00FE1168" w:rsidP="00AC0B35">
      <w:pPr>
        <w:jc w:val="center"/>
        <w:rPr>
          <w:b/>
          <w:bCs/>
          <w:sz w:val="24"/>
          <w:szCs w:val="24"/>
        </w:rPr>
      </w:pPr>
    </w:p>
    <w:p w:rsidR="00FE1168" w:rsidRPr="00AC0B35" w:rsidRDefault="00FE1168" w:rsidP="00AC0B35">
      <w:pPr>
        <w:pStyle w:val="affe"/>
        <w:numPr>
          <w:ilvl w:val="0"/>
          <w:numId w:val="20"/>
        </w:numPr>
        <w:tabs>
          <w:tab w:val="clear" w:pos="1050"/>
          <w:tab w:val="num" w:pos="567"/>
        </w:tabs>
        <w:jc w:val="center"/>
        <w:rPr>
          <w:b/>
          <w:bCs/>
          <w:sz w:val="24"/>
          <w:szCs w:val="24"/>
        </w:rPr>
      </w:pPr>
      <w:r w:rsidRPr="00AC0B35">
        <w:rPr>
          <w:b/>
          <w:bCs/>
          <w:sz w:val="24"/>
          <w:szCs w:val="24"/>
        </w:rPr>
        <w:t>ПРЕДМЕТ ДОГОВОРА</w:t>
      </w:r>
    </w:p>
    <w:p w:rsidR="00FE1168" w:rsidRPr="008C40C0" w:rsidRDefault="00FE1168" w:rsidP="00FE1168">
      <w:pPr>
        <w:tabs>
          <w:tab w:val="left" w:pos="360"/>
        </w:tabs>
        <w:autoSpaceDN w:val="0"/>
        <w:adjustRightInd w:val="0"/>
        <w:jc w:val="center"/>
        <w:rPr>
          <w:b/>
          <w:bCs/>
        </w:rPr>
      </w:pPr>
    </w:p>
    <w:p w:rsidR="00FE1168" w:rsidRPr="00F039A3" w:rsidRDefault="00FE1168" w:rsidP="009B445C">
      <w:pPr>
        <w:pStyle w:val="affe"/>
        <w:numPr>
          <w:ilvl w:val="1"/>
          <w:numId w:val="20"/>
        </w:numPr>
        <w:tabs>
          <w:tab w:val="clear" w:pos="1631"/>
          <w:tab w:val="num" w:pos="0"/>
        </w:tabs>
        <w:ind w:left="0" w:firstLine="709"/>
        <w:jc w:val="both"/>
        <w:rPr>
          <w:color w:val="000000"/>
          <w:sz w:val="24"/>
          <w:szCs w:val="24"/>
        </w:rPr>
      </w:pPr>
      <w:r w:rsidRPr="00F039A3">
        <w:rPr>
          <w:color w:val="000000"/>
          <w:sz w:val="24"/>
          <w:szCs w:val="24"/>
        </w:rPr>
        <w:t xml:space="preserve">По настоящему Договору Исполнитель обязуется оказать услуги по </w:t>
      </w:r>
      <w:r w:rsidRPr="00F039A3">
        <w:rPr>
          <w:bCs/>
          <w:sz w:val="24"/>
          <w:szCs w:val="24"/>
          <w:lang w:eastAsia="en-US"/>
        </w:rPr>
        <w:t>________________________________________</w:t>
      </w:r>
      <w:r w:rsidRPr="00F039A3">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FE1168" w:rsidRPr="00F039A3" w:rsidRDefault="00FE1168" w:rsidP="009B445C">
      <w:pPr>
        <w:pStyle w:val="affe"/>
        <w:numPr>
          <w:ilvl w:val="1"/>
          <w:numId w:val="20"/>
        </w:numPr>
        <w:tabs>
          <w:tab w:val="clear" w:pos="1631"/>
          <w:tab w:val="num" w:pos="0"/>
        </w:tabs>
        <w:ind w:left="57" w:firstLine="652"/>
        <w:contextualSpacing w:val="0"/>
        <w:jc w:val="both"/>
        <w:rPr>
          <w:color w:val="000000"/>
          <w:sz w:val="24"/>
          <w:szCs w:val="24"/>
        </w:rPr>
      </w:pPr>
      <w:r w:rsidRPr="00F039A3">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E1168" w:rsidRPr="00F039A3" w:rsidRDefault="00FE1168" w:rsidP="00FE1168">
      <w:pPr>
        <w:ind w:left="57" w:firstLine="651"/>
        <w:jc w:val="both"/>
        <w:rPr>
          <w:color w:val="000000"/>
          <w:sz w:val="24"/>
          <w:szCs w:val="24"/>
        </w:rPr>
      </w:pPr>
      <w:r w:rsidRPr="00F039A3">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E1168" w:rsidRPr="00AC0B35" w:rsidRDefault="00EF796F" w:rsidP="00EF796F">
      <w:pPr>
        <w:ind w:firstLine="709"/>
        <w:jc w:val="center"/>
        <w:rPr>
          <w:b/>
          <w:bCs/>
          <w:sz w:val="24"/>
          <w:szCs w:val="24"/>
        </w:rPr>
      </w:pPr>
      <w:r>
        <w:rPr>
          <w:b/>
          <w:bCs/>
          <w:sz w:val="24"/>
          <w:szCs w:val="24"/>
        </w:rPr>
        <w:t xml:space="preserve">2. </w:t>
      </w:r>
      <w:r w:rsidR="00FE1168" w:rsidRPr="00AC0B35">
        <w:rPr>
          <w:b/>
          <w:bCs/>
          <w:sz w:val="24"/>
          <w:szCs w:val="24"/>
        </w:rPr>
        <w:t>СТОИМОСТЬ УСЛУГ И ПОРЯДОК РАСЧЕТОВ</w:t>
      </w:r>
    </w:p>
    <w:p w:rsidR="00FE1168" w:rsidRPr="00F039A3" w:rsidRDefault="00FE1168" w:rsidP="00FE1168">
      <w:pPr>
        <w:jc w:val="center"/>
        <w:rPr>
          <w:b/>
          <w:bCs/>
          <w:sz w:val="24"/>
          <w:szCs w:val="24"/>
        </w:rPr>
      </w:pPr>
    </w:p>
    <w:p w:rsidR="00FE1168" w:rsidRPr="00F039A3" w:rsidRDefault="00FE1168" w:rsidP="00FE1168">
      <w:pPr>
        <w:ind w:firstLine="709"/>
        <w:jc w:val="both"/>
        <w:rPr>
          <w:color w:val="000000"/>
          <w:sz w:val="24"/>
          <w:szCs w:val="24"/>
        </w:rPr>
      </w:pPr>
      <w:r w:rsidRPr="00F039A3">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FE1168" w:rsidRPr="00F039A3" w:rsidRDefault="00FE1168" w:rsidP="00FE1168">
      <w:pPr>
        <w:pStyle w:val="affe"/>
        <w:tabs>
          <w:tab w:val="left" w:pos="0"/>
        </w:tabs>
        <w:ind w:left="0" w:firstLine="709"/>
        <w:contextualSpacing w:val="0"/>
        <w:jc w:val="both"/>
        <w:rPr>
          <w:sz w:val="24"/>
          <w:szCs w:val="24"/>
          <w:lang w:eastAsia="en-US"/>
        </w:rPr>
      </w:pPr>
      <w:r w:rsidRPr="00F039A3">
        <w:rPr>
          <w:color w:val="000000"/>
          <w:sz w:val="24"/>
          <w:szCs w:val="24"/>
        </w:rPr>
        <w:t>2.2.</w:t>
      </w:r>
      <w:r w:rsidRPr="00F039A3">
        <w:rPr>
          <w:sz w:val="24"/>
          <w:szCs w:val="24"/>
          <w:lang w:eastAsia="en-US"/>
        </w:rPr>
        <w:t xml:space="preserve"> Оплата услуг производится в _____ этапа:  </w:t>
      </w:r>
    </w:p>
    <w:p w:rsidR="00FE1168" w:rsidRPr="00F039A3" w:rsidRDefault="00FE1168" w:rsidP="009B445C">
      <w:pPr>
        <w:pStyle w:val="affe"/>
        <w:numPr>
          <w:ilvl w:val="0"/>
          <w:numId w:val="26"/>
        </w:numPr>
        <w:tabs>
          <w:tab w:val="left" w:pos="0"/>
        </w:tabs>
        <w:contextualSpacing w:val="0"/>
        <w:jc w:val="both"/>
        <w:rPr>
          <w:vanish/>
          <w:color w:val="000000"/>
          <w:sz w:val="24"/>
          <w:szCs w:val="24"/>
        </w:rPr>
      </w:pPr>
    </w:p>
    <w:p w:rsidR="00FE1168" w:rsidRPr="00F039A3" w:rsidRDefault="00FE1168" w:rsidP="009B445C">
      <w:pPr>
        <w:pStyle w:val="affe"/>
        <w:numPr>
          <w:ilvl w:val="0"/>
          <w:numId w:val="26"/>
        </w:numPr>
        <w:tabs>
          <w:tab w:val="left" w:pos="0"/>
        </w:tabs>
        <w:contextualSpacing w:val="0"/>
        <w:jc w:val="both"/>
        <w:rPr>
          <w:vanish/>
          <w:color w:val="000000"/>
          <w:sz w:val="24"/>
          <w:szCs w:val="24"/>
        </w:rPr>
      </w:pPr>
    </w:p>
    <w:p w:rsidR="00FE1168" w:rsidRPr="00F039A3" w:rsidRDefault="00FE1168" w:rsidP="009B445C">
      <w:pPr>
        <w:pStyle w:val="affe"/>
        <w:numPr>
          <w:ilvl w:val="2"/>
          <w:numId w:val="27"/>
        </w:numPr>
        <w:tabs>
          <w:tab w:val="left" w:pos="0"/>
        </w:tabs>
        <w:ind w:left="0" w:firstLine="709"/>
        <w:contextualSpacing w:val="0"/>
        <w:jc w:val="both"/>
        <w:rPr>
          <w:sz w:val="24"/>
          <w:szCs w:val="24"/>
          <w:lang w:eastAsia="en-US"/>
        </w:rPr>
      </w:pPr>
      <w:r w:rsidRPr="00F039A3">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F039A3">
        <w:rPr>
          <w:sz w:val="24"/>
          <w:szCs w:val="24"/>
        </w:rPr>
        <w:t>на основании счета Исполнителя</w:t>
      </w:r>
      <w:r w:rsidRPr="00F039A3">
        <w:rPr>
          <w:color w:val="000000"/>
          <w:sz w:val="24"/>
          <w:szCs w:val="24"/>
        </w:rPr>
        <w:t xml:space="preserve">. </w:t>
      </w:r>
    </w:p>
    <w:p w:rsidR="00FE1168" w:rsidRPr="00F039A3" w:rsidRDefault="00FE1168" w:rsidP="009B445C">
      <w:pPr>
        <w:pStyle w:val="affe"/>
        <w:numPr>
          <w:ilvl w:val="2"/>
          <w:numId w:val="27"/>
        </w:numPr>
        <w:tabs>
          <w:tab w:val="left" w:pos="0"/>
        </w:tabs>
        <w:ind w:left="0" w:firstLine="709"/>
        <w:contextualSpacing w:val="0"/>
        <w:jc w:val="both"/>
        <w:rPr>
          <w:sz w:val="24"/>
          <w:szCs w:val="24"/>
          <w:lang w:eastAsia="en-US"/>
        </w:rPr>
      </w:pPr>
      <w:r w:rsidRPr="00F039A3">
        <w:rPr>
          <w:color w:val="000000"/>
          <w:sz w:val="24"/>
          <w:szCs w:val="24"/>
        </w:rPr>
        <w:t>Окончательная оплата в размере __________________________, включая НДС 18% в размере ___________________,</w:t>
      </w:r>
      <w:r w:rsidRPr="00F039A3">
        <w:rPr>
          <w:sz w:val="24"/>
          <w:szCs w:val="24"/>
        </w:rPr>
        <w:t xml:space="preserve"> в течение 5 (Пяти) календарных дней после подписания Заказчиком соответствующего акта сдачи-приемки оказанных услуг</w:t>
      </w:r>
    </w:p>
    <w:p w:rsidR="00FE1168" w:rsidRPr="00F039A3" w:rsidRDefault="00FE1168" w:rsidP="00FE1168">
      <w:pPr>
        <w:ind w:firstLine="709"/>
        <w:jc w:val="both"/>
        <w:rPr>
          <w:sz w:val="24"/>
          <w:szCs w:val="24"/>
        </w:rPr>
      </w:pPr>
      <w:r w:rsidRPr="00F039A3">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FE1168" w:rsidRPr="00F039A3" w:rsidRDefault="00FE1168" w:rsidP="00FE1168">
      <w:pPr>
        <w:ind w:firstLine="709"/>
        <w:jc w:val="both"/>
        <w:rPr>
          <w:color w:val="000000"/>
          <w:sz w:val="24"/>
          <w:szCs w:val="24"/>
        </w:rPr>
      </w:pPr>
      <w:r w:rsidRPr="00F039A3">
        <w:rPr>
          <w:sz w:val="24"/>
          <w:szCs w:val="24"/>
        </w:rPr>
        <w:t xml:space="preserve">2.4. </w:t>
      </w:r>
      <w:r w:rsidRPr="00F039A3">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E1168" w:rsidRDefault="00FE1168" w:rsidP="00FE1168">
      <w:pPr>
        <w:ind w:firstLine="709"/>
        <w:jc w:val="both"/>
        <w:rPr>
          <w:color w:val="000000"/>
          <w:sz w:val="24"/>
          <w:szCs w:val="24"/>
        </w:rPr>
      </w:pPr>
    </w:p>
    <w:p w:rsidR="00FE1168" w:rsidRPr="00F039A3" w:rsidRDefault="00FE1168" w:rsidP="00FE1168">
      <w:pPr>
        <w:jc w:val="center"/>
        <w:rPr>
          <w:b/>
          <w:bCs/>
          <w:sz w:val="24"/>
          <w:szCs w:val="24"/>
        </w:rPr>
      </w:pPr>
      <w:r w:rsidRPr="00F039A3">
        <w:rPr>
          <w:b/>
          <w:bCs/>
          <w:sz w:val="24"/>
          <w:szCs w:val="24"/>
        </w:rPr>
        <w:t>3. ПОРЯДОК СДАЧИ-ПРИЕМКИ УСЛУГ</w:t>
      </w:r>
    </w:p>
    <w:p w:rsidR="00FE1168" w:rsidRPr="00F039A3" w:rsidRDefault="00FE1168" w:rsidP="00FE1168">
      <w:pPr>
        <w:jc w:val="center"/>
        <w:rPr>
          <w:b/>
          <w:bCs/>
          <w:sz w:val="24"/>
          <w:szCs w:val="24"/>
        </w:rPr>
      </w:pPr>
    </w:p>
    <w:p w:rsidR="00FE1168" w:rsidRPr="00F039A3" w:rsidRDefault="00FE1168" w:rsidP="00FE1168">
      <w:pPr>
        <w:ind w:firstLine="709"/>
        <w:jc w:val="both"/>
        <w:rPr>
          <w:color w:val="000000"/>
          <w:sz w:val="24"/>
          <w:szCs w:val="24"/>
        </w:rPr>
      </w:pPr>
      <w:r w:rsidRPr="00F039A3">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FE1168" w:rsidRPr="00F039A3" w:rsidRDefault="00FE1168" w:rsidP="00FE1168">
      <w:pPr>
        <w:ind w:firstLine="709"/>
        <w:jc w:val="both"/>
        <w:rPr>
          <w:color w:val="000000"/>
          <w:sz w:val="24"/>
          <w:szCs w:val="24"/>
        </w:rPr>
      </w:pPr>
      <w:r w:rsidRPr="00F039A3">
        <w:rPr>
          <w:color w:val="000000"/>
          <w:sz w:val="24"/>
          <w:szCs w:val="24"/>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FE1168" w:rsidRPr="00F039A3" w:rsidRDefault="00FE1168" w:rsidP="00FE1168">
      <w:pPr>
        <w:ind w:firstLine="709"/>
        <w:jc w:val="both"/>
        <w:rPr>
          <w:color w:val="000000"/>
          <w:sz w:val="24"/>
          <w:szCs w:val="24"/>
        </w:rPr>
      </w:pPr>
      <w:r w:rsidRPr="00F039A3">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FE1168" w:rsidRPr="00F039A3" w:rsidRDefault="00FE1168" w:rsidP="00FE1168">
      <w:pPr>
        <w:ind w:firstLine="709"/>
        <w:jc w:val="both"/>
        <w:rPr>
          <w:color w:val="000000"/>
          <w:sz w:val="24"/>
          <w:szCs w:val="24"/>
        </w:rPr>
      </w:pPr>
      <w:r w:rsidRPr="00F039A3">
        <w:rPr>
          <w:color w:val="000000"/>
          <w:sz w:val="24"/>
          <w:szCs w:val="24"/>
        </w:rPr>
        <w:lastRenderedPageBreak/>
        <w:t>3.4. При отсутствии замечаний Заказчик направляет Исполнителю подписанный акт сдачи-приемки оказанных услуг.</w:t>
      </w:r>
    </w:p>
    <w:p w:rsidR="00FE1168" w:rsidRPr="00F039A3" w:rsidRDefault="00FE1168" w:rsidP="00FE1168">
      <w:pPr>
        <w:ind w:firstLine="709"/>
        <w:jc w:val="both"/>
        <w:rPr>
          <w:color w:val="000000"/>
          <w:sz w:val="24"/>
          <w:szCs w:val="24"/>
        </w:rPr>
      </w:pPr>
      <w:r w:rsidRPr="00F039A3">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E1168" w:rsidRPr="00F039A3" w:rsidRDefault="00FE1168" w:rsidP="00FE1168">
      <w:pPr>
        <w:ind w:firstLine="709"/>
        <w:jc w:val="both"/>
        <w:rPr>
          <w:color w:val="000000"/>
          <w:sz w:val="24"/>
          <w:szCs w:val="24"/>
        </w:rPr>
      </w:pPr>
      <w:r w:rsidRPr="00F039A3">
        <w:rPr>
          <w:color w:val="000000"/>
          <w:sz w:val="24"/>
          <w:szCs w:val="24"/>
        </w:rPr>
        <w:t xml:space="preserve">3.6. Исполнитель устраняет недостатки оказанных услуг в согласовываемые Сторонами сроки. </w:t>
      </w:r>
    </w:p>
    <w:p w:rsidR="00FE1168" w:rsidRPr="00F039A3" w:rsidRDefault="00FE1168" w:rsidP="00FE1168">
      <w:pPr>
        <w:ind w:firstLine="709"/>
        <w:jc w:val="both"/>
        <w:rPr>
          <w:color w:val="000000"/>
          <w:sz w:val="24"/>
          <w:szCs w:val="24"/>
        </w:rPr>
      </w:pPr>
      <w:r w:rsidRPr="00F039A3">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FE1168" w:rsidRPr="00F039A3" w:rsidRDefault="00FE1168" w:rsidP="00FE1168">
      <w:pPr>
        <w:ind w:firstLine="708"/>
        <w:jc w:val="both"/>
        <w:rPr>
          <w:sz w:val="24"/>
          <w:szCs w:val="24"/>
        </w:rPr>
      </w:pPr>
      <w:r w:rsidRPr="00F039A3">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E1168" w:rsidRPr="00F039A3" w:rsidRDefault="00FE1168" w:rsidP="00FE1168">
      <w:pPr>
        <w:jc w:val="center"/>
        <w:rPr>
          <w:sz w:val="24"/>
          <w:szCs w:val="24"/>
        </w:rPr>
      </w:pPr>
    </w:p>
    <w:p w:rsidR="00FE1168" w:rsidRPr="00F039A3" w:rsidRDefault="00FE1168" w:rsidP="00FE1168">
      <w:pPr>
        <w:jc w:val="center"/>
        <w:rPr>
          <w:b/>
          <w:bCs/>
          <w:sz w:val="24"/>
          <w:szCs w:val="24"/>
        </w:rPr>
      </w:pPr>
      <w:r w:rsidRPr="00F039A3">
        <w:rPr>
          <w:b/>
          <w:bCs/>
          <w:sz w:val="24"/>
          <w:szCs w:val="24"/>
        </w:rPr>
        <w:t>4. ПРАВА И ОБЯЗАННОСТИ СТОРОН</w:t>
      </w:r>
    </w:p>
    <w:p w:rsidR="00FE1168" w:rsidRPr="00F039A3" w:rsidRDefault="00FE1168" w:rsidP="00FE1168">
      <w:pPr>
        <w:jc w:val="center"/>
        <w:rPr>
          <w:b/>
          <w:bCs/>
          <w:sz w:val="24"/>
          <w:szCs w:val="24"/>
        </w:rPr>
      </w:pPr>
    </w:p>
    <w:p w:rsidR="00FE1168" w:rsidRPr="00F039A3" w:rsidRDefault="00FE1168" w:rsidP="00FE1168">
      <w:pPr>
        <w:ind w:firstLine="709"/>
        <w:jc w:val="both"/>
        <w:rPr>
          <w:color w:val="000000"/>
          <w:sz w:val="24"/>
          <w:szCs w:val="24"/>
        </w:rPr>
      </w:pPr>
      <w:r w:rsidRPr="00F039A3">
        <w:rPr>
          <w:color w:val="000000"/>
          <w:sz w:val="24"/>
          <w:szCs w:val="24"/>
        </w:rPr>
        <w:t xml:space="preserve">4.1. Заказчик обязуется: </w:t>
      </w:r>
    </w:p>
    <w:p w:rsidR="00FE1168" w:rsidRPr="00F039A3" w:rsidRDefault="00FE1168" w:rsidP="00FE1168">
      <w:pPr>
        <w:ind w:firstLine="709"/>
        <w:jc w:val="both"/>
        <w:rPr>
          <w:color w:val="000000"/>
          <w:sz w:val="24"/>
          <w:szCs w:val="24"/>
        </w:rPr>
      </w:pPr>
      <w:r w:rsidRPr="00F039A3">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E1168" w:rsidRPr="00F039A3" w:rsidRDefault="00FE1168" w:rsidP="00FE1168">
      <w:pPr>
        <w:ind w:firstLine="709"/>
        <w:jc w:val="both"/>
        <w:rPr>
          <w:color w:val="000000"/>
          <w:sz w:val="24"/>
          <w:szCs w:val="24"/>
        </w:rPr>
      </w:pPr>
      <w:r w:rsidRPr="00F039A3">
        <w:rPr>
          <w:color w:val="000000"/>
          <w:sz w:val="24"/>
          <w:szCs w:val="24"/>
        </w:rPr>
        <w:t>4.1.2. Оплатить Исполнителю оказанные в полном соответствии с настоящим Договором услуги.</w:t>
      </w:r>
    </w:p>
    <w:p w:rsidR="00FE1168" w:rsidRPr="00F039A3" w:rsidRDefault="00FE1168" w:rsidP="00FE1168">
      <w:pPr>
        <w:ind w:firstLine="709"/>
        <w:jc w:val="both"/>
        <w:rPr>
          <w:color w:val="000000"/>
          <w:sz w:val="24"/>
          <w:szCs w:val="24"/>
        </w:rPr>
      </w:pPr>
      <w:r w:rsidRPr="00F039A3">
        <w:rPr>
          <w:color w:val="000000"/>
          <w:sz w:val="24"/>
          <w:szCs w:val="24"/>
        </w:rPr>
        <w:t>4.2. Заказчик вправе:</w:t>
      </w:r>
    </w:p>
    <w:p w:rsidR="00FE1168" w:rsidRPr="00F039A3" w:rsidRDefault="00FE1168" w:rsidP="00FE1168">
      <w:pPr>
        <w:ind w:firstLine="709"/>
        <w:jc w:val="both"/>
        <w:rPr>
          <w:color w:val="000000"/>
          <w:sz w:val="24"/>
          <w:szCs w:val="24"/>
        </w:rPr>
      </w:pPr>
      <w:r w:rsidRPr="00F039A3">
        <w:rPr>
          <w:color w:val="000000"/>
          <w:sz w:val="24"/>
          <w:szCs w:val="24"/>
        </w:rPr>
        <w:t>4.2.1. Требовать предоставления ему всей информации о ходе исполнения настоящего Договора;</w:t>
      </w:r>
    </w:p>
    <w:p w:rsidR="00FE1168" w:rsidRPr="00F039A3" w:rsidRDefault="00FE1168" w:rsidP="00FE1168">
      <w:pPr>
        <w:ind w:firstLine="709"/>
        <w:jc w:val="both"/>
        <w:rPr>
          <w:color w:val="000000"/>
          <w:sz w:val="24"/>
          <w:szCs w:val="24"/>
        </w:rPr>
      </w:pPr>
      <w:r w:rsidRPr="00F039A3">
        <w:rPr>
          <w:color w:val="000000"/>
          <w:sz w:val="24"/>
          <w:szCs w:val="24"/>
        </w:rPr>
        <w:t xml:space="preserve">4.2.2. </w:t>
      </w:r>
      <w:r w:rsidRPr="00F039A3">
        <w:rPr>
          <w:color w:val="000000"/>
          <w:spacing w:val="-3"/>
          <w:sz w:val="24"/>
          <w:szCs w:val="24"/>
        </w:rPr>
        <w:t xml:space="preserve">Осуществлять контроль соблюдения Исполнителем сроков и качества оказания услуг; </w:t>
      </w:r>
      <w:r w:rsidRPr="00F039A3">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FE1168" w:rsidRPr="00F039A3" w:rsidRDefault="00FE1168" w:rsidP="00FE1168">
      <w:pPr>
        <w:ind w:firstLine="709"/>
        <w:jc w:val="both"/>
        <w:rPr>
          <w:color w:val="000000"/>
          <w:sz w:val="24"/>
          <w:szCs w:val="24"/>
        </w:rPr>
      </w:pPr>
      <w:r w:rsidRPr="00F039A3">
        <w:rPr>
          <w:color w:val="000000"/>
          <w:sz w:val="24"/>
          <w:szCs w:val="24"/>
        </w:rPr>
        <w:t>4.3. Исполнитель обязуется:</w:t>
      </w:r>
    </w:p>
    <w:p w:rsidR="00FE1168" w:rsidRPr="00F039A3" w:rsidRDefault="00FE1168" w:rsidP="00FE1168">
      <w:pPr>
        <w:ind w:firstLine="709"/>
        <w:jc w:val="both"/>
        <w:rPr>
          <w:color w:val="000000"/>
          <w:sz w:val="24"/>
          <w:szCs w:val="24"/>
        </w:rPr>
      </w:pPr>
      <w:r w:rsidRPr="00F039A3">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FE1168" w:rsidRPr="00F039A3" w:rsidRDefault="00FE1168" w:rsidP="00FE1168">
      <w:pPr>
        <w:ind w:firstLine="709"/>
        <w:jc w:val="both"/>
        <w:rPr>
          <w:color w:val="000000"/>
          <w:sz w:val="24"/>
          <w:szCs w:val="24"/>
        </w:rPr>
      </w:pPr>
      <w:r w:rsidRPr="00F039A3">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E1168" w:rsidRPr="00F039A3" w:rsidRDefault="00FE1168" w:rsidP="00FE1168">
      <w:pPr>
        <w:ind w:firstLine="709"/>
        <w:jc w:val="both"/>
        <w:rPr>
          <w:color w:val="000000"/>
          <w:sz w:val="24"/>
          <w:szCs w:val="24"/>
        </w:rPr>
      </w:pPr>
      <w:r w:rsidRPr="00F039A3">
        <w:rPr>
          <w:color w:val="000000"/>
          <w:sz w:val="24"/>
          <w:szCs w:val="24"/>
        </w:rPr>
        <w:t xml:space="preserve">4.3.3. </w:t>
      </w:r>
      <w:r w:rsidRPr="00F039A3">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E1168" w:rsidRPr="00F039A3" w:rsidRDefault="00FE1168" w:rsidP="00FE1168">
      <w:pPr>
        <w:ind w:firstLine="709"/>
        <w:jc w:val="both"/>
        <w:rPr>
          <w:color w:val="000000"/>
          <w:sz w:val="24"/>
          <w:szCs w:val="24"/>
        </w:rPr>
      </w:pPr>
      <w:r w:rsidRPr="00F039A3">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E1168" w:rsidRPr="00F039A3" w:rsidRDefault="00FE1168" w:rsidP="00FE1168">
      <w:pPr>
        <w:ind w:firstLine="709"/>
        <w:jc w:val="both"/>
        <w:rPr>
          <w:color w:val="000000"/>
          <w:sz w:val="24"/>
          <w:szCs w:val="24"/>
        </w:rPr>
      </w:pPr>
      <w:r w:rsidRPr="00F039A3">
        <w:rPr>
          <w:color w:val="000000"/>
          <w:sz w:val="24"/>
          <w:szCs w:val="24"/>
        </w:rPr>
        <w:t>4.4. Исполнитель вправе:</w:t>
      </w:r>
    </w:p>
    <w:p w:rsidR="00FE1168" w:rsidRPr="00F039A3" w:rsidRDefault="00FE1168" w:rsidP="00FE1168">
      <w:pPr>
        <w:ind w:firstLine="709"/>
        <w:jc w:val="both"/>
        <w:rPr>
          <w:color w:val="000000"/>
          <w:sz w:val="24"/>
          <w:szCs w:val="24"/>
        </w:rPr>
      </w:pPr>
      <w:r w:rsidRPr="00F039A3">
        <w:rPr>
          <w:color w:val="000000"/>
          <w:sz w:val="24"/>
          <w:szCs w:val="24"/>
        </w:rPr>
        <w:t>4.4.1. Оказать услуги раньше установленной даты;</w:t>
      </w:r>
    </w:p>
    <w:p w:rsidR="00FE1168" w:rsidRPr="00F039A3" w:rsidRDefault="00FE1168" w:rsidP="00FE1168">
      <w:pPr>
        <w:ind w:firstLine="709"/>
        <w:jc w:val="both"/>
        <w:rPr>
          <w:color w:val="000000"/>
          <w:sz w:val="24"/>
          <w:szCs w:val="24"/>
        </w:rPr>
      </w:pPr>
      <w:r w:rsidRPr="00F039A3">
        <w:rPr>
          <w:color w:val="000000"/>
          <w:sz w:val="24"/>
          <w:szCs w:val="24"/>
        </w:rPr>
        <w:t>4.4.2. Расширить объем оказания услуг по настоящему Договору, без компенсации со стороны Заказчика.</w:t>
      </w:r>
    </w:p>
    <w:p w:rsidR="00FE1168" w:rsidRPr="00F039A3" w:rsidRDefault="00FE1168" w:rsidP="00FE1168">
      <w:pPr>
        <w:ind w:firstLine="709"/>
        <w:jc w:val="both"/>
        <w:rPr>
          <w:color w:val="000000"/>
          <w:sz w:val="24"/>
          <w:szCs w:val="24"/>
        </w:rPr>
      </w:pPr>
      <w:r w:rsidRPr="00F039A3">
        <w:rPr>
          <w:color w:val="000000"/>
          <w:sz w:val="24"/>
          <w:szCs w:val="24"/>
        </w:rPr>
        <w:t xml:space="preserve">4.4.3. </w:t>
      </w:r>
      <w:r w:rsidRPr="00F039A3">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E1168" w:rsidRPr="00F039A3" w:rsidRDefault="00FE1168" w:rsidP="00FE1168">
      <w:pPr>
        <w:jc w:val="center"/>
        <w:rPr>
          <w:b/>
          <w:bCs/>
          <w:sz w:val="24"/>
          <w:szCs w:val="24"/>
        </w:rPr>
      </w:pPr>
    </w:p>
    <w:p w:rsidR="00FE1168" w:rsidRPr="00F039A3" w:rsidRDefault="00FE1168" w:rsidP="00FE1168">
      <w:pPr>
        <w:jc w:val="center"/>
        <w:rPr>
          <w:b/>
          <w:bCs/>
          <w:sz w:val="24"/>
          <w:szCs w:val="24"/>
        </w:rPr>
      </w:pPr>
      <w:r w:rsidRPr="00F039A3">
        <w:rPr>
          <w:b/>
          <w:bCs/>
          <w:sz w:val="24"/>
          <w:szCs w:val="24"/>
        </w:rPr>
        <w:t>5. ОТВЕТСТВЕННОСТЬ СТОРОН</w:t>
      </w:r>
    </w:p>
    <w:p w:rsidR="00FE1168" w:rsidRPr="00F039A3" w:rsidRDefault="00FE1168" w:rsidP="00FE1168">
      <w:pPr>
        <w:jc w:val="center"/>
        <w:rPr>
          <w:b/>
          <w:bCs/>
          <w:sz w:val="24"/>
          <w:szCs w:val="24"/>
        </w:rPr>
      </w:pPr>
    </w:p>
    <w:p w:rsidR="00FE1168" w:rsidRPr="00F039A3" w:rsidRDefault="00FE1168" w:rsidP="00FE1168">
      <w:pPr>
        <w:ind w:firstLine="709"/>
        <w:jc w:val="both"/>
        <w:rPr>
          <w:color w:val="000000"/>
          <w:sz w:val="24"/>
          <w:szCs w:val="24"/>
        </w:rPr>
      </w:pPr>
      <w:r w:rsidRPr="00F039A3">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E1168" w:rsidRPr="00F039A3" w:rsidRDefault="00FE1168" w:rsidP="00FE1168">
      <w:pPr>
        <w:ind w:firstLine="709"/>
        <w:jc w:val="both"/>
        <w:rPr>
          <w:color w:val="000000"/>
          <w:sz w:val="24"/>
          <w:szCs w:val="24"/>
        </w:rPr>
      </w:pPr>
      <w:r w:rsidRPr="00F039A3">
        <w:rPr>
          <w:color w:val="000000"/>
          <w:sz w:val="24"/>
          <w:szCs w:val="24"/>
        </w:rPr>
        <w:lastRenderedPageBreak/>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E1168" w:rsidRPr="00F039A3" w:rsidRDefault="00FE1168" w:rsidP="00FE1168">
      <w:pPr>
        <w:ind w:firstLine="709"/>
        <w:jc w:val="both"/>
        <w:rPr>
          <w:color w:val="000000"/>
          <w:sz w:val="24"/>
          <w:szCs w:val="24"/>
        </w:rPr>
      </w:pPr>
      <w:r w:rsidRPr="00F039A3">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E1168" w:rsidRPr="00F039A3" w:rsidRDefault="00FE1168" w:rsidP="00FE1168">
      <w:pPr>
        <w:ind w:firstLine="709"/>
        <w:jc w:val="both"/>
        <w:rPr>
          <w:color w:val="000000"/>
          <w:sz w:val="24"/>
          <w:szCs w:val="24"/>
        </w:rPr>
      </w:pPr>
      <w:r w:rsidRPr="00F039A3">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FE1168" w:rsidRPr="00F039A3" w:rsidRDefault="00FE1168" w:rsidP="00FE1168">
      <w:pPr>
        <w:jc w:val="both"/>
        <w:rPr>
          <w:color w:val="000000"/>
          <w:sz w:val="24"/>
          <w:szCs w:val="24"/>
        </w:rPr>
      </w:pPr>
    </w:p>
    <w:p w:rsidR="00FE1168" w:rsidRPr="00F039A3" w:rsidRDefault="00FE1168" w:rsidP="00FE1168">
      <w:pPr>
        <w:jc w:val="center"/>
        <w:rPr>
          <w:b/>
          <w:bCs/>
          <w:sz w:val="24"/>
          <w:szCs w:val="24"/>
        </w:rPr>
      </w:pPr>
      <w:r w:rsidRPr="00F039A3">
        <w:rPr>
          <w:b/>
          <w:bCs/>
          <w:sz w:val="24"/>
          <w:szCs w:val="24"/>
        </w:rPr>
        <w:t>6. ПРАВА СТОРОН НА РЕЗУЛЬТАТЫ УСЛУГ</w:t>
      </w:r>
    </w:p>
    <w:p w:rsidR="00FE1168" w:rsidRPr="00F039A3" w:rsidRDefault="00FE1168" w:rsidP="00FE1168">
      <w:pPr>
        <w:jc w:val="center"/>
        <w:rPr>
          <w:b/>
          <w:bCs/>
          <w:sz w:val="24"/>
          <w:szCs w:val="24"/>
        </w:rPr>
      </w:pPr>
    </w:p>
    <w:p w:rsidR="00FE1168" w:rsidRPr="00F039A3" w:rsidRDefault="00FE1168" w:rsidP="00FE1168">
      <w:pPr>
        <w:ind w:firstLine="709"/>
        <w:jc w:val="both"/>
        <w:rPr>
          <w:color w:val="000000"/>
          <w:sz w:val="24"/>
          <w:szCs w:val="24"/>
        </w:rPr>
      </w:pPr>
      <w:r w:rsidRPr="00F039A3">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E1168" w:rsidRPr="00F039A3" w:rsidRDefault="00FE1168" w:rsidP="00FE1168">
      <w:pPr>
        <w:ind w:firstLine="709"/>
        <w:jc w:val="both"/>
        <w:rPr>
          <w:color w:val="000000"/>
          <w:sz w:val="24"/>
          <w:szCs w:val="24"/>
        </w:rPr>
      </w:pPr>
      <w:r w:rsidRPr="00F039A3">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E1168" w:rsidRPr="00F039A3" w:rsidRDefault="00FE1168" w:rsidP="00FE1168">
      <w:pPr>
        <w:ind w:firstLine="709"/>
        <w:jc w:val="both"/>
        <w:rPr>
          <w:color w:val="000000"/>
          <w:sz w:val="24"/>
          <w:szCs w:val="24"/>
        </w:rPr>
      </w:pPr>
      <w:r w:rsidRPr="00F039A3">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E1168" w:rsidRPr="00F039A3" w:rsidRDefault="00FE1168" w:rsidP="00FE1168">
      <w:pPr>
        <w:ind w:firstLine="709"/>
        <w:jc w:val="both"/>
        <w:rPr>
          <w:color w:val="000000"/>
          <w:sz w:val="24"/>
          <w:szCs w:val="24"/>
        </w:rPr>
      </w:pPr>
      <w:r w:rsidRPr="00F039A3">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E1168" w:rsidRPr="00F039A3" w:rsidRDefault="00FE1168" w:rsidP="00FE1168">
      <w:pPr>
        <w:ind w:firstLine="709"/>
        <w:jc w:val="both"/>
        <w:rPr>
          <w:color w:val="000000"/>
          <w:sz w:val="24"/>
          <w:szCs w:val="24"/>
        </w:rPr>
      </w:pPr>
      <w:r w:rsidRPr="00F039A3">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E1168" w:rsidRPr="00F039A3" w:rsidRDefault="00FE1168" w:rsidP="00FE1168">
      <w:pPr>
        <w:ind w:firstLine="708"/>
        <w:jc w:val="both"/>
        <w:rPr>
          <w:sz w:val="24"/>
          <w:szCs w:val="24"/>
        </w:rPr>
      </w:pPr>
      <w:r w:rsidRPr="00F039A3">
        <w:rPr>
          <w:color w:val="000000"/>
          <w:sz w:val="24"/>
          <w:szCs w:val="24"/>
        </w:rPr>
        <w:t xml:space="preserve">6.6. </w:t>
      </w:r>
      <w:r w:rsidRPr="00F039A3">
        <w:rPr>
          <w:color w:val="000000"/>
          <w:spacing w:val="-1"/>
          <w:sz w:val="24"/>
          <w:szCs w:val="24"/>
        </w:rPr>
        <w:t xml:space="preserve">В предусмотренном в данном пункте случае </w:t>
      </w:r>
      <w:r w:rsidRPr="00F039A3">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039A3" w:rsidRDefault="00F039A3" w:rsidP="00FE1168">
      <w:pPr>
        <w:ind w:firstLine="708"/>
        <w:jc w:val="both"/>
        <w:rPr>
          <w:sz w:val="24"/>
          <w:szCs w:val="24"/>
        </w:rPr>
      </w:pPr>
    </w:p>
    <w:p w:rsidR="00FE1168" w:rsidRPr="00F039A3" w:rsidRDefault="00FE1168" w:rsidP="00FE1168">
      <w:pPr>
        <w:jc w:val="center"/>
        <w:rPr>
          <w:b/>
          <w:sz w:val="24"/>
          <w:szCs w:val="24"/>
        </w:rPr>
      </w:pPr>
      <w:r w:rsidRPr="00F039A3">
        <w:rPr>
          <w:b/>
          <w:sz w:val="24"/>
          <w:szCs w:val="24"/>
        </w:rPr>
        <w:t>7. КОНФИДЕНЦИАЛЬНОСТЬ</w:t>
      </w:r>
    </w:p>
    <w:p w:rsidR="00FE1168" w:rsidRPr="00F039A3" w:rsidRDefault="00FE1168" w:rsidP="00FE1168">
      <w:pPr>
        <w:jc w:val="center"/>
        <w:rPr>
          <w:b/>
          <w:sz w:val="24"/>
          <w:szCs w:val="24"/>
        </w:rPr>
      </w:pPr>
    </w:p>
    <w:p w:rsidR="00FE1168" w:rsidRPr="00F039A3" w:rsidRDefault="00FE1168" w:rsidP="00FE1168">
      <w:pPr>
        <w:ind w:firstLine="709"/>
        <w:jc w:val="both"/>
        <w:rPr>
          <w:sz w:val="24"/>
          <w:szCs w:val="24"/>
        </w:rPr>
      </w:pPr>
      <w:r w:rsidRPr="00F039A3">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E1168" w:rsidRPr="00F039A3" w:rsidRDefault="00FE1168" w:rsidP="00FE1168">
      <w:pPr>
        <w:ind w:firstLine="709"/>
        <w:jc w:val="both"/>
        <w:rPr>
          <w:sz w:val="24"/>
          <w:szCs w:val="24"/>
        </w:rPr>
      </w:pPr>
      <w:r w:rsidRPr="00F039A3">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E1168" w:rsidRPr="00F039A3" w:rsidRDefault="00FE1168" w:rsidP="00FE1168">
      <w:pPr>
        <w:ind w:firstLine="709"/>
        <w:jc w:val="both"/>
        <w:rPr>
          <w:sz w:val="24"/>
          <w:szCs w:val="24"/>
        </w:rPr>
      </w:pPr>
      <w:r w:rsidRPr="00F039A3">
        <w:rPr>
          <w:sz w:val="24"/>
          <w:szCs w:val="24"/>
        </w:rPr>
        <w:lastRenderedPageBreak/>
        <w:t xml:space="preserve">(1) разглашение Конфиденциальной информации с письменного согласия Заказчика; </w:t>
      </w:r>
    </w:p>
    <w:p w:rsidR="00FE1168" w:rsidRPr="00F039A3" w:rsidRDefault="00FE1168" w:rsidP="00FE1168">
      <w:pPr>
        <w:ind w:firstLine="709"/>
        <w:jc w:val="both"/>
        <w:rPr>
          <w:sz w:val="24"/>
          <w:szCs w:val="24"/>
        </w:rPr>
      </w:pPr>
      <w:r w:rsidRPr="00F039A3">
        <w:rPr>
          <w:sz w:val="24"/>
          <w:szCs w:val="24"/>
        </w:rPr>
        <w:t xml:space="preserve">(2) сведения, составляющие Конфиденциальную информацию, стали общеизвестными не по вине Исполнителя; </w:t>
      </w:r>
    </w:p>
    <w:p w:rsidR="00FE1168" w:rsidRPr="00F039A3" w:rsidRDefault="00FE1168" w:rsidP="00FE1168">
      <w:pPr>
        <w:ind w:firstLine="709"/>
        <w:jc w:val="both"/>
        <w:rPr>
          <w:sz w:val="24"/>
          <w:szCs w:val="24"/>
        </w:rPr>
      </w:pPr>
      <w:r w:rsidRPr="00F039A3">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E1168" w:rsidRPr="00F039A3" w:rsidRDefault="00FE1168" w:rsidP="00FE1168">
      <w:pPr>
        <w:ind w:firstLine="709"/>
        <w:jc w:val="both"/>
        <w:rPr>
          <w:sz w:val="24"/>
          <w:szCs w:val="24"/>
        </w:rPr>
      </w:pPr>
      <w:r w:rsidRPr="00F039A3">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E1168" w:rsidRPr="00F039A3" w:rsidRDefault="00FE1168" w:rsidP="00FE1168">
      <w:pPr>
        <w:ind w:firstLine="709"/>
        <w:jc w:val="both"/>
        <w:rPr>
          <w:sz w:val="24"/>
          <w:szCs w:val="24"/>
        </w:rPr>
      </w:pPr>
      <w:r w:rsidRPr="00F039A3">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E1168" w:rsidRPr="00F039A3" w:rsidRDefault="00FE1168" w:rsidP="00FE1168">
      <w:pPr>
        <w:ind w:firstLine="709"/>
        <w:jc w:val="both"/>
        <w:rPr>
          <w:sz w:val="24"/>
          <w:szCs w:val="24"/>
        </w:rPr>
      </w:pPr>
    </w:p>
    <w:p w:rsidR="00FE1168" w:rsidRPr="00F039A3" w:rsidRDefault="00FE1168" w:rsidP="00FE1168">
      <w:pPr>
        <w:jc w:val="center"/>
        <w:rPr>
          <w:b/>
          <w:bCs/>
          <w:sz w:val="24"/>
          <w:szCs w:val="24"/>
        </w:rPr>
      </w:pPr>
      <w:r w:rsidRPr="00F039A3">
        <w:rPr>
          <w:b/>
          <w:bCs/>
          <w:sz w:val="24"/>
          <w:szCs w:val="24"/>
        </w:rPr>
        <w:t>8. ГАРАНТИИ И ЗАВЕРЕНИЯ СТОРОН</w:t>
      </w:r>
    </w:p>
    <w:p w:rsidR="00FE1168" w:rsidRPr="00F039A3" w:rsidRDefault="00FE1168" w:rsidP="00FE1168">
      <w:pPr>
        <w:ind w:firstLine="709"/>
        <w:jc w:val="both"/>
        <w:rPr>
          <w:sz w:val="24"/>
          <w:szCs w:val="24"/>
        </w:rPr>
      </w:pPr>
    </w:p>
    <w:p w:rsidR="00FE1168" w:rsidRPr="00F039A3" w:rsidRDefault="00FE1168" w:rsidP="00FE1168">
      <w:pPr>
        <w:pStyle w:val="affe"/>
        <w:tabs>
          <w:tab w:val="left" w:pos="0"/>
          <w:tab w:val="left" w:pos="180"/>
        </w:tabs>
        <w:ind w:left="0" w:firstLine="709"/>
        <w:jc w:val="both"/>
        <w:rPr>
          <w:color w:val="000000"/>
          <w:spacing w:val="6"/>
          <w:sz w:val="24"/>
          <w:szCs w:val="24"/>
        </w:rPr>
      </w:pPr>
      <w:r w:rsidRPr="00F039A3">
        <w:rPr>
          <w:sz w:val="24"/>
          <w:szCs w:val="24"/>
        </w:rPr>
        <w:t xml:space="preserve">8.1. </w:t>
      </w:r>
      <w:r w:rsidRPr="00F039A3">
        <w:rPr>
          <w:color w:val="000000"/>
          <w:spacing w:val="6"/>
          <w:sz w:val="24"/>
          <w:szCs w:val="24"/>
        </w:rPr>
        <w:t>Исполнитель гарантирует и заверяет Заказчика, что:</w:t>
      </w:r>
    </w:p>
    <w:p w:rsidR="00FE1168" w:rsidRPr="00F039A3" w:rsidRDefault="00FE1168" w:rsidP="00FE1168">
      <w:pPr>
        <w:shd w:val="clear" w:color="auto" w:fill="FFFFFF"/>
        <w:tabs>
          <w:tab w:val="left" w:pos="0"/>
          <w:tab w:val="left" w:pos="1276"/>
        </w:tabs>
        <w:ind w:firstLine="709"/>
        <w:jc w:val="both"/>
        <w:rPr>
          <w:color w:val="000000"/>
          <w:spacing w:val="4"/>
          <w:sz w:val="24"/>
          <w:szCs w:val="24"/>
        </w:rPr>
      </w:pPr>
      <w:r w:rsidRPr="00F039A3">
        <w:rPr>
          <w:sz w:val="24"/>
          <w:szCs w:val="24"/>
        </w:rPr>
        <w:t>(</w:t>
      </w:r>
      <w:r w:rsidRPr="00F039A3">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E1168" w:rsidRPr="00F039A3" w:rsidRDefault="00FE1168" w:rsidP="00FE1168">
      <w:pPr>
        <w:shd w:val="clear" w:color="auto" w:fill="FFFFFF"/>
        <w:tabs>
          <w:tab w:val="left" w:pos="0"/>
          <w:tab w:val="left" w:pos="1418"/>
        </w:tabs>
        <w:ind w:firstLine="709"/>
        <w:jc w:val="both"/>
        <w:rPr>
          <w:color w:val="000000"/>
          <w:spacing w:val="4"/>
          <w:sz w:val="24"/>
          <w:szCs w:val="24"/>
        </w:rPr>
      </w:pPr>
      <w:r w:rsidRPr="00F039A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E1168" w:rsidRPr="00F039A3" w:rsidRDefault="00FE1168" w:rsidP="00FE1168">
      <w:pPr>
        <w:shd w:val="clear" w:color="auto" w:fill="FFFFFF"/>
        <w:tabs>
          <w:tab w:val="left" w:pos="0"/>
          <w:tab w:val="left" w:pos="1276"/>
        </w:tabs>
        <w:ind w:firstLine="709"/>
        <w:jc w:val="both"/>
        <w:rPr>
          <w:color w:val="000000"/>
          <w:spacing w:val="4"/>
          <w:sz w:val="24"/>
          <w:szCs w:val="24"/>
        </w:rPr>
      </w:pPr>
      <w:r w:rsidRPr="00F039A3">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E1168" w:rsidRPr="00F039A3" w:rsidRDefault="00FE1168" w:rsidP="00FE1168">
      <w:pPr>
        <w:shd w:val="clear" w:color="auto" w:fill="FFFFFF"/>
        <w:tabs>
          <w:tab w:val="left" w:pos="0"/>
          <w:tab w:val="left" w:pos="1276"/>
        </w:tabs>
        <w:ind w:firstLine="709"/>
        <w:jc w:val="both"/>
        <w:rPr>
          <w:color w:val="000000"/>
          <w:spacing w:val="4"/>
          <w:sz w:val="24"/>
          <w:szCs w:val="24"/>
        </w:rPr>
      </w:pPr>
      <w:r w:rsidRPr="00F039A3">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E1168" w:rsidRPr="00F039A3" w:rsidRDefault="00FE1168" w:rsidP="00FE1168">
      <w:pPr>
        <w:shd w:val="clear" w:color="auto" w:fill="FFFFFF"/>
        <w:tabs>
          <w:tab w:val="left" w:pos="0"/>
          <w:tab w:val="left" w:pos="1276"/>
        </w:tabs>
        <w:ind w:firstLine="709"/>
        <w:jc w:val="both"/>
        <w:rPr>
          <w:color w:val="000000"/>
          <w:spacing w:val="4"/>
          <w:sz w:val="24"/>
          <w:szCs w:val="24"/>
        </w:rPr>
      </w:pPr>
      <w:r w:rsidRPr="00F039A3">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E1168" w:rsidRPr="00F039A3" w:rsidRDefault="00FE1168" w:rsidP="00FE1168">
      <w:pPr>
        <w:shd w:val="clear" w:color="auto" w:fill="FFFFFF"/>
        <w:tabs>
          <w:tab w:val="left" w:pos="0"/>
          <w:tab w:val="left" w:pos="1276"/>
        </w:tabs>
        <w:ind w:firstLine="709"/>
        <w:jc w:val="both"/>
        <w:rPr>
          <w:color w:val="000000"/>
          <w:spacing w:val="4"/>
          <w:sz w:val="24"/>
          <w:szCs w:val="24"/>
        </w:rPr>
      </w:pPr>
      <w:r w:rsidRPr="00F039A3">
        <w:rPr>
          <w:color w:val="000000"/>
          <w:spacing w:val="4"/>
          <w:sz w:val="24"/>
          <w:szCs w:val="24"/>
        </w:rPr>
        <w:t>(6)  имеет все необходимые ресурсы, персонал и опыт работы для оказания услуг по настоящему Договору.</w:t>
      </w:r>
    </w:p>
    <w:p w:rsidR="00FE1168" w:rsidRPr="00F039A3" w:rsidRDefault="00FE1168" w:rsidP="009B445C">
      <w:pPr>
        <w:pStyle w:val="affe"/>
        <w:numPr>
          <w:ilvl w:val="0"/>
          <w:numId w:val="21"/>
        </w:numPr>
        <w:shd w:val="clear" w:color="auto" w:fill="FFFFFF"/>
        <w:tabs>
          <w:tab w:val="left" w:pos="0"/>
        </w:tabs>
        <w:contextualSpacing w:val="0"/>
        <w:jc w:val="both"/>
        <w:rPr>
          <w:vanish/>
          <w:color w:val="000000"/>
          <w:spacing w:val="4"/>
          <w:sz w:val="24"/>
          <w:szCs w:val="24"/>
        </w:rPr>
      </w:pPr>
    </w:p>
    <w:p w:rsidR="00FE1168" w:rsidRPr="00F039A3" w:rsidRDefault="00FE1168" w:rsidP="009B445C">
      <w:pPr>
        <w:pStyle w:val="affe"/>
        <w:numPr>
          <w:ilvl w:val="0"/>
          <w:numId w:val="21"/>
        </w:numPr>
        <w:shd w:val="clear" w:color="auto" w:fill="FFFFFF"/>
        <w:tabs>
          <w:tab w:val="left" w:pos="0"/>
        </w:tabs>
        <w:contextualSpacing w:val="0"/>
        <w:jc w:val="both"/>
        <w:rPr>
          <w:vanish/>
          <w:color w:val="000000"/>
          <w:spacing w:val="4"/>
          <w:sz w:val="24"/>
          <w:szCs w:val="24"/>
        </w:rPr>
      </w:pPr>
    </w:p>
    <w:p w:rsidR="00FE1168" w:rsidRPr="00F039A3" w:rsidRDefault="00FE1168" w:rsidP="009B445C">
      <w:pPr>
        <w:pStyle w:val="affe"/>
        <w:numPr>
          <w:ilvl w:val="0"/>
          <w:numId w:val="21"/>
        </w:numPr>
        <w:shd w:val="clear" w:color="auto" w:fill="FFFFFF"/>
        <w:tabs>
          <w:tab w:val="left" w:pos="0"/>
        </w:tabs>
        <w:contextualSpacing w:val="0"/>
        <w:jc w:val="both"/>
        <w:rPr>
          <w:vanish/>
          <w:color w:val="000000"/>
          <w:spacing w:val="4"/>
          <w:sz w:val="24"/>
          <w:szCs w:val="24"/>
        </w:rPr>
      </w:pPr>
    </w:p>
    <w:p w:rsidR="00FE1168" w:rsidRPr="00F039A3" w:rsidRDefault="00FE1168" w:rsidP="009B445C">
      <w:pPr>
        <w:pStyle w:val="affe"/>
        <w:numPr>
          <w:ilvl w:val="1"/>
          <w:numId w:val="21"/>
        </w:numPr>
        <w:shd w:val="clear" w:color="auto" w:fill="FFFFFF"/>
        <w:tabs>
          <w:tab w:val="left" w:pos="0"/>
        </w:tabs>
        <w:ind w:left="1069"/>
        <w:contextualSpacing w:val="0"/>
        <w:jc w:val="both"/>
        <w:rPr>
          <w:color w:val="000000"/>
          <w:spacing w:val="4"/>
          <w:sz w:val="24"/>
          <w:szCs w:val="24"/>
        </w:rPr>
      </w:pPr>
      <w:r w:rsidRPr="00F039A3">
        <w:rPr>
          <w:color w:val="000000"/>
          <w:spacing w:val="4"/>
          <w:sz w:val="24"/>
          <w:szCs w:val="24"/>
        </w:rPr>
        <w:t>Заказчик гарантирует и заверяет Исполнителя, что:</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lastRenderedPageBreak/>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E1168" w:rsidRPr="00F039A3" w:rsidRDefault="00FE1168" w:rsidP="00FE1168">
      <w:pPr>
        <w:shd w:val="clear" w:color="auto" w:fill="FFFFFF"/>
        <w:tabs>
          <w:tab w:val="left" w:pos="0"/>
          <w:tab w:val="left" w:pos="1418"/>
        </w:tabs>
        <w:ind w:firstLine="709"/>
        <w:jc w:val="both"/>
        <w:rPr>
          <w:color w:val="000000"/>
          <w:spacing w:val="4"/>
          <w:sz w:val="24"/>
          <w:szCs w:val="24"/>
        </w:rPr>
      </w:pPr>
      <w:r w:rsidRPr="00F039A3">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E1168" w:rsidRPr="00F039A3" w:rsidRDefault="00FE1168" w:rsidP="00FE1168">
      <w:pPr>
        <w:shd w:val="clear" w:color="auto" w:fill="FFFFFF"/>
        <w:tabs>
          <w:tab w:val="left" w:pos="0"/>
        </w:tabs>
        <w:ind w:firstLine="709"/>
        <w:jc w:val="both"/>
        <w:rPr>
          <w:color w:val="000000"/>
          <w:spacing w:val="4"/>
          <w:sz w:val="24"/>
          <w:szCs w:val="24"/>
        </w:rPr>
      </w:pPr>
      <w:r w:rsidRPr="00F039A3">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E1168" w:rsidRPr="00F039A3" w:rsidRDefault="00FE1168" w:rsidP="00FE1168">
      <w:pPr>
        <w:ind w:firstLine="709"/>
        <w:jc w:val="both"/>
        <w:rPr>
          <w:color w:val="000000"/>
          <w:spacing w:val="4"/>
          <w:sz w:val="24"/>
          <w:szCs w:val="24"/>
        </w:rPr>
      </w:pPr>
      <w:r w:rsidRPr="00F039A3">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E1168" w:rsidRPr="00F039A3" w:rsidRDefault="00FE1168" w:rsidP="00FE1168">
      <w:pPr>
        <w:ind w:firstLine="709"/>
        <w:jc w:val="both"/>
        <w:rPr>
          <w:color w:val="000000"/>
          <w:spacing w:val="4"/>
          <w:sz w:val="24"/>
          <w:szCs w:val="24"/>
        </w:rPr>
      </w:pPr>
    </w:p>
    <w:p w:rsidR="00FE1168" w:rsidRPr="00F039A3" w:rsidRDefault="00FE1168" w:rsidP="009B445C">
      <w:pPr>
        <w:pStyle w:val="affe"/>
        <w:numPr>
          <w:ilvl w:val="0"/>
          <w:numId w:val="21"/>
        </w:numPr>
        <w:jc w:val="center"/>
        <w:rPr>
          <w:b/>
          <w:sz w:val="24"/>
          <w:szCs w:val="24"/>
        </w:rPr>
      </w:pPr>
      <w:r w:rsidRPr="00F039A3">
        <w:rPr>
          <w:b/>
          <w:sz w:val="24"/>
          <w:szCs w:val="24"/>
        </w:rPr>
        <w:t>АНТИКОРРУПЦИОННЫЕ УСЛОВИЯ</w:t>
      </w:r>
    </w:p>
    <w:p w:rsidR="00FE1168" w:rsidRPr="00F039A3" w:rsidRDefault="00FE1168" w:rsidP="00FE1168">
      <w:pPr>
        <w:jc w:val="center"/>
        <w:rPr>
          <w:b/>
          <w:sz w:val="24"/>
          <w:szCs w:val="24"/>
        </w:rPr>
      </w:pPr>
    </w:p>
    <w:p w:rsidR="00FE1168" w:rsidRPr="00F039A3" w:rsidRDefault="00FE1168" w:rsidP="00FE1168">
      <w:pPr>
        <w:ind w:firstLine="709"/>
        <w:jc w:val="both"/>
        <w:rPr>
          <w:sz w:val="24"/>
          <w:szCs w:val="24"/>
        </w:rPr>
      </w:pPr>
      <w:r w:rsidRPr="00F039A3">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E1168" w:rsidRPr="00F039A3" w:rsidRDefault="00FE1168" w:rsidP="00FE1168">
      <w:pPr>
        <w:ind w:firstLine="709"/>
        <w:jc w:val="both"/>
        <w:rPr>
          <w:sz w:val="24"/>
          <w:szCs w:val="24"/>
        </w:rPr>
      </w:pPr>
      <w:r w:rsidRPr="00F039A3">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E1168" w:rsidRPr="00F039A3" w:rsidRDefault="00FE1168" w:rsidP="00FE1168">
      <w:pPr>
        <w:ind w:firstLine="709"/>
        <w:jc w:val="both"/>
        <w:rPr>
          <w:sz w:val="24"/>
          <w:szCs w:val="24"/>
        </w:rPr>
      </w:pPr>
      <w:r w:rsidRPr="00F039A3">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039A3">
        <w:rPr>
          <w:sz w:val="24"/>
          <w:szCs w:val="24"/>
          <w:lang w:val="en-US"/>
        </w:rPr>
        <w:t> </w:t>
      </w:r>
      <w:r w:rsidRPr="00F039A3">
        <w:rPr>
          <w:sz w:val="24"/>
          <w:szCs w:val="24"/>
        </w:rPr>
        <w:t>направленного на обеспечение выполнения этим работником каких-либо действий в пользу стимулирующей его Стороны.</w:t>
      </w:r>
    </w:p>
    <w:p w:rsidR="00FE1168" w:rsidRPr="00F039A3" w:rsidRDefault="00FE1168" w:rsidP="00FE1168">
      <w:pPr>
        <w:ind w:firstLine="709"/>
        <w:jc w:val="both"/>
        <w:rPr>
          <w:sz w:val="24"/>
          <w:szCs w:val="24"/>
        </w:rPr>
      </w:pPr>
      <w:r w:rsidRPr="00F039A3">
        <w:rPr>
          <w:sz w:val="24"/>
          <w:szCs w:val="24"/>
        </w:rPr>
        <w:t>Под действиями работника, осуществляемыми в пользу стимулирующей его Стороны, понимаются:</w:t>
      </w:r>
    </w:p>
    <w:p w:rsidR="00FE1168" w:rsidRPr="00F039A3" w:rsidRDefault="00FE1168" w:rsidP="009B445C">
      <w:pPr>
        <w:pStyle w:val="affe"/>
        <w:numPr>
          <w:ilvl w:val="0"/>
          <w:numId w:val="23"/>
        </w:numPr>
        <w:autoSpaceDE w:val="0"/>
        <w:autoSpaceDN w:val="0"/>
        <w:adjustRightInd w:val="0"/>
        <w:jc w:val="both"/>
        <w:rPr>
          <w:sz w:val="24"/>
          <w:szCs w:val="24"/>
        </w:rPr>
      </w:pPr>
      <w:r w:rsidRPr="00F039A3">
        <w:rPr>
          <w:sz w:val="24"/>
          <w:szCs w:val="24"/>
        </w:rPr>
        <w:t>предоставление неоправданных преимуществ по сравнению с другими контрагентами;</w:t>
      </w:r>
    </w:p>
    <w:p w:rsidR="00FE1168" w:rsidRPr="00F039A3" w:rsidRDefault="00FE1168" w:rsidP="009B445C">
      <w:pPr>
        <w:pStyle w:val="affe"/>
        <w:numPr>
          <w:ilvl w:val="0"/>
          <w:numId w:val="23"/>
        </w:numPr>
        <w:autoSpaceDE w:val="0"/>
        <w:autoSpaceDN w:val="0"/>
        <w:adjustRightInd w:val="0"/>
        <w:jc w:val="both"/>
        <w:rPr>
          <w:sz w:val="24"/>
          <w:szCs w:val="24"/>
        </w:rPr>
      </w:pPr>
      <w:r w:rsidRPr="00F039A3">
        <w:rPr>
          <w:sz w:val="24"/>
          <w:szCs w:val="24"/>
        </w:rPr>
        <w:t>предоставление каких-либо гарантий;</w:t>
      </w:r>
    </w:p>
    <w:p w:rsidR="00FE1168" w:rsidRPr="00F039A3" w:rsidRDefault="00FE1168" w:rsidP="009B445C">
      <w:pPr>
        <w:pStyle w:val="affe"/>
        <w:numPr>
          <w:ilvl w:val="0"/>
          <w:numId w:val="23"/>
        </w:numPr>
        <w:autoSpaceDE w:val="0"/>
        <w:autoSpaceDN w:val="0"/>
        <w:adjustRightInd w:val="0"/>
        <w:jc w:val="both"/>
        <w:rPr>
          <w:sz w:val="24"/>
          <w:szCs w:val="24"/>
        </w:rPr>
      </w:pPr>
      <w:r w:rsidRPr="00F039A3">
        <w:rPr>
          <w:sz w:val="24"/>
          <w:szCs w:val="24"/>
        </w:rPr>
        <w:t>ускорение существующих процедур;</w:t>
      </w:r>
    </w:p>
    <w:p w:rsidR="00FE1168" w:rsidRPr="00F039A3" w:rsidRDefault="00FE1168" w:rsidP="009B445C">
      <w:pPr>
        <w:pStyle w:val="affe"/>
        <w:numPr>
          <w:ilvl w:val="0"/>
          <w:numId w:val="23"/>
        </w:numPr>
        <w:autoSpaceDE w:val="0"/>
        <w:autoSpaceDN w:val="0"/>
        <w:adjustRightInd w:val="0"/>
        <w:jc w:val="both"/>
        <w:rPr>
          <w:sz w:val="24"/>
          <w:szCs w:val="24"/>
        </w:rPr>
      </w:pPr>
      <w:r w:rsidRPr="00F039A3">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E1168" w:rsidRPr="00F039A3" w:rsidRDefault="00FE1168" w:rsidP="00FE1168">
      <w:pPr>
        <w:ind w:firstLine="709"/>
        <w:jc w:val="both"/>
        <w:rPr>
          <w:bCs/>
          <w:sz w:val="24"/>
          <w:szCs w:val="24"/>
        </w:rPr>
      </w:pPr>
      <w:r w:rsidRPr="00F039A3">
        <w:rPr>
          <w:sz w:val="24"/>
          <w:szCs w:val="24"/>
        </w:rPr>
        <w:lastRenderedPageBreak/>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039A3">
        <w:rPr>
          <w:b/>
          <w:bCs/>
          <w:sz w:val="24"/>
          <w:szCs w:val="24"/>
        </w:rPr>
        <w:t xml:space="preserve"> </w:t>
      </w:r>
      <w:r w:rsidRPr="00F039A3">
        <w:rPr>
          <w:bCs/>
          <w:sz w:val="24"/>
          <w:szCs w:val="24"/>
        </w:rPr>
        <w:t>Это подтверждение должно быть направлено в течение 5 (пяти) рабочих дней с даты направления письменного уведомления.</w:t>
      </w:r>
    </w:p>
    <w:p w:rsidR="00FE1168" w:rsidRPr="00F039A3" w:rsidRDefault="00FE1168" w:rsidP="00FE1168">
      <w:pPr>
        <w:ind w:firstLine="709"/>
        <w:jc w:val="both"/>
        <w:rPr>
          <w:sz w:val="24"/>
          <w:szCs w:val="24"/>
        </w:rPr>
      </w:pPr>
      <w:r w:rsidRPr="00F039A3">
        <w:rPr>
          <w:bCs/>
          <w:sz w:val="24"/>
          <w:szCs w:val="24"/>
        </w:rPr>
        <w:t xml:space="preserve">9.5. </w:t>
      </w:r>
      <w:r w:rsidRPr="00F039A3">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E1168" w:rsidRPr="00F039A3" w:rsidRDefault="00FE1168" w:rsidP="00FE1168">
      <w:pPr>
        <w:ind w:firstLine="709"/>
        <w:jc w:val="both"/>
        <w:rPr>
          <w:sz w:val="24"/>
          <w:szCs w:val="24"/>
        </w:rPr>
      </w:pPr>
      <w:r w:rsidRPr="00F039A3">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E1168" w:rsidRPr="00F039A3" w:rsidRDefault="00FE1168" w:rsidP="00FE1168">
      <w:pPr>
        <w:ind w:firstLine="709"/>
        <w:jc w:val="both"/>
        <w:rPr>
          <w:sz w:val="24"/>
          <w:szCs w:val="24"/>
        </w:rPr>
      </w:pPr>
      <w:r w:rsidRPr="00F039A3">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E1168" w:rsidRPr="00F039A3" w:rsidRDefault="00FE1168" w:rsidP="00FE1168">
      <w:pPr>
        <w:ind w:firstLine="709"/>
        <w:jc w:val="both"/>
        <w:rPr>
          <w:sz w:val="24"/>
          <w:szCs w:val="24"/>
        </w:rPr>
      </w:pPr>
      <w:r w:rsidRPr="00F039A3">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E1168" w:rsidRPr="00F039A3" w:rsidRDefault="00FE1168" w:rsidP="00FE1168">
      <w:pPr>
        <w:ind w:firstLine="709"/>
        <w:jc w:val="both"/>
        <w:rPr>
          <w:sz w:val="24"/>
          <w:szCs w:val="24"/>
        </w:rPr>
      </w:pPr>
      <w:r w:rsidRPr="00F039A3">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E1168" w:rsidRPr="00F039A3" w:rsidRDefault="00FE1168" w:rsidP="00FE1168">
      <w:pPr>
        <w:ind w:firstLine="709"/>
        <w:jc w:val="both"/>
        <w:rPr>
          <w:color w:val="000000"/>
          <w:sz w:val="24"/>
          <w:szCs w:val="24"/>
        </w:rPr>
      </w:pPr>
    </w:p>
    <w:p w:rsidR="00FE1168" w:rsidRPr="00F039A3" w:rsidRDefault="00FE1168" w:rsidP="009B445C">
      <w:pPr>
        <w:pStyle w:val="affe"/>
        <w:numPr>
          <w:ilvl w:val="0"/>
          <w:numId w:val="24"/>
        </w:numPr>
        <w:tabs>
          <w:tab w:val="left" w:pos="142"/>
        </w:tabs>
        <w:ind w:left="0" w:firstLine="0"/>
        <w:contextualSpacing w:val="0"/>
        <w:jc w:val="center"/>
        <w:rPr>
          <w:b/>
          <w:bCs/>
          <w:sz w:val="24"/>
          <w:szCs w:val="24"/>
        </w:rPr>
      </w:pPr>
      <w:r w:rsidRPr="00F039A3">
        <w:rPr>
          <w:b/>
          <w:bCs/>
          <w:sz w:val="24"/>
          <w:szCs w:val="24"/>
        </w:rPr>
        <w:t>ОБСТОЯТЕЛЬСТВА НЕПРЕОДОЛИМОЙ СИЛЫ (ФОРС-МАЖОР)</w:t>
      </w:r>
    </w:p>
    <w:p w:rsidR="00FE1168" w:rsidRPr="00F039A3" w:rsidRDefault="00FE1168" w:rsidP="00FE1168">
      <w:pPr>
        <w:pStyle w:val="affe"/>
        <w:ind w:left="360"/>
        <w:rPr>
          <w:b/>
          <w:bCs/>
          <w:sz w:val="24"/>
          <w:szCs w:val="24"/>
        </w:rPr>
      </w:pPr>
    </w:p>
    <w:p w:rsidR="00FE1168" w:rsidRPr="00F039A3" w:rsidRDefault="00FE1168" w:rsidP="00FE1168">
      <w:pPr>
        <w:ind w:firstLine="709"/>
        <w:jc w:val="both"/>
        <w:rPr>
          <w:sz w:val="24"/>
          <w:szCs w:val="24"/>
        </w:rPr>
      </w:pPr>
      <w:r w:rsidRPr="00F039A3">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E1168" w:rsidRPr="00F039A3" w:rsidRDefault="00FE1168" w:rsidP="00FE1168">
      <w:pPr>
        <w:ind w:firstLine="709"/>
        <w:jc w:val="both"/>
        <w:rPr>
          <w:sz w:val="24"/>
          <w:szCs w:val="24"/>
        </w:rPr>
      </w:pPr>
      <w:r w:rsidRPr="00F039A3">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E1168" w:rsidRPr="00F039A3" w:rsidRDefault="00FE1168" w:rsidP="00FE1168">
      <w:pPr>
        <w:ind w:firstLine="709"/>
        <w:jc w:val="both"/>
        <w:rPr>
          <w:sz w:val="24"/>
          <w:szCs w:val="24"/>
        </w:rPr>
      </w:pPr>
      <w:r w:rsidRPr="00F039A3">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E1168" w:rsidRPr="00F039A3" w:rsidRDefault="00FE1168" w:rsidP="00FE1168">
      <w:pPr>
        <w:ind w:firstLine="709"/>
        <w:jc w:val="both"/>
        <w:rPr>
          <w:sz w:val="24"/>
          <w:szCs w:val="24"/>
        </w:rPr>
      </w:pPr>
      <w:r w:rsidRPr="00F039A3">
        <w:rPr>
          <w:sz w:val="24"/>
          <w:szCs w:val="24"/>
        </w:rPr>
        <w:lastRenderedPageBreak/>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E1168" w:rsidRPr="00F039A3" w:rsidRDefault="00FE1168" w:rsidP="00FE1168">
      <w:pPr>
        <w:pStyle w:val="23"/>
        <w:ind w:firstLine="709"/>
        <w:rPr>
          <w:szCs w:val="24"/>
        </w:rPr>
      </w:pPr>
      <w:r w:rsidRPr="00F039A3">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E1168" w:rsidRPr="00F039A3" w:rsidRDefault="00FE1168" w:rsidP="00FE1168">
      <w:pPr>
        <w:jc w:val="center"/>
        <w:rPr>
          <w:b/>
          <w:bCs/>
          <w:sz w:val="24"/>
          <w:szCs w:val="24"/>
        </w:rPr>
      </w:pPr>
    </w:p>
    <w:p w:rsidR="00FE1168" w:rsidRPr="00F039A3" w:rsidRDefault="00FE1168" w:rsidP="00FE1168">
      <w:pPr>
        <w:jc w:val="center"/>
        <w:rPr>
          <w:b/>
          <w:bCs/>
          <w:sz w:val="24"/>
          <w:szCs w:val="24"/>
        </w:rPr>
      </w:pPr>
      <w:r w:rsidRPr="00F039A3">
        <w:rPr>
          <w:b/>
          <w:bCs/>
          <w:sz w:val="24"/>
          <w:szCs w:val="24"/>
        </w:rPr>
        <w:t>11. СРОК ДЕЙСТВИЯ ДОГОВОРА</w:t>
      </w:r>
    </w:p>
    <w:p w:rsidR="00FE1168" w:rsidRPr="00F039A3" w:rsidRDefault="00FE1168" w:rsidP="00FE1168">
      <w:pPr>
        <w:jc w:val="center"/>
        <w:rPr>
          <w:b/>
          <w:bCs/>
          <w:sz w:val="24"/>
          <w:szCs w:val="24"/>
        </w:rPr>
      </w:pPr>
    </w:p>
    <w:p w:rsidR="00FE1168" w:rsidRPr="00F039A3" w:rsidRDefault="00FE1168" w:rsidP="00FE1168">
      <w:pPr>
        <w:ind w:firstLine="720"/>
        <w:jc w:val="both"/>
        <w:rPr>
          <w:sz w:val="24"/>
          <w:szCs w:val="24"/>
        </w:rPr>
      </w:pPr>
      <w:r w:rsidRPr="00F039A3">
        <w:rPr>
          <w:sz w:val="24"/>
          <w:szCs w:val="24"/>
        </w:rPr>
        <w:t xml:space="preserve">11.1. Настоящий Договор вступает в силу с момента подписания и действует до                 </w:t>
      </w:r>
      <w:r w:rsidR="00AC0B35">
        <w:rPr>
          <w:sz w:val="24"/>
          <w:szCs w:val="24"/>
        </w:rPr>
        <w:t>31 декабря 2015 г.</w:t>
      </w:r>
      <w:r w:rsidRPr="00F039A3">
        <w:rPr>
          <w:sz w:val="24"/>
          <w:szCs w:val="24"/>
        </w:rPr>
        <w:t>, а в части неисполненных обязательств – до полного исполнения Сторонами своих обязательств по настоящему Договору.</w:t>
      </w:r>
    </w:p>
    <w:p w:rsidR="00FE1168" w:rsidRPr="00F039A3" w:rsidRDefault="00FE1168" w:rsidP="00FE1168">
      <w:pPr>
        <w:rPr>
          <w:b/>
          <w:bCs/>
          <w:sz w:val="24"/>
          <w:szCs w:val="24"/>
        </w:rPr>
      </w:pPr>
    </w:p>
    <w:p w:rsidR="00FE1168" w:rsidRPr="00F039A3" w:rsidRDefault="00FE1168" w:rsidP="00FE1168">
      <w:pPr>
        <w:jc w:val="center"/>
        <w:rPr>
          <w:b/>
          <w:bCs/>
          <w:sz w:val="24"/>
          <w:szCs w:val="24"/>
        </w:rPr>
      </w:pPr>
      <w:r w:rsidRPr="00F039A3">
        <w:rPr>
          <w:b/>
          <w:bCs/>
          <w:sz w:val="24"/>
          <w:szCs w:val="24"/>
        </w:rPr>
        <w:t>12. ПОРЯДОК И ОСНОВАНИЯ ИЗМЕНЕНИЯ И РАСТОРЖЕНИЕ ДОГОВОРА</w:t>
      </w:r>
    </w:p>
    <w:p w:rsidR="00FE1168" w:rsidRPr="00F039A3" w:rsidRDefault="00FE1168" w:rsidP="00FE1168">
      <w:pPr>
        <w:jc w:val="center"/>
        <w:rPr>
          <w:b/>
          <w:bCs/>
          <w:sz w:val="24"/>
          <w:szCs w:val="24"/>
        </w:rPr>
      </w:pPr>
    </w:p>
    <w:p w:rsidR="00FE1168" w:rsidRPr="00F039A3" w:rsidRDefault="00FE1168" w:rsidP="00FE1168">
      <w:pPr>
        <w:ind w:firstLine="720"/>
        <w:jc w:val="both"/>
        <w:rPr>
          <w:sz w:val="24"/>
          <w:szCs w:val="24"/>
        </w:rPr>
      </w:pPr>
      <w:r w:rsidRPr="00F039A3">
        <w:rPr>
          <w:sz w:val="24"/>
          <w:szCs w:val="24"/>
        </w:rPr>
        <w:t>12.1. Досрочное расторжение настоящего Договора допускается по письменному соглашению Сторон.</w:t>
      </w:r>
    </w:p>
    <w:p w:rsidR="00FE1168" w:rsidRPr="00F039A3" w:rsidRDefault="00FE1168" w:rsidP="00FE1168">
      <w:pPr>
        <w:ind w:firstLine="720"/>
        <w:jc w:val="both"/>
        <w:rPr>
          <w:sz w:val="24"/>
          <w:szCs w:val="24"/>
        </w:rPr>
      </w:pPr>
      <w:r w:rsidRPr="00F039A3">
        <w:rPr>
          <w:sz w:val="24"/>
          <w:szCs w:val="24"/>
        </w:rPr>
        <w:t xml:space="preserve">12.2. </w:t>
      </w:r>
      <w:r w:rsidRPr="00F039A3">
        <w:rPr>
          <w:spacing w:val="-7"/>
          <w:sz w:val="24"/>
          <w:szCs w:val="24"/>
        </w:rPr>
        <w:t>Любая из Сторон вправе о</w:t>
      </w:r>
      <w:r w:rsidRPr="00F039A3">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E1168" w:rsidRPr="00F039A3" w:rsidRDefault="00FE1168" w:rsidP="00FE1168">
      <w:pPr>
        <w:ind w:firstLine="720"/>
        <w:jc w:val="both"/>
        <w:rPr>
          <w:sz w:val="24"/>
          <w:szCs w:val="24"/>
        </w:rPr>
      </w:pPr>
      <w:r w:rsidRPr="00F039A3">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E1168" w:rsidRPr="00F039A3" w:rsidRDefault="00FE1168" w:rsidP="00FE1168">
      <w:pPr>
        <w:ind w:firstLine="720"/>
        <w:jc w:val="both"/>
        <w:rPr>
          <w:sz w:val="24"/>
          <w:szCs w:val="24"/>
        </w:rPr>
      </w:pPr>
      <w:r w:rsidRPr="00F039A3">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E1168" w:rsidRPr="00F039A3" w:rsidRDefault="00FE1168" w:rsidP="00FE1168">
      <w:pPr>
        <w:jc w:val="center"/>
        <w:rPr>
          <w:b/>
          <w:bCs/>
          <w:sz w:val="24"/>
          <w:szCs w:val="24"/>
        </w:rPr>
      </w:pPr>
    </w:p>
    <w:p w:rsidR="00FE1168" w:rsidRPr="00F039A3" w:rsidRDefault="00FE1168" w:rsidP="00FE1168">
      <w:pPr>
        <w:jc w:val="center"/>
        <w:rPr>
          <w:b/>
          <w:bCs/>
          <w:sz w:val="24"/>
          <w:szCs w:val="24"/>
        </w:rPr>
      </w:pPr>
      <w:r w:rsidRPr="00F039A3">
        <w:rPr>
          <w:b/>
          <w:bCs/>
          <w:sz w:val="24"/>
          <w:szCs w:val="24"/>
        </w:rPr>
        <w:t>13. ПОРЯДОК РАССМОТРЕНИЯ СПОРОВ</w:t>
      </w:r>
    </w:p>
    <w:p w:rsidR="00FE1168" w:rsidRPr="00F039A3" w:rsidRDefault="00FE1168" w:rsidP="00FE1168">
      <w:pPr>
        <w:jc w:val="center"/>
        <w:rPr>
          <w:b/>
          <w:bCs/>
          <w:sz w:val="24"/>
          <w:szCs w:val="24"/>
        </w:rPr>
      </w:pPr>
    </w:p>
    <w:p w:rsidR="00FE1168" w:rsidRPr="00F039A3" w:rsidRDefault="00FE1168" w:rsidP="00FE1168">
      <w:pPr>
        <w:ind w:firstLine="709"/>
        <w:jc w:val="both"/>
        <w:rPr>
          <w:color w:val="000000"/>
          <w:sz w:val="24"/>
          <w:szCs w:val="24"/>
        </w:rPr>
      </w:pPr>
      <w:r w:rsidRPr="00F039A3">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E1168" w:rsidRDefault="00FE1168" w:rsidP="00FE1168">
      <w:pPr>
        <w:ind w:firstLine="709"/>
        <w:jc w:val="both"/>
        <w:rPr>
          <w:color w:val="000000"/>
          <w:sz w:val="24"/>
          <w:szCs w:val="24"/>
        </w:rPr>
      </w:pPr>
      <w:r w:rsidRPr="00F039A3">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B24876" w:rsidRDefault="00B24876" w:rsidP="00FE1168">
      <w:pPr>
        <w:ind w:firstLine="709"/>
        <w:jc w:val="both"/>
        <w:rPr>
          <w:color w:val="000000"/>
          <w:sz w:val="24"/>
          <w:szCs w:val="24"/>
        </w:rPr>
      </w:pPr>
    </w:p>
    <w:p w:rsidR="00FE1168" w:rsidRPr="00F039A3" w:rsidRDefault="00FE1168" w:rsidP="00FE1168">
      <w:pPr>
        <w:jc w:val="center"/>
        <w:rPr>
          <w:b/>
          <w:bCs/>
          <w:sz w:val="24"/>
          <w:szCs w:val="24"/>
        </w:rPr>
      </w:pPr>
      <w:r w:rsidRPr="00F039A3">
        <w:rPr>
          <w:b/>
          <w:bCs/>
          <w:sz w:val="24"/>
          <w:szCs w:val="24"/>
        </w:rPr>
        <w:t>14. ТРЕБОВАНИЯ К ПОДПИСИ</w:t>
      </w:r>
    </w:p>
    <w:p w:rsidR="00FE1168" w:rsidRPr="00F039A3" w:rsidRDefault="00FE1168" w:rsidP="00FE1168">
      <w:pPr>
        <w:jc w:val="center"/>
        <w:rPr>
          <w:b/>
          <w:bCs/>
          <w:sz w:val="24"/>
          <w:szCs w:val="24"/>
        </w:rPr>
      </w:pPr>
    </w:p>
    <w:p w:rsidR="00FE1168" w:rsidRPr="00F039A3" w:rsidRDefault="00FE1168" w:rsidP="00FE1168">
      <w:pPr>
        <w:ind w:firstLine="720"/>
        <w:jc w:val="both"/>
        <w:rPr>
          <w:sz w:val="24"/>
          <w:szCs w:val="24"/>
        </w:rPr>
      </w:pPr>
      <w:r w:rsidRPr="00F039A3">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E1168" w:rsidRPr="00F039A3" w:rsidRDefault="00FE1168" w:rsidP="00FE1168">
      <w:pPr>
        <w:ind w:firstLine="720"/>
        <w:jc w:val="both"/>
        <w:rPr>
          <w:sz w:val="24"/>
          <w:szCs w:val="24"/>
        </w:rPr>
      </w:pPr>
      <w:r w:rsidRPr="00F039A3">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E1168" w:rsidRDefault="00FE1168" w:rsidP="00FE1168">
      <w:pPr>
        <w:ind w:firstLine="709"/>
        <w:jc w:val="both"/>
        <w:rPr>
          <w:color w:val="000000"/>
          <w:sz w:val="24"/>
          <w:szCs w:val="24"/>
        </w:rPr>
      </w:pPr>
    </w:p>
    <w:p w:rsidR="00EF796F" w:rsidRDefault="00EF796F" w:rsidP="00FE1168">
      <w:pPr>
        <w:ind w:firstLine="709"/>
        <w:jc w:val="both"/>
        <w:rPr>
          <w:color w:val="000000"/>
          <w:sz w:val="24"/>
          <w:szCs w:val="24"/>
        </w:rPr>
      </w:pPr>
    </w:p>
    <w:p w:rsidR="00EF796F" w:rsidRDefault="00EF796F" w:rsidP="00FE1168">
      <w:pPr>
        <w:ind w:firstLine="709"/>
        <w:jc w:val="both"/>
        <w:rPr>
          <w:color w:val="000000"/>
          <w:sz w:val="24"/>
          <w:szCs w:val="24"/>
        </w:rPr>
      </w:pPr>
    </w:p>
    <w:p w:rsidR="00EF796F" w:rsidRDefault="00EF796F" w:rsidP="00FE1168">
      <w:pPr>
        <w:ind w:firstLine="709"/>
        <w:jc w:val="both"/>
        <w:rPr>
          <w:color w:val="000000"/>
          <w:sz w:val="24"/>
          <w:szCs w:val="24"/>
        </w:rPr>
      </w:pPr>
    </w:p>
    <w:p w:rsidR="00FE1168" w:rsidRPr="00F039A3" w:rsidRDefault="00FE1168" w:rsidP="00FE1168">
      <w:pPr>
        <w:jc w:val="center"/>
        <w:rPr>
          <w:b/>
          <w:bCs/>
          <w:sz w:val="24"/>
          <w:szCs w:val="24"/>
        </w:rPr>
      </w:pPr>
      <w:r w:rsidRPr="00F039A3">
        <w:rPr>
          <w:b/>
          <w:bCs/>
          <w:sz w:val="24"/>
          <w:szCs w:val="24"/>
        </w:rPr>
        <w:t>15. ЗАКЛЮЧИТЕЛЬНЫЕ ПОЛОЖЕНИЯ</w:t>
      </w:r>
    </w:p>
    <w:p w:rsidR="00FE1168" w:rsidRPr="00F039A3" w:rsidRDefault="00FE1168" w:rsidP="00FE1168">
      <w:pPr>
        <w:jc w:val="center"/>
        <w:rPr>
          <w:b/>
          <w:bCs/>
          <w:sz w:val="24"/>
          <w:szCs w:val="24"/>
        </w:rPr>
      </w:pPr>
    </w:p>
    <w:p w:rsidR="00FE1168" w:rsidRPr="00F039A3" w:rsidRDefault="00FE1168" w:rsidP="00FE1168">
      <w:pPr>
        <w:ind w:firstLine="720"/>
        <w:jc w:val="both"/>
        <w:rPr>
          <w:sz w:val="24"/>
          <w:szCs w:val="24"/>
        </w:rPr>
      </w:pPr>
      <w:r w:rsidRPr="00F039A3">
        <w:rPr>
          <w:sz w:val="24"/>
          <w:szCs w:val="24"/>
        </w:rPr>
        <w:lastRenderedPageBreak/>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E1168" w:rsidRPr="00F039A3" w:rsidRDefault="00FE1168" w:rsidP="00FE1168">
      <w:pPr>
        <w:ind w:firstLine="720"/>
        <w:jc w:val="both"/>
        <w:rPr>
          <w:sz w:val="24"/>
          <w:szCs w:val="24"/>
        </w:rPr>
      </w:pPr>
      <w:r w:rsidRPr="00F039A3">
        <w:rPr>
          <w:sz w:val="24"/>
          <w:szCs w:val="24"/>
        </w:rPr>
        <w:t>15.2. Настоящий Договор составлен в двух экземплярах, имеющих одинаковую юридическую силу, по одному для каждой из Сторон.</w:t>
      </w:r>
    </w:p>
    <w:p w:rsidR="00FE1168" w:rsidRPr="00F039A3" w:rsidRDefault="00FE1168" w:rsidP="00FE1168">
      <w:pPr>
        <w:ind w:left="720"/>
        <w:jc w:val="both"/>
        <w:rPr>
          <w:sz w:val="24"/>
          <w:szCs w:val="24"/>
        </w:rPr>
      </w:pPr>
      <w:r w:rsidRPr="00F039A3">
        <w:rPr>
          <w:sz w:val="24"/>
          <w:szCs w:val="24"/>
        </w:rPr>
        <w:t>15.3. К настоящему Договору прилагаются и являются его неотъемлемой частью:</w:t>
      </w:r>
    </w:p>
    <w:p w:rsidR="00FE1168" w:rsidRPr="00F039A3" w:rsidRDefault="00FE1168" w:rsidP="00FE1168">
      <w:pPr>
        <w:ind w:firstLine="709"/>
        <w:jc w:val="both"/>
        <w:rPr>
          <w:bCs/>
          <w:sz w:val="24"/>
          <w:szCs w:val="24"/>
        </w:rPr>
      </w:pPr>
      <w:r w:rsidRPr="00F039A3">
        <w:rPr>
          <w:bCs/>
          <w:sz w:val="24"/>
          <w:szCs w:val="24"/>
        </w:rPr>
        <w:t>Приложение № 1: Техническое задание.</w:t>
      </w:r>
    </w:p>
    <w:p w:rsidR="00FE1168" w:rsidRPr="00F039A3" w:rsidRDefault="00FE1168" w:rsidP="00FE1168">
      <w:pPr>
        <w:ind w:firstLine="709"/>
        <w:jc w:val="both"/>
        <w:rPr>
          <w:bCs/>
          <w:sz w:val="24"/>
          <w:szCs w:val="24"/>
        </w:rPr>
      </w:pPr>
      <w:r w:rsidRPr="00F039A3">
        <w:rPr>
          <w:bCs/>
          <w:sz w:val="24"/>
          <w:szCs w:val="24"/>
        </w:rPr>
        <w:t>Приложение № 2: Календарный план оказания услуг.</w:t>
      </w:r>
    </w:p>
    <w:p w:rsidR="00FE1168" w:rsidRPr="00F039A3" w:rsidRDefault="00FE1168" w:rsidP="00FE1168">
      <w:pPr>
        <w:ind w:firstLine="709"/>
        <w:jc w:val="both"/>
        <w:rPr>
          <w:color w:val="000000"/>
          <w:sz w:val="24"/>
          <w:szCs w:val="24"/>
        </w:rPr>
      </w:pPr>
    </w:p>
    <w:p w:rsidR="00FE1168" w:rsidRPr="00F039A3" w:rsidRDefault="00FE1168" w:rsidP="00FE1168">
      <w:pPr>
        <w:jc w:val="center"/>
        <w:rPr>
          <w:b/>
          <w:sz w:val="24"/>
          <w:szCs w:val="24"/>
        </w:rPr>
      </w:pPr>
      <w:r w:rsidRPr="00F039A3">
        <w:rPr>
          <w:b/>
          <w:sz w:val="24"/>
          <w:szCs w:val="24"/>
        </w:rPr>
        <w:t>16. АДРЕСА, РЕКВИЗИТЫ И ПОДПИСИ СТОРОН</w:t>
      </w:r>
    </w:p>
    <w:p w:rsidR="00FE1168" w:rsidRPr="00F039A3" w:rsidRDefault="00FE1168" w:rsidP="00FE1168">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FE1168" w:rsidRPr="00F039A3" w:rsidTr="00FE1168">
        <w:tc>
          <w:tcPr>
            <w:tcW w:w="2677" w:type="pct"/>
            <w:shd w:val="clear" w:color="auto" w:fill="auto"/>
          </w:tcPr>
          <w:p w:rsidR="00FE1168" w:rsidRPr="00F039A3" w:rsidRDefault="00FE1168" w:rsidP="00FE1168">
            <w:pPr>
              <w:tabs>
                <w:tab w:val="left" w:pos="5245"/>
              </w:tabs>
              <w:ind w:right="602"/>
              <w:rPr>
                <w:sz w:val="24"/>
                <w:szCs w:val="24"/>
              </w:rPr>
            </w:pPr>
            <w:r w:rsidRPr="00F039A3">
              <w:rPr>
                <w:sz w:val="24"/>
                <w:szCs w:val="24"/>
              </w:rPr>
              <w:t>Заказчик:</w:t>
            </w:r>
          </w:p>
          <w:p w:rsidR="00FE1168" w:rsidRPr="00F039A3" w:rsidRDefault="00FE1168" w:rsidP="00FE1168">
            <w:pPr>
              <w:tabs>
                <w:tab w:val="left" w:pos="5245"/>
              </w:tabs>
              <w:ind w:right="602"/>
              <w:rPr>
                <w:b/>
                <w:sz w:val="24"/>
                <w:szCs w:val="24"/>
              </w:rPr>
            </w:pPr>
            <w:r w:rsidRPr="00F039A3">
              <w:rPr>
                <w:b/>
                <w:sz w:val="24"/>
                <w:szCs w:val="24"/>
              </w:rPr>
              <w:t>Автономная некоммерческая организация «Агентство стратегических инициатив по продвижению новых проектов»</w:t>
            </w:r>
          </w:p>
          <w:p w:rsidR="00FE1168" w:rsidRPr="00F039A3" w:rsidRDefault="00FE1168" w:rsidP="00FE1168">
            <w:pPr>
              <w:tabs>
                <w:tab w:val="left" w:pos="5245"/>
              </w:tabs>
              <w:ind w:right="602"/>
              <w:rPr>
                <w:b/>
                <w:sz w:val="24"/>
                <w:szCs w:val="24"/>
              </w:rPr>
            </w:pPr>
          </w:p>
          <w:p w:rsidR="00FE1168" w:rsidRPr="00F039A3" w:rsidRDefault="00FE1168" w:rsidP="00FE1168">
            <w:pPr>
              <w:tabs>
                <w:tab w:val="left" w:pos="5245"/>
              </w:tabs>
              <w:ind w:right="602"/>
              <w:rPr>
                <w:sz w:val="24"/>
                <w:szCs w:val="24"/>
              </w:rPr>
            </w:pPr>
            <w:r w:rsidRPr="00F039A3">
              <w:rPr>
                <w:sz w:val="24"/>
                <w:szCs w:val="24"/>
              </w:rPr>
              <w:t xml:space="preserve">Местонахождение: 121099, г. Москва, </w:t>
            </w:r>
          </w:p>
          <w:p w:rsidR="00FE1168" w:rsidRPr="00F039A3" w:rsidRDefault="00FE1168" w:rsidP="00FE1168">
            <w:pPr>
              <w:tabs>
                <w:tab w:val="left" w:pos="5245"/>
              </w:tabs>
              <w:ind w:right="602"/>
              <w:rPr>
                <w:sz w:val="24"/>
                <w:szCs w:val="24"/>
              </w:rPr>
            </w:pPr>
            <w:r w:rsidRPr="00F039A3">
              <w:rPr>
                <w:sz w:val="24"/>
                <w:szCs w:val="24"/>
              </w:rPr>
              <w:t>ул. Новый Арбат, д.36/9</w:t>
            </w:r>
          </w:p>
          <w:p w:rsidR="00FE1168" w:rsidRPr="00F039A3" w:rsidRDefault="00FE1168" w:rsidP="00FE1168">
            <w:pPr>
              <w:tabs>
                <w:tab w:val="left" w:pos="5245"/>
              </w:tabs>
              <w:ind w:right="602"/>
              <w:rPr>
                <w:sz w:val="24"/>
                <w:szCs w:val="24"/>
              </w:rPr>
            </w:pPr>
            <w:r w:rsidRPr="00F039A3">
              <w:rPr>
                <w:sz w:val="24"/>
                <w:szCs w:val="24"/>
              </w:rPr>
              <w:t>Тел.: (495) 690-91-29</w:t>
            </w:r>
          </w:p>
          <w:p w:rsidR="00FE1168" w:rsidRPr="00F039A3" w:rsidRDefault="00FE1168" w:rsidP="00FE1168">
            <w:pPr>
              <w:tabs>
                <w:tab w:val="left" w:pos="5245"/>
              </w:tabs>
              <w:ind w:right="602"/>
              <w:rPr>
                <w:sz w:val="24"/>
                <w:szCs w:val="24"/>
              </w:rPr>
            </w:pPr>
            <w:r w:rsidRPr="00F039A3">
              <w:rPr>
                <w:sz w:val="24"/>
                <w:szCs w:val="24"/>
              </w:rPr>
              <w:t xml:space="preserve">Факс: (495) 690-91-39 </w:t>
            </w:r>
          </w:p>
          <w:p w:rsidR="00FE1168" w:rsidRPr="00F039A3" w:rsidRDefault="00FE1168" w:rsidP="00FE1168">
            <w:pPr>
              <w:tabs>
                <w:tab w:val="left" w:pos="5245"/>
              </w:tabs>
              <w:ind w:right="602"/>
              <w:rPr>
                <w:sz w:val="24"/>
                <w:szCs w:val="24"/>
              </w:rPr>
            </w:pPr>
            <w:r w:rsidRPr="00F039A3">
              <w:rPr>
                <w:sz w:val="24"/>
                <w:szCs w:val="24"/>
                <w:lang w:val="en-US"/>
              </w:rPr>
              <w:t>E</w:t>
            </w:r>
            <w:r w:rsidRPr="00F039A3">
              <w:rPr>
                <w:sz w:val="24"/>
                <w:szCs w:val="24"/>
              </w:rPr>
              <w:t>-</w:t>
            </w:r>
            <w:r w:rsidRPr="00F039A3">
              <w:rPr>
                <w:sz w:val="24"/>
                <w:szCs w:val="24"/>
                <w:lang w:val="en-US"/>
              </w:rPr>
              <w:t>mail</w:t>
            </w:r>
            <w:r w:rsidRPr="00F039A3">
              <w:rPr>
                <w:sz w:val="24"/>
                <w:szCs w:val="24"/>
              </w:rPr>
              <w:t xml:space="preserve">: </w:t>
            </w:r>
            <w:hyperlink r:id="rId32" w:history="1">
              <w:r w:rsidRPr="00F039A3">
                <w:rPr>
                  <w:rStyle w:val="a9"/>
                  <w:sz w:val="24"/>
                  <w:szCs w:val="24"/>
                  <w:lang w:val="en-US"/>
                </w:rPr>
                <w:t>asi</w:t>
              </w:r>
              <w:r w:rsidRPr="00F039A3">
                <w:rPr>
                  <w:rStyle w:val="a9"/>
                  <w:sz w:val="24"/>
                  <w:szCs w:val="24"/>
                </w:rPr>
                <w:t>@</w:t>
              </w:r>
              <w:r w:rsidRPr="00F039A3">
                <w:rPr>
                  <w:rStyle w:val="a9"/>
                  <w:sz w:val="24"/>
                  <w:szCs w:val="24"/>
                  <w:lang w:val="en-US"/>
                </w:rPr>
                <w:t>asi</w:t>
              </w:r>
              <w:r w:rsidRPr="00F039A3">
                <w:rPr>
                  <w:rStyle w:val="a9"/>
                  <w:sz w:val="24"/>
                  <w:szCs w:val="24"/>
                </w:rPr>
                <w:t>.</w:t>
              </w:r>
              <w:r w:rsidRPr="00F039A3">
                <w:rPr>
                  <w:rStyle w:val="a9"/>
                  <w:sz w:val="24"/>
                  <w:szCs w:val="24"/>
                  <w:lang w:val="en-US"/>
                </w:rPr>
                <w:t>ru</w:t>
              </w:r>
            </w:hyperlink>
            <w:r w:rsidRPr="00F039A3">
              <w:rPr>
                <w:sz w:val="24"/>
                <w:szCs w:val="24"/>
              </w:rPr>
              <w:t xml:space="preserve"> </w:t>
            </w:r>
          </w:p>
          <w:p w:rsidR="00FE1168" w:rsidRPr="00F039A3" w:rsidRDefault="00FE1168" w:rsidP="00FE1168">
            <w:pPr>
              <w:tabs>
                <w:tab w:val="left" w:pos="5245"/>
              </w:tabs>
              <w:ind w:right="602"/>
              <w:rPr>
                <w:sz w:val="24"/>
                <w:szCs w:val="24"/>
              </w:rPr>
            </w:pPr>
            <w:r w:rsidRPr="00F039A3">
              <w:rPr>
                <w:sz w:val="24"/>
                <w:szCs w:val="24"/>
              </w:rPr>
              <w:t>ОГРН: 1117799016829  ОКПО: 30145767</w:t>
            </w:r>
          </w:p>
          <w:p w:rsidR="00FE1168" w:rsidRPr="00F039A3" w:rsidRDefault="00FE1168" w:rsidP="00FE1168">
            <w:pPr>
              <w:tabs>
                <w:tab w:val="left" w:pos="5245"/>
              </w:tabs>
              <w:ind w:right="602"/>
              <w:rPr>
                <w:sz w:val="24"/>
                <w:szCs w:val="24"/>
              </w:rPr>
            </w:pPr>
            <w:r w:rsidRPr="00F039A3">
              <w:rPr>
                <w:sz w:val="24"/>
                <w:szCs w:val="24"/>
              </w:rPr>
              <w:t>ИНН: 7704278735 КПП: 770401001</w:t>
            </w:r>
          </w:p>
          <w:p w:rsidR="00FE1168" w:rsidRPr="00F039A3" w:rsidRDefault="00FE1168" w:rsidP="00FE1168">
            <w:pPr>
              <w:tabs>
                <w:tab w:val="left" w:pos="5245"/>
              </w:tabs>
              <w:ind w:right="602"/>
              <w:rPr>
                <w:sz w:val="24"/>
                <w:szCs w:val="24"/>
              </w:rPr>
            </w:pPr>
            <w:r w:rsidRPr="00F039A3">
              <w:rPr>
                <w:sz w:val="24"/>
                <w:szCs w:val="24"/>
              </w:rPr>
              <w:t>р/сч: 40703810638170002348</w:t>
            </w:r>
          </w:p>
          <w:p w:rsidR="00FE1168" w:rsidRPr="00F039A3" w:rsidRDefault="00FE1168" w:rsidP="00FE1168">
            <w:pPr>
              <w:tabs>
                <w:tab w:val="left" w:pos="5245"/>
              </w:tabs>
              <w:ind w:right="602"/>
              <w:rPr>
                <w:sz w:val="24"/>
                <w:szCs w:val="24"/>
              </w:rPr>
            </w:pPr>
            <w:r w:rsidRPr="00F039A3">
              <w:rPr>
                <w:sz w:val="24"/>
                <w:szCs w:val="24"/>
              </w:rPr>
              <w:t>в ОАО «Сбербанк России», г. Москва</w:t>
            </w:r>
          </w:p>
          <w:p w:rsidR="00FE1168" w:rsidRPr="00F039A3" w:rsidRDefault="00FE1168" w:rsidP="00FE1168">
            <w:pPr>
              <w:tabs>
                <w:tab w:val="left" w:pos="5245"/>
              </w:tabs>
              <w:ind w:right="602"/>
              <w:rPr>
                <w:sz w:val="24"/>
                <w:szCs w:val="24"/>
              </w:rPr>
            </w:pPr>
            <w:r w:rsidRPr="00F039A3">
              <w:rPr>
                <w:sz w:val="24"/>
                <w:szCs w:val="24"/>
              </w:rPr>
              <w:t>кор/сч: 30101810400000000225</w:t>
            </w:r>
          </w:p>
          <w:p w:rsidR="00FE1168" w:rsidRPr="00F039A3" w:rsidRDefault="00FE1168" w:rsidP="00FE1168">
            <w:pPr>
              <w:tabs>
                <w:tab w:val="left" w:pos="5245"/>
              </w:tabs>
              <w:ind w:right="602"/>
              <w:rPr>
                <w:b/>
                <w:sz w:val="24"/>
                <w:szCs w:val="24"/>
              </w:rPr>
            </w:pPr>
          </w:p>
          <w:p w:rsidR="00FA1E4E" w:rsidRPr="00F039A3" w:rsidRDefault="00FA1E4E" w:rsidP="00FA1E4E">
            <w:pPr>
              <w:tabs>
                <w:tab w:val="left" w:pos="5245"/>
              </w:tabs>
              <w:ind w:right="602"/>
              <w:rPr>
                <w:sz w:val="24"/>
                <w:szCs w:val="24"/>
              </w:rPr>
            </w:pPr>
            <w:r>
              <w:rPr>
                <w:sz w:val="24"/>
                <w:szCs w:val="24"/>
              </w:rPr>
              <w:t>Заместитель генерального директора -</w:t>
            </w:r>
            <w:r w:rsidRPr="00F039A3">
              <w:rPr>
                <w:sz w:val="24"/>
                <w:szCs w:val="24"/>
              </w:rPr>
              <w:t xml:space="preserve">Административный директор </w:t>
            </w:r>
          </w:p>
          <w:p w:rsidR="00FE1168" w:rsidRPr="00F039A3" w:rsidRDefault="00FE1168" w:rsidP="00FE1168">
            <w:pPr>
              <w:tabs>
                <w:tab w:val="left" w:pos="5245"/>
              </w:tabs>
              <w:ind w:right="602"/>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ind w:firstLine="35"/>
              <w:rPr>
                <w:sz w:val="24"/>
                <w:szCs w:val="24"/>
              </w:rPr>
            </w:pPr>
            <w:r w:rsidRPr="00F039A3">
              <w:rPr>
                <w:sz w:val="24"/>
                <w:szCs w:val="24"/>
              </w:rPr>
              <w:t>_____________________ Д.Ю. Чарухин</w:t>
            </w:r>
          </w:p>
          <w:p w:rsidR="00FE1168" w:rsidRPr="00F039A3" w:rsidRDefault="00FE1168" w:rsidP="00FE1168">
            <w:pPr>
              <w:ind w:firstLine="35"/>
              <w:rPr>
                <w:b/>
                <w:bCs/>
                <w:sz w:val="24"/>
                <w:szCs w:val="24"/>
              </w:rPr>
            </w:pPr>
            <w:r w:rsidRPr="00F039A3">
              <w:rPr>
                <w:sz w:val="24"/>
                <w:szCs w:val="24"/>
              </w:rPr>
              <w:t>М.П.</w:t>
            </w:r>
            <w:r w:rsidRPr="00F039A3">
              <w:rPr>
                <w:bCs/>
                <w:sz w:val="24"/>
                <w:szCs w:val="24"/>
              </w:rPr>
              <w:t xml:space="preserve"> </w:t>
            </w:r>
          </w:p>
        </w:tc>
        <w:tc>
          <w:tcPr>
            <w:tcW w:w="2323" w:type="pct"/>
            <w:shd w:val="clear" w:color="auto" w:fill="auto"/>
          </w:tcPr>
          <w:p w:rsidR="00FE1168" w:rsidRPr="00F039A3" w:rsidRDefault="00FE1168" w:rsidP="00FE1168">
            <w:pPr>
              <w:rPr>
                <w:sz w:val="24"/>
                <w:szCs w:val="24"/>
              </w:rPr>
            </w:pPr>
            <w:r w:rsidRPr="00F039A3">
              <w:rPr>
                <w:sz w:val="24"/>
                <w:szCs w:val="24"/>
              </w:rPr>
              <w:t>Исполнитель:</w:t>
            </w:r>
          </w:p>
          <w:p w:rsidR="00FE1168" w:rsidRPr="00F039A3" w:rsidRDefault="00FE1168" w:rsidP="00FE1168">
            <w:pPr>
              <w:rPr>
                <w:bCs/>
                <w:sz w:val="24"/>
                <w:szCs w:val="24"/>
                <w:lang w:val="en-US"/>
              </w:rPr>
            </w:pPr>
            <w:r w:rsidRPr="00F039A3">
              <w:rPr>
                <w:bCs/>
                <w:sz w:val="24"/>
                <w:szCs w:val="24"/>
                <w:lang w:val="en-US"/>
              </w:rPr>
              <w:t>_____________</w:t>
            </w: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bCs/>
                <w:sz w:val="24"/>
                <w:szCs w:val="24"/>
                <w:lang w:val="en-US"/>
              </w:rPr>
            </w:pPr>
          </w:p>
          <w:p w:rsidR="00FE1168" w:rsidRPr="00F039A3" w:rsidRDefault="00FE1168" w:rsidP="00FE1168">
            <w:pPr>
              <w:rPr>
                <w:sz w:val="24"/>
                <w:szCs w:val="24"/>
                <w:lang w:val="en-US"/>
              </w:rPr>
            </w:pPr>
            <w:r w:rsidRPr="00F039A3">
              <w:rPr>
                <w:sz w:val="24"/>
                <w:szCs w:val="24"/>
                <w:lang w:val="en-US"/>
              </w:rPr>
              <w:t>_____________</w:t>
            </w:r>
          </w:p>
          <w:p w:rsidR="00FE1168" w:rsidRPr="00F039A3" w:rsidRDefault="00FE1168" w:rsidP="00FE1168">
            <w:pPr>
              <w:rPr>
                <w:sz w:val="24"/>
                <w:szCs w:val="24"/>
              </w:rPr>
            </w:pPr>
          </w:p>
          <w:p w:rsidR="00FE1168" w:rsidRPr="00F039A3" w:rsidRDefault="00FE1168" w:rsidP="00FE1168">
            <w:pPr>
              <w:rPr>
                <w:sz w:val="24"/>
                <w:szCs w:val="24"/>
                <w:lang w:val="en-US"/>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lang w:val="en-US"/>
              </w:rPr>
            </w:pPr>
            <w:r w:rsidRPr="00F039A3">
              <w:rPr>
                <w:sz w:val="24"/>
                <w:szCs w:val="24"/>
              </w:rPr>
              <w:t xml:space="preserve">_____________________ </w:t>
            </w:r>
            <w:r w:rsidRPr="00F039A3">
              <w:rPr>
                <w:sz w:val="24"/>
                <w:szCs w:val="24"/>
                <w:lang w:val="en-US"/>
              </w:rPr>
              <w:t>_____________</w:t>
            </w:r>
          </w:p>
          <w:p w:rsidR="00FE1168" w:rsidRPr="00F039A3" w:rsidRDefault="00FE1168" w:rsidP="00FE1168">
            <w:pPr>
              <w:rPr>
                <w:sz w:val="24"/>
                <w:szCs w:val="24"/>
              </w:rPr>
            </w:pPr>
            <w:r w:rsidRPr="00F039A3">
              <w:rPr>
                <w:sz w:val="24"/>
                <w:szCs w:val="24"/>
              </w:rPr>
              <w:t>М.П.</w:t>
            </w:r>
          </w:p>
        </w:tc>
      </w:tr>
    </w:tbl>
    <w:p w:rsidR="00FE1168" w:rsidRPr="00F039A3" w:rsidRDefault="00FE1168" w:rsidP="00FE1168">
      <w:pPr>
        <w:tabs>
          <w:tab w:val="left" w:pos="3165"/>
        </w:tabs>
        <w:rPr>
          <w:sz w:val="24"/>
          <w:szCs w:val="24"/>
        </w:rPr>
        <w:sectPr w:rsidR="00FE1168" w:rsidRPr="00F039A3" w:rsidSect="008B61E4">
          <w:footerReference w:type="default" r:id="rId33"/>
          <w:pgSz w:w="11906" w:h="16838" w:code="9"/>
          <w:pgMar w:top="709" w:right="851" w:bottom="851" w:left="992" w:header="720" w:footer="255" w:gutter="0"/>
          <w:cols w:space="720"/>
          <w:titlePg/>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FE1168" w:rsidRPr="00F039A3" w:rsidTr="00FE1168">
        <w:trPr>
          <w:trHeight w:val="708"/>
        </w:trPr>
        <w:tc>
          <w:tcPr>
            <w:tcW w:w="4820" w:type="dxa"/>
            <w:tcBorders>
              <w:top w:val="nil"/>
              <w:left w:val="nil"/>
              <w:bottom w:val="nil"/>
              <w:right w:val="nil"/>
            </w:tcBorders>
            <w:shd w:val="clear" w:color="auto" w:fill="auto"/>
          </w:tcPr>
          <w:p w:rsidR="00FE1168" w:rsidRPr="00F039A3" w:rsidRDefault="00FE1168" w:rsidP="00FE1168">
            <w:pPr>
              <w:jc w:val="right"/>
              <w:rPr>
                <w:sz w:val="24"/>
                <w:szCs w:val="24"/>
              </w:rPr>
            </w:pPr>
            <w:r w:rsidRPr="00F039A3">
              <w:rPr>
                <w:sz w:val="24"/>
                <w:szCs w:val="24"/>
              </w:rPr>
              <w:lastRenderedPageBreak/>
              <w:t xml:space="preserve">Приложение № 1 </w:t>
            </w:r>
          </w:p>
          <w:p w:rsidR="00FE1168" w:rsidRPr="00F039A3" w:rsidRDefault="00FE1168" w:rsidP="00FE1168">
            <w:pPr>
              <w:jc w:val="right"/>
              <w:rPr>
                <w:sz w:val="24"/>
                <w:szCs w:val="24"/>
              </w:rPr>
            </w:pPr>
            <w:r w:rsidRPr="00F039A3">
              <w:rPr>
                <w:sz w:val="24"/>
                <w:szCs w:val="24"/>
              </w:rPr>
              <w:t xml:space="preserve">к договору №_________ </w:t>
            </w:r>
          </w:p>
          <w:p w:rsidR="00FE1168" w:rsidRPr="00F039A3" w:rsidRDefault="00FE1168" w:rsidP="00AC0B35">
            <w:pPr>
              <w:jc w:val="right"/>
              <w:rPr>
                <w:sz w:val="24"/>
                <w:szCs w:val="24"/>
              </w:rPr>
            </w:pPr>
            <w:r w:rsidRPr="00F039A3">
              <w:rPr>
                <w:sz w:val="24"/>
                <w:szCs w:val="24"/>
              </w:rPr>
              <w:t>от «____ » ____________ 201</w:t>
            </w:r>
            <w:r w:rsidR="00AC0B35">
              <w:rPr>
                <w:sz w:val="24"/>
                <w:szCs w:val="24"/>
              </w:rPr>
              <w:t>5</w:t>
            </w:r>
            <w:r w:rsidRPr="00F039A3">
              <w:rPr>
                <w:sz w:val="24"/>
                <w:szCs w:val="24"/>
              </w:rPr>
              <w:t xml:space="preserve"> г.</w:t>
            </w:r>
          </w:p>
        </w:tc>
      </w:tr>
    </w:tbl>
    <w:p w:rsidR="00FE1168" w:rsidRPr="00F039A3" w:rsidRDefault="00FE1168" w:rsidP="00FE1168">
      <w:pPr>
        <w:jc w:val="center"/>
        <w:rPr>
          <w:b/>
          <w:bCs/>
          <w:sz w:val="24"/>
          <w:szCs w:val="24"/>
        </w:rPr>
      </w:pPr>
    </w:p>
    <w:p w:rsidR="00FE1168" w:rsidRPr="00F039A3" w:rsidRDefault="00FE1168" w:rsidP="00FE1168">
      <w:pPr>
        <w:jc w:val="center"/>
        <w:rPr>
          <w:b/>
          <w:bCs/>
          <w:sz w:val="24"/>
          <w:szCs w:val="24"/>
        </w:rPr>
      </w:pPr>
    </w:p>
    <w:p w:rsidR="00FE1168" w:rsidRPr="00F039A3" w:rsidRDefault="00FE1168" w:rsidP="00FE1168">
      <w:pPr>
        <w:jc w:val="center"/>
        <w:rPr>
          <w:b/>
          <w:bCs/>
          <w:sz w:val="24"/>
          <w:szCs w:val="24"/>
        </w:rPr>
      </w:pPr>
    </w:p>
    <w:p w:rsidR="00FE1168" w:rsidRPr="00F039A3" w:rsidRDefault="00FE1168" w:rsidP="00FE1168">
      <w:pPr>
        <w:jc w:val="center"/>
        <w:rPr>
          <w:b/>
          <w:bCs/>
          <w:sz w:val="24"/>
          <w:szCs w:val="24"/>
        </w:rPr>
      </w:pPr>
      <w:r w:rsidRPr="00F039A3">
        <w:rPr>
          <w:b/>
          <w:bCs/>
          <w:sz w:val="24"/>
          <w:szCs w:val="24"/>
        </w:rPr>
        <w:t>ТЕХНИЧЕСКОЕ ЗАДАНИЕ</w:t>
      </w:r>
    </w:p>
    <w:p w:rsidR="00FE1168" w:rsidRPr="00F039A3" w:rsidRDefault="00FE1168" w:rsidP="00FE1168">
      <w:pPr>
        <w:jc w:val="center"/>
        <w:rPr>
          <w:b/>
          <w:bCs/>
          <w:sz w:val="24"/>
          <w:szCs w:val="24"/>
        </w:rPr>
      </w:pPr>
    </w:p>
    <w:p w:rsidR="00FE1168" w:rsidRPr="00F039A3" w:rsidRDefault="00FE1168" w:rsidP="00FE1168">
      <w:pPr>
        <w:rPr>
          <w:sz w:val="24"/>
          <w:szCs w:val="24"/>
          <w:lang w:val="en-US"/>
        </w:rPr>
      </w:pPr>
    </w:p>
    <w:p w:rsidR="00FE1168" w:rsidRPr="00F039A3" w:rsidRDefault="00FE1168" w:rsidP="00FE1168">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5970"/>
        <w:gridCol w:w="4703"/>
      </w:tblGrid>
      <w:tr w:rsidR="00FE1168" w:rsidRPr="00F039A3" w:rsidTr="00FE1168">
        <w:trPr>
          <w:trHeight w:val="3124"/>
        </w:trPr>
        <w:tc>
          <w:tcPr>
            <w:tcW w:w="2797" w:type="pct"/>
            <w:shd w:val="clear" w:color="auto" w:fill="auto"/>
          </w:tcPr>
          <w:p w:rsidR="00FE1168" w:rsidRPr="00F039A3" w:rsidRDefault="00FE1168" w:rsidP="00FE1168">
            <w:pPr>
              <w:rPr>
                <w:sz w:val="24"/>
                <w:szCs w:val="24"/>
              </w:rPr>
            </w:pPr>
            <w:r w:rsidRPr="00F039A3">
              <w:rPr>
                <w:sz w:val="24"/>
                <w:szCs w:val="24"/>
              </w:rPr>
              <w:t>Заказчик:</w:t>
            </w:r>
          </w:p>
          <w:p w:rsidR="00FE1168" w:rsidRPr="00F039A3" w:rsidRDefault="00FE1168" w:rsidP="00FE1168">
            <w:pPr>
              <w:ind w:right="316"/>
              <w:rPr>
                <w:b/>
                <w:sz w:val="24"/>
                <w:szCs w:val="24"/>
              </w:rPr>
            </w:pPr>
            <w:r w:rsidRPr="00F039A3">
              <w:rPr>
                <w:b/>
                <w:sz w:val="24"/>
                <w:szCs w:val="24"/>
              </w:rPr>
              <w:t>Автономная некоммерческая организация «Агентство стратегических инициатив по продвижению новых проектов»</w:t>
            </w:r>
          </w:p>
          <w:p w:rsidR="00FE1168" w:rsidRPr="00F039A3" w:rsidRDefault="00FE1168" w:rsidP="00FE1168">
            <w:pPr>
              <w:rPr>
                <w:sz w:val="24"/>
                <w:szCs w:val="24"/>
              </w:rPr>
            </w:pPr>
          </w:p>
          <w:p w:rsidR="00FE1168" w:rsidRPr="00F039A3" w:rsidRDefault="00FE1168" w:rsidP="00FE1168">
            <w:pPr>
              <w:rPr>
                <w:sz w:val="24"/>
                <w:szCs w:val="24"/>
              </w:rPr>
            </w:pPr>
          </w:p>
          <w:p w:rsidR="00FA1E4E" w:rsidRPr="00F039A3" w:rsidRDefault="00FA1E4E" w:rsidP="00FA1E4E">
            <w:pPr>
              <w:tabs>
                <w:tab w:val="left" w:pos="5245"/>
              </w:tabs>
              <w:ind w:right="602"/>
              <w:rPr>
                <w:sz w:val="24"/>
                <w:szCs w:val="24"/>
              </w:rPr>
            </w:pPr>
            <w:r>
              <w:rPr>
                <w:sz w:val="24"/>
                <w:szCs w:val="24"/>
              </w:rPr>
              <w:t>Заместитель генерального директора -</w:t>
            </w:r>
            <w:r w:rsidRPr="00F039A3">
              <w:rPr>
                <w:sz w:val="24"/>
                <w:szCs w:val="24"/>
              </w:rPr>
              <w:t xml:space="preserve">Административный директор </w:t>
            </w:r>
          </w:p>
          <w:p w:rsidR="00FE1168" w:rsidRPr="00F039A3" w:rsidRDefault="00FE1168" w:rsidP="00FE1168">
            <w:pPr>
              <w:tabs>
                <w:tab w:val="left" w:pos="5245"/>
              </w:tabs>
              <w:ind w:right="602"/>
              <w:rPr>
                <w:sz w:val="24"/>
                <w:szCs w:val="24"/>
              </w:rPr>
            </w:pPr>
            <w:r w:rsidRPr="00F039A3">
              <w:rPr>
                <w:sz w:val="24"/>
                <w:szCs w:val="24"/>
              </w:rPr>
              <w:t xml:space="preserve"> </w:t>
            </w:r>
          </w:p>
          <w:p w:rsidR="00FE1168" w:rsidRPr="00F039A3" w:rsidRDefault="00FE1168" w:rsidP="00FE1168">
            <w:pPr>
              <w:ind w:firstLine="35"/>
              <w:rPr>
                <w:sz w:val="24"/>
                <w:szCs w:val="24"/>
              </w:rPr>
            </w:pPr>
          </w:p>
          <w:p w:rsidR="00FE1168" w:rsidRPr="00F039A3" w:rsidRDefault="00FE1168" w:rsidP="00FE1168">
            <w:pPr>
              <w:ind w:firstLine="35"/>
              <w:rPr>
                <w:sz w:val="24"/>
                <w:szCs w:val="24"/>
              </w:rPr>
            </w:pPr>
          </w:p>
          <w:p w:rsidR="00FE1168" w:rsidRPr="00F039A3" w:rsidRDefault="00FE1168" w:rsidP="00FE1168">
            <w:pPr>
              <w:ind w:firstLine="35"/>
              <w:rPr>
                <w:sz w:val="24"/>
                <w:szCs w:val="24"/>
              </w:rPr>
            </w:pPr>
          </w:p>
          <w:p w:rsidR="00FE1168" w:rsidRPr="00F039A3" w:rsidRDefault="00FE1168" w:rsidP="00FE1168">
            <w:pPr>
              <w:ind w:firstLine="35"/>
              <w:rPr>
                <w:sz w:val="24"/>
                <w:szCs w:val="24"/>
              </w:rPr>
            </w:pPr>
            <w:r w:rsidRPr="00F039A3">
              <w:rPr>
                <w:sz w:val="24"/>
                <w:szCs w:val="24"/>
              </w:rPr>
              <w:t>_____________________ Д.Ю. Чарухин</w:t>
            </w:r>
          </w:p>
          <w:p w:rsidR="00FE1168" w:rsidRPr="00F039A3" w:rsidRDefault="00FE1168" w:rsidP="00FE1168">
            <w:pPr>
              <w:ind w:firstLine="35"/>
              <w:rPr>
                <w:bCs/>
                <w:sz w:val="24"/>
                <w:szCs w:val="24"/>
              </w:rPr>
            </w:pPr>
            <w:r w:rsidRPr="00F039A3">
              <w:rPr>
                <w:sz w:val="24"/>
                <w:szCs w:val="24"/>
              </w:rPr>
              <w:t>М.П.</w:t>
            </w:r>
            <w:r w:rsidRPr="00F039A3">
              <w:rPr>
                <w:bCs/>
                <w:sz w:val="24"/>
                <w:szCs w:val="24"/>
              </w:rPr>
              <w:t xml:space="preserve"> </w:t>
            </w:r>
          </w:p>
        </w:tc>
        <w:tc>
          <w:tcPr>
            <w:tcW w:w="2203" w:type="pct"/>
            <w:shd w:val="clear" w:color="auto" w:fill="auto"/>
          </w:tcPr>
          <w:p w:rsidR="00FE1168" w:rsidRPr="00F039A3" w:rsidRDefault="00FE1168" w:rsidP="00FE1168">
            <w:pPr>
              <w:rPr>
                <w:sz w:val="24"/>
                <w:szCs w:val="24"/>
              </w:rPr>
            </w:pPr>
            <w:r w:rsidRPr="00F039A3">
              <w:rPr>
                <w:sz w:val="24"/>
                <w:szCs w:val="24"/>
              </w:rPr>
              <w:t>Исполнитель:</w:t>
            </w:r>
          </w:p>
          <w:p w:rsidR="00FE1168" w:rsidRPr="00F039A3" w:rsidRDefault="00FE1168" w:rsidP="00FE1168">
            <w:pPr>
              <w:rPr>
                <w:b/>
                <w:color w:val="000000"/>
                <w:sz w:val="24"/>
                <w:szCs w:val="24"/>
                <w:lang w:val="en-US"/>
              </w:rPr>
            </w:pPr>
            <w:r w:rsidRPr="00F039A3">
              <w:rPr>
                <w:b/>
                <w:color w:val="000000"/>
                <w:sz w:val="24"/>
                <w:szCs w:val="24"/>
                <w:lang w:val="en-US"/>
              </w:rPr>
              <w:t>________________</w:t>
            </w:r>
          </w:p>
          <w:p w:rsidR="00FE1168" w:rsidRPr="00F039A3" w:rsidRDefault="00FE1168" w:rsidP="00FE1168">
            <w:pPr>
              <w:rPr>
                <w:color w:val="000000"/>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lang w:val="en-US"/>
              </w:rPr>
            </w:pPr>
            <w:r w:rsidRPr="00F039A3">
              <w:rPr>
                <w:sz w:val="24"/>
                <w:szCs w:val="24"/>
                <w:lang w:val="en-US"/>
              </w:rPr>
              <w:t>___________________</w:t>
            </w: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lang w:val="en-US"/>
              </w:rPr>
            </w:pPr>
            <w:r w:rsidRPr="00F039A3">
              <w:rPr>
                <w:sz w:val="24"/>
                <w:szCs w:val="24"/>
              </w:rPr>
              <w:t>_____________________ __________</w:t>
            </w:r>
          </w:p>
          <w:p w:rsidR="00FE1168" w:rsidRPr="00F039A3" w:rsidRDefault="00FE1168" w:rsidP="00FE1168">
            <w:pPr>
              <w:rPr>
                <w:sz w:val="24"/>
                <w:szCs w:val="24"/>
              </w:rPr>
            </w:pPr>
            <w:r w:rsidRPr="00F039A3">
              <w:rPr>
                <w:sz w:val="24"/>
                <w:szCs w:val="24"/>
              </w:rPr>
              <w:t>М.П.</w:t>
            </w:r>
          </w:p>
        </w:tc>
      </w:tr>
    </w:tbl>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lang w:val="en-US"/>
        </w:rPr>
      </w:pPr>
    </w:p>
    <w:p w:rsidR="00FE1168" w:rsidRPr="00F039A3" w:rsidRDefault="00FE1168" w:rsidP="00FE1168">
      <w:pPr>
        <w:rPr>
          <w:sz w:val="24"/>
          <w:szCs w:val="24"/>
          <w:lang w:val="en-US"/>
        </w:rPr>
      </w:pPr>
    </w:p>
    <w:p w:rsidR="00FE1168" w:rsidRPr="00F039A3" w:rsidRDefault="00FE1168" w:rsidP="00FE1168">
      <w:pPr>
        <w:rPr>
          <w:sz w:val="24"/>
          <w:szCs w:val="24"/>
          <w:lang w:val="en-US"/>
        </w:rPr>
      </w:pPr>
    </w:p>
    <w:p w:rsidR="00FE1168" w:rsidRPr="00F039A3" w:rsidRDefault="00FE1168" w:rsidP="00FE1168">
      <w:pPr>
        <w:rPr>
          <w:sz w:val="24"/>
          <w:szCs w:val="24"/>
          <w:lang w:val="en-US"/>
        </w:rPr>
      </w:pPr>
    </w:p>
    <w:p w:rsidR="00FE1168" w:rsidRPr="00F039A3" w:rsidRDefault="00FE1168" w:rsidP="00FE1168">
      <w:pPr>
        <w:rPr>
          <w:sz w:val="24"/>
          <w:szCs w:val="24"/>
          <w:lang w:val="en-US"/>
        </w:rPr>
      </w:pPr>
    </w:p>
    <w:p w:rsidR="00FE1168" w:rsidRPr="00F039A3" w:rsidRDefault="00FE1168" w:rsidP="00FE1168">
      <w:pPr>
        <w:rPr>
          <w:vanish/>
          <w:sz w:val="24"/>
          <w:szCs w:val="24"/>
          <w:lang w:val="en-US"/>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rPr>
          <w:vanish/>
          <w:sz w:val="24"/>
          <w:szCs w:val="24"/>
        </w:rPr>
      </w:pPr>
    </w:p>
    <w:p w:rsidR="00FE1168" w:rsidRPr="00F039A3" w:rsidRDefault="00FE1168" w:rsidP="00FE1168">
      <w:pPr>
        <w:ind w:left="6480"/>
        <w:rPr>
          <w:sz w:val="24"/>
          <w:szCs w:val="24"/>
        </w:rPr>
      </w:pPr>
    </w:p>
    <w:p w:rsidR="00FE1168" w:rsidRPr="00F039A3" w:rsidRDefault="00FE1168" w:rsidP="00FE1168">
      <w:pPr>
        <w:ind w:left="6480"/>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center"/>
        <w:rPr>
          <w:sz w:val="24"/>
          <w:szCs w:val="24"/>
        </w:rPr>
      </w:pPr>
    </w:p>
    <w:p w:rsidR="00FE1168" w:rsidRDefault="00FE1168" w:rsidP="00FE1168">
      <w:pPr>
        <w:jc w:val="center"/>
        <w:rPr>
          <w:sz w:val="24"/>
          <w:szCs w:val="24"/>
        </w:rPr>
      </w:pPr>
    </w:p>
    <w:p w:rsidR="00F039A3" w:rsidRDefault="00F039A3" w:rsidP="00FE1168">
      <w:pPr>
        <w:jc w:val="center"/>
        <w:rPr>
          <w:sz w:val="24"/>
          <w:szCs w:val="24"/>
        </w:rPr>
      </w:pPr>
    </w:p>
    <w:p w:rsidR="00F039A3" w:rsidRPr="00F039A3" w:rsidRDefault="00F039A3" w:rsidP="00FE1168">
      <w:pPr>
        <w:jc w:val="center"/>
        <w:rPr>
          <w:sz w:val="24"/>
          <w:szCs w:val="24"/>
        </w:rPr>
      </w:pPr>
    </w:p>
    <w:p w:rsidR="00FE1168" w:rsidRPr="00F039A3" w:rsidRDefault="00FE1168" w:rsidP="00FE1168">
      <w:pPr>
        <w:jc w:val="center"/>
        <w:rPr>
          <w:sz w:val="24"/>
          <w:szCs w:val="24"/>
        </w:rPr>
      </w:pPr>
    </w:p>
    <w:p w:rsidR="00FE1168" w:rsidRPr="00F039A3" w:rsidRDefault="00FE1168" w:rsidP="00FE1168">
      <w:pPr>
        <w:jc w:val="right"/>
        <w:rPr>
          <w:sz w:val="24"/>
          <w:szCs w:val="24"/>
        </w:rPr>
      </w:pPr>
      <w:r w:rsidRPr="00F039A3">
        <w:rPr>
          <w:sz w:val="24"/>
          <w:szCs w:val="24"/>
        </w:rPr>
        <w:t xml:space="preserve">Приложение № 2 </w:t>
      </w:r>
    </w:p>
    <w:p w:rsidR="00FE1168" w:rsidRPr="00F039A3" w:rsidRDefault="00FE1168" w:rsidP="00FE1168">
      <w:pPr>
        <w:jc w:val="right"/>
        <w:rPr>
          <w:sz w:val="24"/>
          <w:szCs w:val="24"/>
        </w:rPr>
      </w:pPr>
      <w:r w:rsidRPr="00F039A3">
        <w:rPr>
          <w:sz w:val="24"/>
          <w:szCs w:val="24"/>
        </w:rPr>
        <w:t xml:space="preserve">к договору №_________ </w:t>
      </w:r>
    </w:p>
    <w:p w:rsidR="00FE1168" w:rsidRPr="00F039A3" w:rsidRDefault="00FE1168" w:rsidP="00FE1168">
      <w:pPr>
        <w:jc w:val="right"/>
        <w:rPr>
          <w:b/>
          <w:sz w:val="24"/>
          <w:szCs w:val="24"/>
        </w:rPr>
      </w:pPr>
      <w:r w:rsidRPr="00F039A3">
        <w:rPr>
          <w:sz w:val="24"/>
          <w:szCs w:val="24"/>
        </w:rPr>
        <w:t>от «____ » ____________ 201</w:t>
      </w:r>
      <w:r w:rsidR="00AC0B35">
        <w:rPr>
          <w:sz w:val="24"/>
          <w:szCs w:val="24"/>
        </w:rPr>
        <w:t>5</w:t>
      </w:r>
      <w:r w:rsidRPr="00F039A3">
        <w:rPr>
          <w:sz w:val="24"/>
          <w:szCs w:val="24"/>
        </w:rPr>
        <w:t xml:space="preserve"> г.</w:t>
      </w:r>
    </w:p>
    <w:p w:rsidR="00FE1168" w:rsidRPr="00F039A3" w:rsidRDefault="00FE1168" w:rsidP="00FE1168">
      <w:pPr>
        <w:jc w:val="center"/>
        <w:rPr>
          <w:b/>
          <w:sz w:val="24"/>
          <w:szCs w:val="24"/>
        </w:rPr>
      </w:pPr>
    </w:p>
    <w:p w:rsidR="00FE1168" w:rsidRPr="00F039A3" w:rsidRDefault="00FE1168" w:rsidP="00FE1168">
      <w:pPr>
        <w:jc w:val="center"/>
        <w:rPr>
          <w:b/>
          <w:sz w:val="24"/>
          <w:szCs w:val="24"/>
        </w:rPr>
      </w:pPr>
    </w:p>
    <w:p w:rsidR="00FE1168" w:rsidRPr="00F039A3" w:rsidRDefault="00FE1168" w:rsidP="00FE1168">
      <w:pPr>
        <w:jc w:val="center"/>
        <w:rPr>
          <w:b/>
          <w:sz w:val="24"/>
          <w:szCs w:val="24"/>
        </w:rPr>
      </w:pPr>
      <w:r w:rsidRPr="00F039A3">
        <w:rPr>
          <w:b/>
          <w:sz w:val="24"/>
          <w:szCs w:val="24"/>
        </w:rPr>
        <w:t>КАЛЕНДАРНЫЙ ПЛАН ОКАЗАНИЯ УСЛУГ</w:t>
      </w:r>
    </w:p>
    <w:p w:rsidR="00FE1168" w:rsidRPr="00F039A3" w:rsidRDefault="00FE1168" w:rsidP="00FE1168">
      <w:pPr>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FE1168" w:rsidRPr="00F039A3" w:rsidTr="00FE1168">
        <w:tc>
          <w:tcPr>
            <w:tcW w:w="675" w:type="dxa"/>
            <w:vMerge w:val="restart"/>
            <w:vAlign w:val="center"/>
          </w:tcPr>
          <w:p w:rsidR="00FE1168" w:rsidRPr="00F039A3" w:rsidRDefault="00FE1168" w:rsidP="00FE1168">
            <w:pPr>
              <w:rPr>
                <w:sz w:val="24"/>
                <w:szCs w:val="24"/>
              </w:rPr>
            </w:pPr>
          </w:p>
        </w:tc>
        <w:tc>
          <w:tcPr>
            <w:tcW w:w="5778" w:type="dxa"/>
            <w:vMerge w:val="restart"/>
            <w:vAlign w:val="center"/>
          </w:tcPr>
          <w:p w:rsidR="00FE1168" w:rsidRPr="00F039A3" w:rsidRDefault="00FE1168" w:rsidP="00FE1168">
            <w:pPr>
              <w:jc w:val="center"/>
              <w:rPr>
                <w:sz w:val="24"/>
                <w:szCs w:val="24"/>
              </w:rPr>
            </w:pPr>
          </w:p>
        </w:tc>
        <w:tc>
          <w:tcPr>
            <w:tcW w:w="3612" w:type="dxa"/>
            <w:gridSpan w:val="2"/>
          </w:tcPr>
          <w:p w:rsidR="00FE1168" w:rsidRPr="00F039A3" w:rsidRDefault="00FE1168" w:rsidP="00FE1168">
            <w:pPr>
              <w:jc w:val="center"/>
              <w:rPr>
                <w:sz w:val="24"/>
                <w:szCs w:val="24"/>
              </w:rPr>
            </w:pPr>
          </w:p>
        </w:tc>
      </w:tr>
      <w:tr w:rsidR="00FE1168" w:rsidRPr="00F039A3" w:rsidTr="00FE1168">
        <w:tc>
          <w:tcPr>
            <w:tcW w:w="675" w:type="dxa"/>
            <w:vMerge/>
          </w:tcPr>
          <w:p w:rsidR="00FE1168" w:rsidRPr="00F039A3" w:rsidRDefault="00FE1168" w:rsidP="00FE1168">
            <w:pPr>
              <w:rPr>
                <w:sz w:val="24"/>
                <w:szCs w:val="24"/>
              </w:rPr>
            </w:pPr>
          </w:p>
        </w:tc>
        <w:tc>
          <w:tcPr>
            <w:tcW w:w="5778" w:type="dxa"/>
            <w:vMerge/>
          </w:tcPr>
          <w:p w:rsidR="00FE1168" w:rsidRPr="00F039A3" w:rsidRDefault="00FE1168" w:rsidP="00FE1168">
            <w:pPr>
              <w:ind w:firstLine="567"/>
              <w:rPr>
                <w:sz w:val="24"/>
                <w:szCs w:val="24"/>
              </w:rPr>
            </w:pPr>
          </w:p>
        </w:tc>
        <w:tc>
          <w:tcPr>
            <w:tcW w:w="1797" w:type="dxa"/>
            <w:vAlign w:val="center"/>
          </w:tcPr>
          <w:p w:rsidR="00FE1168" w:rsidRPr="00F039A3" w:rsidRDefault="00FE1168" w:rsidP="00FE1168">
            <w:pPr>
              <w:jc w:val="center"/>
              <w:rPr>
                <w:sz w:val="24"/>
                <w:szCs w:val="24"/>
              </w:rPr>
            </w:pPr>
          </w:p>
        </w:tc>
        <w:tc>
          <w:tcPr>
            <w:tcW w:w="1815" w:type="dxa"/>
            <w:vAlign w:val="center"/>
          </w:tcPr>
          <w:p w:rsidR="00FE1168" w:rsidRPr="00F039A3" w:rsidRDefault="00FE1168" w:rsidP="00FE1168">
            <w:pPr>
              <w:jc w:val="center"/>
              <w:rPr>
                <w:sz w:val="24"/>
                <w:szCs w:val="24"/>
              </w:rPr>
            </w:pPr>
          </w:p>
        </w:tc>
      </w:tr>
      <w:tr w:rsidR="00FE1168" w:rsidRPr="00F039A3" w:rsidTr="00FE1168">
        <w:tc>
          <w:tcPr>
            <w:tcW w:w="675" w:type="dxa"/>
          </w:tcPr>
          <w:p w:rsidR="00FE1168" w:rsidRPr="00F039A3" w:rsidRDefault="00FE1168" w:rsidP="009B445C">
            <w:pPr>
              <w:pStyle w:val="affe"/>
              <w:numPr>
                <w:ilvl w:val="0"/>
                <w:numId w:val="22"/>
              </w:numPr>
              <w:ind w:hanging="578"/>
              <w:jc w:val="center"/>
              <w:rPr>
                <w:sz w:val="24"/>
                <w:szCs w:val="24"/>
              </w:rPr>
            </w:pPr>
          </w:p>
        </w:tc>
        <w:tc>
          <w:tcPr>
            <w:tcW w:w="5778" w:type="dxa"/>
          </w:tcPr>
          <w:p w:rsidR="00FE1168" w:rsidRPr="00F039A3" w:rsidRDefault="00FE1168" w:rsidP="00FE1168">
            <w:pPr>
              <w:ind w:hanging="12"/>
              <w:rPr>
                <w:sz w:val="24"/>
                <w:szCs w:val="24"/>
              </w:rPr>
            </w:pPr>
          </w:p>
        </w:tc>
        <w:tc>
          <w:tcPr>
            <w:tcW w:w="1797" w:type="dxa"/>
          </w:tcPr>
          <w:p w:rsidR="00FE1168" w:rsidRPr="00F039A3" w:rsidRDefault="00FE1168" w:rsidP="00FE1168">
            <w:pPr>
              <w:jc w:val="center"/>
              <w:rPr>
                <w:sz w:val="24"/>
                <w:szCs w:val="24"/>
              </w:rPr>
            </w:pPr>
          </w:p>
        </w:tc>
        <w:tc>
          <w:tcPr>
            <w:tcW w:w="1815" w:type="dxa"/>
          </w:tcPr>
          <w:p w:rsidR="00FE1168" w:rsidRPr="00F039A3" w:rsidRDefault="00FE1168" w:rsidP="00FE1168">
            <w:pPr>
              <w:jc w:val="center"/>
              <w:rPr>
                <w:sz w:val="24"/>
                <w:szCs w:val="24"/>
              </w:rPr>
            </w:pPr>
          </w:p>
        </w:tc>
      </w:tr>
      <w:tr w:rsidR="00FE1168" w:rsidRPr="00F039A3" w:rsidTr="00FE1168">
        <w:tc>
          <w:tcPr>
            <w:tcW w:w="675" w:type="dxa"/>
            <w:vAlign w:val="center"/>
          </w:tcPr>
          <w:p w:rsidR="00FE1168" w:rsidRPr="00F039A3" w:rsidRDefault="00FE1168" w:rsidP="009B445C">
            <w:pPr>
              <w:pStyle w:val="affe"/>
              <w:numPr>
                <w:ilvl w:val="0"/>
                <w:numId w:val="22"/>
              </w:numPr>
              <w:ind w:hanging="578"/>
              <w:jc w:val="center"/>
              <w:rPr>
                <w:sz w:val="24"/>
                <w:szCs w:val="24"/>
              </w:rPr>
            </w:pPr>
          </w:p>
        </w:tc>
        <w:tc>
          <w:tcPr>
            <w:tcW w:w="5778" w:type="dxa"/>
          </w:tcPr>
          <w:p w:rsidR="00FE1168" w:rsidRPr="00F039A3" w:rsidRDefault="00FE1168" w:rsidP="00FE1168">
            <w:pPr>
              <w:ind w:hanging="12"/>
              <w:rPr>
                <w:sz w:val="24"/>
                <w:szCs w:val="24"/>
              </w:rPr>
            </w:pPr>
          </w:p>
        </w:tc>
        <w:tc>
          <w:tcPr>
            <w:tcW w:w="1797" w:type="dxa"/>
            <w:vAlign w:val="center"/>
          </w:tcPr>
          <w:p w:rsidR="00FE1168" w:rsidRPr="00F039A3" w:rsidRDefault="00FE1168" w:rsidP="00FE1168">
            <w:pPr>
              <w:tabs>
                <w:tab w:val="left" w:pos="130"/>
              </w:tabs>
              <w:jc w:val="center"/>
              <w:rPr>
                <w:sz w:val="24"/>
                <w:szCs w:val="24"/>
              </w:rPr>
            </w:pPr>
          </w:p>
        </w:tc>
        <w:tc>
          <w:tcPr>
            <w:tcW w:w="1815" w:type="dxa"/>
            <w:vAlign w:val="center"/>
          </w:tcPr>
          <w:p w:rsidR="00FE1168" w:rsidRPr="00F039A3" w:rsidRDefault="00FE1168" w:rsidP="00FE1168">
            <w:pPr>
              <w:jc w:val="center"/>
              <w:rPr>
                <w:sz w:val="24"/>
                <w:szCs w:val="24"/>
              </w:rPr>
            </w:pPr>
          </w:p>
        </w:tc>
      </w:tr>
      <w:tr w:rsidR="00FE1168" w:rsidRPr="00F039A3" w:rsidTr="00FE1168">
        <w:tc>
          <w:tcPr>
            <w:tcW w:w="675" w:type="dxa"/>
          </w:tcPr>
          <w:p w:rsidR="00FE1168" w:rsidRPr="00F039A3" w:rsidRDefault="00FE1168" w:rsidP="009B445C">
            <w:pPr>
              <w:pStyle w:val="affe"/>
              <w:numPr>
                <w:ilvl w:val="0"/>
                <w:numId w:val="22"/>
              </w:numPr>
              <w:ind w:hanging="578"/>
              <w:jc w:val="center"/>
              <w:rPr>
                <w:sz w:val="24"/>
                <w:szCs w:val="24"/>
              </w:rPr>
            </w:pPr>
          </w:p>
        </w:tc>
        <w:tc>
          <w:tcPr>
            <w:tcW w:w="5778" w:type="dxa"/>
          </w:tcPr>
          <w:p w:rsidR="00FE1168" w:rsidRPr="00F039A3" w:rsidRDefault="00FE1168" w:rsidP="00FE1168">
            <w:pPr>
              <w:ind w:hanging="12"/>
              <w:rPr>
                <w:sz w:val="24"/>
                <w:szCs w:val="24"/>
              </w:rPr>
            </w:pPr>
          </w:p>
        </w:tc>
        <w:tc>
          <w:tcPr>
            <w:tcW w:w="1797" w:type="dxa"/>
          </w:tcPr>
          <w:p w:rsidR="00FE1168" w:rsidRPr="00F039A3" w:rsidRDefault="00FE1168" w:rsidP="00FE1168">
            <w:pPr>
              <w:jc w:val="center"/>
              <w:rPr>
                <w:sz w:val="24"/>
                <w:szCs w:val="24"/>
              </w:rPr>
            </w:pPr>
          </w:p>
        </w:tc>
        <w:tc>
          <w:tcPr>
            <w:tcW w:w="1815" w:type="dxa"/>
          </w:tcPr>
          <w:p w:rsidR="00FE1168" w:rsidRPr="00F039A3" w:rsidRDefault="00FE1168" w:rsidP="00FE1168">
            <w:pPr>
              <w:jc w:val="center"/>
              <w:rPr>
                <w:sz w:val="24"/>
                <w:szCs w:val="24"/>
              </w:rPr>
            </w:pPr>
          </w:p>
        </w:tc>
      </w:tr>
      <w:tr w:rsidR="00FE1168" w:rsidRPr="00F039A3" w:rsidTr="00FE1168">
        <w:tc>
          <w:tcPr>
            <w:tcW w:w="675" w:type="dxa"/>
          </w:tcPr>
          <w:p w:rsidR="00FE1168" w:rsidRPr="00F039A3" w:rsidRDefault="00FE1168" w:rsidP="009B445C">
            <w:pPr>
              <w:pStyle w:val="affe"/>
              <w:numPr>
                <w:ilvl w:val="0"/>
                <w:numId w:val="22"/>
              </w:numPr>
              <w:ind w:hanging="578"/>
              <w:jc w:val="center"/>
              <w:rPr>
                <w:sz w:val="24"/>
                <w:szCs w:val="24"/>
              </w:rPr>
            </w:pPr>
          </w:p>
        </w:tc>
        <w:tc>
          <w:tcPr>
            <w:tcW w:w="5778" w:type="dxa"/>
          </w:tcPr>
          <w:p w:rsidR="00FE1168" w:rsidRPr="00F039A3" w:rsidRDefault="00FE1168" w:rsidP="00FE1168">
            <w:pPr>
              <w:ind w:hanging="12"/>
              <w:rPr>
                <w:sz w:val="24"/>
                <w:szCs w:val="24"/>
              </w:rPr>
            </w:pPr>
          </w:p>
        </w:tc>
        <w:tc>
          <w:tcPr>
            <w:tcW w:w="1797" w:type="dxa"/>
          </w:tcPr>
          <w:p w:rsidR="00FE1168" w:rsidRPr="00F039A3" w:rsidRDefault="00FE1168" w:rsidP="00FE1168">
            <w:pPr>
              <w:jc w:val="center"/>
              <w:rPr>
                <w:sz w:val="24"/>
                <w:szCs w:val="24"/>
              </w:rPr>
            </w:pPr>
          </w:p>
        </w:tc>
        <w:tc>
          <w:tcPr>
            <w:tcW w:w="1815" w:type="dxa"/>
          </w:tcPr>
          <w:p w:rsidR="00FE1168" w:rsidRPr="00F039A3" w:rsidRDefault="00FE1168" w:rsidP="00FE1168">
            <w:pPr>
              <w:jc w:val="center"/>
              <w:rPr>
                <w:sz w:val="24"/>
                <w:szCs w:val="24"/>
              </w:rPr>
            </w:pPr>
          </w:p>
        </w:tc>
      </w:tr>
      <w:tr w:rsidR="00FE1168" w:rsidRPr="00F039A3" w:rsidTr="00FE1168">
        <w:tc>
          <w:tcPr>
            <w:tcW w:w="675" w:type="dxa"/>
          </w:tcPr>
          <w:p w:rsidR="00FE1168" w:rsidRPr="00F039A3" w:rsidRDefault="00FE1168" w:rsidP="009B445C">
            <w:pPr>
              <w:pStyle w:val="affe"/>
              <w:numPr>
                <w:ilvl w:val="0"/>
                <w:numId w:val="22"/>
              </w:numPr>
              <w:ind w:hanging="578"/>
              <w:jc w:val="center"/>
              <w:rPr>
                <w:sz w:val="24"/>
                <w:szCs w:val="24"/>
              </w:rPr>
            </w:pPr>
          </w:p>
        </w:tc>
        <w:tc>
          <w:tcPr>
            <w:tcW w:w="5778" w:type="dxa"/>
          </w:tcPr>
          <w:p w:rsidR="00FE1168" w:rsidRPr="00F039A3" w:rsidRDefault="00FE1168" w:rsidP="00FE1168">
            <w:pPr>
              <w:ind w:hanging="12"/>
              <w:rPr>
                <w:sz w:val="24"/>
                <w:szCs w:val="24"/>
              </w:rPr>
            </w:pPr>
          </w:p>
        </w:tc>
        <w:tc>
          <w:tcPr>
            <w:tcW w:w="1797" w:type="dxa"/>
          </w:tcPr>
          <w:p w:rsidR="00FE1168" w:rsidRPr="00F039A3" w:rsidRDefault="00FE1168" w:rsidP="00FE1168">
            <w:pPr>
              <w:jc w:val="center"/>
              <w:rPr>
                <w:sz w:val="24"/>
                <w:szCs w:val="24"/>
              </w:rPr>
            </w:pPr>
          </w:p>
        </w:tc>
        <w:tc>
          <w:tcPr>
            <w:tcW w:w="1815" w:type="dxa"/>
          </w:tcPr>
          <w:p w:rsidR="00FE1168" w:rsidRPr="00F039A3" w:rsidRDefault="00FE1168" w:rsidP="00FE1168">
            <w:pPr>
              <w:jc w:val="center"/>
              <w:rPr>
                <w:sz w:val="24"/>
                <w:szCs w:val="24"/>
              </w:rPr>
            </w:pPr>
          </w:p>
        </w:tc>
      </w:tr>
      <w:tr w:rsidR="00FE1168" w:rsidRPr="00F039A3" w:rsidTr="00FE1168">
        <w:tc>
          <w:tcPr>
            <w:tcW w:w="675" w:type="dxa"/>
          </w:tcPr>
          <w:p w:rsidR="00FE1168" w:rsidRPr="00F039A3" w:rsidRDefault="00FE1168" w:rsidP="009B445C">
            <w:pPr>
              <w:pStyle w:val="affe"/>
              <w:numPr>
                <w:ilvl w:val="0"/>
                <w:numId w:val="22"/>
              </w:numPr>
              <w:ind w:hanging="578"/>
              <w:jc w:val="center"/>
              <w:rPr>
                <w:sz w:val="24"/>
                <w:szCs w:val="24"/>
              </w:rPr>
            </w:pPr>
          </w:p>
        </w:tc>
        <w:tc>
          <w:tcPr>
            <w:tcW w:w="5778" w:type="dxa"/>
          </w:tcPr>
          <w:p w:rsidR="00FE1168" w:rsidRPr="00F039A3" w:rsidRDefault="00FE1168" w:rsidP="00FE1168">
            <w:pPr>
              <w:ind w:hanging="12"/>
              <w:rPr>
                <w:sz w:val="24"/>
                <w:szCs w:val="24"/>
              </w:rPr>
            </w:pPr>
          </w:p>
        </w:tc>
        <w:tc>
          <w:tcPr>
            <w:tcW w:w="1797" w:type="dxa"/>
          </w:tcPr>
          <w:p w:rsidR="00FE1168" w:rsidRPr="00F039A3" w:rsidRDefault="00FE1168" w:rsidP="00FE1168">
            <w:pPr>
              <w:jc w:val="center"/>
              <w:rPr>
                <w:sz w:val="24"/>
                <w:szCs w:val="24"/>
              </w:rPr>
            </w:pPr>
          </w:p>
        </w:tc>
        <w:tc>
          <w:tcPr>
            <w:tcW w:w="1815" w:type="dxa"/>
          </w:tcPr>
          <w:p w:rsidR="00FE1168" w:rsidRPr="00F039A3" w:rsidRDefault="00FE1168" w:rsidP="00FE1168">
            <w:pPr>
              <w:jc w:val="center"/>
              <w:rPr>
                <w:sz w:val="24"/>
                <w:szCs w:val="24"/>
              </w:rPr>
            </w:pPr>
          </w:p>
        </w:tc>
      </w:tr>
      <w:tr w:rsidR="00FE1168" w:rsidRPr="00F039A3" w:rsidTr="00FE1168">
        <w:tc>
          <w:tcPr>
            <w:tcW w:w="675" w:type="dxa"/>
          </w:tcPr>
          <w:p w:rsidR="00FE1168" w:rsidRPr="00F039A3" w:rsidRDefault="00FE1168" w:rsidP="009B445C">
            <w:pPr>
              <w:pStyle w:val="affe"/>
              <w:numPr>
                <w:ilvl w:val="0"/>
                <w:numId w:val="22"/>
              </w:numPr>
              <w:ind w:hanging="578"/>
              <w:jc w:val="center"/>
              <w:rPr>
                <w:sz w:val="24"/>
                <w:szCs w:val="24"/>
              </w:rPr>
            </w:pPr>
          </w:p>
        </w:tc>
        <w:tc>
          <w:tcPr>
            <w:tcW w:w="5778" w:type="dxa"/>
          </w:tcPr>
          <w:p w:rsidR="00FE1168" w:rsidRPr="00F039A3" w:rsidRDefault="00FE1168" w:rsidP="00FE1168">
            <w:pPr>
              <w:ind w:hanging="12"/>
              <w:rPr>
                <w:sz w:val="24"/>
                <w:szCs w:val="24"/>
              </w:rPr>
            </w:pPr>
          </w:p>
        </w:tc>
        <w:tc>
          <w:tcPr>
            <w:tcW w:w="1797" w:type="dxa"/>
          </w:tcPr>
          <w:p w:rsidR="00FE1168" w:rsidRPr="00F039A3" w:rsidRDefault="00FE1168" w:rsidP="00FE1168">
            <w:pPr>
              <w:jc w:val="center"/>
              <w:rPr>
                <w:sz w:val="24"/>
                <w:szCs w:val="24"/>
              </w:rPr>
            </w:pPr>
          </w:p>
        </w:tc>
        <w:tc>
          <w:tcPr>
            <w:tcW w:w="1815" w:type="dxa"/>
          </w:tcPr>
          <w:p w:rsidR="00FE1168" w:rsidRPr="00F039A3" w:rsidRDefault="00FE1168" w:rsidP="00FE1168">
            <w:pPr>
              <w:jc w:val="center"/>
              <w:rPr>
                <w:sz w:val="24"/>
                <w:szCs w:val="24"/>
              </w:rPr>
            </w:pPr>
          </w:p>
        </w:tc>
      </w:tr>
    </w:tbl>
    <w:p w:rsidR="00FE1168" w:rsidRPr="00F039A3" w:rsidRDefault="00FE1168" w:rsidP="00FE1168">
      <w:pPr>
        <w:jc w:val="both"/>
        <w:rPr>
          <w:b/>
          <w:sz w:val="24"/>
          <w:szCs w:val="24"/>
        </w:rPr>
      </w:pPr>
    </w:p>
    <w:p w:rsidR="00FE1168" w:rsidRPr="00F039A3" w:rsidRDefault="00FE1168" w:rsidP="00FE1168">
      <w:pPr>
        <w:ind w:firstLine="708"/>
        <w:jc w:val="both"/>
        <w:rPr>
          <w:sz w:val="24"/>
          <w:szCs w:val="24"/>
          <w:lang w:eastAsia="en-US"/>
        </w:rPr>
      </w:pPr>
      <w:r w:rsidRPr="00F039A3">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w:t>
      </w:r>
      <w:r w:rsidR="00AC0B35">
        <w:rPr>
          <w:sz w:val="24"/>
          <w:szCs w:val="24"/>
          <w:lang w:eastAsia="en-US"/>
        </w:rPr>
        <w:t>5</w:t>
      </w:r>
      <w:r w:rsidRPr="00F039A3">
        <w:rPr>
          <w:sz w:val="24"/>
          <w:szCs w:val="24"/>
          <w:lang w:eastAsia="en-US"/>
        </w:rPr>
        <w:t xml:space="preserve"> г.</w:t>
      </w:r>
    </w:p>
    <w:p w:rsidR="00FE1168" w:rsidRPr="00F039A3" w:rsidRDefault="00FE1168" w:rsidP="00FE1168">
      <w:pPr>
        <w:jc w:val="both"/>
        <w:rPr>
          <w:sz w:val="24"/>
          <w:szCs w:val="24"/>
          <w:lang w:eastAsia="en-US"/>
        </w:rPr>
      </w:pPr>
    </w:p>
    <w:p w:rsidR="00FE1168" w:rsidRPr="00F039A3" w:rsidRDefault="00FE1168" w:rsidP="00FE1168">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5970"/>
        <w:gridCol w:w="4703"/>
      </w:tblGrid>
      <w:tr w:rsidR="00FE1168" w:rsidRPr="00F039A3" w:rsidTr="00FE1168">
        <w:trPr>
          <w:trHeight w:val="3124"/>
        </w:trPr>
        <w:tc>
          <w:tcPr>
            <w:tcW w:w="2797" w:type="pct"/>
            <w:shd w:val="clear" w:color="auto" w:fill="auto"/>
          </w:tcPr>
          <w:p w:rsidR="00FE1168" w:rsidRPr="00F039A3" w:rsidRDefault="00FE1168" w:rsidP="00FE1168">
            <w:pPr>
              <w:rPr>
                <w:sz w:val="24"/>
                <w:szCs w:val="24"/>
              </w:rPr>
            </w:pPr>
            <w:r w:rsidRPr="00F039A3">
              <w:rPr>
                <w:sz w:val="24"/>
                <w:szCs w:val="24"/>
              </w:rPr>
              <w:t>Заказчик:</w:t>
            </w:r>
          </w:p>
          <w:p w:rsidR="00FE1168" w:rsidRPr="00F039A3" w:rsidRDefault="00FE1168" w:rsidP="00FE1168">
            <w:pPr>
              <w:rPr>
                <w:b/>
                <w:sz w:val="24"/>
                <w:szCs w:val="24"/>
              </w:rPr>
            </w:pPr>
            <w:r w:rsidRPr="00F039A3">
              <w:rPr>
                <w:b/>
                <w:sz w:val="24"/>
                <w:szCs w:val="24"/>
              </w:rPr>
              <w:t>Автономная некоммерческая организация «Агентство стратегических инициатив по продвижению новых проектов»</w:t>
            </w: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A1E4E" w:rsidP="00FE1168">
            <w:pPr>
              <w:tabs>
                <w:tab w:val="left" w:pos="5245"/>
              </w:tabs>
              <w:ind w:right="602"/>
              <w:rPr>
                <w:sz w:val="24"/>
                <w:szCs w:val="24"/>
              </w:rPr>
            </w:pPr>
            <w:r>
              <w:rPr>
                <w:sz w:val="24"/>
                <w:szCs w:val="24"/>
              </w:rPr>
              <w:t>Заместитель генерального директора -</w:t>
            </w:r>
            <w:r w:rsidR="00FE1168" w:rsidRPr="00F039A3">
              <w:rPr>
                <w:sz w:val="24"/>
                <w:szCs w:val="24"/>
              </w:rPr>
              <w:t xml:space="preserve">Административный директор </w:t>
            </w:r>
          </w:p>
          <w:p w:rsidR="00FE1168" w:rsidRPr="00F039A3" w:rsidRDefault="00FE1168" w:rsidP="00FE1168">
            <w:pPr>
              <w:ind w:firstLine="35"/>
              <w:rPr>
                <w:sz w:val="24"/>
                <w:szCs w:val="24"/>
              </w:rPr>
            </w:pPr>
          </w:p>
          <w:p w:rsidR="00FE1168" w:rsidRPr="00F039A3" w:rsidRDefault="00FE1168" w:rsidP="00FE1168">
            <w:pPr>
              <w:ind w:firstLine="35"/>
              <w:rPr>
                <w:sz w:val="24"/>
                <w:szCs w:val="24"/>
              </w:rPr>
            </w:pPr>
          </w:p>
          <w:p w:rsidR="00FE1168" w:rsidRPr="00F039A3" w:rsidRDefault="00FE1168" w:rsidP="00FE1168">
            <w:pPr>
              <w:ind w:firstLine="35"/>
              <w:rPr>
                <w:sz w:val="24"/>
                <w:szCs w:val="24"/>
              </w:rPr>
            </w:pPr>
          </w:p>
          <w:p w:rsidR="00FE1168" w:rsidRPr="00F039A3" w:rsidRDefault="00FE1168" w:rsidP="00FE1168">
            <w:pPr>
              <w:ind w:firstLine="35"/>
              <w:rPr>
                <w:sz w:val="24"/>
                <w:szCs w:val="24"/>
              </w:rPr>
            </w:pPr>
            <w:r w:rsidRPr="00F039A3">
              <w:rPr>
                <w:sz w:val="24"/>
                <w:szCs w:val="24"/>
              </w:rPr>
              <w:t>_____________________ Д.Ю. Чарухин</w:t>
            </w:r>
          </w:p>
          <w:p w:rsidR="00FE1168" w:rsidRPr="00F039A3" w:rsidRDefault="00FE1168" w:rsidP="00FE1168">
            <w:pPr>
              <w:ind w:firstLine="35"/>
              <w:rPr>
                <w:bCs/>
                <w:sz w:val="24"/>
                <w:szCs w:val="24"/>
              </w:rPr>
            </w:pPr>
            <w:r w:rsidRPr="00F039A3">
              <w:rPr>
                <w:sz w:val="24"/>
                <w:szCs w:val="24"/>
              </w:rPr>
              <w:t>М.П.</w:t>
            </w:r>
            <w:r w:rsidRPr="00F039A3">
              <w:rPr>
                <w:bCs/>
                <w:sz w:val="24"/>
                <w:szCs w:val="24"/>
              </w:rPr>
              <w:t xml:space="preserve"> </w:t>
            </w:r>
          </w:p>
        </w:tc>
        <w:tc>
          <w:tcPr>
            <w:tcW w:w="2203" w:type="pct"/>
            <w:shd w:val="clear" w:color="auto" w:fill="auto"/>
          </w:tcPr>
          <w:p w:rsidR="00FE1168" w:rsidRPr="00F039A3" w:rsidRDefault="00FE1168" w:rsidP="00FE1168">
            <w:pPr>
              <w:rPr>
                <w:sz w:val="24"/>
                <w:szCs w:val="24"/>
              </w:rPr>
            </w:pPr>
            <w:r w:rsidRPr="00F039A3">
              <w:rPr>
                <w:sz w:val="24"/>
                <w:szCs w:val="24"/>
              </w:rPr>
              <w:t>Исполнитель:</w:t>
            </w:r>
          </w:p>
          <w:p w:rsidR="00FE1168" w:rsidRPr="00F039A3" w:rsidRDefault="00FE1168" w:rsidP="00FE1168">
            <w:pPr>
              <w:rPr>
                <w:b/>
                <w:color w:val="000000"/>
                <w:sz w:val="24"/>
                <w:szCs w:val="24"/>
                <w:lang w:val="en-US"/>
              </w:rPr>
            </w:pPr>
            <w:r w:rsidRPr="00F039A3">
              <w:rPr>
                <w:b/>
                <w:color w:val="000000"/>
                <w:sz w:val="24"/>
                <w:szCs w:val="24"/>
                <w:lang w:val="en-US"/>
              </w:rPr>
              <w:t>________________</w:t>
            </w:r>
          </w:p>
          <w:p w:rsidR="00FE1168" w:rsidRPr="00F039A3" w:rsidRDefault="00FE1168" w:rsidP="00FE1168">
            <w:pPr>
              <w:rPr>
                <w:color w:val="000000"/>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lang w:val="en-US"/>
              </w:rPr>
            </w:pPr>
            <w:r w:rsidRPr="00F039A3">
              <w:rPr>
                <w:sz w:val="24"/>
                <w:szCs w:val="24"/>
                <w:lang w:val="en-US"/>
              </w:rPr>
              <w:t>___________________</w:t>
            </w: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rPr>
            </w:pPr>
          </w:p>
          <w:p w:rsidR="00FE1168" w:rsidRPr="00F039A3" w:rsidRDefault="00FE1168" w:rsidP="00FE1168">
            <w:pPr>
              <w:rPr>
                <w:sz w:val="24"/>
                <w:szCs w:val="24"/>
                <w:lang w:val="en-US"/>
              </w:rPr>
            </w:pPr>
            <w:r w:rsidRPr="00F039A3">
              <w:rPr>
                <w:sz w:val="24"/>
                <w:szCs w:val="24"/>
              </w:rPr>
              <w:t>_____________________ __________</w:t>
            </w:r>
          </w:p>
          <w:p w:rsidR="00FE1168" w:rsidRPr="00F039A3" w:rsidRDefault="00FE1168" w:rsidP="00FE1168">
            <w:pPr>
              <w:rPr>
                <w:sz w:val="24"/>
                <w:szCs w:val="24"/>
              </w:rPr>
            </w:pPr>
            <w:r w:rsidRPr="00F039A3">
              <w:rPr>
                <w:sz w:val="24"/>
                <w:szCs w:val="24"/>
              </w:rPr>
              <w:t>М.П.</w:t>
            </w:r>
          </w:p>
        </w:tc>
      </w:tr>
    </w:tbl>
    <w:p w:rsidR="00FE1168" w:rsidRPr="00F039A3" w:rsidRDefault="00FE1168" w:rsidP="00FE1168">
      <w:pPr>
        <w:jc w:val="both"/>
        <w:rPr>
          <w:b/>
          <w:sz w:val="24"/>
          <w:szCs w:val="24"/>
        </w:rPr>
      </w:pPr>
    </w:p>
    <w:p w:rsidR="007B4397" w:rsidRPr="00F039A3" w:rsidRDefault="007B4397" w:rsidP="00C20CF1">
      <w:pPr>
        <w:tabs>
          <w:tab w:val="left" w:pos="360"/>
        </w:tabs>
        <w:jc w:val="center"/>
        <w:rPr>
          <w:b/>
          <w:sz w:val="24"/>
          <w:szCs w:val="24"/>
        </w:rPr>
      </w:pPr>
    </w:p>
    <w:sectPr w:rsidR="007B4397" w:rsidRPr="00F039A3" w:rsidSect="00B60970">
      <w:headerReference w:type="default" r:id="rId34"/>
      <w:pgSz w:w="11906" w:h="16838" w:code="9"/>
      <w:pgMar w:top="360" w:right="707"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DD1" w:rsidRDefault="009B3DD1">
      <w:r>
        <w:separator/>
      </w:r>
    </w:p>
  </w:endnote>
  <w:endnote w:type="continuationSeparator" w:id="0">
    <w:p w:rsidR="009B3DD1" w:rsidRDefault="009B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092056"/>
      <w:docPartObj>
        <w:docPartGallery w:val="Page Numbers (Bottom of Page)"/>
        <w:docPartUnique/>
      </w:docPartObj>
    </w:sdtPr>
    <w:sdtContent>
      <w:p w:rsidR="008B61E4" w:rsidRDefault="008B61E4">
        <w:pPr>
          <w:pStyle w:val="af3"/>
          <w:jc w:val="center"/>
        </w:pPr>
        <w:r>
          <w:fldChar w:fldCharType="begin"/>
        </w:r>
        <w:r>
          <w:instrText>PAGE   \* MERGEFORMAT</w:instrText>
        </w:r>
        <w:r>
          <w:fldChar w:fldCharType="separate"/>
        </w:r>
        <w:r>
          <w:rPr>
            <w:noProof/>
          </w:rPr>
          <w:t>4</w:t>
        </w:r>
        <w:r>
          <w:fldChar w:fldCharType="end"/>
        </w:r>
      </w:p>
    </w:sdtContent>
  </w:sdt>
  <w:p w:rsidR="00007D9C" w:rsidRPr="00BF3C31" w:rsidRDefault="00007D9C">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DD1" w:rsidRDefault="009B3DD1">
      <w:r>
        <w:separator/>
      </w:r>
    </w:p>
  </w:footnote>
  <w:footnote w:type="continuationSeparator" w:id="0">
    <w:p w:rsidR="009B3DD1" w:rsidRDefault="009B3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D9C" w:rsidRDefault="00007D9C">
    <w:pPr>
      <w:pStyle w:val="aa"/>
      <w:jc w:val="right"/>
    </w:pPr>
    <w:r>
      <w:fldChar w:fldCharType="begin"/>
    </w:r>
    <w:r>
      <w:instrText xml:space="preserve"> PAGE   \* MERGEFORMAT </w:instrText>
    </w:r>
    <w:r>
      <w:fldChar w:fldCharType="separate"/>
    </w:r>
    <w:r w:rsidR="008B61E4">
      <w:rPr>
        <w:noProof/>
      </w:rPr>
      <w:t>36</w:t>
    </w:r>
    <w:r>
      <w:rPr>
        <w:noProof/>
      </w:rPr>
      <w:fldChar w:fldCharType="end"/>
    </w:r>
  </w:p>
  <w:p w:rsidR="00007D9C" w:rsidRDefault="00007D9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8C9CE298"/>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07E45"/>
    <w:multiLevelType w:val="multilevel"/>
    <w:tmpl w:val="937C78D6"/>
    <w:lvl w:ilvl="0">
      <w:start w:val="1"/>
      <w:numFmt w:val="bullet"/>
      <w:lvlText w:val="-"/>
      <w:lvlJc w:val="left"/>
      <w:pPr>
        <w:ind w:left="720" w:hanging="360"/>
      </w:pPr>
      <w:rPr>
        <w:rFonts w:ascii="Times New Roman" w:hAnsi="Times New Roman" w:cs="Times New Roman" w:hint="default"/>
        <w:b w:val="0"/>
      </w:rPr>
    </w:lvl>
    <w:lvl w:ilvl="1">
      <w:start w:val="3"/>
      <w:numFmt w:val="decimal"/>
      <w:isLgl/>
      <w:lvlText w:val="%1.%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36263C"/>
    <w:multiLevelType w:val="hybridMultilevel"/>
    <w:tmpl w:val="4B1C0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7">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416C0DE5"/>
    <w:multiLevelType w:val="hybridMultilevel"/>
    <w:tmpl w:val="2B4EC5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2">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5B7F5768"/>
    <w:multiLevelType w:val="hybridMultilevel"/>
    <w:tmpl w:val="E6F60E74"/>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5">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8">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0"/>
  </w:num>
  <w:num w:numId="4">
    <w:abstractNumId w:val="1"/>
  </w:num>
  <w:num w:numId="5">
    <w:abstractNumId w:val="8"/>
  </w:num>
  <w:num w:numId="6">
    <w:abstractNumId w:val="19"/>
  </w:num>
  <w:num w:numId="7">
    <w:abstractNumId w:val="27"/>
  </w:num>
  <w:num w:numId="8">
    <w:abstractNumId w:val="24"/>
  </w:num>
  <w:num w:numId="9">
    <w:abstractNumId w:val="2"/>
  </w:num>
  <w:num w:numId="10">
    <w:abstractNumId w:val="21"/>
  </w:num>
  <w:num w:numId="11">
    <w:abstractNumId w:val="7"/>
  </w:num>
  <w:num w:numId="12">
    <w:abstractNumId w:val="16"/>
  </w:num>
  <w:num w:numId="13">
    <w:abstractNumId w:val="20"/>
  </w:num>
  <w:num w:numId="14">
    <w:abstractNumId w:val="17"/>
  </w:num>
  <w:num w:numId="15">
    <w:abstractNumId w:val="28"/>
  </w:num>
  <w:num w:numId="16">
    <w:abstractNumId w:val="6"/>
  </w:num>
  <w:num w:numId="17">
    <w:abstractNumId w:val="26"/>
  </w:num>
  <w:num w:numId="18">
    <w:abstractNumId w:val="14"/>
  </w:num>
  <w:num w:numId="19">
    <w:abstractNumId w:val="5"/>
  </w:num>
  <w:num w:numId="20">
    <w:abstractNumId w:val="4"/>
  </w:num>
  <w:num w:numId="21">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9"/>
  </w:num>
  <w:num w:numId="24">
    <w:abstractNumId w:val="10"/>
  </w:num>
  <w:num w:numId="25">
    <w:abstractNumId w:val="11"/>
  </w:num>
  <w:num w:numId="26">
    <w:abstractNumId w:val="18"/>
  </w:num>
  <w:num w:numId="27">
    <w:abstractNumId w:val="9"/>
  </w:num>
  <w:num w:numId="28">
    <w:abstractNumId w:val="15"/>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7D9C"/>
    <w:rsid w:val="0001187B"/>
    <w:rsid w:val="000119AB"/>
    <w:rsid w:val="00014A93"/>
    <w:rsid w:val="00020652"/>
    <w:rsid w:val="00020984"/>
    <w:rsid w:val="00023634"/>
    <w:rsid w:val="0002698B"/>
    <w:rsid w:val="000272E8"/>
    <w:rsid w:val="00027744"/>
    <w:rsid w:val="00030AD0"/>
    <w:rsid w:val="000311F1"/>
    <w:rsid w:val="0003127F"/>
    <w:rsid w:val="00031332"/>
    <w:rsid w:val="00041CE3"/>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21A"/>
    <w:rsid w:val="000A2C73"/>
    <w:rsid w:val="000A301E"/>
    <w:rsid w:val="000A6082"/>
    <w:rsid w:val="000A7CE3"/>
    <w:rsid w:val="000B1A12"/>
    <w:rsid w:val="000B35A5"/>
    <w:rsid w:val="000B6322"/>
    <w:rsid w:val="000B7A23"/>
    <w:rsid w:val="000C15F2"/>
    <w:rsid w:val="000C21AA"/>
    <w:rsid w:val="000C2567"/>
    <w:rsid w:val="000C61CF"/>
    <w:rsid w:val="000D0A83"/>
    <w:rsid w:val="000D0C8E"/>
    <w:rsid w:val="000D1DBE"/>
    <w:rsid w:val="000D30AA"/>
    <w:rsid w:val="000D3AA4"/>
    <w:rsid w:val="000D611E"/>
    <w:rsid w:val="000D6E7F"/>
    <w:rsid w:val="000E0AC1"/>
    <w:rsid w:val="000E2A47"/>
    <w:rsid w:val="000E2DE7"/>
    <w:rsid w:val="000E3C30"/>
    <w:rsid w:val="000E6ED0"/>
    <w:rsid w:val="000F20C1"/>
    <w:rsid w:val="000F441C"/>
    <w:rsid w:val="000F4A12"/>
    <w:rsid w:val="000F5A04"/>
    <w:rsid w:val="000F6172"/>
    <w:rsid w:val="000F66F1"/>
    <w:rsid w:val="00100D42"/>
    <w:rsid w:val="001020FE"/>
    <w:rsid w:val="001035B1"/>
    <w:rsid w:val="00104A9C"/>
    <w:rsid w:val="0010644C"/>
    <w:rsid w:val="00107A5F"/>
    <w:rsid w:val="001104B4"/>
    <w:rsid w:val="0011181C"/>
    <w:rsid w:val="00111E54"/>
    <w:rsid w:val="0011302A"/>
    <w:rsid w:val="00113FD0"/>
    <w:rsid w:val="001150E1"/>
    <w:rsid w:val="00120496"/>
    <w:rsid w:val="001226C1"/>
    <w:rsid w:val="00123891"/>
    <w:rsid w:val="00123DAB"/>
    <w:rsid w:val="0012411D"/>
    <w:rsid w:val="00124594"/>
    <w:rsid w:val="00124B2D"/>
    <w:rsid w:val="00124FDF"/>
    <w:rsid w:val="0012750C"/>
    <w:rsid w:val="00127763"/>
    <w:rsid w:val="00127FDB"/>
    <w:rsid w:val="00130B9D"/>
    <w:rsid w:val="00132429"/>
    <w:rsid w:val="00132D51"/>
    <w:rsid w:val="00133968"/>
    <w:rsid w:val="00134713"/>
    <w:rsid w:val="00136449"/>
    <w:rsid w:val="00136C40"/>
    <w:rsid w:val="00136D17"/>
    <w:rsid w:val="0014172F"/>
    <w:rsid w:val="00146708"/>
    <w:rsid w:val="00147AAE"/>
    <w:rsid w:val="0015097E"/>
    <w:rsid w:val="00151137"/>
    <w:rsid w:val="001514B1"/>
    <w:rsid w:val="00152F22"/>
    <w:rsid w:val="00155C29"/>
    <w:rsid w:val="00155F9F"/>
    <w:rsid w:val="00160EA1"/>
    <w:rsid w:val="001619CF"/>
    <w:rsid w:val="001622D1"/>
    <w:rsid w:val="001629AD"/>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2ABE"/>
    <w:rsid w:val="001A3D85"/>
    <w:rsid w:val="001A48AA"/>
    <w:rsid w:val="001A71AF"/>
    <w:rsid w:val="001B0D92"/>
    <w:rsid w:val="001B5500"/>
    <w:rsid w:val="001C1CA8"/>
    <w:rsid w:val="001C57AF"/>
    <w:rsid w:val="001D139C"/>
    <w:rsid w:val="001D16F4"/>
    <w:rsid w:val="001D292D"/>
    <w:rsid w:val="001D2FB2"/>
    <w:rsid w:val="001D60A8"/>
    <w:rsid w:val="001E1605"/>
    <w:rsid w:val="001E2C0B"/>
    <w:rsid w:val="001E66F8"/>
    <w:rsid w:val="001E73A2"/>
    <w:rsid w:val="001F6895"/>
    <w:rsid w:val="00200B47"/>
    <w:rsid w:val="00201207"/>
    <w:rsid w:val="00201A36"/>
    <w:rsid w:val="00203130"/>
    <w:rsid w:val="00203D04"/>
    <w:rsid w:val="00207EF5"/>
    <w:rsid w:val="00207EF6"/>
    <w:rsid w:val="002110F0"/>
    <w:rsid w:val="00215903"/>
    <w:rsid w:val="0021594F"/>
    <w:rsid w:val="00216BE0"/>
    <w:rsid w:val="0021736D"/>
    <w:rsid w:val="00217916"/>
    <w:rsid w:val="002201F8"/>
    <w:rsid w:val="00221B15"/>
    <w:rsid w:val="00222131"/>
    <w:rsid w:val="002228FF"/>
    <w:rsid w:val="0022312B"/>
    <w:rsid w:val="00223A9C"/>
    <w:rsid w:val="002263E2"/>
    <w:rsid w:val="0022682C"/>
    <w:rsid w:val="00227BEF"/>
    <w:rsid w:val="00230B3A"/>
    <w:rsid w:val="00231009"/>
    <w:rsid w:val="00232250"/>
    <w:rsid w:val="0023419C"/>
    <w:rsid w:val="0023464B"/>
    <w:rsid w:val="00236215"/>
    <w:rsid w:val="002371B2"/>
    <w:rsid w:val="002379E8"/>
    <w:rsid w:val="002429EC"/>
    <w:rsid w:val="00243077"/>
    <w:rsid w:val="00243477"/>
    <w:rsid w:val="00243C77"/>
    <w:rsid w:val="002454E5"/>
    <w:rsid w:val="00246571"/>
    <w:rsid w:val="002465E4"/>
    <w:rsid w:val="00252566"/>
    <w:rsid w:val="002534F3"/>
    <w:rsid w:val="00253534"/>
    <w:rsid w:val="00254833"/>
    <w:rsid w:val="00255224"/>
    <w:rsid w:val="00260681"/>
    <w:rsid w:val="00260722"/>
    <w:rsid w:val="00260857"/>
    <w:rsid w:val="00264507"/>
    <w:rsid w:val="00264546"/>
    <w:rsid w:val="00264D6A"/>
    <w:rsid w:val="002650B4"/>
    <w:rsid w:val="0027087F"/>
    <w:rsid w:val="00272279"/>
    <w:rsid w:val="00274A9B"/>
    <w:rsid w:val="00275D44"/>
    <w:rsid w:val="002763D2"/>
    <w:rsid w:val="002769D4"/>
    <w:rsid w:val="00281892"/>
    <w:rsid w:val="00284DA2"/>
    <w:rsid w:val="00285B8E"/>
    <w:rsid w:val="00286398"/>
    <w:rsid w:val="00287357"/>
    <w:rsid w:val="0028788F"/>
    <w:rsid w:val="0029002C"/>
    <w:rsid w:val="00292660"/>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1C5"/>
    <w:rsid w:val="002E2F87"/>
    <w:rsid w:val="002E5CAF"/>
    <w:rsid w:val="002E6C36"/>
    <w:rsid w:val="002E78CD"/>
    <w:rsid w:val="002E7D6F"/>
    <w:rsid w:val="002F0885"/>
    <w:rsid w:val="002F2200"/>
    <w:rsid w:val="002F3002"/>
    <w:rsid w:val="002F41D1"/>
    <w:rsid w:val="002F5A04"/>
    <w:rsid w:val="002F7C30"/>
    <w:rsid w:val="0030079F"/>
    <w:rsid w:val="00301792"/>
    <w:rsid w:val="0030752F"/>
    <w:rsid w:val="00307E37"/>
    <w:rsid w:val="00310201"/>
    <w:rsid w:val="003120C9"/>
    <w:rsid w:val="0031231D"/>
    <w:rsid w:val="00314410"/>
    <w:rsid w:val="0031673D"/>
    <w:rsid w:val="003177C4"/>
    <w:rsid w:val="00321533"/>
    <w:rsid w:val="00322F44"/>
    <w:rsid w:val="00327D01"/>
    <w:rsid w:val="0033049F"/>
    <w:rsid w:val="00330BCD"/>
    <w:rsid w:val="003315DB"/>
    <w:rsid w:val="00332D00"/>
    <w:rsid w:val="003336C7"/>
    <w:rsid w:val="0033651A"/>
    <w:rsid w:val="00336774"/>
    <w:rsid w:val="0033678E"/>
    <w:rsid w:val="003378F0"/>
    <w:rsid w:val="003406D5"/>
    <w:rsid w:val="0034156F"/>
    <w:rsid w:val="00341D05"/>
    <w:rsid w:val="003426EF"/>
    <w:rsid w:val="0035043F"/>
    <w:rsid w:val="00350BB9"/>
    <w:rsid w:val="00350F3C"/>
    <w:rsid w:val="003511CA"/>
    <w:rsid w:val="00353075"/>
    <w:rsid w:val="003541F6"/>
    <w:rsid w:val="00355876"/>
    <w:rsid w:val="00355F1C"/>
    <w:rsid w:val="00356029"/>
    <w:rsid w:val="0035661C"/>
    <w:rsid w:val="003614A1"/>
    <w:rsid w:val="00361A0D"/>
    <w:rsid w:val="003625B2"/>
    <w:rsid w:val="00362A91"/>
    <w:rsid w:val="003642A2"/>
    <w:rsid w:val="00365B1E"/>
    <w:rsid w:val="00365D45"/>
    <w:rsid w:val="00365F3E"/>
    <w:rsid w:val="00370827"/>
    <w:rsid w:val="00371F61"/>
    <w:rsid w:val="003720ED"/>
    <w:rsid w:val="00372E60"/>
    <w:rsid w:val="00374D52"/>
    <w:rsid w:val="00376D78"/>
    <w:rsid w:val="003819BA"/>
    <w:rsid w:val="00381CB5"/>
    <w:rsid w:val="00382B1A"/>
    <w:rsid w:val="00382CA3"/>
    <w:rsid w:val="00383145"/>
    <w:rsid w:val="00383ED8"/>
    <w:rsid w:val="003856EC"/>
    <w:rsid w:val="00386E93"/>
    <w:rsid w:val="00393F20"/>
    <w:rsid w:val="00396D01"/>
    <w:rsid w:val="003971C5"/>
    <w:rsid w:val="003A082D"/>
    <w:rsid w:val="003A1BDA"/>
    <w:rsid w:val="003A24C1"/>
    <w:rsid w:val="003A282E"/>
    <w:rsid w:val="003A5D2E"/>
    <w:rsid w:val="003A6BF3"/>
    <w:rsid w:val="003A71EA"/>
    <w:rsid w:val="003B122A"/>
    <w:rsid w:val="003B265E"/>
    <w:rsid w:val="003B30DB"/>
    <w:rsid w:val="003B36BB"/>
    <w:rsid w:val="003B46C8"/>
    <w:rsid w:val="003C01DD"/>
    <w:rsid w:val="003C07E4"/>
    <w:rsid w:val="003C17CA"/>
    <w:rsid w:val="003C31EC"/>
    <w:rsid w:val="003C3AED"/>
    <w:rsid w:val="003C6566"/>
    <w:rsid w:val="003D5A70"/>
    <w:rsid w:val="003D70FC"/>
    <w:rsid w:val="003D7DD7"/>
    <w:rsid w:val="003E487E"/>
    <w:rsid w:val="003E5252"/>
    <w:rsid w:val="003E580F"/>
    <w:rsid w:val="003E749A"/>
    <w:rsid w:val="003F02EB"/>
    <w:rsid w:val="003F046E"/>
    <w:rsid w:val="003F2AC8"/>
    <w:rsid w:val="003F3FE4"/>
    <w:rsid w:val="003F496C"/>
    <w:rsid w:val="003F49DB"/>
    <w:rsid w:val="003F648A"/>
    <w:rsid w:val="003F6A57"/>
    <w:rsid w:val="004041C0"/>
    <w:rsid w:val="00404369"/>
    <w:rsid w:val="00404D16"/>
    <w:rsid w:val="0040568E"/>
    <w:rsid w:val="004065FD"/>
    <w:rsid w:val="00406D30"/>
    <w:rsid w:val="00406E15"/>
    <w:rsid w:val="004073DE"/>
    <w:rsid w:val="00407FCA"/>
    <w:rsid w:val="00410894"/>
    <w:rsid w:val="00414DF1"/>
    <w:rsid w:val="00417678"/>
    <w:rsid w:val="004213B6"/>
    <w:rsid w:val="00422E31"/>
    <w:rsid w:val="00424C0A"/>
    <w:rsid w:val="00426F77"/>
    <w:rsid w:val="0043269E"/>
    <w:rsid w:val="0043558D"/>
    <w:rsid w:val="004368CC"/>
    <w:rsid w:val="004409B1"/>
    <w:rsid w:val="00440B48"/>
    <w:rsid w:val="0044184A"/>
    <w:rsid w:val="004434A0"/>
    <w:rsid w:val="00447894"/>
    <w:rsid w:val="004535F6"/>
    <w:rsid w:val="00455311"/>
    <w:rsid w:val="00455F1E"/>
    <w:rsid w:val="004600D0"/>
    <w:rsid w:val="00460C79"/>
    <w:rsid w:val="00461A14"/>
    <w:rsid w:val="00465FAE"/>
    <w:rsid w:val="0047016F"/>
    <w:rsid w:val="0047020F"/>
    <w:rsid w:val="00470F6B"/>
    <w:rsid w:val="00471E6F"/>
    <w:rsid w:val="00471EFD"/>
    <w:rsid w:val="00471F27"/>
    <w:rsid w:val="00471FFF"/>
    <w:rsid w:val="00472A8D"/>
    <w:rsid w:val="0047499E"/>
    <w:rsid w:val="00485872"/>
    <w:rsid w:val="00485E23"/>
    <w:rsid w:val="00490AFF"/>
    <w:rsid w:val="00491BA3"/>
    <w:rsid w:val="00492BEE"/>
    <w:rsid w:val="00493A22"/>
    <w:rsid w:val="00494EA0"/>
    <w:rsid w:val="0049607B"/>
    <w:rsid w:val="004962CD"/>
    <w:rsid w:val="00497A62"/>
    <w:rsid w:val="004A1BF8"/>
    <w:rsid w:val="004A3ECB"/>
    <w:rsid w:val="004A4973"/>
    <w:rsid w:val="004A6FBA"/>
    <w:rsid w:val="004A71A6"/>
    <w:rsid w:val="004A78FC"/>
    <w:rsid w:val="004B0550"/>
    <w:rsid w:val="004B14B0"/>
    <w:rsid w:val="004B3292"/>
    <w:rsid w:val="004B7B7C"/>
    <w:rsid w:val="004C459F"/>
    <w:rsid w:val="004C4F7F"/>
    <w:rsid w:val="004C60E4"/>
    <w:rsid w:val="004C62A3"/>
    <w:rsid w:val="004D0E0B"/>
    <w:rsid w:val="004D21E7"/>
    <w:rsid w:val="004D47FC"/>
    <w:rsid w:val="004E2C05"/>
    <w:rsid w:val="004E3766"/>
    <w:rsid w:val="004E3FFC"/>
    <w:rsid w:val="004E4C22"/>
    <w:rsid w:val="004E5D13"/>
    <w:rsid w:val="004E6DC6"/>
    <w:rsid w:val="004F0D60"/>
    <w:rsid w:val="004F18C8"/>
    <w:rsid w:val="004F2552"/>
    <w:rsid w:val="004F3E64"/>
    <w:rsid w:val="004F3EBF"/>
    <w:rsid w:val="004F450E"/>
    <w:rsid w:val="004F682F"/>
    <w:rsid w:val="00500090"/>
    <w:rsid w:val="00501179"/>
    <w:rsid w:val="00501C2E"/>
    <w:rsid w:val="00504585"/>
    <w:rsid w:val="005047A7"/>
    <w:rsid w:val="00505E3A"/>
    <w:rsid w:val="00505F8D"/>
    <w:rsid w:val="005075C7"/>
    <w:rsid w:val="00512693"/>
    <w:rsid w:val="0051391F"/>
    <w:rsid w:val="005145C2"/>
    <w:rsid w:val="00516309"/>
    <w:rsid w:val="0051670A"/>
    <w:rsid w:val="0052048C"/>
    <w:rsid w:val="005207EC"/>
    <w:rsid w:val="00520B0A"/>
    <w:rsid w:val="00521CB4"/>
    <w:rsid w:val="00522966"/>
    <w:rsid w:val="00522EE6"/>
    <w:rsid w:val="005245EC"/>
    <w:rsid w:val="00526459"/>
    <w:rsid w:val="005268AC"/>
    <w:rsid w:val="00526BE5"/>
    <w:rsid w:val="0052724B"/>
    <w:rsid w:val="005277F1"/>
    <w:rsid w:val="005312A4"/>
    <w:rsid w:val="005326CE"/>
    <w:rsid w:val="005328A3"/>
    <w:rsid w:val="00533CD9"/>
    <w:rsid w:val="00535080"/>
    <w:rsid w:val="005362E9"/>
    <w:rsid w:val="005400DE"/>
    <w:rsid w:val="00540BBB"/>
    <w:rsid w:val="00540E26"/>
    <w:rsid w:val="0054223D"/>
    <w:rsid w:val="005427D1"/>
    <w:rsid w:val="00544190"/>
    <w:rsid w:val="00545A0A"/>
    <w:rsid w:val="00545E61"/>
    <w:rsid w:val="00546365"/>
    <w:rsid w:val="00546429"/>
    <w:rsid w:val="005469E5"/>
    <w:rsid w:val="00546C18"/>
    <w:rsid w:val="00550A82"/>
    <w:rsid w:val="005523EE"/>
    <w:rsid w:val="005540D4"/>
    <w:rsid w:val="0055463F"/>
    <w:rsid w:val="00554725"/>
    <w:rsid w:val="00555D81"/>
    <w:rsid w:val="0055610B"/>
    <w:rsid w:val="005568FF"/>
    <w:rsid w:val="00565DFC"/>
    <w:rsid w:val="00565FE5"/>
    <w:rsid w:val="00570508"/>
    <w:rsid w:val="005718E5"/>
    <w:rsid w:val="00571E0B"/>
    <w:rsid w:val="00573DBE"/>
    <w:rsid w:val="00575189"/>
    <w:rsid w:val="00576C0E"/>
    <w:rsid w:val="00577B5A"/>
    <w:rsid w:val="0058040F"/>
    <w:rsid w:val="0058257B"/>
    <w:rsid w:val="00585C86"/>
    <w:rsid w:val="00586310"/>
    <w:rsid w:val="005877E9"/>
    <w:rsid w:val="00590BD0"/>
    <w:rsid w:val="00591E13"/>
    <w:rsid w:val="00592C8D"/>
    <w:rsid w:val="005938E3"/>
    <w:rsid w:val="005950F1"/>
    <w:rsid w:val="00596865"/>
    <w:rsid w:val="005A1291"/>
    <w:rsid w:val="005A39FA"/>
    <w:rsid w:val="005A3CDE"/>
    <w:rsid w:val="005A3ECB"/>
    <w:rsid w:val="005A707C"/>
    <w:rsid w:val="005B0DF3"/>
    <w:rsid w:val="005B201B"/>
    <w:rsid w:val="005B270B"/>
    <w:rsid w:val="005B2774"/>
    <w:rsid w:val="005B5706"/>
    <w:rsid w:val="005B6F9D"/>
    <w:rsid w:val="005B71CC"/>
    <w:rsid w:val="005C0871"/>
    <w:rsid w:val="005C3A91"/>
    <w:rsid w:val="005C7398"/>
    <w:rsid w:val="005D0098"/>
    <w:rsid w:val="005D4DCE"/>
    <w:rsid w:val="005D5A64"/>
    <w:rsid w:val="005D66DD"/>
    <w:rsid w:val="005D6D10"/>
    <w:rsid w:val="005E4706"/>
    <w:rsid w:val="005F4A2D"/>
    <w:rsid w:val="005F59FB"/>
    <w:rsid w:val="005F6259"/>
    <w:rsid w:val="005F7F6F"/>
    <w:rsid w:val="005F7FE5"/>
    <w:rsid w:val="00600C5A"/>
    <w:rsid w:val="00603475"/>
    <w:rsid w:val="00606C57"/>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4C6B"/>
    <w:rsid w:val="0064628E"/>
    <w:rsid w:val="00646DF2"/>
    <w:rsid w:val="00650340"/>
    <w:rsid w:val="006541C2"/>
    <w:rsid w:val="0065532C"/>
    <w:rsid w:val="006553CD"/>
    <w:rsid w:val="00655B75"/>
    <w:rsid w:val="00657794"/>
    <w:rsid w:val="00657B29"/>
    <w:rsid w:val="00664BE8"/>
    <w:rsid w:val="00667E59"/>
    <w:rsid w:val="0067202B"/>
    <w:rsid w:val="006730C2"/>
    <w:rsid w:val="006733A4"/>
    <w:rsid w:val="0067379C"/>
    <w:rsid w:val="00677E45"/>
    <w:rsid w:val="00680597"/>
    <w:rsid w:val="00681B70"/>
    <w:rsid w:val="00682987"/>
    <w:rsid w:val="00684108"/>
    <w:rsid w:val="00685A2B"/>
    <w:rsid w:val="00690193"/>
    <w:rsid w:val="0069058F"/>
    <w:rsid w:val="00692147"/>
    <w:rsid w:val="006924D2"/>
    <w:rsid w:val="006947F4"/>
    <w:rsid w:val="0069494A"/>
    <w:rsid w:val="006952C9"/>
    <w:rsid w:val="00695A84"/>
    <w:rsid w:val="00696607"/>
    <w:rsid w:val="006A1465"/>
    <w:rsid w:val="006A1FC2"/>
    <w:rsid w:val="006A33D6"/>
    <w:rsid w:val="006A46DC"/>
    <w:rsid w:val="006A5D47"/>
    <w:rsid w:val="006B30B8"/>
    <w:rsid w:val="006C28BC"/>
    <w:rsid w:val="006C2F1A"/>
    <w:rsid w:val="006C470D"/>
    <w:rsid w:val="006C5F86"/>
    <w:rsid w:val="006C7237"/>
    <w:rsid w:val="006C7BAB"/>
    <w:rsid w:val="006D062E"/>
    <w:rsid w:val="006D0C6A"/>
    <w:rsid w:val="006D1053"/>
    <w:rsid w:val="006D2435"/>
    <w:rsid w:val="006D3898"/>
    <w:rsid w:val="006D3B29"/>
    <w:rsid w:val="006D3C21"/>
    <w:rsid w:val="006D5B1F"/>
    <w:rsid w:val="006D5CEC"/>
    <w:rsid w:val="006E1693"/>
    <w:rsid w:val="006E1C47"/>
    <w:rsid w:val="006E2607"/>
    <w:rsid w:val="006E3A1F"/>
    <w:rsid w:val="006E65BA"/>
    <w:rsid w:val="006E7D89"/>
    <w:rsid w:val="006F1373"/>
    <w:rsid w:val="006F1750"/>
    <w:rsid w:val="006F181D"/>
    <w:rsid w:val="006F1FCE"/>
    <w:rsid w:val="006F210E"/>
    <w:rsid w:val="006F4585"/>
    <w:rsid w:val="0070089E"/>
    <w:rsid w:val="00700C0B"/>
    <w:rsid w:val="0070453D"/>
    <w:rsid w:val="007060CF"/>
    <w:rsid w:val="00710FCE"/>
    <w:rsid w:val="007114EF"/>
    <w:rsid w:val="00711CC0"/>
    <w:rsid w:val="00713367"/>
    <w:rsid w:val="00715A28"/>
    <w:rsid w:val="00715D94"/>
    <w:rsid w:val="00717ABA"/>
    <w:rsid w:val="00717D05"/>
    <w:rsid w:val="0072197D"/>
    <w:rsid w:val="00727124"/>
    <w:rsid w:val="007271B1"/>
    <w:rsid w:val="0073078E"/>
    <w:rsid w:val="007376F6"/>
    <w:rsid w:val="00743447"/>
    <w:rsid w:val="00743D1D"/>
    <w:rsid w:val="00746376"/>
    <w:rsid w:val="00750B9B"/>
    <w:rsid w:val="007519AF"/>
    <w:rsid w:val="00752BCE"/>
    <w:rsid w:val="00752D2C"/>
    <w:rsid w:val="007539DF"/>
    <w:rsid w:val="00753F58"/>
    <w:rsid w:val="00754E81"/>
    <w:rsid w:val="00760360"/>
    <w:rsid w:val="00761038"/>
    <w:rsid w:val="0076406D"/>
    <w:rsid w:val="00765105"/>
    <w:rsid w:val="00765B8A"/>
    <w:rsid w:val="00765D0C"/>
    <w:rsid w:val="007672E8"/>
    <w:rsid w:val="007709C8"/>
    <w:rsid w:val="00771314"/>
    <w:rsid w:val="0077771B"/>
    <w:rsid w:val="007807BF"/>
    <w:rsid w:val="00780F8F"/>
    <w:rsid w:val="007815F5"/>
    <w:rsid w:val="00781A61"/>
    <w:rsid w:val="007837AA"/>
    <w:rsid w:val="007841CE"/>
    <w:rsid w:val="00784B19"/>
    <w:rsid w:val="007915F5"/>
    <w:rsid w:val="0079278E"/>
    <w:rsid w:val="007956FC"/>
    <w:rsid w:val="007A0A0C"/>
    <w:rsid w:val="007A1E03"/>
    <w:rsid w:val="007A22FC"/>
    <w:rsid w:val="007A3315"/>
    <w:rsid w:val="007A504B"/>
    <w:rsid w:val="007A7B5F"/>
    <w:rsid w:val="007B3909"/>
    <w:rsid w:val="007B4397"/>
    <w:rsid w:val="007B4A5C"/>
    <w:rsid w:val="007B5447"/>
    <w:rsid w:val="007B56C3"/>
    <w:rsid w:val="007B66B5"/>
    <w:rsid w:val="007B6DFE"/>
    <w:rsid w:val="007C049C"/>
    <w:rsid w:val="007C0632"/>
    <w:rsid w:val="007C5F97"/>
    <w:rsid w:val="007D0672"/>
    <w:rsid w:val="007D0A72"/>
    <w:rsid w:val="007D1735"/>
    <w:rsid w:val="007D235E"/>
    <w:rsid w:val="007D241D"/>
    <w:rsid w:val="007D2EAD"/>
    <w:rsid w:val="007D399D"/>
    <w:rsid w:val="007D50E4"/>
    <w:rsid w:val="007D749F"/>
    <w:rsid w:val="007E137F"/>
    <w:rsid w:val="007E15B8"/>
    <w:rsid w:val="007E3DB8"/>
    <w:rsid w:val="007E3EAA"/>
    <w:rsid w:val="007E6D94"/>
    <w:rsid w:val="007E6EF8"/>
    <w:rsid w:val="007E752A"/>
    <w:rsid w:val="007F0533"/>
    <w:rsid w:val="007F1332"/>
    <w:rsid w:val="007F266D"/>
    <w:rsid w:val="007F381E"/>
    <w:rsid w:val="00801059"/>
    <w:rsid w:val="008024A6"/>
    <w:rsid w:val="00802590"/>
    <w:rsid w:val="0080703C"/>
    <w:rsid w:val="00810E64"/>
    <w:rsid w:val="00812472"/>
    <w:rsid w:val="008137D0"/>
    <w:rsid w:val="008159D3"/>
    <w:rsid w:val="00815A98"/>
    <w:rsid w:val="00816DC3"/>
    <w:rsid w:val="00821D07"/>
    <w:rsid w:val="00822FDA"/>
    <w:rsid w:val="0082339B"/>
    <w:rsid w:val="00827BC3"/>
    <w:rsid w:val="0083154C"/>
    <w:rsid w:val="008325C6"/>
    <w:rsid w:val="00832BCE"/>
    <w:rsid w:val="008335FE"/>
    <w:rsid w:val="008337D4"/>
    <w:rsid w:val="00833BF7"/>
    <w:rsid w:val="00833D62"/>
    <w:rsid w:val="00835368"/>
    <w:rsid w:val="00835D1B"/>
    <w:rsid w:val="008376E6"/>
    <w:rsid w:val="00840C37"/>
    <w:rsid w:val="00843739"/>
    <w:rsid w:val="008460BE"/>
    <w:rsid w:val="0084726B"/>
    <w:rsid w:val="00847D69"/>
    <w:rsid w:val="00850E24"/>
    <w:rsid w:val="00851F55"/>
    <w:rsid w:val="0085268B"/>
    <w:rsid w:val="00852A7E"/>
    <w:rsid w:val="00853E7D"/>
    <w:rsid w:val="0085452D"/>
    <w:rsid w:val="00854BAF"/>
    <w:rsid w:val="00855492"/>
    <w:rsid w:val="008564EE"/>
    <w:rsid w:val="00860673"/>
    <w:rsid w:val="008608D9"/>
    <w:rsid w:val="0086149D"/>
    <w:rsid w:val="00861F3A"/>
    <w:rsid w:val="008645B6"/>
    <w:rsid w:val="0086505C"/>
    <w:rsid w:val="0087043F"/>
    <w:rsid w:val="00870923"/>
    <w:rsid w:val="00870BB6"/>
    <w:rsid w:val="00871675"/>
    <w:rsid w:val="00872355"/>
    <w:rsid w:val="00872D8D"/>
    <w:rsid w:val="00872F83"/>
    <w:rsid w:val="008731A2"/>
    <w:rsid w:val="0087394B"/>
    <w:rsid w:val="00874ACA"/>
    <w:rsid w:val="00875414"/>
    <w:rsid w:val="00880733"/>
    <w:rsid w:val="00881264"/>
    <w:rsid w:val="0088198B"/>
    <w:rsid w:val="00882041"/>
    <w:rsid w:val="00885C95"/>
    <w:rsid w:val="008863E8"/>
    <w:rsid w:val="00886AD8"/>
    <w:rsid w:val="00887082"/>
    <w:rsid w:val="00891066"/>
    <w:rsid w:val="0089178A"/>
    <w:rsid w:val="008919AD"/>
    <w:rsid w:val="00891BF3"/>
    <w:rsid w:val="008920DF"/>
    <w:rsid w:val="008926A4"/>
    <w:rsid w:val="008926C9"/>
    <w:rsid w:val="00892EB4"/>
    <w:rsid w:val="00894231"/>
    <w:rsid w:val="008942D6"/>
    <w:rsid w:val="008A0033"/>
    <w:rsid w:val="008A17DA"/>
    <w:rsid w:val="008A2A75"/>
    <w:rsid w:val="008A6C42"/>
    <w:rsid w:val="008A6D47"/>
    <w:rsid w:val="008A7445"/>
    <w:rsid w:val="008A7894"/>
    <w:rsid w:val="008B0238"/>
    <w:rsid w:val="008B0AB9"/>
    <w:rsid w:val="008B1C2C"/>
    <w:rsid w:val="008B2323"/>
    <w:rsid w:val="008B38AB"/>
    <w:rsid w:val="008B583A"/>
    <w:rsid w:val="008B58F3"/>
    <w:rsid w:val="008B61E4"/>
    <w:rsid w:val="008C04F8"/>
    <w:rsid w:val="008C064B"/>
    <w:rsid w:val="008C18FB"/>
    <w:rsid w:val="008C1C3D"/>
    <w:rsid w:val="008C22E8"/>
    <w:rsid w:val="008C2A11"/>
    <w:rsid w:val="008C2D01"/>
    <w:rsid w:val="008C44EB"/>
    <w:rsid w:val="008C45B2"/>
    <w:rsid w:val="008C464A"/>
    <w:rsid w:val="008C4812"/>
    <w:rsid w:val="008C5C34"/>
    <w:rsid w:val="008C6826"/>
    <w:rsid w:val="008C7150"/>
    <w:rsid w:val="008C72E2"/>
    <w:rsid w:val="008C7DD4"/>
    <w:rsid w:val="008D02CA"/>
    <w:rsid w:val="008D0CAF"/>
    <w:rsid w:val="008D147F"/>
    <w:rsid w:val="008D4AFD"/>
    <w:rsid w:val="008D4ECF"/>
    <w:rsid w:val="008D5FDC"/>
    <w:rsid w:val="008D7439"/>
    <w:rsid w:val="008E0583"/>
    <w:rsid w:val="008E0B1E"/>
    <w:rsid w:val="008E0BAF"/>
    <w:rsid w:val="008E1CBB"/>
    <w:rsid w:val="008E29DF"/>
    <w:rsid w:val="008E2B16"/>
    <w:rsid w:val="008E70CB"/>
    <w:rsid w:val="008F01E5"/>
    <w:rsid w:val="008F0DE7"/>
    <w:rsid w:val="008F45A3"/>
    <w:rsid w:val="008F4692"/>
    <w:rsid w:val="008F5413"/>
    <w:rsid w:val="008F56F2"/>
    <w:rsid w:val="00900176"/>
    <w:rsid w:val="00903ED8"/>
    <w:rsid w:val="00904FDA"/>
    <w:rsid w:val="0090502A"/>
    <w:rsid w:val="00906B0D"/>
    <w:rsid w:val="00911F32"/>
    <w:rsid w:val="009123F1"/>
    <w:rsid w:val="009159D0"/>
    <w:rsid w:val="00915D17"/>
    <w:rsid w:val="00920A35"/>
    <w:rsid w:val="009231C9"/>
    <w:rsid w:val="0092644C"/>
    <w:rsid w:val="00926A74"/>
    <w:rsid w:val="009322E3"/>
    <w:rsid w:val="00934CB2"/>
    <w:rsid w:val="00942642"/>
    <w:rsid w:val="00942966"/>
    <w:rsid w:val="00943267"/>
    <w:rsid w:val="00943468"/>
    <w:rsid w:val="00943BF2"/>
    <w:rsid w:val="00943CD7"/>
    <w:rsid w:val="0094509F"/>
    <w:rsid w:val="00945588"/>
    <w:rsid w:val="009455D3"/>
    <w:rsid w:val="00945FC8"/>
    <w:rsid w:val="0094644D"/>
    <w:rsid w:val="00946DE3"/>
    <w:rsid w:val="00946E8E"/>
    <w:rsid w:val="00947A92"/>
    <w:rsid w:val="00947BBF"/>
    <w:rsid w:val="009505B0"/>
    <w:rsid w:val="00950D32"/>
    <w:rsid w:val="00950E12"/>
    <w:rsid w:val="00954291"/>
    <w:rsid w:val="009548E6"/>
    <w:rsid w:val="00956DA3"/>
    <w:rsid w:val="0096091F"/>
    <w:rsid w:val="00960C33"/>
    <w:rsid w:val="0096190F"/>
    <w:rsid w:val="00963327"/>
    <w:rsid w:val="00964A50"/>
    <w:rsid w:val="009653A9"/>
    <w:rsid w:val="0096551B"/>
    <w:rsid w:val="0096587D"/>
    <w:rsid w:val="009714D3"/>
    <w:rsid w:val="0097193C"/>
    <w:rsid w:val="009809A2"/>
    <w:rsid w:val="00981E7D"/>
    <w:rsid w:val="00982BBE"/>
    <w:rsid w:val="00983799"/>
    <w:rsid w:val="00983AE5"/>
    <w:rsid w:val="009841FE"/>
    <w:rsid w:val="00984E21"/>
    <w:rsid w:val="00984E66"/>
    <w:rsid w:val="00990746"/>
    <w:rsid w:val="00992088"/>
    <w:rsid w:val="00992708"/>
    <w:rsid w:val="00995306"/>
    <w:rsid w:val="0099698F"/>
    <w:rsid w:val="009A04FE"/>
    <w:rsid w:val="009A0AEB"/>
    <w:rsid w:val="009A37D0"/>
    <w:rsid w:val="009A3F25"/>
    <w:rsid w:val="009A4563"/>
    <w:rsid w:val="009A48A0"/>
    <w:rsid w:val="009A4D0A"/>
    <w:rsid w:val="009B29EB"/>
    <w:rsid w:val="009B367B"/>
    <w:rsid w:val="009B3A24"/>
    <w:rsid w:val="009B3DD1"/>
    <w:rsid w:val="009B445C"/>
    <w:rsid w:val="009B4C90"/>
    <w:rsid w:val="009C34AB"/>
    <w:rsid w:val="009C3678"/>
    <w:rsid w:val="009C7178"/>
    <w:rsid w:val="009C7613"/>
    <w:rsid w:val="009C7F49"/>
    <w:rsid w:val="009D16E8"/>
    <w:rsid w:val="009D3146"/>
    <w:rsid w:val="009D3358"/>
    <w:rsid w:val="009D7765"/>
    <w:rsid w:val="009E0315"/>
    <w:rsid w:val="009E19CC"/>
    <w:rsid w:val="009E25B6"/>
    <w:rsid w:val="009E2603"/>
    <w:rsid w:val="009E3F37"/>
    <w:rsid w:val="009E42C7"/>
    <w:rsid w:val="009E5CC8"/>
    <w:rsid w:val="009E6A0E"/>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1337"/>
    <w:rsid w:val="00A34623"/>
    <w:rsid w:val="00A359BB"/>
    <w:rsid w:val="00A35E23"/>
    <w:rsid w:val="00A35E49"/>
    <w:rsid w:val="00A36DD1"/>
    <w:rsid w:val="00A4018C"/>
    <w:rsid w:val="00A410D6"/>
    <w:rsid w:val="00A4188D"/>
    <w:rsid w:val="00A41D5E"/>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6428"/>
    <w:rsid w:val="00A67D86"/>
    <w:rsid w:val="00A73764"/>
    <w:rsid w:val="00A76302"/>
    <w:rsid w:val="00A77A8B"/>
    <w:rsid w:val="00A8014E"/>
    <w:rsid w:val="00A8099E"/>
    <w:rsid w:val="00A825A0"/>
    <w:rsid w:val="00A826BB"/>
    <w:rsid w:val="00A841E8"/>
    <w:rsid w:val="00A84F34"/>
    <w:rsid w:val="00A85443"/>
    <w:rsid w:val="00A8579A"/>
    <w:rsid w:val="00A87136"/>
    <w:rsid w:val="00A87901"/>
    <w:rsid w:val="00A93391"/>
    <w:rsid w:val="00A944FF"/>
    <w:rsid w:val="00A9456A"/>
    <w:rsid w:val="00A94BFF"/>
    <w:rsid w:val="00A96AD5"/>
    <w:rsid w:val="00A97352"/>
    <w:rsid w:val="00A975EF"/>
    <w:rsid w:val="00AA02E9"/>
    <w:rsid w:val="00AA0806"/>
    <w:rsid w:val="00AA0F21"/>
    <w:rsid w:val="00AA2F6E"/>
    <w:rsid w:val="00AA41E9"/>
    <w:rsid w:val="00AA6DB7"/>
    <w:rsid w:val="00AB0C1A"/>
    <w:rsid w:val="00AB1421"/>
    <w:rsid w:val="00AB1CC7"/>
    <w:rsid w:val="00AB2D2D"/>
    <w:rsid w:val="00AB499C"/>
    <w:rsid w:val="00AB501E"/>
    <w:rsid w:val="00AB5321"/>
    <w:rsid w:val="00AB5800"/>
    <w:rsid w:val="00AB77BF"/>
    <w:rsid w:val="00AC072B"/>
    <w:rsid w:val="00AC0B35"/>
    <w:rsid w:val="00AC2C1C"/>
    <w:rsid w:val="00AD00E2"/>
    <w:rsid w:val="00AD0D42"/>
    <w:rsid w:val="00AD0EC7"/>
    <w:rsid w:val="00AD26BE"/>
    <w:rsid w:val="00AD4A04"/>
    <w:rsid w:val="00AD4BFB"/>
    <w:rsid w:val="00AD4F81"/>
    <w:rsid w:val="00AE03AE"/>
    <w:rsid w:val="00AE1CF8"/>
    <w:rsid w:val="00AE317D"/>
    <w:rsid w:val="00AE4720"/>
    <w:rsid w:val="00AE4722"/>
    <w:rsid w:val="00AF4C5B"/>
    <w:rsid w:val="00AF5AF6"/>
    <w:rsid w:val="00AF6105"/>
    <w:rsid w:val="00B0018C"/>
    <w:rsid w:val="00B04C51"/>
    <w:rsid w:val="00B06FB7"/>
    <w:rsid w:val="00B07BBF"/>
    <w:rsid w:val="00B105B0"/>
    <w:rsid w:val="00B114C3"/>
    <w:rsid w:val="00B1419E"/>
    <w:rsid w:val="00B154F2"/>
    <w:rsid w:val="00B15814"/>
    <w:rsid w:val="00B15E59"/>
    <w:rsid w:val="00B16030"/>
    <w:rsid w:val="00B164FC"/>
    <w:rsid w:val="00B16D28"/>
    <w:rsid w:val="00B21004"/>
    <w:rsid w:val="00B21033"/>
    <w:rsid w:val="00B2113C"/>
    <w:rsid w:val="00B228B6"/>
    <w:rsid w:val="00B23CF6"/>
    <w:rsid w:val="00B2412F"/>
    <w:rsid w:val="00B24864"/>
    <w:rsid w:val="00B24876"/>
    <w:rsid w:val="00B2629E"/>
    <w:rsid w:val="00B279FF"/>
    <w:rsid w:val="00B338D7"/>
    <w:rsid w:val="00B3732C"/>
    <w:rsid w:val="00B3776E"/>
    <w:rsid w:val="00B4104B"/>
    <w:rsid w:val="00B44638"/>
    <w:rsid w:val="00B4564E"/>
    <w:rsid w:val="00B457B8"/>
    <w:rsid w:val="00B46433"/>
    <w:rsid w:val="00B4786E"/>
    <w:rsid w:val="00B5120B"/>
    <w:rsid w:val="00B521F5"/>
    <w:rsid w:val="00B522E5"/>
    <w:rsid w:val="00B549BB"/>
    <w:rsid w:val="00B57861"/>
    <w:rsid w:val="00B5793D"/>
    <w:rsid w:val="00B60970"/>
    <w:rsid w:val="00B612B0"/>
    <w:rsid w:val="00B62787"/>
    <w:rsid w:val="00B63946"/>
    <w:rsid w:val="00B63F30"/>
    <w:rsid w:val="00B652ED"/>
    <w:rsid w:val="00B67BF0"/>
    <w:rsid w:val="00B747F3"/>
    <w:rsid w:val="00B753B1"/>
    <w:rsid w:val="00B76262"/>
    <w:rsid w:val="00B76C99"/>
    <w:rsid w:val="00B77358"/>
    <w:rsid w:val="00B80FA2"/>
    <w:rsid w:val="00B837B4"/>
    <w:rsid w:val="00B83E73"/>
    <w:rsid w:val="00B84163"/>
    <w:rsid w:val="00B851BF"/>
    <w:rsid w:val="00B856E4"/>
    <w:rsid w:val="00B85C25"/>
    <w:rsid w:val="00B8723E"/>
    <w:rsid w:val="00B87765"/>
    <w:rsid w:val="00B90A1F"/>
    <w:rsid w:val="00B92CA3"/>
    <w:rsid w:val="00B92D6F"/>
    <w:rsid w:val="00B948E9"/>
    <w:rsid w:val="00B94C1B"/>
    <w:rsid w:val="00B951D0"/>
    <w:rsid w:val="00B959D6"/>
    <w:rsid w:val="00B96846"/>
    <w:rsid w:val="00B96B23"/>
    <w:rsid w:val="00B9711A"/>
    <w:rsid w:val="00B97D02"/>
    <w:rsid w:val="00B97F27"/>
    <w:rsid w:val="00BA01A8"/>
    <w:rsid w:val="00BA2F11"/>
    <w:rsid w:val="00BA3F24"/>
    <w:rsid w:val="00BA40B3"/>
    <w:rsid w:val="00BA484B"/>
    <w:rsid w:val="00BA5650"/>
    <w:rsid w:val="00BA56D6"/>
    <w:rsid w:val="00BA7722"/>
    <w:rsid w:val="00BB08F4"/>
    <w:rsid w:val="00BB1208"/>
    <w:rsid w:val="00BB1DB8"/>
    <w:rsid w:val="00BB37C1"/>
    <w:rsid w:val="00BB3FB1"/>
    <w:rsid w:val="00BB42FD"/>
    <w:rsid w:val="00BB4474"/>
    <w:rsid w:val="00BB492A"/>
    <w:rsid w:val="00BB5719"/>
    <w:rsid w:val="00BB5BCF"/>
    <w:rsid w:val="00BC116A"/>
    <w:rsid w:val="00BC120E"/>
    <w:rsid w:val="00BC1737"/>
    <w:rsid w:val="00BC19AD"/>
    <w:rsid w:val="00BC1CCD"/>
    <w:rsid w:val="00BC4076"/>
    <w:rsid w:val="00BD1C40"/>
    <w:rsid w:val="00BD4132"/>
    <w:rsid w:val="00BD431C"/>
    <w:rsid w:val="00BD4580"/>
    <w:rsid w:val="00BE1E0E"/>
    <w:rsid w:val="00BE1EE0"/>
    <w:rsid w:val="00BE2216"/>
    <w:rsid w:val="00BE7676"/>
    <w:rsid w:val="00BF09A8"/>
    <w:rsid w:val="00BF32A7"/>
    <w:rsid w:val="00BF4919"/>
    <w:rsid w:val="00BF66DF"/>
    <w:rsid w:val="00BF7EFE"/>
    <w:rsid w:val="00C015AD"/>
    <w:rsid w:val="00C01688"/>
    <w:rsid w:val="00C01C2F"/>
    <w:rsid w:val="00C02CA7"/>
    <w:rsid w:val="00C04EC4"/>
    <w:rsid w:val="00C05AAB"/>
    <w:rsid w:val="00C06CE3"/>
    <w:rsid w:val="00C1183D"/>
    <w:rsid w:val="00C13252"/>
    <w:rsid w:val="00C1426B"/>
    <w:rsid w:val="00C20CF1"/>
    <w:rsid w:val="00C25B51"/>
    <w:rsid w:val="00C27AE6"/>
    <w:rsid w:val="00C30FA5"/>
    <w:rsid w:val="00C32C29"/>
    <w:rsid w:val="00C35120"/>
    <w:rsid w:val="00C374CA"/>
    <w:rsid w:val="00C377C9"/>
    <w:rsid w:val="00C37CD4"/>
    <w:rsid w:val="00C433F8"/>
    <w:rsid w:val="00C438E5"/>
    <w:rsid w:val="00C46414"/>
    <w:rsid w:val="00C50269"/>
    <w:rsid w:val="00C50DA3"/>
    <w:rsid w:val="00C57921"/>
    <w:rsid w:val="00C65751"/>
    <w:rsid w:val="00C71898"/>
    <w:rsid w:val="00C72DFF"/>
    <w:rsid w:val="00C804EB"/>
    <w:rsid w:val="00C80D18"/>
    <w:rsid w:val="00C81D11"/>
    <w:rsid w:val="00C828EA"/>
    <w:rsid w:val="00C84C6E"/>
    <w:rsid w:val="00C86073"/>
    <w:rsid w:val="00C90E3E"/>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291"/>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688"/>
    <w:rsid w:val="00D03B89"/>
    <w:rsid w:val="00D05130"/>
    <w:rsid w:val="00D07454"/>
    <w:rsid w:val="00D113CC"/>
    <w:rsid w:val="00D123E4"/>
    <w:rsid w:val="00D1327D"/>
    <w:rsid w:val="00D13429"/>
    <w:rsid w:val="00D138A1"/>
    <w:rsid w:val="00D140E4"/>
    <w:rsid w:val="00D14D73"/>
    <w:rsid w:val="00D155C8"/>
    <w:rsid w:val="00D17C40"/>
    <w:rsid w:val="00D209F9"/>
    <w:rsid w:val="00D20B2F"/>
    <w:rsid w:val="00D223EB"/>
    <w:rsid w:val="00D24FDD"/>
    <w:rsid w:val="00D260C1"/>
    <w:rsid w:val="00D30764"/>
    <w:rsid w:val="00D30CCF"/>
    <w:rsid w:val="00D332DE"/>
    <w:rsid w:val="00D33919"/>
    <w:rsid w:val="00D37A1B"/>
    <w:rsid w:val="00D413A9"/>
    <w:rsid w:val="00D41A2F"/>
    <w:rsid w:val="00D42C7B"/>
    <w:rsid w:val="00D4395E"/>
    <w:rsid w:val="00D440C3"/>
    <w:rsid w:val="00D44EF9"/>
    <w:rsid w:val="00D4607E"/>
    <w:rsid w:val="00D46524"/>
    <w:rsid w:val="00D46E64"/>
    <w:rsid w:val="00D47570"/>
    <w:rsid w:val="00D50A21"/>
    <w:rsid w:val="00D5128D"/>
    <w:rsid w:val="00D527E1"/>
    <w:rsid w:val="00D54CBF"/>
    <w:rsid w:val="00D55948"/>
    <w:rsid w:val="00D565EE"/>
    <w:rsid w:val="00D60ECE"/>
    <w:rsid w:val="00D61B60"/>
    <w:rsid w:val="00D63221"/>
    <w:rsid w:val="00D6385B"/>
    <w:rsid w:val="00D63951"/>
    <w:rsid w:val="00D64B68"/>
    <w:rsid w:val="00D658E1"/>
    <w:rsid w:val="00D67094"/>
    <w:rsid w:val="00D67F69"/>
    <w:rsid w:val="00D7297A"/>
    <w:rsid w:val="00D75492"/>
    <w:rsid w:val="00D76C9B"/>
    <w:rsid w:val="00D80098"/>
    <w:rsid w:val="00D80653"/>
    <w:rsid w:val="00D82453"/>
    <w:rsid w:val="00D83EFE"/>
    <w:rsid w:val="00D841A7"/>
    <w:rsid w:val="00D84451"/>
    <w:rsid w:val="00D873B5"/>
    <w:rsid w:val="00D87A6D"/>
    <w:rsid w:val="00D87EE4"/>
    <w:rsid w:val="00D9018D"/>
    <w:rsid w:val="00D921BB"/>
    <w:rsid w:val="00D9328F"/>
    <w:rsid w:val="00D93979"/>
    <w:rsid w:val="00D93F50"/>
    <w:rsid w:val="00D945FC"/>
    <w:rsid w:val="00D95017"/>
    <w:rsid w:val="00D97762"/>
    <w:rsid w:val="00DA183F"/>
    <w:rsid w:val="00DA3159"/>
    <w:rsid w:val="00DA3F3E"/>
    <w:rsid w:val="00DA5444"/>
    <w:rsid w:val="00DA71BC"/>
    <w:rsid w:val="00DA7236"/>
    <w:rsid w:val="00DB1146"/>
    <w:rsid w:val="00DB1BF5"/>
    <w:rsid w:val="00DB24C1"/>
    <w:rsid w:val="00DB29F1"/>
    <w:rsid w:val="00DB30C1"/>
    <w:rsid w:val="00DB4CDC"/>
    <w:rsid w:val="00DB6AF5"/>
    <w:rsid w:val="00DC0662"/>
    <w:rsid w:val="00DC3D14"/>
    <w:rsid w:val="00DC686E"/>
    <w:rsid w:val="00DD3295"/>
    <w:rsid w:val="00DD3E32"/>
    <w:rsid w:val="00DD53C7"/>
    <w:rsid w:val="00DD54E5"/>
    <w:rsid w:val="00DE0D24"/>
    <w:rsid w:val="00DE2C85"/>
    <w:rsid w:val="00DE53C9"/>
    <w:rsid w:val="00DF1B60"/>
    <w:rsid w:val="00DF1D85"/>
    <w:rsid w:val="00DF2DF1"/>
    <w:rsid w:val="00DF2EBF"/>
    <w:rsid w:val="00DF46CC"/>
    <w:rsid w:val="00DF4938"/>
    <w:rsid w:val="00DF51F6"/>
    <w:rsid w:val="00E0034E"/>
    <w:rsid w:val="00E017C8"/>
    <w:rsid w:val="00E033D7"/>
    <w:rsid w:val="00E03C87"/>
    <w:rsid w:val="00E03EBE"/>
    <w:rsid w:val="00E045AE"/>
    <w:rsid w:val="00E0559B"/>
    <w:rsid w:val="00E0620F"/>
    <w:rsid w:val="00E073EE"/>
    <w:rsid w:val="00E11E9C"/>
    <w:rsid w:val="00E16472"/>
    <w:rsid w:val="00E20F91"/>
    <w:rsid w:val="00E212D6"/>
    <w:rsid w:val="00E24FA7"/>
    <w:rsid w:val="00E24FAB"/>
    <w:rsid w:val="00E2780A"/>
    <w:rsid w:val="00E27B29"/>
    <w:rsid w:val="00E3210F"/>
    <w:rsid w:val="00E34438"/>
    <w:rsid w:val="00E370AF"/>
    <w:rsid w:val="00E4149E"/>
    <w:rsid w:val="00E44DA4"/>
    <w:rsid w:val="00E45453"/>
    <w:rsid w:val="00E4590A"/>
    <w:rsid w:val="00E512A8"/>
    <w:rsid w:val="00E5738C"/>
    <w:rsid w:val="00E61E4D"/>
    <w:rsid w:val="00E62D21"/>
    <w:rsid w:val="00E63D32"/>
    <w:rsid w:val="00E63FC7"/>
    <w:rsid w:val="00E65C86"/>
    <w:rsid w:val="00E67609"/>
    <w:rsid w:val="00E67762"/>
    <w:rsid w:val="00E705B0"/>
    <w:rsid w:val="00E70B25"/>
    <w:rsid w:val="00E714CC"/>
    <w:rsid w:val="00E73239"/>
    <w:rsid w:val="00E74D24"/>
    <w:rsid w:val="00E750A1"/>
    <w:rsid w:val="00E83BA9"/>
    <w:rsid w:val="00E84FA4"/>
    <w:rsid w:val="00E91D6A"/>
    <w:rsid w:val="00E927C8"/>
    <w:rsid w:val="00E95DC4"/>
    <w:rsid w:val="00E96618"/>
    <w:rsid w:val="00EA0DDE"/>
    <w:rsid w:val="00EA1E05"/>
    <w:rsid w:val="00EA2FBE"/>
    <w:rsid w:val="00EA382D"/>
    <w:rsid w:val="00EA3E0A"/>
    <w:rsid w:val="00EA5114"/>
    <w:rsid w:val="00EA63E1"/>
    <w:rsid w:val="00EB3630"/>
    <w:rsid w:val="00EB5B3C"/>
    <w:rsid w:val="00EB5CB8"/>
    <w:rsid w:val="00EB5D53"/>
    <w:rsid w:val="00EB5EF7"/>
    <w:rsid w:val="00EB6CF6"/>
    <w:rsid w:val="00EC0C46"/>
    <w:rsid w:val="00EC184B"/>
    <w:rsid w:val="00EC1EEB"/>
    <w:rsid w:val="00EC23DC"/>
    <w:rsid w:val="00EC2A5E"/>
    <w:rsid w:val="00EC2AAF"/>
    <w:rsid w:val="00EC35AC"/>
    <w:rsid w:val="00EC407A"/>
    <w:rsid w:val="00EC4B97"/>
    <w:rsid w:val="00EC73E9"/>
    <w:rsid w:val="00EC748D"/>
    <w:rsid w:val="00ED0DDE"/>
    <w:rsid w:val="00ED2E7D"/>
    <w:rsid w:val="00ED447B"/>
    <w:rsid w:val="00ED5537"/>
    <w:rsid w:val="00ED5572"/>
    <w:rsid w:val="00ED5EE4"/>
    <w:rsid w:val="00ED6A52"/>
    <w:rsid w:val="00EE14BD"/>
    <w:rsid w:val="00EE14FC"/>
    <w:rsid w:val="00EE1D55"/>
    <w:rsid w:val="00EE2B06"/>
    <w:rsid w:val="00EE5A11"/>
    <w:rsid w:val="00EE6033"/>
    <w:rsid w:val="00EE656B"/>
    <w:rsid w:val="00EE6CD7"/>
    <w:rsid w:val="00EF0BD8"/>
    <w:rsid w:val="00EF2998"/>
    <w:rsid w:val="00EF2D85"/>
    <w:rsid w:val="00EF449E"/>
    <w:rsid w:val="00EF5AA5"/>
    <w:rsid w:val="00EF6551"/>
    <w:rsid w:val="00EF796F"/>
    <w:rsid w:val="00EF7B54"/>
    <w:rsid w:val="00F01CA5"/>
    <w:rsid w:val="00F02EE5"/>
    <w:rsid w:val="00F036E5"/>
    <w:rsid w:val="00F039A3"/>
    <w:rsid w:val="00F071E9"/>
    <w:rsid w:val="00F07409"/>
    <w:rsid w:val="00F126C3"/>
    <w:rsid w:val="00F13FC1"/>
    <w:rsid w:val="00F143C9"/>
    <w:rsid w:val="00F16A1B"/>
    <w:rsid w:val="00F209B7"/>
    <w:rsid w:val="00F215F1"/>
    <w:rsid w:val="00F2241C"/>
    <w:rsid w:val="00F229E9"/>
    <w:rsid w:val="00F22DE7"/>
    <w:rsid w:val="00F2566B"/>
    <w:rsid w:val="00F25D44"/>
    <w:rsid w:val="00F25F21"/>
    <w:rsid w:val="00F260EA"/>
    <w:rsid w:val="00F26EB2"/>
    <w:rsid w:val="00F317C3"/>
    <w:rsid w:val="00F322F4"/>
    <w:rsid w:val="00F33615"/>
    <w:rsid w:val="00F3421F"/>
    <w:rsid w:val="00F368E6"/>
    <w:rsid w:val="00F37B0E"/>
    <w:rsid w:val="00F40BAE"/>
    <w:rsid w:val="00F4178E"/>
    <w:rsid w:val="00F42C5B"/>
    <w:rsid w:val="00F436E3"/>
    <w:rsid w:val="00F446F4"/>
    <w:rsid w:val="00F46F3A"/>
    <w:rsid w:val="00F47CAB"/>
    <w:rsid w:val="00F50784"/>
    <w:rsid w:val="00F514CE"/>
    <w:rsid w:val="00F51D9D"/>
    <w:rsid w:val="00F5203A"/>
    <w:rsid w:val="00F531BD"/>
    <w:rsid w:val="00F57CD4"/>
    <w:rsid w:val="00F60266"/>
    <w:rsid w:val="00F60F1F"/>
    <w:rsid w:val="00F61D08"/>
    <w:rsid w:val="00F61D29"/>
    <w:rsid w:val="00F62AB4"/>
    <w:rsid w:val="00F631BD"/>
    <w:rsid w:val="00F636C7"/>
    <w:rsid w:val="00F64649"/>
    <w:rsid w:val="00F657DA"/>
    <w:rsid w:val="00F678FD"/>
    <w:rsid w:val="00F67D86"/>
    <w:rsid w:val="00F7037A"/>
    <w:rsid w:val="00F7160B"/>
    <w:rsid w:val="00F71EED"/>
    <w:rsid w:val="00F739D7"/>
    <w:rsid w:val="00F747F0"/>
    <w:rsid w:val="00F74844"/>
    <w:rsid w:val="00F76CDF"/>
    <w:rsid w:val="00F77325"/>
    <w:rsid w:val="00F85904"/>
    <w:rsid w:val="00F86C28"/>
    <w:rsid w:val="00F90261"/>
    <w:rsid w:val="00F91A10"/>
    <w:rsid w:val="00F92A41"/>
    <w:rsid w:val="00F949FF"/>
    <w:rsid w:val="00F94E85"/>
    <w:rsid w:val="00F95B72"/>
    <w:rsid w:val="00F978DA"/>
    <w:rsid w:val="00F97E06"/>
    <w:rsid w:val="00FA01F8"/>
    <w:rsid w:val="00FA07BC"/>
    <w:rsid w:val="00FA1DDE"/>
    <w:rsid w:val="00FA1E4E"/>
    <w:rsid w:val="00FA257C"/>
    <w:rsid w:val="00FA4A8B"/>
    <w:rsid w:val="00FA5800"/>
    <w:rsid w:val="00FA6616"/>
    <w:rsid w:val="00FB1D92"/>
    <w:rsid w:val="00FB2CE5"/>
    <w:rsid w:val="00FB351C"/>
    <w:rsid w:val="00FB44A1"/>
    <w:rsid w:val="00FB5187"/>
    <w:rsid w:val="00FB5498"/>
    <w:rsid w:val="00FB5A24"/>
    <w:rsid w:val="00FB6783"/>
    <w:rsid w:val="00FB6AF6"/>
    <w:rsid w:val="00FB6CBF"/>
    <w:rsid w:val="00FC177C"/>
    <w:rsid w:val="00FC1C9B"/>
    <w:rsid w:val="00FC2D68"/>
    <w:rsid w:val="00FC43D0"/>
    <w:rsid w:val="00FC5DF0"/>
    <w:rsid w:val="00FD14CB"/>
    <w:rsid w:val="00FD2E6B"/>
    <w:rsid w:val="00FD3746"/>
    <w:rsid w:val="00FD3E9E"/>
    <w:rsid w:val="00FD4241"/>
    <w:rsid w:val="00FD4CD6"/>
    <w:rsid w:val="00FE1168"/>
    <w:rsid w:val="00FE2E5F"/>
    <w:rsid w:val="00FE42E2"/>
    <w:rsid w:val="00FE5D2B"/>
    <w:rsid w:val="00FE678A"/>
    <w:rsid w:val="00FE7488"/>
    <w:rsid w:val="00FF21CB"/>
    <w:rsid w:val="00FF5995"/>
    <w:rsid w:val="00FF5D2F"/>
    <w:rsid w:val="00FF5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31FB08-F987-4AC1-8A02-95FD8528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0F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uiPriority w:val="99"/>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locked/>
    <w:rsid w:val="004E6DC6"/>
    <w:rPr>
      <w:sz w:val="24"/>
      <w:lang w:val="ru-RU" w:eastAsia="ru-RU" w:bidi="ar-SA"/>
    </w:rPr>
  </w:style>
  <w:style w:type="paragraph" w:styleId="ac">
    <w:name w:val="Body Text Indent"/>
    <w:basedOn w:val="a2"/>
    <w:link w:val="ad"/>
    <w:rsid w:val="004E6DC6"/>
    <w:rPr>
      <w:color w:val="000000"/>
      <w:sz w:val="24"/>
    </w:rPr>
  </w:style>
  <w:style w:type="character" w:customStyle="1" w:styleId="ad">
    <w:name w:val="Основной текст с отступом Знак"/>
    <w:basedOn w:val="a3"/>
    <w:link w:val="ac"/>
    <w:rsid w:val="004E6DC6"/>
    <w:rPr>
      <w:color w:val="000000"/>
      <w:sz w:val="24"/>
      <w:lang w:val="ru-RU" w:eastAsia="ru-RU" w:bidi="ar-SA"/>
    </w:rPr>
  </w:style>
  <w:style w:type="paragraph" w:styleId="ae">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3"/>
    <w:rsid w:val="004E6DC6"/>
  </w:style>
  <w:style w:type="character" w:styleId="af2">
    <w:name w:val="FollowedHyperlink"/>
    <w:basedOn w:val="a3"/>
    <w:rsid w:val="004E6DC6"/>
    <w:rPr>
      <w:color w:val="800080"/>
      <w:u w:val="single"/>
    </w:rPr>
  </w:style>
  <w:style w:type="paragraph" w:styleId="af3">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3"/>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4">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7">
    <w:name w:val="Таблица шапка"/>
    <w:basedOn w:val="a2"/>
    <w:rsid w:val="004E6DC6"/>
    <w:pPr>
      <w:keepNext/>
      <w:spacing w:before="40" w:after="40"/>
      <w:ind w:left="57" w:right="57"/>
    </w:pPr>
    <w:rPr>
      <w:sz w:val="18"/>
      <w:szCs w:val="18"/>
    </w:rPr>
  </w:style>
  <w:style w:type="paragraph" w:styleId="af8">
    <w:name w:val="Note Heading"/>
    <w:basedOn w:val="a2"/>
    <w:next w:val="a2"/>
    <w:rsid w:val="004E6DC6"/>
    <w:pPr>
      <w:spacing w:after="60"/>
      <w:jc w:val="both"/>
    </w:pPr>
    <w:rPr>
      <w:sz w:val="24"/>
      <w:szCs w:val="24"/>
    </w:rPr>
  </w:style>
  <w:style w:type="paragraph" w:styleId="af9">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link w:val="afff"/>
    <w:uiPriority w:val="34"/>
    <w:qFormat/>
    <w:rsid w:val="0052724B"/>
    <w:pPr>
      <w:ind w:left="720"/>
      <w:contextualSpacing/>
    </w:pPr>
  </w:style>
  <w:style w:type="character" w:customStyle="1" w:styleId="afff0">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1"/>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213">
    <w:name w:val="Основной текст с отступом 21"/>
    <w:basedOn w:val="a2"/>
    <w:rsid w:val="00264D6A"/>
    <w:pPr>
      <w:widowControl w:val="0"/>
      <w:suppressAutoHyphens/>
      <w:ind w:firstLine="700"/>
      <w:jc w:val="both"/>
    </w:pPr>
    <w:rPr>
      <w:rFonts w:ascii="Arial" w:hAnsi="Arial"/>
      <w:sz w:val="24"/>
      <w:lang w:eastAsia="ar-SA"/>
    </w:rPr>
  </w:style>
  <w:style w:type="paragraph" w:customStyle="1" w:styleId="H40">
    <w:name w:val="H4"/>
    <w:basedOn w:val="a2"/>
    <w:next w:val="a2"/>
    <w:uiPriority w:val="99"/>
    <w:rsid w:val="00891BF3"/>
    <w:pPr>
      <w:keepNext/>
      <w:widowControl w:val="0"/>
      <w:autoSpaceDE w:val="0"/>
      <w:autoSpaceDN w:val="0"/>
      <w:adjustRightInd w:val="0"/>
      <w:spacing w:before="100" w:after="100"/>
      <w:outlineLvl w:val="4"/>
    </w:pPr>
    <w:rPr>
      <w:b/>
      <w:bCs/>
      <w:sz w:val="24"/>
      <w:szCs w:val="24"/>
    </w:rPr>
  </w:style>
  <w:style w:type="paragraph" w:styleId="HTML0">
    <w:name w:val="HTML Preformatted"/>
    <w:basedOn w:val="a2"/>
    <w:link w:val="HTML1"/>
    <w:uiPriority w:val="99"/>
    <w:unhideWhenUsed/>
    <w:rsid w:val="00BB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1">
    <w:name w:val="Стандартный HTML Знак"/>
    <w:basedOn w:val="a3"/>
    <w:link w:val="HTML0"/>
    <w:uiPriority w:val="99"/>
    <w:rsid w:val="00BB3FB1"/>
    <w:rPr>
      <w:rFonts w:ascii="Courier" w:hAnsi="Courier" w:cs="Courier"/>
    </w:rPr>
  </w:style>
  <w:style w:type="character" w:customStyle="1" w:styleId="afff">
    <w:name w:val="Абзац списка Знак"/>
    <w:link w:val="affe"/>
    <w:uiPriority w:val="34"/>
    <w:rsid w:val="00882041"/>
  </w:style>
  <w:style w:type="character" w:customStyle="1" w:styleId="a7">
    <w:name w:val="Название Знак"/>
    <w:link w:val="a6"/>
    <w:uiPriority w:val="99"/>
    <w:rsid w:val="00BF7EFE"/>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015179">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70285">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1864">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hyperlink" Target="mailto:asi@asi.ru"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image" Target="media/image4.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7F548-3DAA-44CD-A6E3-AF172FFD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13067</Words>
  <Characters>74488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87381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4</cp:revision>
  <cp:lastPrinted>2014-06-05T12:01:00Z</cp:lastPrinted>
  <dcterms:created xsi:type="dcterms:W3CDTF">2015-03-23T15:38:00Z</dcterms:created>
  <dcterms:modified xsi:type="dcterms:W3CDTF">2015-03-23T15:45:00Z</dcterms:modified>
</cp:coreProperties>
</file>